
<file path=[Content_Types].xml><?xml version="1.0" encoding="utf-8"?>
<Types xmlns="http://schemas.openxmlformats.org/package/2006/content-types">
  <Default Extension="xml" ContentType="application/xml"/>
  <Default Extension="wmf" ContentType="image/x-wmf"/>
  <Default Extension="doc" ContentType="application/msword"/>
  <Default Extension="rels" ContentType="application/vnd.openxmlformats-package.relationships+xml"/>
  <Default Extension="emf" ContentType="image/x-emf"/>
  <Default Extension="docx" ContentType="application/vnd.openxmlformats-officedocument.wordprocessingml.document"/>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4A82AD0E" w14:textId="77777777" w:rsidR="00C20070" w:rsidRDefault="00C20070" w:rsidP="00C20070">
      <w:pPr>
        <w:jc w:val="center"/>
        <w:rPr>
          <w:b/>
        </w:rPr>
      </w:pPr>
      <w:r>
        <w:rPr>
          <w:b/>
        </w:rPr>
        <w:t>1. Наименование тем, их содержание</w:t>
      </w:r>
    </w:p>
    <w:p w14:paraId="1235D059" w14:textId="77777777" w:rsidR="00437395" w:rsidRDefault="00437395" w:rsidP="00437395">
      <w:pPr>
        <w:jc w:val="center"/>
      </w:pPr>
    </w:p>
    <w:p w14:paraId="3586AD24" w14:textId="77777777" w:rsidR="00437395" w:rsidRPr="00437395" w:rsidRDefault="00437395" w:rsidP="00437395">
      <w:pPr>
        <w:jc w:val="center"/>
        <w:rPr>
          <w:b/>
        </w:rPr>
      </w:pPr>
      <w:r w:rsidRPr="00437395">
        <w:rPr>
          <w:b/>
        </w:rPr>
        <w:t>Тема 1. НАЧАЛЬНЫЕ СВЕДЕНИЯ</w:t>
      </w:r>
    </w:p>
    <w:p w14:paraId="0AAD0A82" w14:textId="77777777" w:rsidR="00437395" w:rsidRPr="00437395" w:rsidRDefault="00437395" w:rsidP="00437395">
      <w:pPr>
        <w:pStyle w:val="BodyText3"/>
        <w:ind w:firstLine="709"/>
        <w:jc w:val="both"/>
        <w:rPr>
          <w:b/>
          <w:sz w:val="24"/>
          <w:szCs w:val="24"/>
        </w:rPr>
      </w:pPr>
      <w:r w:rsidRPr="00437395">
        <w:rPr>
          <w:sz w:val="24"/>
          <w:szCs w:val="24"/>
        </w:rPr>
        <w:t>Понятие архитектуры компьютера. Данные и программы. Логическое устройство памяти. Объем памяти.</w:t>
      </w:r>
    </w:p>
    <w:p w14:paraId="2B78DB32" w14:textId="77777777" w:rsidR="00437395" w:rsidRPr="00437395" w:rsidRDefault="00437395" w:rsidP="00437395">
      <w:pPr>
        <w:pStyle w:val="BodyText3"/>
        <w:ind w:firstLine="709"/>
        <w:jc w:val="both"/>
        <w:rPr>
          <w:b/>
          <w:sz w:val="24"/>
          <w:szCs w:val="24"/>
        </w:rPr>
      </w:pPr>
    </w:p>
    <w:p w14:paraId="567DC8F5" w14:textId="77777777" w:rsidR="00437395" w:rsidRPr="00437395" w:rsidRDefault="00437395" w:rsidP="00437395">
      <w:pPr>
        <w:pStyle w:val="BodyText3"/>
        <w:jc w:val="center"/>
        <w:rPr>
          <w:b/>
          <w:sz w:val="24"/>
          <w:szCs w:val="24"/>
        </w:rPr>
      </w:pPr>
      <w:r w:rsidRPr="00437395">
        <w:rPr>
          <w:b/>
          <w:sz w:val="24"/>
          <w:szCs w:val="24"/>
        </w:rPr>
        <w:t>Тема 2. ПРЕДСТАВЛЕНИЕ ДАННЫХ</w:t>
      </w:r>
    </w:p>
    <w:p w14:paraId="329336E5" w14:textId="77777777" w:rsidR="00437395" w:rsidRPr="00437395" w:rsidRDefault="00437395" w:rsidP="00437395">
      <w:pPr>
        <w:pStyle w:val="BodyText3"/>
        <w:ind w:firstLine="709"/>
        <w:jc w:val="both"/>
        <w:rPr>
          <w:b/>
          <w:sz w:val="24"/>
          <w:szCs w:val="24"/>
        </w:rPr>
      </w:pPr>
      <w:r w:rsidRPr="00437395">
        <w:rPr>
          <w:sz w:val="24"/>
          <w:szCs w:val="24"/>
        </w:rPr>
        <w:t>Тестовые данные. Графические данные. Числовые данные. Аудио- и видеоданные. Принцип обезличивания кода. Надежность кодирования.</w:t>
      </w:r>
    </w:p>
    <w:p w14:paraId="54ADCB81" w14:textId="77777777" w:rsidR="00437395" w:rsidRPr="00437395" w:rsidRDefault="00437395" w:rsidP="00437395">
      <w:pPr>
        <w:pStyle w:val="BodyText3"/>
        <w:ind w:firstLine="709"/>
        <w:rPr>
          <w:b/>
          <w:sz w:val="24"/>
          <w:szCs w:val="24"/>
        </w:rPr>
      </w:pPr>
    </w:p>
    <w:p w14:paraId="2A64E550" w14:textId="77777777" w:rsidR="00437395" w:rsidRPr="00437395" w:rsidRDefault="00437395" w:rsidP="00437395">
      <w:pPr>
        <w:jc w:val="center"/>
        <w:rPr>
          <w:b/>
        </w:rPr>
      </w:pPr>
      <w:r w:rsidRPr="00437395">
        <w:rPr>
          <w:b/>
        </w:rPr>
        <w:t>Тема 3. ЛОГИЧЕСКИЕ ОСНОВЫ ОБРАБОТКИ ДАННЫХ</w:t>
      </w:r>
    </w:p>
    <w:p w14:paraId="7BBDF28B" w14:textId="77777777" w:rsidR="00437395" w:rsidRPr="00437395" w:rsidRDefault="00437395" w:rsidP="00437395">
      <w:pPr>
        <w:pStyle w:val="BodyText3"/>
        <w:ind w:firstLine="709"/>
        <w:jc w:val="both"/>
        <w:rPr>
          <w:b/>
          <w:sz w:val="24"/>
          <w:szCs w:val="24"/>
        </w:rPr>
      </w:pPr>
      <w:r w:rsidRPr="00437395">
        <w:rPr>
          <w:sz w:val="24"/>
          <w:szCs w:val="24"/>
        </w:rPr>
        <w:t xml:space="preserve">Понятие такта. Комбинационные схемы. </w:t>
      </w:r>
      <w:proofErr w:type="spellStart"/>
      <w:r w:rsidRPr="00437395">
        <w:rPr>
          <w:sz w:val="24"/>
          <w:szCs w:val="24"/>
        </w:rPr>
        <w:t>Арифметическо</w:t>
      </w:r>
      <w:proofErr w:type="spellEnd"/>
      <w:r w:rsidRPr="00437395">
        <w:rPr>
          <w:sz w:val="24"/>
          <w:szCs w:val="24"/>
        </w:rPr>
        <w:t>-логическое устройство. Схемы памяти. Интегральные схемы.</w:t>
      </w:r>
    </w:p>
    <w:p w14:paraId="410EBF73" w14:textId="77777777" w:rsidR="00437395" w:rsidRPr="00437395" w:rsidRDefault="00437395" w:rsidP="00437395">
      <w:pPr>
        <w:jc w:val="center"/>
      </w:pPr>
    </w:p>
    <w:p w14:paraId="6DD3697A" w14:textId="77777777" w:rsidR="00437395" w:rsidRPr="00437395" w:rsidRDefault="00437395" w:rsidP="00437395">
      <w:pPr>
        <w:jc w:val="center"/>
        <w:rPr>
          <w:b/>
        </w:rPr>
      </w:pPr>
      <w:r w:rsidRPr="00437395">
        <w:rPr>
          <w:b/>
        </w:rPr>
        <w:t>Тема 4. МНОГУРОВНЕВАЯ КОМПЬЮТЕРНАЯ ОРГАНИЗАЦИЯ</w:t>
      </w:r>
    </w:p>
    <w:p w14:paraId="62827131" w14:textId="77777777" w:rsidR="00437395" w:rsidRPr="00437395" w:rsidRDefault="00437395" w:rsidP="00437395">
      <w:r w:rsidRPr="00437395">
        <w:t xml:space="preserve">Современные многоуровневые машины. </w:t>
      </w:r>
      <w:r w:rsidRPr="00437395">
        <w:rPr>
          <w:bCs/>
          <w:iCs/>
        </w:rPr>
        <w:t>Развитие  компьютерной архитектуры. Типы компьютеров</w:t>
      </w:r>
      <w:r w:rsidRPr="00437395">
        <w:rPr>
          <w:b/>
          <w:bCs/>
          <w:i/>
          <w:iCs/>
        </w:rPr>
        <w:t>.</w:t>
      </w:r>
      <w:r w:rsidRPr="00437395">
        <w:t xml:space="preserve"> Архитектура фон Неймана. Семейства компьютеров.</w:t>
      </w:r>
    </w:p>
    <w:p w14:paraId="413D5904" w14:textId="77777777" w:rsidR="00437395" w:rsidRPr="00437395" w:rsidRDefault="00437395" w:rsidP="00437395">
      <w:pPr>
        <w:jc w:val="center"/>
      </w:pPr>
    </w:p>
    <w:p w14:paraId="698CBDBA" w14:textId="77777777" w:rsidR="00437395" w:rsidRPr="00437395" w:rsidRDefault="00437395" w:rsidP="00437395">
      <w:pPr>
        <w:jc w:val="center"/>
        <w:rPr>
          <w:b/>
        </w:rPr>
      </w:pPr>
      <w:r w:rsidRPr="00437395">
        <w:rPr>
          <w:b/>
        </w:rPr>
        <w:t>Тема 5. ОРГАНИЗАЦИЯ КОМПЬЮТЕРНЫХ СИСТЕМ</w:t>
      </w:r>
    </w:p>
    <w:p w14:paraId="57576927" w14:textId="77777777" w:rsidR="00437395" w:rsidRPr="00437395" w:rsidRDefault="00437395" w:rsidP="00437395">
      <w:r w:rsidRPr="00437395">
        <w:t>Процессоры. Устройство центрального процессора. Принципы разработки современных компьютеров. Основная память. Кэш-память. Вспомогательная память.</w:t>
      </w:r>
    </w:p>
    <w:p w14:paraId="4F69DC2D" w14:textId="77777777" w:rsidR="00437395" w:rsidRPr="00437395" w:rsidRDefault="00437395" w:rsidP="00437395">
      <w:pPr>
        <w:jc w:val="center"/>
      </w:pPr>
    </w:p>
    <w:p w14:paraId="2B30907A" w14:textId="77777777" w:rsidR="00437395" w:rsidRPr="00437395" w:rsidRDefault="00437395" w:rsidP="00437395">
      <w:pPr>
        <w:jc w:val="center"/>
        <w:rPr>
          <w:b/>
        </w:rPr>
      </w:pPr>
      <w:r w:rsidRPr="00437395">
        <w:rPr>
          <w:b/>
        </w:rPr>
        <w:t>Тема 6.  МИКРОАРХИТЕКТУРА КОМПЬЮТЕРА</w:t>
      </w:r>
    </w:p>
    <w:p w14:paraId="012361E7" w14:textId="77777777" w:rsidR="00437395" w:rsidRPr="00437395" w:rsidRDefault="00437395" w:rsidP="00437395">
      <w:pPr>
        <w:jc w:val="both"/>
      </w:pPr>
      <w:r w:rsidRPr="00437395">
        <w:t>Микроархитектурный уровень. Тракт данных. Понятие микрокоманды.  Примеры архитектур.</w:t>
      </w:r>
    </w:p>
    <w:p w14:paraId="456F9CA1" w14:textId="77777777" w:rsidR="00437395" w:rsidRPr="00437395" w:rsidRDefault="00437395" w:rsidP="00437395">
      <w:pPr>
        <w:jc w:val="both"/>
      </w:pPr>
    </w:p>
    <w:p w14:paraId="65D8B1CA" w14:textId="77777777" w:rsidR="00437395" w:rsidRPr="00437395" w:rsidRDefault="00437395" w:rsidP="00437395">
      <w:pPr>
        <w:jc w:val="center"/>
        <w:rPr>
          <w:b/>
        </w:rPr>
      </w:pPr>
      <w:r w:rsidRPr="00437395">
        <w:rPr>
          <w:b/>
        </w:rPr>
        <w:t>Тема 7. АРХИТЕКТУРА КОМАНД</w:t>
      </w:r>
    </w:p>
    <w:p w14:paraId="45298DDD" w14:textId="77777777" w:rsidR="00437395" w:rsidRPr="00437395" w:rsidRDefault="00437395" w:rsidP="00437395">
      <w:pPr>
        <w:jc w:val="both"/>
      </w:pPr>
      <w:r w:rsidRPr="00437395">
        <w:t>Общий обзор уровня архитектуры команд. Свойства уровня команд. Модели памяти. Регистры. Примеры уровня команд. Типы данных. Форматы команд. Критерии разработки для фор</w:t>
      </w:r>
      <w:r w:rsidRPr="00437395">
        <w:softHyphen/>
        <w:t>матов команд. Примеры форматов команд. Адресация. Способы адресации. Сравнение способов адресации.</w:t>
      </w:r>
    </w:p>
    <w:p w14:paraId="66343E4F" w14:textId="77777777" w:rsidR="00C20070" w:rsidRPr="00920E15" w:rsidRDefault="00C20070" w:rsidP="00C20070">
      <w:pPr>
        <w:spacing w:line="228" w:lineRule="auto"/>
      </w:pPr>
    </w:p>
    <w:p w14:paraId="354A618A" w14:textId="77777777" w:rsidR="00BC36CE" w:rsidRDefault="00BC36CE">
      <w:pPr>
        <w:rPr>
          <w:b/>
          <w:caps/>
          <w:sz w:val="28"/>
        </w:rPr>
      </w:pPr>
      <w:r>
        <w:br w:type="page"/>
      </w:r>
    </w:p>
    <w:p w14:paraId="5CA42369" w14:textId="7630CB40" w:rsidR="00C4599A" w:rsidRDefault="00007C18" w:rsidP="00C4599A">
      <w:pPr>
        <w:pStyle w:val="BodyText3"/>
        <w:jc w:val="both"/>
        <w:rPr>
          <w:b/>
          <w:sz w:val="28"/>
          <w:szCs w:val="28"/>
        </w:rPr>
      </w:pPr>
      <w:r>
        <w:rPr>
          <w:noProof/>
          <w:sz w:val="28"/>
          <w:szCs w:val="28"/>
          <w:lang w:val="en-US" w:eastAsia="en-US"/>
        </w:rPr>
        <w:lastRenderedPageBreak/>
        <w:drawing>
          <wp:inline distT="0" distB="0" distL="0" distR="0" wp14:anchorId="799947FA" wp14:editId="48A17C77">
            <wp:extent cx="5930900" cy="1016000"/>
            <wp:effectExtent l="0" t="0" r="1270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0900" cy="1016000"/>
                    </a:xfrm>
                    <a:prstGeom prst="rect">
                      <a:avLst/>
                    </a:prstGeom>
                    <a:noFill/>
                    <a:ln>
                      <a:noFill/>
                    </a:ln>
                  </pic:spPr>
                </pic:pic>
              </a:graphicData>
            </a:graphic>
          </wp:inline>
        </w:drawing>
      </w:r>
    </w:p>
    <w:p w14:paraId="1FEF58E6" w14:textId="77777777" w:rsidR="00C4599A" w:rsidRPr="005C0A3B" w:rsidRDefault="00C4599A" w:rsidP="00C4599A">
      <w:pPr>
        <w:pStyle w:val="BodyText3"/>
        <w:jc w:val="both"/>
        <w:rPr>
          <w:b/>
          <w:sz w:val="28"/>
          <w:szCs w:val="28"/>
        </w:rPr>
      </w:pPr>
    </w:p>
    <w:p w14:paraId="3C323CA8" w14:textId="64D7DF9A" w:rsidR="00C4599A" w:rsidRDefault="00007C18" w:rsidP="00C4599A">
      <w:r>
        <w:rPr>
          <w:noProof/>
          <w:lang w:val="en-US" w:eastAsia="en-US"/>
        </w:rPr>
        <w:drawing>
          <wp:inline distT="0" distB="0" distL="0" distR="0" wp14:anchorId="086B3A62" wp14:editId="59386DC4">
            <wp:extent cx="5930900" cy="1905000"/>
            <wp:effectExtent l="0" t="0" r="12700"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0900" cy="1905000"/>
                    </a:xfrm>
                    <a:prstGeom prst="rect">
                      <a:avLst/>
                    </a:prstGeom>
                    <a:noFill/>
                    <a:ln>
                      <a:noFill/>
                    </a:ln>
                  </pic:spPr>
                </pic:pic>
              </a:graphicData>
            </a:graphic>
          </wp:inline>
        </w:drawing>
      </w:r>
    </w:p>
    <w:p w14:paraId="6E4DCF59" w14:textId="7C40C15B" w:rsidR="00C4599A" w:rsidRDefault="00007C18" w:rsidP="00C4599A">
      <w:r>
        <w:rPr>
          <w:noProof/>
          <w:lang w:val="en-US" w:eastAsia="en-US"/>
        </w:rPr>
        <w:drawing>
          <wp:inline distT="0" distB="0" distL="0" distR="0" wp14:anchorId="14AB7F1F" wp14:editId="5F87EA9F">
            <wp:extent cx="5943600" cy="1155700"/>
            <wp:effectExtent l="0" t="0" r="0" b="12700"/>
            <wp:docPr id="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inline>
        </w:drawing>
      </w:r>
    </w:p>
    <w:p w14:paraId="3A186CC3" w14:textId="08D04018" w:rsidR="00C4599A" w:rsidRDefault="00007C18" w:rsidP="00C4599A">
      <w:r>
        <w:rPr>
          <w:noProof/>
          <w:lang w:val="en-US" w:eastAsia="en-US"/>
        </w:rPr>
        <w:drawing>
          <wp:inline distT="0" distB="0" distL="0" distR="0" wp14:anchorId="1238809C" wp14:editId="0BF67417">
            <wp:extent cx="5930900" cy="1524000"/>
            <wp:effectExtent l="0" t="0" r="12700" b="0"/>
            <wp:docPr id="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0900" cy="1524000"/>
                    </a:xfrm>
                    <a:prstGeom prst="rect">
                      <a:avLst/>
                    </a:prstGeom>
                    <a:noFill/>
                    <a:ln>
                      <a:noFill/>
                    </a:ln>
                  </pic:spPr>
                </pic:pic>
              </a:graphicData>
            </a:graphic>
          </wp:inline>
        </w:drawing>
      </w:r>
    </w:p>
    <w:p w14:paraId="5C714000" w14:textId="0AA2562C" w:rsidR="00C4599A" w:rsidRPr="00CA2E9D" w:rsidRDefault="00007C18" w:rsidP="00C4599A">
      <w:pPr>
        <w:pStyle w:val="BodyText3"/>
        <w:jc w:val="both"/>
        <w:rPr>
          <w:sz w:val="36"/>
          <w:szCs w:val="36"/>
        </w:rPr>
      </w:pPr>
      <w:bookmarkStart w:id="0" w:name="_GoBack"/>
      <w:bookmarkEnd w:id="0"/>
      <w:r>
        <w:rPr>
          <w:b/>
          <w:noProof/>
          <w:sz w:val="36"/>
          <w:szCs w:val="36"/>
          <w:lang w:val="en-US" w:eastAsia="en-US"/>
        </w:rPr>
        <w:drawing>
          <wp:inline distT="0" distB="0" distL="0" distR="0" wp14:anchorId="1CAAAAEE" wp14:editId="0D477D65">
            <wp:extent cx="5943600" cy="774700"/>
            <wp:effectExtent l="0" t="0" r="0" b="12700"/>
            <wp:docPr id="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74700"/>
                    </a:xfrm>
                    <a:prstGeom prst="rect">
                      <a:avLst/>
                    </a:prstGeom>
                    <a:noFill/>
                    <a:ln>
                      <a:noFill/>
                    </a:ln>
                  </pic:spPr>
                </pic:pic>
              </a:graphicData>
            </a:graphic>
          </wp:inline>
        </w:drawing>
      </w:r>
    </w:p>
    <w:p w14:paraId="7FB1381B" w14:textId="01025378" w:rsidR="00C4599A" w:rsidRDefault="00007C18" w:rsidP="00C4599A">
      <w:pPr>
        <w:pStyle w:val="BodyText3"/>
        <w:jc w:val="both"/>
        <w:rPr>
          <w:b/>
          <w:sz w:val="28"/>
          <w:szCs w:val="28"/>
        </w:rPr>
      </w:pPr>
      <w:r>
        <w:rPr>
          <w:noProof/>
          <w:sz w:val="28"/>
          <w:szCs w:val="28"/>
          <w:lang w:val="en-US" w:eastAsia="en-US"/>
        </w:rPr>
        <w:drawing>
          <wp:inline distT="0" distB="0" distL="0" distR="0" wp14:anchorId="5A6C2029" wp14:editId="3132B2CE">
            <wp:extent cx="5943600" cy="1562100"/>
            <wp:effectExtent l="0" t="0" r="0" b="12700"/>
            <wp:docPr id="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4CC26A87" w14:textId="77777777" w:rsidR="00C4599A" w:rsidRDefault="00C4599A" w:rsidP="00C4599A">
      <w:pPr>
        <w:pStyle w:val="BodyText3"/>
        <w:ind w:firstLine="709"/>
        <w:jc w:val="both"/>
        <w:rPr>
          <w:b/>
          <w:sz w:val="28"/>
          <w:szCs w:val="28"/>
        </w:rPr>
      </w:pPr>
    </w:p>
    <w:p w14:paraId="597DADA9" w14:textId="3E859650" w:rsidR="00C4599A" w:rsidRDefault="00007C18" w:rsidP="00C4599A">
      <w:pPr>
        <w:pStyle w:val="BodyText3"/>
        <w:jc w:val="both"/>
        <w:rPr>
          <w:b/>
          <w:sz w:val="28"/>
          <w:szCs w:val="28"/>
        </w:rPr>
      </w:pPr>
      <w:r>
        <w:rPr>
          <w:noProof/>
          <w:sz w:val="28"/>
          <w:szCs w:val="28"/>
          <w:lang w:val="en-US" w:eastAsia="en-US"/>
        </w:rPr>
        <w:lastRenderedPageBreak/>
        <w:drawing>
          <wp:inline distT="0" distB="0" distL="0" distR="0" wp14:anchorId="011AAB7A" wp14:editId="0FDD795D">
            <wp:extent cx="5943600" cy="1562100"/>
            <wp:effectExtent l="0" t="0" r="0" b="12700"/>
            <wp:docPr id="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457C0675" w14:textId="77777777" w:rsidR="00C4599A" w:rsidRDefault="00C4599A" w:rsidP="00C4599A">
      <w:pPr>
        <w:pStyle w:val="BodyText3"/>
        <w:jc w:val="both"/>
        <w:rPr>
          <w:b/>
          <w:sz w:val="28"/>
          <w:szCs w:val="28"/>
        </w:rPr>
      </w:pPr>
    </w:p>
    <w:p w14:paraId="42109D15" w14:textId="77777777" w:rsidR="00C4599A" w:rsidRDefault="00C4599A" w:rsidP="00C4599A">
      <w:pPr>
        <w:pStyle w:val="BodyText3"/>
        <w:jc w:val="both"/>
        <w:rPr>
          <w:b/>
          <w:sz w:val="28"/>
          <w:szCs w:val="28"/>
        </w:rPr>
      </w:pPr>
      <w:r>
        <w:rPr>
          <w:sz w:val="28"/>
          <w:szCs w:val="28"/>
        </w:rPr>
        <w:t xml:space="preserve">Сигнал называется </w:t>
      </w:r>
      <w:r w:rsidRPr="001E6E55">
        <w:rPr>
          <w:sz w:val="28"/>
          <w:szCs w:val="28"/>
        </w:rPr>
        <w:t>непрерывным</w:t>
      </w:r>
      <w:r>
        <w:rPr>
          <w:sz w:val="28"/>
          <w:szCs w:val="28"/>
        </w:rPr>
        <w:t xml:space="preserve">, или </w:t>
      </w:r>
      <w:r w:rsidRPr="001E6E55">
        <w:rPr>
          <w:sz w:val="28"/>
          <w:szCs w:val="28"/>
        </w:rPr>
        <w:t>аналоговым</w:t>
      </w:r>
      <w:r>
        <w:rPr>
          <w:sz w:val="28"/>
          <w:szCs w:val="28"/>
        </w:rPr>
        <w:t>, если множество значений его параметров бесконечно. Например, звуковой сигнал.</w:t>
      </w:r>
    </w:p>
    <w:p w14:paraId="1266FBA9" w14:textId="77777777" w:rsidR="00C4599A" w:rsidRDefault="00C4599A" w:rsidP="00C4599A">
      <w:pPr>
        <w:pStyle w:val="BodyText3"/>
        <w:jc w:val="both"/>
        <w:rPr>
          <w:b/>
          <w:sz w:val="28"/>
          <w:szCs w:val="28"/>
        </w:rPr>
      </w:pPr>
    </w:p>
    <w:p w14:paraId="13D12B62" w14:textId="77777777" w:rsidR="00C4599A" w:rsidRDefault="00C4599A" w:rsidP="00C4599A">
      <w:pPr>
        <w:pStyle w:val="BodyText3"/>
        <w:jc w:val="both"/>
        <w:rPr>
          <w:b/>
          <w:sz w:val="28"/>
          <w:szCs w:val="28"/>
        </w:rPr>
      </w:pPr>
      <w:r>
        <w:rPr>
          <w:sz w:val="28"/>
          <w:szCs w:val="28"/>
        </w:rPr>
        <w:t xml:space="preserve">Сигнал называется </w:t>
      </w:r>
      <w:r w:rsidRPr="001E6E55">
        <w:rPr>
          <w:sz w:val="28"/>
          <w:szCs w:val="28"/>
        </w:rPr>
        <w:t>дискретным</w:t>
      </w:r>
      <w:r>
        <w:rPr>
          <w:sz w:val="28"/>
          <w:szCs w:val="28"/>
        </w:rPr>
        <w:t>, если его параметр может принимать конечное число значений. Теоретически дискретный сигнал может иметь счетное множество значений, но на практике рассматриваются сигналы с конечным набором значений параметров.</w:t>
      </w:r>
    </w:p>
    <w:p w14:paraId="5A7A0FCA" w14:textId="77777777" w:rsidR="00C4599A" w:rsidRDefault="00C4599A" w:rsidP="00C4599A">
      <w:pPr>
        <w:pStyle w:val="BodyText3"/>
        <w:jc w:val="both"/>
        <w:rPr>
          <w:b/>
          <w:sz w:val="28"/>
          <w:szCs w:val="28"/>
        </w:rPr>
      </w:pPr>
    </w:p>
    <w:p w14:paraId="17BC9346" w14:textId="600BA966" w:rsidR="00C4599A" w:rsidRDefault="00007C18" w:rsidP="00C4599A">
      <w:pPr>
        <w:pStyle w:val="BodyText3"/>
        <w:jc w:val="both"/>
        <w:rPr>
          <w:b/>
          <w:sz w:val="28"/>
          <w:szCs w:val="28"/>
        </w:rPr>
      </w:pPr>
      <w:r>
        <w:rPr>
          <w:noProof/>
          <w:sz w:val="28"/>
          <w:szCs w:val="28"/>
          <w:lang w:val="en-US" w:eastAsia="en-US"/>
        </w:rPr>
        <w:drawing>
          <wp:inline distT="0" distB="0" distL="0" distR="0" wp14:anchorId="77310DFB" wp14:editId="22C44EB1">
            <wp:extent cx="5943600" cy="774700"/>
            <wp:effectExtent l="0" t="0" r="0" b="12700"/>
            <wp:docPr id="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74700"/>
                    </a:xfrm>
                    <a:prstGeom prst="rect">
                      <a:avLst/>
                    </a:prstGeom>
                    <a:noFill/>
                    <a:ln>
                      <a:noFill/>
                    </a:ln>
                  </pic:spPr>
                </pic:pic>
              </a:graphicData>
            </a:graphic>
          </wp:inline>
        </w:drawing>
      </w:r>
    </w:p>
    <w:p w14:paraId="386AA492" w14:textId="77777777" w:rsidR="00C4599A" w:rsidRDefault="00C4599A" w:rsidP="00C4599A">
      <w:pPr>
        <w:pStyle w:val="BodyText3"/>
        <w:jc w:val="both"/>
        <w:rPr>
          <w:b/>
          <w:sz w:val="28"/>
          <w:szCs w:val="28"/>
        </w:rPr>
      </w:pPr>
    </w:p>
    <w:p w14:paraId="6E383B18" w14:textId="77777777" w:rsidR="00C4599A" w:rsidRDefault="00C4599A" w:rsidP="00C4599A">
      <w:pPr>
        <w:pStyle w:val="BodyText3"/>
        <w:jc w:val="both"/>
        <w:rPr>
          <w:b/>
          <w:sz w:val="28"/>
          <w:szCs w:val="28"/>
        </w:rPr>
      </w:pPr>
      <w:r w:rsidRPr="00340F42">
        <w:rPr>
          <w:sz w:val="28"/>
          <w:szCs w:val="28"/>
        </w:rPr>
        <w:t>Знаком</w:t>
      </w:r>
      <w:r>
        <w:rPr>
          <w:sz w:val="28"/>
          <w:szCs w:val="28"/>
        </w:rPr>
        <w:t xml:space="preserve"> называется элемент некоторого множества объектов, используемых  для хранения и передачи дискретных сообщений. </w:t>
      </w:r>
      <w:r w:rsidRPr="00340F42">
        <w:rPr>
          <w:sz w:val="28"/>
          <w:szCs w:val="28"/>
        </w:rPr>
        <w:t>Знак</w:t>
      </w:r>
      <w:r>
        <w:rPr>
          <w:sz w:val="28"/>
          <w:szCs w:val="28"/>
        </w:rPr>
        <w:t xml:space="preserve"> – это одно из возможных значений параметров дискретного сигнала. </w:t>
      </w:r>
    </w:p>
    <w:p w14:paraId="7E40018C" w14:textId="77777777" w:rsidR="00C4599A" w:rsidRDefault="00C4599A" w:rsidP="00C4599A">
      <w:pPr>
        <w:pStyle w:val="BodyText3"/>
        <w:jc w:val="both"/>
        <w:rPr>
          <w:sz w:val="28"/>
          <w:szCs w:val="28"/>
        </w:rPr>
      </w:pPr>
      <w:r>
        <w:rPr>
          <w:sz w:val="28"/>
          <w:szCs w:val="28"/>
        </w:rPr>
        <w:t xml:space="preserve">Знак вместе с его смыслом принято называть </w:t>
      </w:r>
      <w:r w:rsidRPr="00340F42">
        <w:rPr>
          <w:sz w:val="28"/>
          <w:szCs w:val="28"/>
        </w:rPr>
        <w:t>символом</w:t>
      </w:r>
      <w:r>
        <w:rPr>
          <w:sz w:val="28"/>
          <w:szCs w:val="28"/>
        </w:rPr>
        <w:t xml:space="preserve">. </w:t>
      </w:r>
    </w:p>
    <w:p w14:paraId="7888658C" w14:textId="77777777" w:rsidR="00C4599A" w:rsidRPr="00340F42" w:rsidRDefault="00C4599A" w:rsidP="00C4599A">
      <w:pPr>
        <w:pStyle w:val="BodyText3"/>
        <w:jc w:val="both"/>
        <w:rPr>
          <w:b/>
          <w:sz w:val="28"/>
          <w:szCs w:val="28"/>
        </w:rPr>
      </w:pPr>
      <w:r>
        <w:rPr>
          <w:sz w:val="28"/>
          <w:szCs w:val="28"/>
        </w:rPr>
        <w:t xml:space="preserve">Множество знаков, в котором определен линейный порядок, </w:t>
      </w:r>
      <w:proofErr w:type="spellStart"/>
      <w:r>
        <w:rPr>
          <w:sz w:val="28"/>
          <w:szCs w:val="28"/>
        </w:rPr>
        <w:t>называтся</w:t>
      </w:r>
      <w:proofErr w:type="spellEnd"/>
      <w:r>
        <w:rPr>
          <w:sz w:val="28"/>
          <w:szCs w:val="28"/>
        </w:rPr>
        <w:t xml:space="preserve"> </w:t>
      </w:r>
      <w:r w:rsidRPr="00340F42">
        <w:rPr>
          <w:sz w:val="28"/>
          <w:szCs w:val="28"/>
        </w:rPr>
        <w:t>алфавитом</w:t>
      </w:r>
      <w:r>
        <w:rPr>
          <w:sz w:val="28"/>
          <w:szCs w:val="28"/>
        </w:rPr>
        <w:t xml:space="preserve">. Например, алфавит естественных языков, топографические знаки, дорожные и т.д. </w:t>
      </w:r>
    </w:p>
    <w:p w14:paraId="23AC9848" w14:textId="40F0F67F" w:rsidR="00C4599A" w:rsidRDefault="00007C18" w:rsidP="00C4599A">
      <w:pPr>
        <w:pStyle w:val="BodyText3"/>
        <w:jc w:val="both"/>
        <w:rPr>
          <w:b/>
          <w:sz w:val="28"/>
          <w:szCs w:val="28"/>
        </w:rPr>
      </w:pPr>
      <w:r>
        <w:rPr>
          <w:noProof/>
          <w:sz w:val="28"/>
          <w:szCs w:val="28"/>
          <w:lang w:val="en-US" w:eastAsia="en-US"/>
        </w:rPr>
        <w:drawing>
          <wp:inline distT="0" distB="0" distL="0" distR="0" wp14:anchorId="2FF24BE6" wp14:editId="4F4C65FA">
            <wp:extent cx="5943600" cy="1498600"/>
            <wp:effectExtent l="0" t="0" r="0" b="0"/>
            <wp:docPr id="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498600"/>
                    </a:xfrm>
                    <a:prstGeom prst="rect">
                      <a:avLst/>
                    </a:prstGeom>
                    <a:noFill/>
                    <a:ln>
                      <a:noFill/>
                    </a:ln>
                  </pic:spPr>
                </pic:pic>
              </a:graphicData>
            </a:graphic>
          </wp:inline>
        </w:drawing>
      </w:r>
    </w:p>
    <w:p w14:paraId="2F5AD5B4" w14:textId="77777777" w:rsidR="00C4599A" w:rsidRDefault="00C4599A" w:rsidP="00C4599A">
      <w:pPr>
        <w:pStyle w:val="BodyText3"/>
        <w:jc w:val="both"/>
        <w:rPr>
          <w:b/>
          <w:sz w:val="28"/>
          <w:szCs w:val="28"/>
        </w:rPr>
      </w:pPr>
    </w:p>
    <w:p w14:paraId="4AC5222C" w14:textId="4BC1274C" w:rsidR="00C4599A" w:rsidRDefault="00007C18" w:rsidP="00C4599A">
      <w:pPr>
        <w:pStyle w:val="BodyText3"/>
        <w:jc w:val="right"/>
        <w:rPr>
          <w:b/>
          <w:sz w:val="28"/>
          <w:szCs w:val="28"/>
        </w:rPr>
      </w:pPr>
      <w:r>
        <w:rPr>
          <w:noProof/>
          <w:sz w:val="28"/>
          <w:szCs w:val="28"/>
          <w:lang w:val="en-US" w:eastAsia="en-US"/>
        </w:rPr>
        <w:lastRenderedPageBreak/>
        <w:drawing>
          <wp:inline distT="0" distB="0" distL="0" distR="0" wp14:anchorId="7D56835A" wp14:editId="179BB6D1">
            <wp:extent cx="5918200" cy="1333500"/>
            <wp:effectExtent l="0" t="0" r="0" b="12700"/>
            <wp:docPr id="10"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8200" cy="1333500"/>
                    </a:xfrm>
                    <a:prstGeom prst="rect">
                      <a:avLst/>
                    </a:prstGeom>
                    <a:noFill/>
                    <a:ln>
                      <a:noFill/>
                    </a:ln>
                  </pic:spPr>
                </pic:pic>
              </a:graphicData>
            </a:graphic>
          </wp:inline>
        </w:drawing>
      </w:r>
    </w:p>
    <w:p w14:paraId="07BCCC47" w14:textId="77777777" w:rsidR="00C4599A" w:rsidRDefault="00C4599A" w:rsidP="00C4599A">
      <w:pPr>
        <w:pStyle w:val="BodyText3"/>
        <w:jc w:val="both"/>
        <w:rPr>
          <w:b/>
          <w:sz w:val="28"/>
          <w:szCs w:val="28"/>
        </w:rPr>
      </w:pPr>
    </w:p>
    <w:p w14:paraId="70F56E8C" w14:textId="34EB23A2" w:rsidR="00C4599A" w:rsidRDefault="00007C18" w:rsidP="00C4599A">
      <w:pPr>
        <w:pStyle w:val="BodyText3"/>
        <w:jc w:val="both"/>
        <w:rPr>
          <w:b/>
          <w:sz w:val="28"/>
          <w:szCs w:val="28"/>
        </w:rPr>
      </w:pPr>
      <w:r>
        <w:rPr>
          <w:noProof/>
          <w:sz w:val="28"/>
          <w:szCs w:val="28"/>
          <w:lang w:val="en-US" w:eastAsia="en-US"/>
        </w:rPr>
        <w:drawing>
          <wp:inline distT="0" distB="0" distL="0" distR="0" wp14:anchorId="7AFA1ADD" wp14:editId="76EE7428">
            <wp:extent cx="5943600" cy="584200"/>
            <wp:effectExtent l="0" t="0" r="0" b="0"/>
            <wp:docPr id="11"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84200"/>
                    </a:xfrm>
                    <a:prstGeom prst="rect">
                      <a:avLst/>
                    </a:prstGeom>
                    <a:noFill/>
                    <a:ln>
                      <a:noFill/>
                    </a:ln>
                  </pic:spPr>
                </pic:pic>
              </a:graphicData>
            </a:graphic>
          </wp:inline>
        </w:drawing>
      </w:r>
    </w:p>
    <w:p w14:paraId="129ED7E4" w14:textId="77777777" w:rsidR="00C4599A" w:rsidRDefault="00C4599A" w:rsidP="00C4599A">
      <w:pPr>
        <w:pStyle w:val="BodyText3"/>
        <w:jc w:val="both"/>
        <w:rPr>
          <w:b/>
          <w:sz w:val="28"/>
          <w:szCs w:val="28"/>
        </w:rPr>
      </w:pPr>
    </w:p>
    <w:p w14:paraId="72CCF003" w14:textId="3EA14853" w:rsidR="00C4599A" w:rsidRDefault="00007C18" w:rsidP="00C4599A">
      <w:pPr>
        <w:pStyle w:val="BodyText3"/>
        <w:jc w:val="both"/>
        <w:rPr>
          <w:b/>
          <w:sz w:val="28"/>
          <w:szCs w:val="28"/>
        </w:rPr>
      </w:pPr>
      <w:r>
        <w:rPr>
          <w:noProof/>
          <w:sz w:val="28"/>
          <w:szCs w:val="28"/>
          <w:lang w:val="en-US" w:eastAsia="en-US"/>
        </w:rPr>
        <w:drawing>
          <wp:inline distT="0" distB="0" distL="0" distR="0" wp14:anchorId="67E58432" wp14:editId="5C1221A3">
            <wp:extent cx="5930900" cy="749300"/>
            <wp:effectExtent l="0" t="0" r="12700" b="12700"/>
            <wp:docPr id="1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0900" cy="749300"/>
                    </a:xfrm>
                    <a:prstGeom prst="rect">
                      <a:avLst/>
                    </a:prstGeom>
                    <a:noFill/>
                    <a:ln>
                      <a:noFill/>
                    </a:ln>
                  </pic:spPr>
                </pic:pic>
              </a:graphicData>
            </a:graphic>
          </wp:inline>
        </w:drawing>
      </w:r>
    </w:p>
    <w:p w14:paraId="3B20870B" w14:textId="795DE14F" w:rsidR="00C4599A" w:rsidRDefault="00007C18" w:rsidP="00C4599A">
      <w:pPr>
        <w:pStyle w:val="BodyText3"/>
        <w:jc w:val="both"/>
        <w:rPr>
          <w:b/>
          <w:sz w:val="28"/>
          <w:szCs w:val="28"/>
        </w:rPr>
      </w:pPr>
      <w:r>
        <w:rPr>
          <w:noProof/>
          <w:sz w:val="28"/>
          <w:szCs w:val="28"/>
          <w:lang w:val="en-US" w:eastAsia="en-US"/>
        </w:rPr>
        <w:drawing>
          <wp:inline distT="0" distB="0" distL="0" distR="0" wp14:anchorId="6B0D725D" wp14:editId="46C7C859">
            <wp:extent cx="5943600" cy="546100"/>
            <wp:effectExtent l="0" t="0" r="0" b="12700"/>
            <wp:docPr id="1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46100"/>
                    </a:xfrm>
                    <a:prstGeom prst="rect">
                      <a:avLst/>
                    </a:prstGeom>
                    <a:noFill/>
                    <a:ln>
                      <a:noFill/>
                    </a:ln>
                  </pic:spPr>
                </pic:pic>
              </a:graphicData>
            </a:graphic>
          </wp:inline>
        </w:drawing>
      </w:r>
    </w:p>
    <w:p w14:paraId="69E996D2" w14:textId="77777777" w:rsidR="00C4599A" w:rsidRDefault="00C4599A" w:rsidP="00C4599A">
      <w:pPr>
        <w:pStyle w:val="BodyText3"/>
        <w:jc w:val="both"/>
        <w:rPr>
          <w:b/>
          <w:sz w:val="28"/>
          <w:szCs w:val="28"/>
        </w:rPr>
      </w:pPr>
    </w:p>
    <w:p w14:paraId="414BF0B9" w14:textId="77777777" w:rsidR="00C4599A" w:rsidRDefault="00C4599A" w:rsidP="00C4599A">
      <w:pPr>
        <w:pStyle w:val="BodyText3"/>
        <w:jc w:val="both"/>
        <w:outlineLvl w:val="2"/>
        <w:rPr>
          <w:sz w:val="36"/>
          <w:szCs w:val="36"/>
        </w:rPr>
      </w:pPr>
      <w:r w:rsidRPr="00DE105F">
        <w:rPr>
          <w:sz w:val="36"/>
          <w:szCs w:val="36"/>
        </w:rPr>
        <w:t>1.2. Понятие архитектуры компьютера</w:t>
      </w:r>
    </w:p>
    <w:p w14:paraId="195EBB68" w14:textId="77777777" w:rsidR="00C4599A" w:rsidRDefault="00C4599A" w:rsidP="00C4599A">
      <w:pPr>
        <w:pStyle w:val="BodyText3"/>
        <w:jc w:val="both"/>
        <w:rPr>
          <w:sz w:val="36"/>
          <w:szCs w:val="36"/>
        </w:rPr>
      </w:pPr>
    </w:p>
    <w:p w14:paraId="62484238" w14:textId="77777777" w:rsidR="00C4599A" w:rsidRDefault="00C4599A" w:rsidP="00C4599A">
      <w:pPr>
        <w:pStyle w:val="Subtitle"/>
        <w:ind w:firstLine="0"/>
      </w:pPr>
      <w:r>
        <w:t>Термин «</w:t>
      </w:r>
      <w:r>
        <w:rPr>
          <w:u w:val="single"/>
        </w:rPr>
        <w:t>архитектура</w:t>
      </w:r>
      <w:r>
        <w:t xml:space="preserve">» трактуется самым различным образом и вообще–то не имеет общепризнанного определения. Воспользуемся определением, данным </w:t>
      </w:r>
    </w:p>
    <w:p w14:paraId="09215C74" w14:textId="77777777" w:rsidR="00C4599A" w:rsidRDefault="00C4599A" w:rsidP="00C4599A">
      <w:pPr>
        <w:pStyle w:val="Subtitle"/>
        <w:ind w:firstLine="0"/>
        <w:rPr>
          <w:b/>
          <w:szCs w:val="28"/>
        </w:rPr>
      </w:pPr>
    </w:p>
    <w:p w14:paraId="5FE47627" w14:textId="16A54BF5" w:rsidR="00C4599A" w:rsidRDefault="00007C18" w:rsidP="00C4599A">
      <w:pPr>
        <w:pStyle w:val="BodyText3"/>
        <w:jc w:val="both"/>
        <w:rPr>
          <w:sz w:val="36"/>
          <w:szCs w:val="36"/>
        </w:rPr>
      </w:pPr>
      <w:r>
        <w:rPr>
          <w:b/>
          <w:noProof/>
          <w:sz w:val="36"/>
          <w:szCs w:val="36"/>
          <w:lang w:val="en-US" w:eastAsia="en-US"/>
        </w:rPr>
        <w:drawing>
          <wp:inline distT="0" distB="0" distL="0" distR="0" wp14:anchorId="7DE951D1" wp14:editId="08C8B3C5">
            <wp:extent cx="5943600" cy="1320800"/>
            <wp:effectExtent l="0" t="0" r="0" b="0"/>
            <wp:docPr id="14"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14:paraId="5A958FDB" w14:textId="77777777" w:rsidR="00C4599A" w:rsidRPr="00DE105F" w:rsidRDefault="00C4599A" w:rsidP="00C4599A">
      <w:pPr>
        <w:pStyle w:val="BodyText3"/>
        <w:jc w:val="both"/>
        <w:rPr>
          <w:sz w:val="28"/>
          <w:szCs w:val="28"/>
        </w:rPr>
      </w:pPr>
    </w:p>
    <w:p w14:paraId="36BCAEA8" w14:textId="4107769F" w:rsidR="00C4599A" w:rsidRDefault="00007C18" w:rsidP="00C4599A">
      <w:pPr>
        <w:pStyle w:val="BodyText3"/>
        <w:jc w:val="both"/>
        <w:rPr>
          <w:sz w:val="36"/>
          <w:szCs w:val="36"/>
        </w:rPr>
      </w:pPr>
      <w:r>
        <w:rPr>
          <w:b/>
          <w:noProof/>
          <w:sz w:val="36"/>
          <w:szCs w:val="36"/>
          <w:lang w:val="en-US" w:eastAsia="en-US"/>
        </w:rPr>
        <w:drawing>
          <wp:inline distT="0" distB="0" distL="0" distR="0" wp14:anchorId="7AF4BED3" wp14:editId="38697703">
            <wp:extent cx="5943600" cy="774700"/>
            <wp:effectExtent l="0" t="0" r="0" b="12700"/>
            <wp:docPr id="15"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74700"/>
                    </a:xfrm>
                    <a:prstGeom prst="rect">
                      <a:avLst/>
                    </a:prstGeom>
                    <a:noFill/>
                    <a:ln>
                      <a:noFill/>
                    </a:ln>
                  </pic:spPr>
                </pic:pic>
              </a:graphicData>
            </a:graphic>
          </wp:inline>
        </w:drawing>
      </w:r>
    </w:p>
    <w:p w14:paraId="7F8544A9" w14:textId="77777777" w:rsidR="00C4599A" w:rsidRDefault="00C4599A" w:rsidP="00C4599A">
      <w:pPr>
        <w:pStyle w:val="Subtitle"/>
        <w:ind w:firstLine="0"/>
      </w:pPr>
      <w:r>
        <w:t>В «Толковом словаре по вычислительным системам» архитектура  компьютера определяется следующим образом:</w:t>
      </w:r>
    </w:p>
    <w:p w14:paraId="36A7FB3C" w14:textId="77777777" w:rsidR="00C4599A" w:rsidRDefault="00C4599A" w:rsidP="00C4599A">
      <w:pPr>
        <w:pStyle w:val="Subtitle"/>
        <w:ind w:firstLine="0"/>
      </w:pPr>
      <w:r w:rsidRPr="00DE105F">
        <w:rPr>
          <w:b/>
        </w:rPr>
        <w:t>Архитектура</w:t>
      </w:r>
      <w:r>
        <w:t xml:space="preserve"> – это описание цифровой вычислительной системы на некотором общем уровне, включая описание пользовательских возможностей </w:t>
      </w:r>
      <w:r>
        <w:lastRenderedPageBreak/>
        <w:t>программирования, системы команд и средств пользовательского интерфейса, организации памяти и системы адресации, операций ввода–вывода и управления и т.д.</w:t>
      </w:r>
    </w:p>
    <w:p w14:paraId="655DFFBE" w14:textId="77777777" w:rsidR="00C4599A" w:rsidRDefault="00C4599A" w:rsidP="00C4599A">
      <w:pPr>
        <w:pStyle w:val="Subtitle"/>
        <w:ind w:firstLine="0"/>
      </w:pPr>
    </w:p>
    <w:p w14:paraId="6228F8C8" w14:textId="77777777" w:rsidR="00C4599A" w:rsidRDefault="00C4599A" w:rsidP="00C4599A">
      <w:pPr>
        <w:pStyle w:val="Subtitle"/>
        <w:ind w:firstLine="0"/>
      </w:pPr>
      <w:r>
        <w:t>Основными функциями компьютера является хранение, обработка, прием и передача данных.  Для выполнения каждой из этих функций в компьютере предусмотрены специальные устройства.</w:t>
      </w:r>
    </w:p>
    <w:p w14:paraId="58DD0BE9" w14:textId="77777777" w:rsidR="00C4599A" w:rsidRDefault="00C4599A" w:rsidP="00C4599A">
      <w:pPr>
        <w:pStyle w:val="Subtitle"/>
        <w:ind w:firstLine="0"/>
        <w:rPr>
          <w:noProof/>
        </w:rPr>
      </w:pPr>
    </w:p>
    <w:p w14:paraId="331EE221" w14:textId="19B89A23" w:rsidR="00C4599A" w:rsidRDefault="00007C18" w:rsidP="00C4599A">
      <w:pPr>
        <w:pStyle w:val="Subtitle"/>
        <w:ind w:firstLine="0"/>
      </w:pPr>
      <w:r>
        <w:rPr>
          <w:noProof/>
          <w:lang w:val="en-US" w:eastAsia="en-US"/>
        </w:rPr>
        <w:drawing>
          <wp:inline distT="0" distB="0" distL="0" distR="0" wp14:anchorId="1A49A741" wp14:editId="6B82F331">
            <wp:extent cx="5930900" cy="1295400"/>
            <wp:effectExtent l="0" t="0" r="12700" b="0"/>
            <wp:docPr id="16"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0900" cy="1295400"/>
                    </a:xfrm>
                    <a:prstGeom prst="rect">
                      <a:avLst/>
                    </a:prstGeom>
                    <a:noFill/>
                    <a:ln>
                      <a:noFill/>
                    </a:ln>
                  </pic:spPr>
                </pic:pic>
              </a:graphicData>
            </a:graphic>
          </wp:inline>
        </w:drawing>
      </w:r>
    </w:p>
    <w:p w14:paraId="42D5E8D3" w14:textId="72D73091" w:rsidR="00C4599A" w:rsidRDefault="00007C18" w:rsidP="00C4599A">
      <w:pPr>
        <w:pStyle w:val="Subtitle"/>
        <w:ind w:firstLine="0"/>
      </w:pPr>
      <w:r>
        <w:rPr>
          <w:noProof/>
          <w:lang w:val="en-US" w:eastAsia="en-US"/>
        </w:rPr>
        <w:drawing>
          <wp:inline distT="0" distB="0" distL="0" distR="0" wp14:anchorId="16A2332B" wp14:editId="4C54F8BC">
            <wp:extent cx="5943600" cy="1358900"/>
            <wp:effectExtent l="0" t="0" r="0" b="12700"/>
            <wp:docPr id="17"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2351C284" w14:textId="77777777" w:rsidR="00C4599A" w:rsidRDefault="00C4599A" w:rsidP="00C4599A">
      <w:pPr>
        <w:pStyle w:val="Subtitle"/>
        <w:ind w:firstLine="0"/>
      </w:pPr>
    </w:p>
    <w:p w14:paraId="12A00FF5" w14:textId="5562AF91" w:rsidR="00C4599A" w:rsidRDefault="00007C18" w:rsidP="00C4599A">
      <w:pPr>
        <w:pStyle w:val="Subtitle"/>
        <w:ind w:firstLine="0"/>
      </w:pPr>
      <w:r>
        <w:rPr>
          <w:noProof/>
          <w:lang w:val="en-US" w:eastAsia="en-US"/>
        </w:rPr>
        <w:drawing>
          <wp:inline distT="0" distB="0" distL="0" distR="0" wp14:anchorId="6791C831" wp14:editId="2FE0928B">
            <wp:extent cx="5943600" cy="419100"/>
            <wp:effectExtent l="0" t="0" r="0" b="12700"/>
            <wp:docPr id="18"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14:paraId="2190E0DB" w14:textId="77777777" w:rsidR="00C4599A" w:rsidRDefault="00C4599A" w:rsidP="00C4599A">
      <w:pPr>
        <w:pStyle w:val="BodyText3"/>
        <w:jc w:val="both"/>
        <w:rPr>
          <w:sz w:val="36"/>
          <w:szCs w:val="36"/>
        </w:rPr>
      </w:pPr>
    </w:p>
    <w:p w14:paraId="4E0EE389" w14:textId="77777777" w:rsidR="00C4599A" w:rsidRDefault="00C4599A" w:rsidP="00C4599A">
      <w:pPr>
        <w:pStyle w:val="BodyText3"/>
        <w:jc w:val="both"/>
        <w:outlineLvl w:val="2"/>
        <w:rPr>
          <w:sz w:val="36"/>
          <w:szCs w:val="36"/>
        </w:rPr>
      </w:pPr>
      <w:r>
        <w:rPr>
          <w:sz w:val="36"/>
          <w:szCs w:val="36"/>
        </w:rPr>
        <w:t>1.3 Элементарные логические устройства памяти.</w:t>
      </w:r>
    </w:p>
    <w:p w14:paraId="2C3BDE88" w14:textId="77777777" w:rsidR="00C4599A" w:rsidRDefault="00C4599A" w:rsidP="00C4599A">
      <w:pPr>
        <w:pStyle w:val="BodyText3"/>
        <w:jc w:val="both"/>
        <w:rPr>
          <w:sz w:val="36"/>
          <w:szCs w:val="36"/>
        </w:rPr>
      </w:pPr>
    </w:p>
    <w:p w14:paraId="0FD4C021" w14:textId="551E835B" w:rsidR="00C4599A" w:rsidRDefault="00007C18" w:rsidP="00C4599A">
      <w:pPr>
        <w:pStyle w:val="BodyText3"/>
        <w:jc w:val="both"/>
        <w:rPr>
          <w:sz w:val="28"/>
          <w:szCs w:val="28"/>
        </w:rPr>
      </w:pPr>
      <w:r>
        <w:rPr>
          <w:b/>
          <w:noProof/>
          <w:sz w:val="28"/>
          <w:szCs w:val="28"/>
          <w:lang w:val="en-US" w:eastAsia="en-US"/>
        </w:rPr>
        <w:drawing>
          <wp:inline distT="0" distB="0" distL="0" distR="0" wp14:anchorId="5EB9FC41" wp14:editId="5490E142">
            <wp:extent cx="5930900" cy="1536700"/>
            <wp:effectExtent l="0" t="0" r="12700" b="12700"/>
            <wp:docPr id="19"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1536700"/>
                    </a:xfrm>
                    <a:prstGeom prst="rect">
                      <a:avLst/>
                    </a:prstGeom>
                    <a:noFill/>
                    <a:ln>
                      <a:noFill/>
                    </a:ln>
                  </pic:spPr>
                </pic:pic>
              </a:graphicData>
            </a:graphic>
          </wp:inline>
        </w:drawing>
      </w:r>
    </w:p>
    <w:p w14:paraId="6FDB78B8" w14:textId="77777777" w:rsidR="00C4599A" w:rsidRDefault="00C4599A" w:rsidP="00C4599A">
      <w:pPr>
        <w:pStyle w:val="BodyText3"/>
        <w:jc w:val="both"/>
        <w:rPr>
          <w:sz w:val="28"/>
          <w:szCs w:val="28"/>
        </w:rPr>
      </w:pPr>
    </w:p>
    <w:p w14:paraId="51B316AA" w14:textId="77777777" w:rsidR="00C4599A" w:rsidRPr="00D57932" w:rsidRDefault="00C4599A" w:rsidP="00C4599A">
      <w:pPr>
        <w:pStyle w:val="BodyText3"/>
        <w:jc w:val="both"/>
        <w:rPr>
          <w:b/>
          <w:sz w:val="28"/>
          <w:szCs w:val="28"/>
        </w:rPr>
      </w:pPr>
      <w:r>
        <w:rPr>
          <w:sz w:val="28"/>
          <w:szCs w:val="28"/>
        </w:rPr>
        <w:t>Не рассматривая способы физической реализации бита рассмотрим его основные функциональные возможности.</w:t>
      </w:r>
    </w:p>
    <w:p w14:paraId="5E796048" w14:textId="77777777" w:rsidR="00C4599A" w:rsidRDefault="00C4599A" w:rsidP="00C4599A">
      <w:pPr>
        <w:pStyle w:val="BodyText3"/>
        <w:jc w:val="both"/>
        <w:rPr>
          <w:b/>
          <w:noProof/>
          <w:sz w:val="28"/>
          <w:szCs w:val="28"/>
        </w:rPr>
      </w:pPr>
    </w:p>
    <w:p w14:paraId="716F92E7" w14:textId="77777777" w:rsidR="00C4599A" w:rsidRDefault="00C4599A" w:rsidP="00F13D08">
      <w:pPr>
        <w:pStyle w:val="BodyText3"/>
        <w:numPr>
          <w:ilvl w:val="0"/>
          <w:numId w:val="38"/>
        </w:numPr>
        <w:spacing w:after="0"/>
        <w:jc w:val="both"/>
        <w:rPr>
          <w:b/>
          <w:noProof/>
          <w:sz w:val="28"/>
          <w:szCs w:val="28"/>
        </w:rPr>
      </w:pPr>
      <w:r>
        <w:rPr>
          <w:noProof/>
          <w:sz w:val="28"/>
          <w:szCs w:val="28"/>
        </w:rPr>
        <w:t>Бит может находится только в одном из двух возможных состояниях, одно из которых принято считать «0», а другое – «1».</w:t>
      </w:r>
    </w:p>
    <w:p w14:paraId="6063A592" w14:textId="77777777" w:rsidR="00C4599A" w:rsidRDefault="00C4599A" w:rsidP="00F13D08">
      <w:pPr>
        <w:pStyle w:val="BodyText3"/>
        <w:numPr>
          <w:ilvl w:val="0"/>
          <w:numId w:val="38"/>
        </w:numPr>
        <w:spacing w:after="0"/>
        <w:jc w:val="both"/>
        <w:rPr>
          <w:b/>
          <w:noProof/>
          <w:sz w:val="28"/>
          <w:szCs w:val="28"/>
        </w:rPr>
      </w:pPr>
      <w:r>
        <w:rPr>
          <w:noProof/>
          <w:sz w:val="28"/>
          <w:szCs w:val="28"/>
        </w:rPr>
        <w:lastRenderedPageBreak/>
        <w:t>В любой момент времени можно узнать, в каком из двух состояний находится бит, при этом текущее состояние бита остается неизменным;</w:t>
      </w:r>
    </w:p>
    <w:p w14:paraId="69D3C367" w14:textId="77777777" w:rsidR="00C4599A" w:rsidRDefault="00C4599A" w:rsidP="00F13D08">
      <w:pPr>
        <w:pStyle w:val="BodyText3"/>
        <w:numPr>
          <w:ilvl w:val="0"/>
          <w:numId w:val="38"/>
        </w:numPr>
        <w:spacing w:after="0"/>
        <w:jc w:val="both"/>
        <w:rPr>
          <w:b/>
          <w:noProof/>
          <w:sz w:val="28"/>
          <w:szCs w:val="28"/>
        </w:rPr>
      </w:pPr>
      <w:r>
        <w:rPr>
          <w:noProof/>
          <w:sz w:val="28"/>
          <w:szCs w:val="28"/>
        </w:rPr>
        <w:t>Всегда, когда в этом возникает необходимость и вне зависимости от текущего состояния, можно перевести из одного состояния в другое. Иначе говоря, в бит можно записать информацию.</w:t>
      </w:r>
    </w:p>
    <w:p w14:paraId="7BFC3FCC" w14:textId="77777777" w:rsidR="00C4599A" w:rsidRDefault="00C4599A" w:rsidP="00C4599A">
      <w:pPr>
        <w:pStyle w:val="BodyText3"/>
        <w:jc w:val="both"/>
        <w:rPr>
          <w:b/>
          <w:noProof/>
          <w:sz w:val="28"/>
          <w:szCs w:val="28"/>
        </w:rPr>
      </w:pPr>
    </w:p>
    <w:p w14:paraId="17287F34" w14:textId="77777777" w:rsidR="00C4599A" w:rsidRDefault="00C4599A" w:rsidP="00C4599A">
      <w:pPr>
        <w:pStyle w:val="BodyText3"/>
        <w:jc w:val="both"/>
        <w:rPr>
          <w:b/>
          <w:noProof/>
          <w:sz w:val="28"/>
          <w:szCs w:val="28"/>
        </w:rPr>
      </w:pPr>
      <w:r w:rsidRPr="00D57932">
        <w:rPr>
          <w:noProof/>
          <w:sz w:val="28"/>
          <w:szCs w:val="28"/>
        </w:rPr>
        <w:t>Бит</w:t>
      </w:r>
      <w:r>
        <w:rPr>
          <w:noProof/>
          <w:sz w:val="28"/>
          <w:szCs w:val="28"/>
        </w:rPr>
        <w:t xml:space="preserve"> обеспечивает необходимую основу для реализации функции </w:t>
      </w:r>
      <w:r w:rsidRPr="00D57932">
        <w:rPr>
          <w:noProof/>
          <w:sz w:val="28"/>
          <w:szCs w:val="28"/>
        </w:rPr>
        <w:t>хранения данных</w:t>
      </w:r>
      <w:r>
        <w:rPr>
          <w:noProof/>
          <w:sz w:val="28"/>
          <w:szCs w:val="28"/>
        </w:rPr>
        <w:t>.</w:t>
      </w:r>
    </w:p>
    <w:p w14:paraId="07A4BEBE" w14:textId="77777777" w:rsidR="00C4599A" w:rsidRDefault="00C4599A" w:rsidP="00C4599A">
      <w:pPr>
        <w:pStyle w:val="BodyText3"/>
        <w:jc w:val="both"/>
        <w:rPr>
          <w:b/>
          <w:noProof/>
          <w:sz w:val="28"/>
          <w:szCs w:val="28"/>
        </w:rPr>
      </w:pPr>
    </w:p>
    <w:p w14:paraId="56363220" w14:textId="77777777" w:rsidR="00C4599A" w:rsidRDefault="00C4599A" w:rsidP="00C4599A">
      <w:pPr>
        <w:pStyle w:val="BodyText3"/>
        <w:jc w:val="both"/>
        <w:rPr>
          <w:b/>
          <w:noProof/>
          <w:sz w:val="28"/>
          <w:szCs w:val="28"/>
        </w:rPr>
      </w:pPr>
      <w:r>
        <w:rPr>
          <w:noProof/>
          <w:sz w:val="28"/>
          <w:szCs w:val="28"/>
        </w:rPr>
        <w:t xml:space="preserve">Бит – очень маленькая порция данных. Для представления хранения, например, одной цифры десятичного числа требуется 4 бита. Для хранения двоичных машинных кодов используются несколько битов, которые совместно образуют устройство, которое называется </w:t>
      </w:r>
      <w:r w:rsidRPr="000A57E4">
        <w:rPr>
          <w:noProof/>
          <w:sz w:val="28"/>
          <w:szCs w:val="28"/>
        </w:rPr>
        <w:t>ячейка памяти</w:t>
      </w:r>
      <w:r>
        <w:rPr>
          <w:noProof/>
          <w:sz w:val="28"/>
          <w:szCs w:val="28"/>
        </w:rPr>
        <w:t>. В общем случае ячейки различных компьютеров могут состоять из различного числа битов, однако это создает значительные сложности при обмене данными между компьютерами различных типов. Поэтому а настоящее время стандартными являются ячейки, состоящие из 8-ми битов – байт.</w:t>
      </w:r>
    </w:p>
    <w:p w14:paraId="782DCAD1" w14:textId="77777777" w:rsidR="00C4599A" w:rsidRDefault="00C4599A" w:rsidP="00C4599A">
      <w:pPr>
        <w:pStyle w:val="BodyText3"/>
        <w:jc w:val="both"/>
        <w:rPr>
          <w:b/>
          <w:noProof/>
          <w:sz w:val="28"/>
          <w:szCs w:val="28"/>
        </w:rPr>
      </w:pPr>
    </w:p>
    <w:p w14:paraId="0FCAA1EC" w14:textId="2ABBBC49" w:rsidR="00C4599A" w:rsidRDefault="00007C18" w:rsidP="00C4599A">
      <w:pPr>
        <w:pStyle w:val="BodyText3"/>
        <w:jc w:val="both"/>
        <w:rPr>
          <w:b/>
          <w:sz w:val="28"/>
          <w:szCs w:val="28"/>
        </w:rPr>
      </w:pPr>
      <w:r>
        <w:rPr>
          <w:noProof/>
          <w:sz w:val="28"/>
          <w:szCs w:val="28"/>
          <w:lang w:val="en-US" w:eastAsia="en-US"/>
        </w:rPr>
        <w:drawing>
          <wp:inline distT="0" distB="0" distL="0" distR="0" wp14:anchorId="200F3E81" wp14:editId="12B7A82F">
            <wp:extent cx="5943600" cy="393700"/>
            <wp:effectExtent l="0" t="0" r="0" b="12700"/>
            <wp:docPr id="2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3700"/>
                    </a:xfrm>
                    <a:prstGeom prst="rect">
                      <a:avLst/>
                    </a:prstGeom>
                    <a:noFill/>
                    <a:ln>
                      <a:noFill/>
                    </a:ln>
                  </pic:spPr>
                </pic:pic>
              </a:graphicData>
            </a:graphic>
          </wp:inline>
        </w:drawing>
      </w:r>
    </w:p>
    <w:p w14:paraId="6BB2A715" w14:textId="77777777" w:rsidR="00C4599A" w:rsidRDefault="00C4599A" w:rsidP="00C4599A">
      <w:pPr>
        <w:pStyle w:val="BodyText3"/>
        <w:jc w:val="both"/>
        <w:rPr>
          <w:b/>
          <w:sz w:val="28"/>
          <w:szCs w:val="28"/>
        </w:rPr>
      </w:pPr>
    </w:p>
    <w:p w14:paraId="3FC0D45A" w14:textId="77777777" w:rsidR="00C4599A" w:rsidRDefault="00C4599A" w:rsidP="00C4599A">
      <w:pPr>
        <w:pStyle w:val="BodyText3"/>
        <w:jc w:val="both"/>
        <w:rPr>
          <w:b/>
          <w:sz w:val="28"/>
          <w:szCs w:val="28"/>
        </w:rPr>
      </w:pPr>
      <w:r>
        <w:rPr>
          <w:sz w:val="28"/>
          <w:szCs w:val="28"/>
        </w:rPr>
        <w:t xml:space="preserve">Байт может содержать произвольную комбинацию (двоичный код)из 8-ми нулей и единиц; количество различных кодов, представимых при помощи байта – 256. </w:t>
      </w:r>
    </w:p>
    <w:p w14:paraId="639F671F" w14:textId="77777777" w:rsidR="00C4599A" w:rsidRDefault="00C4599A" w:rsidP="00C4599A">
      <w:pPr>
        <w:pStyle w:val="BodyText3"/>
        <w:jc w:val="both"/>
        <w:rPr>
          <w:noProof/>
          <w:sz w:val="28"/>
          <w:szCs w:val="28"/>
        </w:rPr>
      </w:pPr>
    </w:p>
    <w:p w14:paraId="7543F5B6" w14:textId="77777777" w:rsidR="00C4599A" w:rsidRPr="005645B4" w:rsidRDefault="00C4599A" w:rsidP="00C4599A">
      <w:pPr>
        <w:pStyle w:val="BodyTextIndent2"/>
        <w:spacing w:line="240" w:lineRule="auto"/>
        <w:ind w:left="0" w:firstLine="568"/>
        <w:jc w:val="both"/>
        <w:rPr>
          <w:b/>
          <w:i/>
          <w:sz w:val="28"/>
          <w:szCs w:val="28"/>
        </w:rPr>
      </w:pPr>
      <w:r w:rsidRPr="005645B4">
        <w:rPr>
          <w:b/>
          <w:i/>
          <w:iCs/>
          <w:sz w:val="28"/>
          <w:szCs w:val="28"/>
        </w:rPr>
        <w:t>Основная (оперативная) память ЭВМ обычно является адресной. Это означает, что каждый хранимый в ОП единице информации ставится в соответствие определенное число – адрес</w:t>
      </w:r>
      <w:r w:rsidRPr="005645B4">
        <w:rPr>
          <w:b/>
          <w:i/>
          <w:sz w:val="28"/>
          <w:szCs w:val="28"/>
        </w:rPr>
        <w:t xml:space="preserve">. </w:t>
      </w:r>
    </w:p>
    <w:p w14:paraId="4B364512" w14:textId="77777777" w:rsidR="00C4599A" w:rsidRPr="005645B4" w:rsidRDefault="00C4599A" w:rsidP="00C4599A">
      <w:pPr>
        <w:ind w:firstLine="567"/>
        <w:jc w:val="both"/>
        <w:rPr>
          <w:sz w:val="28"/>
          <w:szCs w:val="28"/>
        </w:rPr>
      </w:pPr>
      <w:r w:rsidRPr="005645B4">
        <w:rPr>
          <w:sz w:val="28"/>
          <w:szCs w:val="28"/>
        </w:rPr>
        <w:t>Более крупные  единицы информации – основная машинная единица и ее производные – слово, полуслово, двойное слово и т.п. образуются из целого числа байт. Обычно слово соответствует формату данных, наиболее часто встречающееся в данной машине в качестве операнда.</w:t>
      </w:r>
    </w:p>
    <w:p w14:paraId="7C04AA6A" w14:textId="77777777" w:rsidR="00C4599A" w:rsidRPr="005645B4" w:rsidRDefault="00C4599A" w:rsidP="00C4599A">
      <w:pPr>
        <w:ind w:firstLine="567"/>
        <w:jc w:val="both"/>
        <w:rPr>
          <w:sz w:val="28"/>
          <w:szCs w:val="28"/>
        </w:rPr>
      </w:pPr>
      <w:r w:rsidRPr="005645B4">
        <w:rPr>
          <w:sz w:val="28"/>
          <w:szCs w:val="28"/>
        </w:rPr>
        <w:t>Нумерация бит в байте и байт в слове может быть разной.  Рассмотрим некоторые примеры.</w:t>
      </w:r>
    </w:p>
    <w:p w14:paraId="5A0A8D68" w14:textId="77777777" w:rsidR="00C4599A" w:rsidRPr="005645B4" w:rsidRDefault="00C4599A" w:rsidP="00C4599A">
      <w:pPr>
        <w:ind w:firstLine="567"/>
        <w:jc w:val="both"/>
        <w:rPr>
          <w:sz w:val="28"/>
          <w:szCs w:val="28"/>
        </w:rPr>
      </w:pPr>
      <w:r w:rsidRPr="005645B4">
        <w:rPr>
          <w:sz w:val="28"/>
          <w:szCs w:val="28"/>
        </w:rPr>
        <w:t>Система IBA 360/370. Адрес в этой система представляет целое 24-разрядное число, позволяющее адресовать 16 Мб оперативной памяти. Основные единицы информации – байт, полуслово (2 байта), слово (4 байта), двойное слово (8 байт), учетверенное слово (16 байт). Организация памяти IBA 360/370 иллюстрируется следующим рисунком.</w:t>
      </w:r>
    </w:p>
    <w:p w14:paraId="61DFB402" w14:textId="77777777" w:rsidR="00C4599A" w:rsidRPr="005645B4" w:rsidRDefault="00C4599A" w:rsidP="00C4599A">
      <w:pPr>
        <w:ind w:firstLine="567"/>
        <w:jc w:val="both"/>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283"/>
        <w:gridCol w:w="284"/>
        <w:gridCol w:w="283"/>
        <w:gridCol w:w="284"/>
        <w:gridCol w:w="283"/>
        <w:gridCol w:w="425"/>
        <w:gridCol w:w="284"/>
        <w:gridCol w:w="425"/>
        <w:gridCol w:w="851"/>
        <w:gridCol w:w="850"/>
        <w:gridCol w:w="851"/>
        <w:gridCol w:w="850"/>
        <w:gridCol w:w="856"/>
        <w:gridCol w:w="1275"/>
      </w:tblGrid>
      <w:tr w:rsidR="00C4599A" w:rsidRPr="005645B4" w14:paraId="31098DFC" w14:textId="77777777" w:rsidTr="00C4599A">
        <w:trPr>
          <w:cantSplit/>
        </w:trPr>
        <w:tc>
          <w:tcPr>
            <w:tcW w:w="1101" w:type="dxa"/>
          </w:tcPr>
          <w:p w14:paraId="5E0999C6" w14:textId="77777777" w:rsidR="00C4599A" w:rsidRPr="005645B4" w:rsidRDefault="00C4599A" w:rsidP="00C4599A">
            <w:pPr>
              <w:pStyle w:val="Subtitle"/>
              <w:ind w:firstLine="0"/>
              <w:rPr>
                <w:szCs w:val="28"/>
              </w:rPr>
            </w:pPr>
            <w:r w:rsidRPr="005645B4">
              <w:rPr>
                <w:szCs w:val="28"/>
              </w:rPr>
              <w:t>Адрес</w:t>
            </w:r>
          </w:p>
        </w:tc>
        <w:tc>
          <w:tcPr>
            <w:tcW w:w="2551" w:type="dxa"/>
            <w:gridSpan w:val="8"/>
          </w:tcPr>
          <w:p w14:paraId="315D3418" w14:textId="77777777" w:rsidR="00C4599A" w:rsidRPr="005645B4" w:rsidRDefault="00C4599A" w:rsidP="00C4599A">
            <w:pPr>
              <w:pStyle w:val="Subtitle"/>
              <w:ind w:firstLine="0"/>
              <w:jc w:val="center"/>
              <w:rPr>
                <w:szCs w:val="28"/>
              </w:rPr>
            </w:pPr>
            <w:r w:rsidRPr="005645B4">
              <w:rPr>
                <w:szCs w:val="28"/>
              </w:rPr>
              <w:t>Ячейка ОП</w:t>
            </w:r>
          </w:p>
        </w:tc>
        <w:tc>
          <w:tcPr>
            <w:tcW w:w="851" w:type="dxa"/>
            <w:vMerge w:val="restart"/>
            <w:tcBorders>
              <w:top w:val="nil"/>
              <w:bottom w:val="nil"/>
              <w:right w:val="nil"/>
            </w:tcBorders>
          </w:tcPr>
          <w:p w14:paraId="5FA45D86" w14:textId="77777777" w:rsidR="00C4599A" w:rsidRPr="005645B4" w:rsidRDefault="00C4599A" w:rsidP="00C4599A">
            <w:pPr>
              <w:pStyle w:val="Subtitle"/>
              <w:ind w:firstLine="0"/>
              <w:rPr>
                <w:szCs w:val="28"/>
              </w:rPr>
            </w:pPr>
          </w:p>
        </w:tc>
        <w:tc>
          <w:tcPr>
            <w:tcW w:w="4677" w:type="dxa"/>
            <w:gridSpan w:val="5"/>
            <w:tcBorders>
              <w:top w:val="nil"/>
              <w:left w:val="nil"/>
              <w:bottom w:val="nil"/>
              <w:right w:val="nil"/>
            </w:tcBorders>
          </w:tcPr>
          <w:p w14:paraId="3FA4D198" w14:textId="77777777" w:rsidR="00C4599A" w:rsidRPr="005645B4" w:rsidRDefault="00C4599A" w:rsidP="00C4599A">
            <w:pPr>
              <w:pStyle w:val="Subtitle"/>
              <w:ind w:firstLine="0"/>
              <w:rPr>
                <w:szCs w:val="28"/>
              </w:rPr>
            </w:pPr>
            <w:r w:rsidRPr="005645B4">
              <w:rPr>
                <w:szCs w:val="28"/>
              </w:rPr>
              <w:t>32-разрядное слово по адресу 0</w:t>
            </w:r>
          </w:p>
        </w:tc>
      </w:tr>
      <w:tr w:rsidR="00C4599A" w:rsidRPr="005645B4" w14:paraId="2E0FD71D" w14:textId="77777777" w:rsidTr="00C4599A">
        <w:trPr>
          <w:cantSplit/>
        </w:trPr>
        <w:tc>
          <w:tcPr>
            <w:tcW w:w="1101" w:type="dxa"/>
          </w:tcPr>
          <w:p w14:paraId="5698C740" w14:textId="3CAE9074" w:rsidR="00C4599A" w:rsidRPr="005645B4" w:rsidRDefault="00007C18" w:rsidP="00C4599A">
            <w:pPr>
              <w:pStyle w:val="Subtitle"/>
              <w:ind w:firstLine="0"/>
              <w:jc w:val="center"/>
              <w:rPr>
                <w:szCs w:val="28"/>
              </w:rPr>
            </w:pPr>
            <w:r>
              <w:rPr>
                <w:noProof/>
                <w:szCs w:val="28"/>
                <w:lang w:val="en-US" w:eastAsia="en-US"/>
              </w:rPr>
              <mc:AlternateContent>
                <mc:Choice Requires="wps">
                  <w:drawing>
                    <wp:anchor distT="0" distB="0" distL="114300" distR="114300" simplePos="0" relativeHeight="251653120" behindDoc="0" locked="0" layoutInCell="0" allowOverlap="1" wp14:anchorId="03DD9C21" wp14:editId="1560C692">
                      <wp:simplePos x="0" y="0"/>
                      <wp:positionH relativeFrom="column">
                        <wp:posOffset>4975860</wp:posOffset>
                      </wp:positionH>
                      <wp:positionV relativeFrom="paragraph">
                        <wp:posOffset>635</wp:posOffset>
                      </wp:positionV>
                      <wp:extent cx="144780" cy="1266825"/>
                      <wp:effectExtent l="22860" t="26035" r="48260" b="53340"/>
                      <wp:wrapNone/>
                      <wp:docPr id="193" name="AutoShap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 cy="1266825"/>
                              </a:xfrm>
                              <a:prstGeom prst="rightBrace">
                                <a:avLst>
                                  <a:gd name="adj1" fmla="val 72917"/>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04099B"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50" o:spid="_x0000_s1026" type="#_x0000_t88" style="position:absolute;margin-left:391.8pt;margin-top:.05pt;width:11.4pt;height:99.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" o:allowincell="f" strokeweight="1.5pt"/>
                  </w:pict>
                </mc:Fallback>
              </mc:AlternateContent>
            </w:r>
            <w:r>
              <w:rPr>
                <w:noProof/>
                <w:szCs w:val="28"/>
                <w:lang w:val="en-US" w:eastAsia="en-US"/>
              </w:rPr>
              <mc:AlternateContent>
                <mc:Choice Requires="wps">
                  <w:drawing>
                    <wp:anchor distT="0" distB="0" distL="114300" distR="114300" simplePos="0" relativeHeight="251656192" behindDoc="0" locked="0" layoutInCell="0" allowOverlap="1" wp14:anchorId="67BB597B" wp14:editId="42C6BBF9">
                      <wp:simplePos x="0" y="0"/>
                      <wp:positionH relativeFrom="column">
                        <wp:posOffset>2442210</wp:posOffset>
                      </wp:positionH>
                      <wp:positionV relativeFrom="paragraph">
                        <wp:posOffset>73025</wp:posOffset>
                      </wp:positionV>
                      <wp:extent cx="325755" cy="361950"/>
                      <wp:effectExtent l="16510" t="9525" r="26035" b="22225"/>
                      <wp:wrapNone/>
                      <wp:docPr id="192"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5755" cy="3619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8DB975" id="Line 153" o:spid="_x0000_s1026" style="position:absolute;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2.3pt,5.75pt" to="217.95pt,3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" o:allowincell="f">
                      <v:stroke endarrow="block"/>
                    </v:line>
                  </w:pict>
                </mc:Fallback>
              </mc:AlternateContent>
            </w:r>
            <w:r>
              <w:rPr>
                <w:noProof/>
                <w:szCs w:val="28"/>
                <w:lang w:val="en-US" w:eastAsia="en-US"/>
              </w:rPr>
              <mc:AlternateContent>
                <mc:Choice Requires="wps">
                  <w:drawing>
                    <wp:anchor distT="0" distB="0" distL="114300" distR="114300" simplePos="0" relativeHeight="251654144" behindDoc="0" locked="0" layoutInCell="0" allowOverlap="1" wp14:anchorId="1964A611" wp14:editId="6CA67387">
                      <wp:simplePos x="0" y="0"/>
                      <wp:positionH relativeFrom="column">
                        <wp:posOffset>2257425</wp:posOffset>
                      </wp:positionH>
                      <wp:positionV relativeFrom="paragraph">
                        <wp:posOffset>635</wp:posOffset>
                      </wp:positionV>
                      <wp:extent cx="144780" cy="832485"/>
                      <wp:effectExtent l="22225" t="26035" r="48895" b="55880"/>
                      <wp:wrapNone/>
                      <wp:docPr id="191" name="AutoShape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 cy="832485"/>
                              </a:xfrm>
                              <a:prstGeom prst="rightBrace">
                                <a:avLst>
                                  <a:gd name="adj1" fmla="val 47917"/>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2D47D7" id="AutoShape 151" o:spid="_x0000_s1026" type="#_x0000_t88" style="position:absolute;margin-left:177.75pt;margin-top:.05pt;width:11.4pt;height:65.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" o:allowincell="f" strokeweight="1.5pt"/>
                  </w:pict>
                </mc:Fallback>
              </mc:AlternateContent>
            </w:r>
            <w:r w:rsidR="00C4599A" w:rsidRPr="005645B4">
              <w:rPr>
                <w:szCs w:val="28"/>
              </w:rPr>
              <w:t>0</w:t>
            </w:r>
          </w:p>
        </w:tc>
        <w:tc>
          <w:tcPr>
            <w:tcW w:w="283" w:type="dxa"/>
          </w:tcPr>
          <w:p w14:paraId="3E20BFC3" w14:textId="77777777" w:rsidR="00C4599A" w:rsidRPr="005645B4" w:rsidRDefault="00C4599A" w:rsidP="00C4599A">
            <w:pPr>
              <w:pStyle w:val="Subtitle"/>
              <w:ind w:firstLine="0"/>
              <w:rPr>
                <w:szCs w:val="28"/>
              </w:rPr>
            </w:pPr>
            <w:r w:rsidRPr="005645B4">
              <w:rPr>
                <w:szCs w:val="28"/>
              </w:rPr>
              <w:t>0</w:t>
            </w:r>
          </w:p>
        </w:tc>
        <w:tc>
          <w:tcPr>
            <w:tcW w:w="284" w:type="dxa"/>
          </w:tcPr>
          <w:p w14:paraId="096969B2" w14:textId="77777777" w:rsidR="00C4599A" w:rsidRPr="005645B4" w:rsidRDefault="00C4599A" w:rsidP="00C4599A">
            <w:pPr>
              <w:pStyle w:val="Subtitle"/>
              <w:ind w:firstLine="0"/>
              <w:jc w:val="center"/>
              <w:rPr>
                <w:szCs w:val="28"/>
              </w:rPr>
            </w:pPr>
            <w:r w:rsidRPr="005645B4">
              <w:rPr>
                <w:szCs w:val="28"/>
              </w:rPr>
              <w:t>1</w:t>
            </w:r>
          </w:p>
        </w:tc>
        <w:tc>
          <w:tcPr>
            <w:tcW w:w="283" w:type="dxa"/>
          </w:tcPr>
          <w:p w14:paraId="2C087A94" w14:textId="77777777" w:rsidR="00C4599A" w:rsidRPr="005645B4" w:rsidRDefault="00C4599A" w:rsidP="00C4599A">
            <w:pPr>
              <w:pStyle w:val="Subtitle"/>
              <w:ind w:firstLine="0"/>
              <w:jc w:val="center"/>
              <w:rPr>
                <w:szCs w:val="28"/>
              </w:rPr>
            </w:pPr>
            <w:r w:rsidRPr="005645B4">
              <w:rPr>
                <w:szCs w:val="28"/>
              </w:rPr>
              <w:t>2</w:t>
            </w:r>
          </w:p>
        </w:tc>
        <w:tc>
          <w:tcPr>
            <w:tcW w:w="284" w:type="dxa"/>
          </w:tcPr>
          <w:p w14:paraId="5C5339FC" w14:textId="77777777" w:rsidR="00C4599A" w:rsidRPr="005645B4" w:rsidRDefault="00C4599A" w:rsidP="00C4599A">
            <w:pPr>
              <w:pStyle w:val="Subtitle"/>
              <w:ind w:firstLine="0"/>
              <w:jc w:val="center"/>
              <w:rPr>
                <w:szCs w:val="28"/>
              </w:rPr>
            </w:pPr>
            <w:r w:rsidRPr="005645B4">
              <w:rPr>
                <w:szCs w:val="28"/>
              </w:rPr>
              <w:t>3</w:t>
            </w:r>
          </w:p>
        </w:tc>
        <w:tc>
          <w:tcPr>
            <w:tcW w:w="283" w:type="dxa"/>
          </w:tcPr>
          <w:p w14:paraId="7FE4578D" w14:textId="77777777" w:rsidR="00C4599A" w:rsidRPr="005645B4" w:rsidRDefault="00C4599A" w:rsidP="00C4599A">
            <w:pPr>
              <w:pStyle w:val="Subtitle"/>
              <w:ind w:firstLine="0"/>
              <w:jc w:val="center"/>
              <w:rPr>
                <w:szCs w:val="28"/>
              </w:rPr>
            </w:pPr>
            <w:r w:rsidRPr="005645B4">
              <w:rPr>
                <w:szCs w:val="28"/>
              </w:rPr>
              <w:t>4</w:t>
            </w:r>
          </w:p>
        </w:tc>
        <w:tc>
          <w:tcPr>
            <w:tcW w:w="425" w:type="dxa"/>
          </w:tcPr>
          <w:p w14:paraId="75FFC8B6" w14:textId="77777777" w:rsidR="00C4599A" w:rsidRPr="005645B4" w:rsidRDefault="00C4599A" w:rsidP="00C4599A">
            <w:pPr>
              <w:pStyle w:val="Subtitle"/>
              <w:ind w:firstLine="0"/>
              <w:jc w:val="center"/>
              <w:rPr>
                <w:szCs w:val="28"/>
              </w:rPr>
            </w:pPr>
            <w:r w:rsidRPr="005645B4">
              <w:rPr>
                <w:szCs w:val="28"/>
              </w:rPr>
              <w:t>5</w:t>
            </w:r>
          </w:p>
        </w:tc>
        <w:tc>
          <w:tcPr>
            <w:tcW w:w="284" w:type="dxa"/>
          </w:tcPr>
          <w:p w14:paraId="70C3DE22" w14:textId="77777777" w:rsidR="00C4599A" w:rsidRPr="005645B4" w:rsidRDefault="00C4599A" w:rsidP="00C4599A">
            <w:pPr>
              <w:pStyle w:val="Subtitle"/>
              <w:ind w:firstLine="0"/>
              <w:jc w:val="center"/>
              <w:rPr>
                <w:szCs w:val="28"/>
              </w:rPr>
            </w:pPr>
            <w:r w:rsidRPr="005645B4">
              <w:rPr>
                <w:szCs w:val="28"/>
              </w:rPr>
              <w:t>6</w:t>
            </w:r>
          </w:p>
        </w:tc>
        <w:tc>
          <w:tcPr>
            <w:tcW w:w="425" w:type="dxa"/>
          </w:tcPr>
          <w:p w14:paraId="252DAD79" w14:textId="77777777" w:rsidR="00C4599A" w:rsidRPr="005645B4" w:rsidRDefault="00C4599A" w:rsidP="00C4599A">
            <w:pPr>
              <w:pStyle w:val="Subtitle"/>
              <w:ind w:firstLine="0"/>
              <w:jc w:val="center"/>
              <w:rPr>
                <w:szCs w:val="28"/>
              </w:rPr>
            </w:pPr>
            <w:r w:rsidRPr="005645B4">
              <w:rPr>
                <w:szCs w:val="28"/>
              </w:rPr>
              <w:t>7</w:t>
            </w:r>
          </w:p>
        </w:tc>
        <w:tc>
          <w:tcPr>
            <w:tcW w:w="851" w:type="dxa"/>
            <w:vMerge/>
            <w:tcBorders>
              <w:top w:val="nil"/>
              <w:bottom w:val="nil"/>
            </w:tcBorders>
          </w:tcPr>
          <w:p w14:paraId="6464BCD1" w14:textId="77777777" w:rsidR="00C4599A" w:rsidRPr="005645B4" w:rsidRDefault="00C4599A" w:rsidP="00C4599A">
            <w:pPr>
              <w:pStyle w:val="Subtitle"/>
              <w:ind w:firstLine="0"/>
              <w:rPr>
                <w:szCs w:val="28"/>
              </w:rPr>
            </w:pPr>
          </w:p>
        </w:tc>
        <w:tc>
          <w:tcPr>
            <w:tcW w:w="850" w:type="dxa"/>
          </w:tcPr>
          <w:p w14:paraId="07AC912B" w14:textId="77777777" w:rsidR="00C4599A" w:rsidRPr="005645B4" w:rsidRDefault="00C4599A" w:rsidP="00C4599A">
            <w:pPr>
              <w:pStyle w:val="Subtitle"/>
              <w:ind w:firstLine="0"/>
              <w:jc w:val="center"/>
              <w:rPr>
                <w:szCs w:val="28"/>
              </w:rPr>
            </w:pPr>
            <w:r w:rsidRPr="005645B4">
              <w:rPr>
                <w:szCs w:val="28"/>
              </w:rPr>
              <w:t>0</w:t>
            </w:r>
          </w:p>
        </w:tc>
        <w:tc>
          <w:tcPr>
            <w:tcW w:w="851" w:type="dxa"/>
          </w:tcPr>
          <w:p w14:paraId="0249E00A" w14:textId="77777777" w:rsidR="00C4599A" w:rsidRPr="005645B4" w:rsidRDefault="00C4599A" w:rsidP="00C4599A">
            <w:pPr>
              <w:pStyle w:val="Subtitle"/>
              <w:ind w:firstLine="0"/>
              <w:jc w:val="center"/>
              <w:rPr>
                <w:szCs w:val="28"/>
              </w:rPr>
            </w:pPr>
            <w:r w:rsidRPr="005645B4">
              <w:rPr>
                <w:szCs w:val="28"/>
              </w:rPr>
              <w:t>1</w:t>
            </w:r>
          </w:p>
        </w:tc>
        <w:tc>
          <w:tcPr>
            <w:tcW w:w="850" w:type="dxa"/>
          </w:tcPr>
          <w:p w14:paraId="672482B2" w14:textId="77777777" w:rsidR="00C4599A" w:rsidRPr="005645B4" w:rsidRDefault="00C4599A" w:rsidP="00C4599A">
            <w:pPr>
              <w:pStyle w:val="Subtitle"/>
              <w:ind w:firstLine="0"/>
              <w:jc w:val="center"/>
              <w:rPr>
                <w:szCs w:val="28"/>
              </w:rPr>
            </w:pPr>
            <w:r w:rsidRPr="005645B4">
              <w:rPr>
                <w:szCs w:val="28"/>
              </w:rPr>
              <w:t>2</w:t>
            </w:r>
          </w:p>
        </w:tc>
        <w:tc>
          <w:tcPr>
            <w:tcW w:w="851" w:type="dxa"/>
          </w:tcPr>
          <w:p w14:paraId="7EB6E72A" w14:textId="77777777" w:rsidR="00C4599A" w:rsidRPr="005645B4" w:rsidRDefault="00C4599A" w:rsidP="00C4599A">
            <w:pPr>
              <w:pStyle w:val="Subtitle"/>
              <w:ind w:firstLine="0"/>
              <w:jc w:val="center"/>
              <w:rPr>
                <w:szCs w:val="28"/>
              </w:rPr>
            </w:pPr>
            <w:r w:rsidRPr="005645B4">
              <w:rPr>
                <w:szCs w:val="28"/>
              </w:rPr>
              <w:t>3</w:t>
            </w:r>
          </w:p>
        </w:tc>
        <w:tc>
          <w:tcPr>
            <w:tcW w:w="1275" w:type="dxa"/>
            <w:tcBorders>
              <w:top w:val="nil"/>
              <w:bottom w:val="nil"/>
              <w:right w:val="nil"/>
            </w:tcBorders>
          </w:tcPr>
          <w:p w14:paraId="49CF3ACE" w14:textId="77777777" w:rsidR="00C4599A" w:rsidRPr="005645B4" w:rsidRDefault="00C4599A" w:rsidP="00C4599A">
            <w:pPr>
              <w:pStyle w:val="Subtitle"/>
              <w:ind w:firstLine="0"/>
              <w:rPr>
                <w:szCs w:val="28"/>
              </w:rPr>
            </w:pPr>
          </w:p>
        </w:tc>
      </w:tr>
      <w:tr w:rsidR="00C4599A" w:rsidRPr="005645B4" w14:paraId="2FA8CA37" w14:textId="77777777" w:rsidTr="00C4599A">
        <w:trPr>
          <w:cantSplit/>
        </w:trPr>
        <w:tc>
          <w:tcPr>
            <w:tcW w:w="1101" w:type="dxa"/>
          </w:tcPr>
          <w:p w14:paraId="30BC4B0D" w14:textId="46242FB7" w:rsidR="00C4599A" w:rsidRPr="005645B4" w:rsidRDefault="00007C18" w:rsidP="00C4599A">
            <w:pPr>
              <w:pStyle w:val="Subtitle"/>
              <w:ind w:firstLine="0"/>
              <w:jc w:val="center"/>
              <w:rPr>
                <w:szCs w:val="28"/>
              </w:rPr>
            </w:pPr>
            <w:r>
              <w:rPr>
                <w:noProof/>
                <w:szCs w:val="28"/>
                <w:lang w:val="en-US" w:eastAsia="en-US"/>
              </w:rPr>
              <w:lastRenderedPageBreak/>
              <mc:AlternateContent>
                <mc:Choice Requires="wps">
                  <w:drawing>
                    <wp:anchor distT="0" distB="0" distL="114300" distR="114300" simplePos="0" relativeHeight="251652096" behindDoc="0" locked="0" layoutInCell="0" allowOverlap="1" wp14:anchorId="4543A09C" wp14:editId="46BC7012">
                      <wp:simplePos x="0" y="0"/>
                      <wp:positionH relativeFrom="column">
                        <wp:posOffset>4281805</wp:posOffset>
                      </wp:positionH>
                      <wp:positionV relativeFrom="paragraph">
                        <wp:posOffset>-371475</wp:posOffset>
                      </wp:positionV>
                      <wp:extent cx="180340" cy="1082040"/>
                      <wp:effectExtent l="20955" t="28575" r="52705" b="45085"/>
                      <wp:wrapNone/>
                      <wp:docPr id="190" name="AutoShap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0340" cy="1082040"/>
                              </a:xfrm>
                              <a:prstGeom prst="leftBrace">
                                <a:avLst>
                                  <a:gd name="adj1" fmla="val 50000"/>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8C8F11"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49" o:spid="_x0000_s1026" type="#_x0000_t87" style="position:absolute;margin-left:337.15pt;margin-top:-29.2pt;width:14.2pt;height:85.2pt;rotation:-90;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" o:allowincell="f" strokeweight="1.5pt"/>
                  </w:pict>
                </mc:Fallback>
              </mc:AlternateContent>
            </w:r>
            <w:r>
              <w:rPr>
                <w:noProof/>
                <w:szCs w:val="28"/>
                <w:lang w:val="en-US" w:eastAsia="en-US"/>
              </w:rPr>
              <mc:AlternateContent>
                <mc:Choice Requires="wps">
                  <w:drawing>
                    <wp:anchor distT="0" distB="0" distL="114300" distR="114300" simplePos="0" relativeHeight="251651072" behindDoc="0" locked="0" layoutInCell="0" allowOverlap="1" wp14:anchorId="4E75509F" wp14:editId="650068ED">
                      <wp:simplePos x="0" y="0"/>
                      <wp:positionH relativeFrom="column">
                        <wp:posOffset>3215005</wp:posOffset>
                      </wp:positionH>
                      <wp:positionV relativeFrom="paragraph">
                        <wp:posOffset>-371475</wp:posOffset>
                      </wp:positionV>
                      <wp:extent cx="180340" cy="1082040"/>
                      <wp:effectExtent l="20955" t="28575" r="52705" b="45085"/>
                      <wp:wrapNone/>
                      <wp:docPr id="189" name="AutoShap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0340" cy="1082040"/>
                              </a:xfrm>
                              <a:prstGeom prst="leftBrace">
                                <a:avLst>
                                  <a:gd name="adj1" fmla="val 50000"/>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0CA42" id="AutoShape 148" o:spid="_x0000_s1026" type="#_x0000_t87" style="position:absolute;margin-left:253.15pt;margin-top:-29.2pt;width:14.2pt;height:85.2pt;rotation:-90;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" o:allowincell="f" strokeweight="1.5pt"/>
                  </w:pict>
                </mc:Fallback>
              </mc:AlternateContent>
            </w:r>
            <w:r w:rsidR="00C4599A" w:rsidRPr="005645B4">
              <w:rPr>
                <w:szCs w:val="28"/>
              </w:rPr>
              <w:t>1</w:t>
            </w:r>
          </w:p>
        </w:tc>
        <w:tc>
          <w:tcPr>
            <w:tcW w:w="283" w:type="dxa"/>
          </w:tcPr>
          <w:p w14:paraId="4298118E" w14:textId="77777777" w:rsidR="00C4599A" w:rsidRPr="005645B4" w:rsidRDefault="00C4599A" w:rsidP="00C4599A">
            <w:pPr>
              <w:pStyle w:val="Subtitle"/>
              <w:ind w:firstLine="0"/>
              <w:jc w:val="center"/>
              <w:rPr>
                <w:szCs w:val="28"/>
              </w:rPr>
            </w:pPr>
            <w:r w:rsidRPr="005645B4">
              <w:rPr>
                <w:szCs w:val="28"/>
              </w:rPr>
              <w:t>0</w:t>
            </w:r>
          </w:p>
        </w:tc>
        <w:tc>
          <w:tcPr>
            <w:tcW w:w="284" w:type="dxa"/>
          </w:tcPr>
          <w:p w14:paraId="5EE65AA3" w14:textId="77777777" w:rsidR="00C4599A" w:rsidRPr="005645B4" w:rsidRDefault="00C4599A" w:rsidP="00C4599A">
            <w:pPr>
              <w:pStyle w:val="Subtitle"/>
              <w:ind w:firstLine="0"/>
              <w:jc w:val="center"/>
              <w:rPr>
                <w:szCs w:val="28"/>
              </w:rPr>
            </w:pPr>
            <w:r w:rsidRPr="005645B4">
              <w:rPr>
                <w:szCs w:val="28"/>
              </w:rPr>
              <w:t>1</w:t>
            </w:r>
          </w:p>
        </w:tc>
        <w:tc>
          <w:tcPr>
            <w:tcW w:w="283" w:type="dxa"/>
          </w:tcPr>
          <w:p w14:paraId="46300830" w14:textId="77777777" w:rsidR="00C4599A" w:rsidRPr="005645B4" w:rsidRDefault="00C4599A" w:rsidP="00C4599A">
            <w:pPr>
              <w:pStyle w:val="Subtitle"/>
              <w:ind w:firstLine="0"/>
              <w:jc w:val="center"/>
              <w:rPr>
                <w:szCs w:val="28"/>
              </w:rPr>
            </w:pPr>
            <w:r w:rsidRPr="005645B4">
              <w:rPr>
                <w:szCs w:val="28"/>
              </w:rPr>
              <w:t>2</w:t>
            </w:r>
          </w:p>
        </w:tc>
        <w:tc>
          <w:tcPr>
            <w:tcW w:w="284" w:type="dxa"/>
          </w:tcPr>
          <w:p w14:paraId="3BB705A2" w14:textId="77777777" w:rsidR="00C4599A" w:rsidRPr="005645B4" w:rsidRDefault="00C4599A" w:rsidP="00C4599A">
            <w:pPr>
              <w:pStyle w:val="Subtitle"/>
              <w:ind w:firstLine="0"/>
              <w:jc w:val="center"/>
              <w:rPr>
                <w:szCs w:val="28"/>
              </w:rPr>
            </w:pPr>
            <w:r w:rsidRPr="005645B4">
              <w:rPr>
                <w:szCs w:val="28"/>
              </w:rPr>
              <w:t>3</w:t>
            </w:r>
          </w:p>
        </w:tc>
        <w:tc>
          <w:tcPr>
            <w:tcW w:w="283" w:type="dxa"/>
          </w:tcPr>
          <w:p w14:paraId="775FFCC7" w14:textId="77777777" w:rsidR="00C4599A" w:rsidRPr="005645B4" w:rsidRDefault="00C4599A" w:rsidP="00C4599A">
            <w:pPr>
              <w:pStyle w:val="Subtitle"/>
              <w:ind w:firstLine="0"/>
              <w:jc w:val="center"/>
              <w:rPr>
                <w:szCs w:val="28"/>
              </w:rPr>
            </w:pPr>
            <w:r w:rsidRPr="005645B4">
              <w:rPr>
                <w:szCs w:val="28"/>
              </w:rPr>
              <w:t>4</w:t>
            </w:r>
          </w:p>
        </w:tc>
        <w:tc>
          <w:tcPr>
            <w:tcW w:w="425" w:type="dxa"/>
          </w:tcPr>
          <w:p w14:paraId="387151D5" w14:textId="77777777" w:rsidR="00C4599A" w:rsidRPr="005645B4" w:rsidRDefault="00C4599A" w:rsidP="00C4599A">
            <w:pPr>
              <w:pStyle w:val="Subtitle"/>
              <w:ind w:firstLine="0"/>
              <w:jc w:val="center"/>
              <w:rPr>
                <w:szCs w:val="28"/>
              </w:rPr>
            </w:pPr>
            <w:r w:rsidRPr="005645B4">
              <w:rPr>
                <w:szCs w:val="28"/>
              </w:rPr>
              <w:t>5</w:t>
            </w:r>
          </w:p>
        </w:tc>
        <w:tc>
          <w:tcPr>
            <w:tcW w:w="284" w:type="dxa"/>
          </w:tcPr>
          <w:p w14:paraId="6E5D35D0" w14:textId="77777777" w:rsidR="00C4599A" w:rsidRPr="005645B4" w:rsidRDefault="00C4599A" w:rsidP="00C4599A">
            <w:pPr>
              <w:pStyle w:val="Subtitle"/>
              <w:ind w:firstLine="0"/>
              <w:jc w:val="center"/>
              <w:rPr>
                <w:szCs w:val="28"/>
              </w:rPr>
            </w:pPr>
            <w:r w:rsidRPr="005645B4">
              <w:rPr>
                <w:szCs w:val="28"/>
              </w:rPr>
              <w:t>6</w:t>
            </w:r>
          </w:p>
        </w:tc>
        <w:tc>
          <w:tcPr>
            <w:tcW w:w="425" w:type="dxa"/>
          </w:tcPr>
          <w:p w14:paraId="08E659D0" w14:textId="77777777" w:rsidR="00C4599A" w:rsidRPr="005645B4" w:rsidRDefault="00C4599A" w:rsidP="00C4599A">
            <w:pPr>
              <w:pStyle w:val="Subtitle"/>
              <w:ind w:firstLine="0"/>
              <w:jc w:val="center"/>
              <w:rPr>
                <w:szCs w:val="28"/>
              </w:rPr>
            </w:pPr>
            <w:r w:rsidRPr="005645B4">
              <w:rPr>
                <w:szCs w:val="28"/>
              </w:rPr>
              <w:t>7</w:t>
            </w:r>
          </w:p>
        </w:tc>
        <w:tc>
          <w:tcPr>
            <w:tcW w:w="851" w:type="dxa"/>
            <w:vMerge/>
            <w:tcBorders>
              <w:top w:val="nil"/>
              <w:bottom w:val="nil"/>
              <w:right w:val="nil"/>
            </w:tcBorders>
          </w:tcPr>
          <w:p w14:paraId="08102DBF" w14:textId="77777777" w:rsidR="00C4599A" w:rsidRPr="005645B4" w:rsidRDefault="00C4599A" w:rsidP="00C4599A">
            <w:pPr>
              <w:pStyle w:val="Subtitle"/>
              <w:ind w:firstLine="0"/>
              <w:rPr>
                <w:szCs w:val="28"/>
              </w:rPr>
            </w:pPr>
          </w:p>
        </w:tc>
        <w:tc>
          <w:tcPr>
            <w:tcW w:w="850" w:type="dxa"/>
            <w:tcBorders>
              <w:left w:val="nil"/>
              <w:bottom w:val="nil"/>
              <w:right w:val="nil"/>
            </w:tcBorders>
          </w:tcPr>
          <w:p w14:paraId="6FB7C02A" w14:textId="77777777" w:rsidR="00C4599A" w:rsidRPr="005645B4" w:rsidRDefault="00C4599A" w:rsidP="00C4599A">
            <w:pPr>
              <w:pStyle w:val="Subtitle"/>
              <w:ind w:firstLine="0"/>
              <w:rPr>
                <w:szCs w:val="28"/>
              </w:rPr>
            </w:pPr>
            <w:r w:rsidRPr="005645B4">
              <w:rPr>
                <w:szCs w:val="28"/>
              </w:rPr>
              <w:t>1. . . . . 7</w:t>
            </w:r>
          </w:p>
        </w:tc>
        <w:tc>
          <w:tcPr>
            <w:tcW w:w="851" w:type="dxa"/>
            <w:tcBorders>
              <w:left w:val="nil"/>
              <w:bottom w:val="nil"/>
              <w:right w:val="nil"/>
            </w:tcBorders>
          </w:tcPr>
          <w:p w14:paraId="77540BE8" w14:textId="77777777" w:rsidR="00C4599A" w:rsidRPr="005645B4" w:rsidRDefault="00C4599A" w:rsidP="00C4599A">
            <w:pPr>
              <w:pStyle w:val="Subtitle"/>
              <w:ind w:firstLine="0"/>
              <w:rPr>
                <w:szCs w:val="28"/>
              </w:rPr>
            </w:pPr>
            <w:r w:rsidRPr="005645B4">
              <w:rPr>
                <w:szCs w:val="28"/>
              </w:rPr>
              <w:t>8. . . . 15</w:t>
            </w:r>
          </w:p>
        </w:tc>
        <w:tc>
          <w:tcPr>
            <w:tcW w:w="850" w:type="dxa"/>
            <w:tcBorders>
              <w:left w:val="nil"/>
              <w:bottom w:val="nil"/>
              <w:right w:val="nil"/>
            </w:tcBorders>
          </w:tcPr>
          <w:p w14:paraId="6E59BED6" w14:textId="77777777" w:rsidR="00C4599A" w:rsidRPr="005645B4" w:rsidRDefault="00C4599A" w:rsidP="00C4599A">
            <w:pPr>
              <w:pStyle w:val="Subtitle"/>
              <w:ind w:firstLine="0"/>
              <w:rPr>
                <w:szCs w:val="28"/>
              </w:rPr>
            </w:pPr>
            <w:r w:rsidRPr="005645B4">
              <w:rPr>
                <w:szCs w:val="28"/>
              </w:rPr>
              <w:t>16. . . 23</w:t>
            </w:r>
          </w:p>
        </w:tc>
        <w:tc>
          <w:tcPr>
            <w:tcW w:w="851" w:type="dxa"/>
            <w:tcBorders>
              <w:left w:val="nil"/>
              <w:bottom w:val="nil"/>
              <w:right w:val="nil"/>
            </w:tcBorders>
          </w:tcPr>
          <w:p w14:paraId="03FB05D1" w14:textId="77777777" w:rsidR="00C4599A" w:rsidRPr="005645B4" w:rsidRDefault="00C4599A" w:rsidP="00C4599A">
            <w:pPr>
              <w:pStyle w:val="Subtitle"/>
              <w:ind w:firstLine="0"/>
              <w:rPr>
                <w:szCs w:val="28"/>
              </w:rPr>
            </w:pPr>
            <w:r w:rsidRPr="005645B4">
              <w:rPr>
                <w:szCs w:val="28"/>
              </w:rPr>
              <w:t>24. . .31</w:t>
            </w:r>
          </w:p>
        </w:tc>
        <w:tc>
          <w:tcPr>
            <w:tcW w:w="1275" w:type="dxa"/>
            <w:tcBorders>
              <w:top w:val="nil"/>
              <w:left w:val="nil"/>
              <w:bottom w:val="nil"/>
              <w:right w:val="nil"/>
            </w:tcBorders>
          </w:tcPr>
          <w:p w14:paraId="501ACFF5" w14:textId="77777777" w:rsidR="00C4599A" w:rsidRPr="005645B4" w:rsidRDefault="00C4599A" w:rsidP="00C4599A">
            <w:pPr>
              <w:pStyle w:val="Subtitle"/>
              <w:ind w:firstLine="0"/>
              <w:jc w:val="right"/>
              <w:rPr>
                <w:szCs w:val="28"/>
              </w:rPr>
            </w:pPr>
            <w:r w:rsidRPr="005645B4">
              <w:rPr>
                <w:szCs w:val="28"/>
              </w:rPr>
              <w:t xml:space="preserve">   </w:t>
            </w:r>
          </w:p>
        </w:tc>
      </w:tr>
      <w:tr w:rsidR="00C4599A" w:rsidRPr="005645B4" w14:paraId="7DF3F824" w14:textId="77777777" w:rsidTr="00C4599A">
        <w:trPr>
          <w:cantSplit/>
        </w:trPr>
        <w:tc>
          <w:tcPr>
            <w:tcW w:w="1101" w:type="dxa"/>
          </w:tcPr>
          <w:p w14:paraId="79625C25" w14:textId="77777777" w:rsidR="00C4599A" w:rsidRPr="005645B4" w:rsidRDefault="00C4599A" w:rsidP="00C4599A">
            <w:pPr>
              <w:pStyle w:val="Subtitle"/>
              <w:ind w:firstLine="0"/>
              <w:jc w:val="center"/>
              <w:rPr>
                <w:szCs w:val="28"/>
              </w:rPr>
            </w:pPr>
            <w:r w:rsidRPr="005645B4">
              <w:rPr>
                <w:szCs w:val="28"/>
              </w:rPr>
              <w:t>2</w:t>
            </w:r>
          </w:p>
        </w:tc>
        <w:tc>
          <w:tcPr>
            <w:tcW w:w="283" w:type="dxa"/>
          </w:tcPr>
          <w:p w14:paraId="4D75F22C" w14:textId="77777777" w:rsidR="00C4599A" w:rsidRPr="005645B4" w:rsidRDefault="00C4599A" w:rsidP="00C4599A">
            <w:pPr>
              <w:pStyle w:val="Subtitle"/>
              <w:ind w:firstLine="0"/>
              <w:jc w:val="center"/>
              <w:rPr>
                <w:szCs w:val="28"/>
              </w:rPr>
            </w:pPr>
            <w:r w:rsidRPr="005645B4">
              <w:rPr>
                <w:szCs w:val="28"/>
              </w:rPr>
              <w:t>0</w:t>
            </w:r>
          </w:p>
        </w:tc>
        <w:tc>
          <w:tcPr>
            <w:tcW w:w="284" w:type="dxa"/>
          </w:tcPr>
          <w:p w14:paraId="40D87034" w14:textId="77777777" w:rsidR="00C4599A" w:rsidRPr="005645B4" w:rsidRDefault="00C4599A" w:rsidP="00C4599A">
            <w:pPr>
              <w:pStyle w:val="Subtitle"/>
              <w:ind w:firstLine="0"/>
              <w:jc w:val="center"/>
              <w:rPr>
                <w:szCs w:val="28"/>
              </w:rPr>
            </w:pPr>
            <w:r w:rsidRPr="005645B4">
              <w:rPr>
                <w:szCs w:val="28"/>
              </w:rPr>
              <w:t>1</w:t>
            </w:r>
          </w:p>
        </w:tc>
        <w:tc>
          <w:tcPr>
            <w:tcW w:w="283" w:type="dxa"/>
          </w:tcPr>
          <w:p w14:paraId="4A555C26" w14:textId="77777777" w:rsidR="00C4599A" w:rsidRPr="005645B4" w:rsidRDefault="00C4599A" w:rsidP="00C4599A">
            <w:pPr>
              <w:pStyle w:val="Subtitle"/>
              <w:ind w:firstLine="0"/>
              <w:jc w:val="center"/>
              <w:rPr>
                <w:szCs w:val="28"/>
              </w:rPr>
            </w:pPr>
            <w:r w:rsidRPr="005645B4">
              <w:rPr>
                <w:szCs w:val="28"/>
              </w:rPr>
              <w:t>2</w:t>
            </w:r>
          </w:p>
        </w:tc>
        <w:tc>
          <w:tcPr>
            <w:tcW w:w="284" w:type="dxa"/>
          </w:tcPr>
          <w:p w14:paraId="47BCEECD" w14:textId="77777777" w:rsidR="00C4599A" w:rsidRPr="005645B4" w:rsidRDefault="00C4599A" w:rsidP="00C4599A">
            <w:pPr>
              <w:pStyle w:val="Subtitle"/>
              <w:ind w:firstLine="0"/>
              <w:jc w:val="center"/>
              <w:rPr>
                <w:szCs w:val="28"/>
              </w:rPr>
            </w:pPr>
            <w:r w:rsidRPr="005645B4">
              <w:rPr>
                <w:szCs w:val="28"/>
              </w:rPr>
              <w:t>3</w:t>
            </w:r>
          </w:p>
        </w:tc>
        <w:tc>
          <w:tcPr>
            <w:tcW w:w="283" w:type="dxa"/>
          </w:tcPr>
          <w:p w14:paraId="362215E0" w14:textId="77777777" w:rsidR="00C4599A" w:rsidRPr="005645B4" w:rsidRDefault="00C4599A" w:rsidP="00C4599A">
            <w:pPr>
              <w:pStyle w:val="Subtitle"/>
              <w:ind w:firstLine="0"/>
              <w:jc w:val="center"/>
              <w:rPr>
                <w:szCs w:val="28"/>
              </w:rPr>
            </w:pPr>
            <w:r w:rsidRPr="005645B4">
              <w:rPr>
                <w:szCs w:val="28"/>
              </w:rPr>
              <w:t>4</w:t>
            </w:r>
          </w:p>
        </w:tc>
        <w:tc>
          <w:tcPr>
            <w:tcW w:w="425" w:type="dxa"/>
          </w:tcPr>
          <w:p w14:paraId="54ADFF53" w14:textId="77777777" w:rsidR="00C4599A" w:rsidRPr="005645B4" w:rsidRDefault="00C4599A" w:rsidP="00C4599A">
            <w:pPr>
              <w:pStyle w:val="Subtitle"/>
              <w:ind w:firstLine="0"/>
              <w:jc w:val="center"/>
              <w:rPr>
                <w:szCs w:val="28"/>
              </w:rPr>
            </w:pPr>
            <w:r w:rsidRPr="005645B4">
              <w:rPr>
                <w:szCs w:val="28"/>
              </w:rPr>
              <w:t>5</w:t>
            </w:r>
          </w:p>
        </w:tc>
        <w:tc>
          <w:tcPr>
            <w:tcW w:w="284" w:type="dxa"/>
          </w:tcPr>
          <w:p w14:paraId="322901E6" w14:textId="77777777" w:rsidR="00C4599A" w:rsidRPr="005645B4" w:rsidRDefault="00C4599A" w:rsidP="00C4599A">
            <w:pPr>
              <w:pStyle w:val="Subtitle"/>
              <w:ind w:firstLine="0"/>
              <w:jc w:val="center"/>
              <w:rPr>
                <w:szCs w:val="28"/>
              </w:rPr>
            </w:pPr>
            <w:r w:rsidRPr="005645B4">
              <w:rPr>
                <w:szCs w:val="28"/>
              </w:rPr>
              <w:t>6</w:t>
            </w:r>
          </w:p>
        </w:tc>
        <w:tc>
          <w:tcPr>
            <w:tcW w:w="425" w:type="dxa"/>
          </w:tcPr>
          <w:p w14:paraId="6A3A99DC" w14:textId="77777777" w:rsidR="00C4599A" w:rsidRPr="005645B4" w:rsidRDefault="00C4599A" w:rsidP="00C4599A">
            <w:pPr>
              <w:pStyle w:val="Subtitle"/>
              <w:ind w:firstLine="0"/>
              <w:jc w:val="center"/>
              <w:rPr>
                <w:szCs w:val="28"/>
              </w:rPr>
            </w:pPr>
            <w:r w:rsidRPr="005645B4">
              <w:rPr>
                <w:szCs w:val="28"/>
              </w:rPr>
              <w:t>7</w:t>
            </w:r>
          </w:p>
        </w:tc>
        <w:tc>
          <w:tcPr>
            <w:tcW w:w="851" w:type="dxa"/>
            <w:vMerge/>
            <w:tcBorders>
              <w:top w:val="nil"/>
              <w:bottom w:val="nil"/>
              <w:right w:val="nil"/>
            </w:tcBorders>
          </w:tcPr>
          <w:p w14:paraId="652D8DCC" w14:textId="77777777" w:rsidR="00C4599A" w:rsidRPr="005645B4" w:rsidRDefault="00C4599A" w:rsidP="00C4599A">
            <w:pPr>
              <w:pStyle w:val="Subtitle"/>
              <w:ind w:firstLine="0"/>
              <w:rPr>
                <w:szCs w:val="28"/>
              </w:rPr>
            </w:pPr>
          </w:p>
        </w:tc>
        <w:tc>
          <w:tcPr>
            <w:tcW w:w="1701" w:type="dxa"/>
            <w:gridSpan w:val="2"/>
            <w:tcBorders>
              <w:top w:val="nil"/>
              <w:left w:val="nil"/>
              <w:bottom w:val="nil"/>
              <w:right w:val="nil"/>
            </w:tcBorders>
          </w:tcPr>
          <w:p w14:paraId="1FA5B523" w14:textId="77777777" w:rsidR="00C4599A" w:rsidRPr="005645B4" w:rsidRDefault="00C4599A" w:rsidP="00C4599A">
            <w:pPr>
              <w:pStyle w:val="Subtitle"/>
              <w:ind w:firstLine="0"/>
              <w:rPr>
                <w:szCs w:val="28"/>
              </w:rPr>
            </w:pPr>
            <w:r w:rsidRPr="005645B4">
              <w:rPr>
                <w:szCs w:val="28"/>
              </w:rPr>
              <w:t>полуслово</w:t>
            </w:r>
          </w:p>
        </w:tc>
        <w:tc>
          <w:tcPr>
            <w:tcW w:w="1701" w:type="dxa"/>
            <w:gridSpan w:val="2"/>
            <w:tcBorders>
              <w:top w:val="nil"/>
              <w:left w:val="nil"/>
              <w:bottom w:val="nil"/>
              <w:right w:val="nil"/>
            </w:tcBorders>
          </w:tcPr>
          <w:p w14:paraId="3322B404" w14:textId="77777777" w:rsidR="00C4599A" w:rsidRPr="005645B4" w:rsidRDefault="00C4599A" w:rsidP="00C4599A">
            <w:pPr>
              <w:pStyle w:val="Subtitle"/>
              <w:ind w:firstLine="0"/>
              <w:rPr>
                <w:szCs w:val="28"/>
              </w:rPr>
            </w:pPr>
            <w:r w:rsidRPr="005645B4">
              <w:rPr>
                <w:szCs w:val="28"/>
              </w:rPr>
              <w:t>полуслово</w:t>
            </w:r>
          </w:p>
        </w:tc>
        <w:tc>
          <w:tcPr>
            <w:tcW w:w="1275" w:type="dxa"/>
            <w:tcBorders>
              <w:top w:val="nil"/>
              <w:left w:val="nil"/>
              <w:bottom w:val="nil"/>
              <w:right w:val="nil"/>
            </w:tcBorders>
          </w:tcPr>
          <w:p w14:paraId="5560CF0D" w14:textId="77777777" w:rsidR="00C4599A" w:rsidRPr="005645B4" w:rsidRDefault="00C4599A" w:rsidP="00C4599A">
            <w:pPr>
              <w:pStyle w:val="Subtitle"/>
              <w:ind w:firstLine="0"/>
              <w:jc w:val="right"/>
              <w:rPr>
                <w:szCs w:val="28"/>
              </w:rPr>
            </w:pPr>
            <w:r w:rsidRPr="005645B4">
              <w:rPr>
                <w:szCs w:val="28"/>
              </w:rPr>
              <w:t>двойное</w:t>
            </w:r>
          </w:p>
        </w:tc>
      </w:tr>
      <w:tr w:rsidR="00C4599A" w:rsidRPr="005645B4" w14:paraId="51109EF1" w14:textId="77777777" w:rsidTr="00C4599A">
        <w:trPr>
          <w:cantSplit/>
        </w:trPr>
        <w:tc>
          <w:tcPr>
            <w:tcW w:w="1101" w:type="dxa"/>
          </w:tcPr>
          <w:p w14:paraId="138375CA" w14:textId="6AC34546" w:rsidR="00C4599A" w:rsidRPr="005645B4" w:rsidRDefault="00007C18" w:rsidP="00C4599A">
            <w:pPr>
              <w:pStyle w:val="Subtitle"/>
              <w:ind w:firstLine="0"/>
              <w:jc w:val="center"/>
              <w:rPr>
                <w:szCs w:val="28"/>
              </w:rPr>
            </w:pPr>
            <w:r>
              <w:rPr>
                <w:noProof/>
                <w:szCs w:val="28"/>
                <w:lang w:val="en-US" w:eastAsia="en-US"/>
              </w:rPr>
              <mc:AlternateContent>
                <mc:Choice Requires="wps">
                  <w:drawing>
                    <wp:anchor distT="0" distB="0" distL="114300" distR="114300" simplePos="0" relativeHeight="251655168" behindDoc="0" locked="0" layoutInCell="0" allowOverlap="1" wp14:anchorId="05A2B656" wp14:editId="6424970A">
                      <wp:simplePos x="0" y="0"/>
                      <wp:positionH relativeFrom="column">
                        <wp:posOffset>2257425</wp:posOffset>
                      </wp:positionH>
                      <wp:positionV relativeFrom="paragraph">
                        <wp:posOffset>200660</wp:posOffset>
                      </wp:positionV>
                      <wp:extent cx="144780" cy="832485"/>
                      <wp:effectExtent l="22225" t="22860" r="48895" b="46355"/>
                      <wp:wrapNone/>
                      <wp:docPr id="188" name="AutoShap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 cy="832485"/>
                              </a:xfrm>
                              <a:prstGeom prst="rightBrace">
                                <a:avLst>
                                  <a:gd name="adj1" fmla="val 47917"/>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2DEF8D" id="AutoShape 152" o:spid="_x0000_s1026" type="#_x0000_t88" style="position:absolute;margin-left:177.75pt;margin-top:15.8pt;width:11.4pt;height:65.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" o:allowincell="f" strokeweight="1.5pt"/>
                  </w:pict>
                </mc:Fallback>
              </mc:AlternateContent>
            </w:r>
            <w:r w:rsidR="00C4599A" w:rsidRPr="005645B4">
              <w:rPr>
                <w:szCs w:val="28"/>
              </w:rPr>
              <w:t>3</w:t>
            </w:r>
          </w:p>
        </w:tc>
        <w:tc>
          <w:tcPr>
            <w:tcW w:w="283" w:type="dxa"/>
          </w:tcPr>
          <w:p w14:paraId="354A91D6" w14:textId="77777777" w:rsidR="00C4599A" w:rsidRPr="005645B4" w:rsidRDefault="00C4599A" w:rsidP="00C4599A">
            <w:pPr>
              <w:pStyle w:val="Subtitle"/>
              <w:ind w:firstLine="0"/>
              <w:jc w:val="center"/>
              <w:rPr>
                <w:szCs w:val="28"/>
              </w:rPr>
            </w:pPr>
            <w:r w:rsidRPr="005645B4">
              <w:rPr>
                <w:szCs w:val="28"/>
              </w:rPr>
              <w:t>0</w:t>
            </w:r>
          </w:p>
        </w:tc>
        <w:tc>
          <w:tcPr>
            <w:tcW w:w="284" w:type="dxa"/>
          </w:tcPr>
          <w:p w14:paraId="08C99537" w14:textId="77777777" w:rsidR="00C4599A" w:rsidRPr="005645B4" w:rsidRDefault="00C4599A" w:rsidP="00C4599A">
            <w:pPr>
              <w:pStyle w:val="Subtitle"/>
              <w:ind w:firstLine="0"/>
              <w:jc w:val="center"/>
              <w:rPr>
                <w:szCs w:val="28"/>
              </w:rPr>
            </w:pPr>
            <w:r w:rsidRPr="005645B4">
              <w:rPr>
                <w:szCs w:val="28"/>
              </w:rPr>
              <w:t>1</w:t>
            </w:r>
          </w:p>
        </w:tc>
        <w:tc>
          <w:tcPr>
            <w:tcW w:w="283" w:type="dxa"/>
          </w:tcPr>
          <w:p w14:paraId="386E039F" w14:textId="77777777" w:rsidR="00C4599A" w:rsidRPr="005645B4" w:rsidRDefault="00C4599A" w:rsidP="00C4599A">
            <w:pPr>
              <w:pStyle w:val="Subtitle"/>
              <w:ind w:firstLine="0"/>
              <w:jc w:val="center"/>
              <w:rPr>
                <w:szCs w:val="28"/>
              </w:rPr>
            </w:pPr>
            <w:r w:rsidRPr="005645B4">
              <w:rPr>
                <w:szCs w:val="28"/>
              </w:rPr>
              <w:t>2</w:t>
            </w:r>
          </w:p>
        </w:tc>
        <w:tc>
          <w:tcPr>
            <w:tcW w:w="284" w:type="dxa"/>
          </w:tcPr>
          <w:p w14:paraId="6F8DBDC8" w14:textId="77777777" w:rsidR="00C4599A" w:rsidRPr="005645B4" w:rsidRDefault="00C4599A" w:rsidP="00C4599A">
            <w:pPr>
              <w:pStyle w:val="Subtitle"/>
              <w:ind w:firstLine="0"/>
              <w:jc w:val="center"/>
              <w:rPr>
                <w:szCs w:val="28"/>
              </w:rPr>
            </w:pPr>
            <w:r w:rsidRPr="005645B4">
              <w:rPr>
                <w:szCs w:val="28"/>
              </w:rPr>
              <w:t>3</w:t>
            </w:r>
          </w:p>
        </w:tc>
        <w:tc>
          <w:tcPr>
            <w:tcW w:w="283" w:type="dxa"/>
          </w:tcPr>
          <w:p w14:paraId="2BB68563" w14:textId="77777777" w:rsidR="00C4599A" w:rsidRPr="005645B4" w:rsidRDefault="00C4599A" w:rsidP="00C4599A">
            <w:pPr>
              <w:pStyle w:val="Subtitle"/>
              <w:ind w:firstLine="0"/>
              <w:jc w:val="center"/>
              <w:rPr>
                <w:szCs w:val="28"/>
              </w:rPr>
            </w:pPr>
            <w:r w:rsidRPr="005645B4">
              <w:rPr>
                <w:szCs w:val="28"/>
              </w:rPr>
              <w:t>4</w:t>
            </w:r>
          </w:p>
        </w:tc>
        <w:tc>
          <w:tcPr>
            <w:tcW w:w="425" w:type="dxa"/>
          </w:tcPr>
          <w:p w14:paraId="1427F7D1" w14:textId="77777777" w:rsidR="00C4599A" w:rsidRPr="005645B4" w:rsidRDefault="00C4599A" w:rsidP="00C4599A">
            <w:pPr>
              <w:pStyle w:val="Subtitle"/>
              <w:ind w:firstLine="0"/>
              <w:jc w:val="center"/>
              <w:rPr>
                <w:szCs w:val="28"/>
              </w:rPr>
            </w:pPr>
            <w:r w:rsidRPr="005645B4">
              <w:rPr>
                <w:szCs w:val="28"/>
              </w:rPr>
              <w:t>5</w:t>
            </w:r>
          </w:p>
        </w:tc>
        <w:tc>
          <w:tcPr>
            <w:tcW w:w="284" w:type="dxa"/>
          </w:tcPr>
          <w:p w14:paraId="5C5AC007" w14:textId="77777777" w:rsidR="00C4599A" w:rsidRPr="005645B4" w:rsidRDefault="00C4599A" w:rsidP="00C4599A">
            <w:pPr>
              <w:pStyle w:val="Subtitle"/>
              <w:ind w:firstLine="0"/>
              <w:jc w:val="center"/>
              <w:rPr>
                <w:szCs w:val="28"/>
              </w:rPr>
            </w:pPr>
            <w:r w:rsidRPr="005645B4">
              <w:rPr>
                <w:szCs w:val="28"/>
              </w:rPr>
              <w:t>6</w:t>
            </w:r>
          </w:p>
        </w:tc>
        <w:tc>
          <w:tcPr>
            <w:tcW w:w="425" w:type="dxa"/>
          </w:tcPr>
          <w:p w14:paraId="2085A1BD" w14:textId="77777777" w:rsidR="00C4599A" w:rsidRPr="005645B4" w:rsidRDefault="00C4599A" w:rsidP="00C4599A">
            <w:pPr>
              <w:pStyle w:val="Subtitle"/>
              <w:ind w:firstLine="0"/>
              <w:jc w:val="center"/>
              <w:rPr>
                <w:szCs w:val="28"/>
              </w:rPr>
            </w:pPr>
            <w:r w:rsidRPr="005645B4">
              <w:rPr>
                <w:szCs w:val="28"/>
              </w:rPr>
              <w:t>7</w:t>
            </w:r>
          </w:p>
        </w:tc>
        <w:tc>
          <w:tcPr>
            <w:tcW w:w="851" w:type="dxa"/>
            <w:vMerge/>
            <w:tcBorders>
              <w:top w:val="nil"/>
              <w:bottom w:val="nil"/>
              <w:right w:val="nil"/>
            </w:tcBorders>
          </w:tcPr>
          <w:p w14:paraId="419A974B" w14:textId="77777777" w:rsidR="00C4599A" w:rsidRPr="005645B4" w:rsidRDefault="00C4599A" w:rsidP="00C4599A">
            <w:pPr>
              <w:pStyle w:val="Subtitle"/>
              <w:ind w:firstLine="0"/>
              <w:rPr>
                <w:szCs w:val="28"/>
              </w:rPr>
            </w:pPr>
          </w:p>
        </w:tc>
        <w:tc>
          <w:tcPr>
            <w:tcW w:w="4677" w:type="dxa"/>
            <w:gridSpan w:val="5"/>
            <w:tcBorders>
              <w:top w:val="nil"/>
              <w:left w:val="nil"/>
              <w:bottom w:val="nil"/>
              <w:right w:val="nil"/>
            </w:tcBorders>
          </w:tcPr>
          <w:p w14:paraId="62AAE499" w14:textId="77777777" w:rsidR="00C4599A" w:rsidRPr="005645B4" w:rsidRDefault="00C4599A" w:rsidP="00C4599A">
            <w:pPr>
              <w:pStyle w:val="Subtitle"/>
              <w:ind w:firstLine="0"/>
              <w:jc w:val="right"/>
              <w:rPr>
                <w:szCs w:val="28"/>
              </w:rPr>
            </w:pPr>
            <w:r w:rsidRPr="005645B4">
              <w:rPr>
                <w:szCs w:val="28"/>
              </w:rPr>
              <w:t>слово</w:t>
            </w:r>
          </w:p>
        </w:tc>
      </w:tr>
      <w:tr w:rsidR="00C4599A" w:rsidRPr="005645B4" w14:paraId="0B8F408A" w14:textId="77777777" w:rsidTr="00C4599A">
        <w:trPr>
          <w:cantSplit/>
        </w:trPr>
        <w:tc>
          <w:tcPr>
            <w:tcW w:w="1101" w:type="dxa"/>
          </w:tcPr>
          <w:p w14:paraId="05AE69D5" w14:textId="77777777" w:rsidR="00C4599A" w:rsidRPr="005645B4" w:rsidRDefault="00C4599A" w:rsidP="00C4599A">
            <w:pPr>
              <w:pStyle w:val="Subtitle"/>
              <w:ind w:firstLine="0"/>
              <w:jc w:val="center"/>
              <w:rPr>
                <w:szCs w:val="28"/>
              </w:rPr>
            </w:pPr>
            <w:r w:rsidRPr="005645B4">
              <w:rPr>
                <w:szCs w:val="28"/>
              </w:rPr>
              <w:t>4</w:t>
            </w:r>
          </w:p>
        </w:tc>
        <w:tc>
          <w:tcPr>
            <w:tcW w:w="283" w:type="dxa"/>
          </w:tcPr>
          <w:p w14:paraId="0F1EC189" w14:textId="77777777" w:rsidR="00C4599A" w:rsidRPr="005645B4" w:rsidRDefault="00C4599A" w:rsidP="00C4599A">
            <w:pPr>
              <w:pStyle w:val="Subtitle"/>
              <w:ind w:firstLine="0"/>
              <w:jc w:val="center"/>
              <w:rPr>
                <w:szCs w:val="28"/>
              </w:rPr>
            </w:pPr>
            <w:r w:rsidRPr="005645B4">
              <w:rPr>
                <w:szCs w:val="28"/>
              </w:rPr>
              <w:t>0</w:t>
            </w:r>
          </w:p>
        </w:tc>
        <w:tc>
          <w:tcPr>
            <w:tcW w:w="284" w:type="dxa"/>
          </w:tcPr>
          <w:p w14:paraId="29F35E3E" w14:textId="77777777" w:rsidR="00C4599A" w:rsidRPr="005645B4" w:rsidRDefault="00C4599A" w:rsidP="00C4599A">
            <w:pPr>
              <w:pStyle w:val="Subtitle"/>
              <w:ind w:firstLine="0"/>
              <w:jc w:val="center"/>
              <w:rPr>
                <w:szCs w:val="28"/>
              </w:rPr>
            </w:pPr>
            <w:r w:rsidRPr="005645B4">
              <w:rPr>
                <w:szCs w:val="28"/>
              </w:rPr>
              <w:t>1</w:t>
            </w:r>
          </w:p>
        </w:tc>
        <w:tc>
          <w:tcPr>
            <w:tcW w:w="283" w:type="dxa"/>
          </w:tcPr>
          <w:p w14:paraId="78733036" w14:textId="77777777" w:rsidR="00C4599A" w:rsidRPr="005645B4" w:rsidRDefault="00C4599A" w:rsidP="00C4599A">
            <w:pPr>
              <w:pStyle w:val="Subtitle"/>
              <w:ind w:firstLine="0"/>
              <w:jc w:val="center"/>
              <w:rPr>
                <w:szCs w:val="28"/>
              </w:rPr>
            </w:pPr>
            <w:r w:rsidRPr="005645B4">
              <w:rPr>
                <w:szCs w:val="28"/>
              </w:rPr>
              <w:t>2</w:t>
            </w:r>
          </w:p>
        </w:tc>
        <w:tc>
          <w:tcPr>
            <w:tcW w:w="284" w:type="dxa"/>
          </w:tcPr>
          <w:p w14:paraId="760D7097" w14:textId="77777777" w:rsidR="00C4599A" w:rsidRPr="005645B4" w:rsidRDefault="00C4599A" w:rsidP="00C4599A">
            <w:pPr>
              <w:pStyle w:val="Subtitle"/>
              <w:ind w:firstLine="0"/>
              <w:jc w:val="center"/>
              <w:rPr>
                <w:szCs w:val="28"/>
              </w:rPr>
            </w:pPr>
            <w:r w:rsidRPr="005645B4">
              <w:rPr>
                <w:szCs w:val="28"/>
              </w:rPr>
              <w:t>3</w:t>
            </w:r>
          </w:p>
        </w:tc>
        <w:tc>
          <w:tcPr>
            <w:tcW w:w="283" w:type="dxa"/>
          </w:tcPr>
          <w:p w14:paraId="7CA53D20" w14:textId="77777777" w:rsidR="00C4599A" w:rsidRPr="005645B4" w:rsidRDefault="00C4599A" w:rsidP="00C4599A">
            <w:pPr>
              <w:pStyle w:val="Subtitle"/>
              <w:ind w:firstLine="0"/>
              <w:jc w:val="center"/>
              <w:rPr>
                <w:szCs w:val="28"/>
              </w:rPr>
            </w:pPr>
            <w:r w:rsidRPr="005645B4">
              <w:rPr>
                <w:szCs w:val="28"/>
              </w:rPr>
              <w:t>4</w:t>
            </w:r>
          </w:p>
        </w:tc>
        <w:tc>
          <w:tcPr>
            <w:tcW w:w="425" w:type="dxa"/>
          </w:tcPr>
          <w:p w14:paraId="6A26E098" w14:textId="77777777" w:rsidR="00C4599A" w:rsidRPr="005645B4" w:rsidRDefault="00C4599A" w:rsidP="00C4599A">
            <w:pPr>
              <w:pStyle w:val="Subtitle"/>
              <w:ind w:firstLine="0"/>
              <w:jc w:val="center"/>
              <w:rPr>
                <w:szCs w:val="28"/>
              </w:rPr>
            </w:pPr>
            <w:r w:rsidRPr="005645B4">
              <w:rPr>
                <w:szCs w:val="28"/>
              </w:rPr>
              <w:t>5</w:t>
            </w:r>
          </w:p>
        </w:tc>
        <w:tc>
          <w:tcPr>
            <w:tcW w:w="284" w:type="dxa"/>
          </w:tcPr>
          <w:p w14:paraId="70831DAE" w14:textId="77777777" w:rsidR="00C4599A" w:rsidRPr="005645B4" w:rsidRDefault="00C4599A" w:rsidP="00C4599A">
            <w:pPr>
              <w:pStyle w:val="Subtitle"/>
              <w:ind w:firstLine="0"/>
              <w:jc w:val="center"/>
              <w:rPr>
                <w:szCs w:val="28"/>
              </w:rPr>
            </w:pPr>
            <w:r w:rsidRPr="005645B4">
              <w:rPr>
                <w:szCs w:val="28"/>
              </w:rPr>
              <w:t>6</w:t>
            </w:r>
          </w:p>
        </w:tc>
        <w:tc>
          <w:tcPr>
            <w:tcW w:w="425" w:type="dxa"/>
          </w:tcPr>
          <w:p w14:paraId="71167CB7" w14:textId="77777777" w:rsidR="00C4599A" w:rsidRPr="005645B4" w:rsidRDefault="00C4599A" w:rsidP="00C4599A">
            <w:pPr>
              <w:pStyle w:val="Subtitle"/>
              <w:ind w:firstLine="0"/>
              <w:jc w:val="center"/>
              <w:rPr>
                <w:szCs w:val="28"/>
              </w:rPr>
            </w:pPr>
            <w:r w:rsidRPr="005645B4">
              <w:rPr>
                <w:szCs w:val="28"/>
              </w:rPr>
              <w:t>7</w:t>
            </w:r>
          </w:p>
        </w:tc>
        <w:tc>
          <w:tcPr>
            <w:tcW w:w="851" w:type="dxa"/>
            <w:vMerge/>
            <w:tcBorders>
              <w:top w:val="nil"/>
              <w:bottom w:val="nil"/>
              <w:right w:val="nil"/>
            </w:tcBorders>
          </w:tcPr>
          <w:p w14:paraId="06BB76E3" w14:textId="77777777" w:rsidR="00C4599A" w:rsidRPr="005645B4" w:rsidRDefault="00C4599A" w:rsidP="00C4599A">
            <w:pPr>
              <w:pStyle w:val="Subtitle"/>
              <w:ind w:firstLine="0"/>
              <w:rPr>
                <w:szCs w:val="28"/>
              </w:rPr>
            </w:pPr>
          </w:p>
        </w:tc>
        <w:tc>
          <w:tcPr>
            <w:tcW w:w="850" w:type="dxa"/>
            <w:tcBorders>
              <w:top w:val="nil"/>
              <w:left w:val="nil"/>
              <w:right w:val="nil"/>
            </w:tcBorders>
          </w:tcPr>
          <w:p w14:paraId="60CCA66C" w14:textId="77777777" w:rsidR="00C4599A" w:rsidRPr="005645B4" w:rsidRDefault="00C4599A" w:rsidP="00C4599A">
            <w:pPr>
              <w:pStyle w:val="Subtitle"/>
              <w:ind w:firstLine="0"/>
              <w:rPr>
                <w:szCs w:val="28"/>
              </w:rPr>
            </w:pPr>
          </w:p>
        </w:tc>
        <w:tc>
          <w:tcPr>
            <w:tcW w:w="851" w:type="dxa"/>
            <w:tcBorders>
              <w:top w:val="nil"/>
              <w:left w:val="nil"/>
              <w:right w:val="nil"/>
            </w:tcBorders>
          </w:tcPr>
          <w:p w14:paraId="261973C6" w14:textId="77777777" w:rsidR="00C4599A" w:rsidRPr="005645B4" w:rsidRDefault="00C4599A" w:rsidP="00C4599A">
            <w:pPr>
              <w:pStyle w:val="Subtitle"/>
              <w:ind w:firstLine="0"/>
              <w:rPr>
                <w:szCs w:val="28"/>
              </w:rPr>
            </w:pPr>
          </w:p>
        </w:tc>
        <w:tc>
          <w:tcPr>
            <w:tcW w:w="850" w:type="dxa"/>
            <w:tcBorders>
              <w:top w:val="nil"/>
              <w:left w:val="nil"/>
              <w:right w:val="nil"/>
            </w:tcBorders>
          </w:tcPr>
          <w:p w14:paraId="397B340B" w14:textId="77777777" w:rsidR="00C4599A" w:rsidRPr="005645B4" w:rsidRDefault="00C4599A" w:rsidP="00C4599A">
            <w:pPr>
              <w:pStyle w:val="Subtitle"/>
              <w:ind w:firstLine="0"/>
              <w:rPr>
                <w:szCs w:val="28"/>
              </w:rPr>
            </w:pPr>
          </w:p>
        </w:tc>
        <w:tc>
          <w:tcPr>
            <w:tcW w:w="851" w:type="dxa"/>
            <w:tcBorders>
              <w:top w:val="nil"/>
              <w:left w:val="nil"/>
              <w:right w:val="nil"/>
            </w:tcBorders>
          </w:tcPr>
          <w:p w14:paraId="46885DEA" w14:textId="77777777" w:rsidR="00C4599A" w:rsidRPr="005645B4" w:rsidRDefault="00C4599A" w:rsidP="00C4599A">
            <w:pPr>
              <w:pStyle w:val="Subtitle"/>
              <w:ind w:firstLine="0"/>
              <w:rPr>
                <w:szCs w:val="28"/>
              </w:rPr>
            </w:pPr>
          </w:p>
        </w:tc>
        <w:tc>
          <w:tcPr>
            <w:tcW w:w="1275" w:type="dxa"/>
            <w:tcBorders>
              <w:top w:val="nil"/>
              <w:left w:val="nil"/>
              <w:bottom w:val="nil"/>
              <w:right w:val="nil"/>
            </w:tcBorders>
          </w:tcPr>
          <w:p w14:paraId="7887C4A1" w14:textId="77777777" w:rsidR="00C4599A" w:rsidRPr="005645B4" w:rsidRDefault="00C4599A" w:rsidP="00C4599A">
            <w:pPr>
              <w:pStyle w:val="Subtitle"/>
              <w:ind w:firstLine="0"/>
              <w:rPr>
                <w:szCs w:val="28"/>
              </w:rPr>
            </w:pPr>
          </w:p>
        </w:tc>
      </w:tr>
      <w:tr w:rsidR="00C4599A" w:rsidRPr="005645B4" w14:paraId="767C040B" w14:textId="77777777" w:rsidTr="00C4599A">
        <w:trPr>
          <w:cantSplit/>
        </w:trPr>
        <w:tc>
          <w:tcPr>
            <w:tcW w:w="1101" w:type="dxa"/>
          </w:tcPr>
          <w:p w14:paraId="11AB9EEA" w14:textId="47B95826" w:rsidR="00C4599A" w:rsidRPr="005645B4" w:rsidRDefault="00007C18" w:rsidP="00C4599A">
            <w:pPr>
              <w:pStyle w:val="Subtitle"/>
              <w:ind w:firstLine="0"/>
              <w:jc w:val="center"/>
              <w:rPr>
                <w:szCs w:val="28"/>
              </w:rPr>
            </w:pPr>
            <w:r>
              <w:rPr>
                <w:noProof/>
                <w:szCs w:val="28"/>
                <w:lang w:val="en-US" w:eastAsia="en-US"/>
              </w:rPr>
              <mc:AlternateContent>
                <mc:Choice Requires="wps">
                  <w:drawing>
                    <wp:anchor distT="0" distB="0" distL="114300" distR="114300" simplePos="0" relativeHeight="251657216" behindDoc="0" locked="0" layoutInCell="0" allowOverlap="1" wp14:anchorId="4E39BB29" wp14:editId="16654FF6">
                      <wp:simplePos x="0" y="0"/>
                      <wp:positionH relativeFrom="column">
                        <wp:posOffset>2442210</wp:posOffset>
                      </wp:positionH>
                      <wp:positionV relativeFrom="paragraph">
                        <wp:posOffset>104775</wp:posOffset>
                      </wp:positionV>
                      <wp:extent cx="253365" cy="0"/>
                      <wp:effectExtent l="16510" t="53975" r="22225" b="73025"/>
                      <wp:wrapNone/>
                      <wp:docPr id="187"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336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6E8AD1" id="Line 154" o:spid="_x0000_s1026" style="position:absolute;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2.3pt,8.25pt" to="212.25pt,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" o:allowincell="f">
                      <v:stroke endarrow="block"/>
                    </v:line>
                  </w:pict>
                </mc:Fallback>
              </mc:AlternateContent>
            </w:r>
            <w:r w:rsidR="00C4599A" w:rsidRPr="005645B4">
              <w:rPr>
                <w:szCs w:val="28"/>
              </w:rPr>
              <w:t>5</w:t>
            </w:r>
          </w:p>
        </w:tc>
        <w:tc>
          <w:tcPr>
            <w:tcW w:w="283" w:type="dxa"/>
          </w:tcPr>
          <w:p w14:paraId="7FFC33FF" w14:textId="77777777" w:rsidR="00C4599A" w:rsidRPr="005645B4" w:rsidRDefault="00C4599A" w:rsidP="00C4599A">
            <w:pPr>
              <w:pStyle w:val="Subtitle"/>
              <w:ind w:firstLine="0"/>
              <w:jc w:val="center"/>
              <w:rPr>
                <w:szCs w:val="28"/>
              </w:rPr>
            </w:pPr>
            <w:r w:rsidRPr="005645B4">
              <w:rPr>
                <w:szCs w:val="28"/>
              </w:rPr>
              <w:t>0</w:t>
            </w:r>
          </w:p>
        </w:tc>
        <w:tc>
          <w:tcPr>
            <w:tcW w:w="284" w:type="dxa"/>
          </w:tcPr>
          <w:p w14:paraId="0963B84C" w14:textId="77777777" w:rsidR="00C4599A" w:rsidRPr="005645B4" w:rsidRDefault="00C4599A" w:rsidP="00C4599A">
            <w:pPr>
              <w:pStyle w:val="Subtitle"/>
              <w:ind w:firstLine="0"/>
              <w:jc w:val="center"/>
              <w:rPr>
                <w:szCs w:val="28"/>
              </w:rPr>
            </w:pPr>
            <w:r w:rsidRPr="005645B4">
              <w:rPr>
                <w:szCs w:val="28"/>
              </w:rPr>
              <w:t>1</w:t>
            </w:r>
          </w:p>
        </w:tc>
        <w:tc>
          <w:tcPr>
            <w:tcW w:w="283" w:type="dxa"/>
          </w:tcPr>
          <w:p w14:paraId="51A1FC6C" w14:textId="77777777" w:rsidR="00C4599A" w:rsidRPr="005645B4" w:rsidRDefault="00C4599A" w:rsidP="00C4599A">
            <w:pPr>
              <w:pStyle w:val="Subtitle"/>
              <w:ind w:firstLine="0"/>
              <w:jc w:val="center"/>
              <w:rPr>
                <w:szCs w:val="28"/>
              </w:rPr>
            </w:pPr>
            <w:r w:rsidRPr="005645B4">
              <w:rPr>
                <w:szCs w:val="28"/>
              </w:rPr>
              <w:t>2</w:t>
            </w:r>
          </w:p>
        </w:tc>
        <w:tc>
          <w:tcPr>
            <w:tcW w:w="284" w:type="dxa"/>
          </w:tcPr>
          <w:p w14:paraId="4E5D99A5" w14:textId="77777777" w:rsidR="00C4599A" w:rsidRPr="005645B4" w:rsidRDefault="00C4599A" w:rsidP="00C4599A">
            <w:pPr>
              <w:pStyle w:val="Subtitle"/>
              <w:ind w:firstLine="0"/>
              <w:jc w:val="center"/>
              <w:rPr>
                <w:szCs w:val="28"/>
              </w:rPr>
            </w:pPr>
            <w:r w:rsidRPr="005645B4">
              <w:rPr>
                <w:szCs w:val="28"/>
              </w:rPr>
              <w:t>3</w:t>
            </w:r>
          </w:p>
        </w:tc>
        <w:tc>
          <w:tcPr>
            <w:tcW w:w="283" w:type="dxa"/>
          </w:tcPr>
          <w:p w14:paraId="77DC23AF" w14:textId="77777777" w:rsidR="00C4599A" w:rsidRPr="005645B4" w:rsidRDefault="00C4599A" w:rsidP="00C4599A">
            <w:pPr>
              <w:pStyle w:val="Subtitle"/>
              <w:ind w:firstLine="0"/>
              <w:jc w:val="center"/>
              <w:rPr>
                <w:szCs w:val="28"/>
              </w:rPr>
            </w:pPr>
            <w:r w:rsidRPr="005645B4">
              <w:rPr>
                <w:szCs w:val="28"/>
              </w:rPr>
              <w:t>4</w:t>
            </w:r>
          </w:p>
        </w:tc>
        <w:tc>
          <w:tcPr>
            <w:tcW w:w="425" w:type="dxa"/>
          </w:tcPr>
          <w:p w14:paraId="5351DB1F" w14:textId="77777777" w:rsidR="00C4599A" w:rsidRPr="005645B4" w:rsidRDefault="00C4599A" w:rsidP="00C4599A">
            <w:pPr>
              <w:pStyle w:val="Subtitle"/>
              <w:ind w:firstLine="0"/>
              <w:jc w:val="center"/>
              <w:rPr>
                <w:szCs w:val="28"/>
              </w:rPr>
            </w:pPr>
            <w:r w:rsidRPr="005645B4">
              <w:rPr>
                <w:szCs w:val="28"/>
              </w:rPr>
              <w:t>5</w:t>
            </w:r>
          </w:p>
        </w:tc>
        <w:tc>
          <w:tcPr>
            <w:tcW w:w="284" w:type="dxa"/>
          </w:tcPr>
          <w:p w14:paraId="0650197E" w14:textId="77777777" w:rsidR="00C4599A" w:rsidRPr="005645B4" w:rsidRDefault="00C4599A" w:rsidP="00C4599A">
            <w:pPr>
              <w:pStyle w:val="Subtitle"/>
              <w:ind w:firstLine="0"/>
              <w:jc w:val="center"/>
              <w:rPr>
                <w:szCs w:val="28"/>
              </w:rPr>
            </w:pPr>
            <w:r w:rsidRPr="005645B4">
              <w:rPr>
                <w:szCs w:val="28"/>
              </w:rPr>
              <w:t>6</w:t>
            </w:r>
          </w:p>
        </w:tc>
        <w:tc>
          <w:tcPr>
            <w:tcW w:w="425" w:type="dxa"/>
          </w:tcPr>
          <w:p w14:paraId="49EEB976" w14:textId="77777777" w:rsidR="00C4599A" w:rsidRPr="005645B4" w:rsidRDefault="00C4599A" w:rsidP="00C4599A">
            <w:pPr>
              <w:pStyle w:val="Subtitle"/>
              <w:ind w:firstLine="0"/>
              <w:jc w:val="center"/>
              <w:rPr>
                <w:szCs w:val="28"/>
              </w:rPr>
            </w:pPr>
            <w:r w:rsidRPr="005645B4">
              <w:rPr>
                <w:szCs w:val="28"/>
              </w:rPr>
              <w:t>7</w:t>
            </w:r>
          </w:p>
        </w:tc>
        <w:tc>
          <w:tcPr>
            <w:tcW w:w="851" w:type="dxa"/>
            <w:vMerge/>
            <w:tcBorders>
              <w:top w:val="nil"/>
              <w:bottom w:val="nil"/>
            </w:tcBorders>
          </w:tcPr>
          <w:p w14:paraId="664DB0AB" w14:textId="77777777" w:rsidR="00C4599A" w:rsidRPr="005645B4" w:rsidRDefault="00C4599A" w:rsidP="00C4599A">
            <w:pPr>
              <w:pStyle w:val="Subtitle"/>
              <w:ind w:firstLine="0"/>
              <w:rPr>
                <w:szCs w:val="28"/>
              </w:rPr>
            </w:pPr>
          </w:p>
        </w:tc>
        <w:tc>
          <w:tcPr>
            <w:tcW w:w="850" w:type="dxa"/>
          </w:tcPr>
          <w:p w14:paraId="4D7F70EE" w14:textId="77777777" w:rsidR="00C4599A" w:rsidRPr="005645B4" w:rsidRDefault="00C4599A" w:rsidP="00C4599A">
            <w:pPr>
              <w:pStyle w:val="Subtitle"/>
              <w:ind w:firstLine="0"/>
              <w:jc w:val="center"/>
              <w:rPr>
                <w:szCs w:val="28"/>
              </w:rPr>
            </w:pPr>
            <w:r w:rsidRPr="005645B4">
              <w:rPr>
                <w:szCs w:val="28"/>
              </w:rPr>
              <w:t>4</w:t>
            </w:r>
          </w:p>
        </w:tc>
        <w:tc>
          <w:tcPr>
            <w:tcW w:w="851" w:type="dxa"/>
          </w:tcPr>
          <w:p w14:paraId="2D1C2803" w14:textId="77777777" w:rsidR="00C4599A" w:rsidRPr="005645B4" w:rsidRDefault="00C4599A" w:rsidP="00C4599A">
            <w:pPr>
              <w:pStyle w:val="Subtitle"/>
              <w:ind w:firstLine="0"/>
              <w:jc w:val="center"/>
              <w:rPr>
                <w:szCs w:val="28"/>
              </w:rPr>
            </w:pPr>
            <w:r w:rsidRPr="005645B4">
              <w:rPr>
                <w:szCs w:val="28"/>
              </w:rPr>
              <w:t>5</w:t>
            </w:r>
          </w:p>
        </w:tc>
        <w:tc>
          <w:tcPr>
            <w:tcW w:w="850" w:type="dxa"/>
          </w:tcPr>
          <w:p w14:paraId="2C37D4DB" w14:textId="77777777" w:rsidR="00C4599A" w:rsidRPr="005645B4" w:rsidRDefault="00C4599A" w:rsidP="00C4599A">
            <w:pPr>
              <w:pStyle w:val="Subtitle"/>
              <w:ind w:firstLine="0"/>
              <w:jc w:val="center"/>
              <w:rPr>
                <w:szCs w:val="28"/>
              </w:rPr>
            </w:pPr>
            <w:r w:rsidRPr="005645B4">
              <w:rPr>
                <w:szCs w:val="28"/>
              </w:rPr>
              <w:t>6</w:t>
            </w:r>
          </w:p>
        </w:tc>
        <w:tc>
          <w:tcPr>
            <w:tcW w:w="851" w:type="dxa"/>
          </w:tcPr>
          <w:p w14:paraId="74EDA042" w14:textId="77777777" w:rsidR="00C4599A" w:rsidRPr="005645B4" w:rsidRDefault="00C4599A" w:rsidP="00C4599A">
            <w:pPr>
              <w:pStyle w:val="Subtitle"/>
              <w:ind w:firstLine="0"/>
              <w:jc w:val="center"/>
              <w:rPr>
                <w:szCs w:val="28"/>
              </w:rPr>
            </w:pPr>
            <w:r w:rsidRPr="005645B4">
              <w:rPr>
                <w:szCs w:val="28"/>
              </w:rPr>
              <w:t>7</w:t>
            </w:r>
          </w:p>
        </w:tc>
        <w:tc>
          <w:tcPr>
            <w:tcW w:w="1275" w:type="dxa"/>
            <w:tcBorders>
              <w:top w:val="nil"/>
              <w:bottom w:val="nil"/>
              <w:right w:val="nil"/>
            </w:tcBorders>
          </w:tcPr>
          <w:p w14:paraId="5B2A07D9" w14:textId="77777777" w:rsidR="00C4599A" w:rsidRPr="005645B4" w:rsidRDefault="00C4599A" w:rsidP="00C4599A">
            <w:pPr>
              <w:pStyle w:val="Subtitle"/>
              <w:ind w:firstLine="0"/>
              <w:rPr>
                <w:szCs w:val="28"/>
              </w:rPr>
            </w:pPr>
          </w:p>
        </w:tc>
      </w:tr>
      <w:tr w:rsidR="00C4599A" w:rsidRPr="005645B4" w14:paraId="6F864FA3" w14:textId="77777777" w:rsidTr="00C4599A">
        <w:trPr>
          <w:cantSplit/>
        </w:trPr>
        <w:tc>
          <w:tcPr>
            <w:tcW w:w="1101" w:type="dxa"/>
          </w:tcPr>
          <w:p w14:paraId="0EB40FA3" w14:textId="77777777" w:rsidR="00C4599A" w:rsidRPr="005645B4" w:rsidRDefault="00C4599A" w:rsidP="00C4599A">
            <w:pPr>
              <w:pStyle w:val="Subtitle"/>
              <w:ind w:firstLine="0"/>
              <w:jc w:val="center"/>
              <w:rPr>
                <w:szCs w:val="28"/>
              </w:rPr>
            </w:pPr>
            <w:r w:rsidRPr="005645B4">
              <w:rPr>
                <w:szCs w:val="28"/>
              </w:rPr>
              <w:t>6</w:t>
            </w:r>
          </w:p>
        </w:tc>
        <w:tc>
          <w:tcPr>
            <w:tcW w:w="283" w:type="dxa"/>
          </w:tcPr>
          <w:p w14:paraId="2CC89A96" w14:textId="77777777" w:rsidR="00C4599A" w:rsidRPr="005645B4" w:rsidRDefault="00C4599A" w:rsidP="00C4599A">
            <w:pPr>
              <w:pStyle w:val="Subtitle"/>
              <w:ind w:firstLine="0"/>
              <w:jc w:val="center"/>
              <w:rPr>
                <w:szCs w:val="28"/>
              </w:rPr>
            </w:pPr>
            <w:r w:rsidRPr="005645B4">
              <w:rPr>
                <w:szCs w:val="28"/>
              </w:rPr>
              <w:t>0</w:t>
            </w:r>
          </w:p>
        </w:tc>
        <w:tc>
          <w:tcPr>
            <w:tcW w:w="284" w:type="dxa"/>
          </w:tcPr>
          <w:p w14:paraId="26DF3314" w14:textId="77777777" w:rsidR="00C4599A" w:rsidRPr="005645B4" w:rsidRDefault="00C4599A" w:rsidP="00C4599A">
            <w:pPr>
              <w:pStyle w:val="Subtitle"/>
              <w:ind w:firstLine="0"/>
              <w:jc w:val="center"/>
              <w:rPr>
                <w:szCs w:val="28"/>
              </w:rPr>
            </w:pPr>
            <w:r w:rsidRPr="005645B4">
              <w:rPr>
                <w:szCs w:val="28"/>
              </w:rPr>
              <w:t>1</w:t>
            </w:r>
          </w:p>
        </w:tc>
        <w:tc>
          <w:tcPr>
            <w:tcW w:w="283" w:type="dxa"/>
          </w:tcPr>
          <w:p w14:paraId="5BB73DC9" w14:textId="77777777" w:rsidR="00C4599A" w:rsidRPr="005645B4" w:rsidRDefault="00C4599A" w:rsidP="00C4599A">
            <w:pPr>
              <w:pStyle w:val="Subtitle"/>
              <w:ind w:firstLine="0"/>
              <w:jc w:val="center"/>
              <w:rPr>
                <w:szCs w:val="28"/>
              </w:rPr>
            </w:pPr>
            <w:r w:rsidRPr="005645B4">
              <w:rPr>
                <w:szCs w:val="28"/>
              </w:rPr>
              <w:t>2</w:t>
            </w:r>
          </w:p>
        </w:tc>
        <w:tc>
          <w:tcPr>
            <w:tcW w:w="284" w:type="dxa"/>
          </w:tcPr>
          <w:p w14:paraId="1FCA38B7" w14:textId="77777777" w:rsidR="00C4599A" w:rsidRPr="005645B4" w:rsidRDefault="00C4599A" w:rsidP="00C4599A">
            <w:pPr>
              <w:pStyle w:val="Subtitle"/>
              <w:ind w:firstLine="0"/>
              <w:jc w:val="center"/>
              <w:rPr>
                <w:szCs w:val="28"/>
              </w:rPr>
            </w:pPr>
            <w:r w:rsidRPr="005645B4">
              <w:rPr>
                <w:szCs w:val="28"/>
              </w:rPr>
              <w:t>3</w:t>
            </w:r>
          </w:p>
        </w:tc>
        <w:tc>
          <w:tcPr>
            <w:tcW w:w="283" w:type="dxa"/>
          </w:tcPr>
          <w:p w14:paraId="2BEE7F27" w14:textId="77777777" w:rsidR="00C4599A" w:rsidRPr="005645B4" w:rsidRDefault="00C4599A" w:rsidP="00C4599A">
            <w:pPr>
              <w:pStyle w:val="Subtitle"/>
              <w:ind w:firstLine="0"/>
              <w:jc w:val="center"/>
              <w:rPr>
                <w:szCs w:val="28"/>
              </w:rPr>
            </w:pPr>
            <w:r w:rsidRPr="005645B4">
              <w:rPr>
                <w:szCs w:val="28"/>
              </w:rPr>
              <w:t>4</w:t>
            </w:r>
          </w:p>
        </w:tc>
        <w:tc>
          <w:tcPr>
            <w:tcW w:w="425" w:type="dxa"/>
          </w:tcPr>
          <w:p w14:paraId="7790B742" w14:textId="77777777" w:rsidR="00C4599A" w:rsidRPr="005645B4" w:rsidRDefault="00C4599A" w:rsidP="00C4599A">
            <w:pPr>
              <w:pStyle w:val="Subtitle"/>
              <w:ind w:firstLine="0"/>
              <w:jc w:val="center"/>
              <w:rPr>
                <w:szCs w:val="28"/>
              </w:rPr>
            </w:pPr>
            <w:r w:rsidRPr="005645B4">
              <w:rPr>
                <w:szCs w:val="28"/>
              </w:rPr>
              <w:t>5</w:t>
            </w:r>
          </w:p>
        </w:tc>
        <w:tc>
          <w:tcPr>
            <w:tcW w:w="284" w:type="dxa"/>
          </w:tcPr>
          <w:p w14:paraId="05D352BF" w14:textId="77777777" w:rsidR="00C4599A" w:rsidRPr="005645B4" w:rsidRDefault="00C4599A" w:rsidP="00C4599A">
            <w:pPr>
              <w:pStyle w:val="Subtitle"/>
              <w:ind w:firstLine="0"/>
              <w:jc w:val="center"/>
              <w:rPr>
                <w:szCs w:val="28"/>
              </w:rPr>
            </w:pPr>
            <w:r w:rsidRPr="005645B4">
              <w:rPr>
                <w:szCs w:val="28"/>
              </w:rPr>
              <w:t>6</w:t>
            </w:r>
          </w:p>
        </w:tc>
        <w:tc>
          <w:tcPr>
            <w:tcW w:w="425" w:type="dxa"/>
          </w:tcPr>
          <w:p w14:paraId="171A0EEE" w14:textId="77777777" w:rsidR="00C4599A" w:rsidRPr="005645B4" w:rsidRDefault="00C4599A" w:rsidP="00C4599A">
            <w:pPr>
              <w:pStyle w:val="Subtitle"/>
              <w:ind w:firstLine="0"/>
              <w:jc w:val="center"/>
              <w:rPr>
                <w:szCs w:val="28"/>
              </w:rPr>
            </w:pPr>
            <w:r w:rsidRPr="005645B4">
              <w:rPr>
                <w:szCs w:val="28"/>
              </w:rPr>
              <w:t>7</w:t>
            </w:r>
          </w:p>
        </w:tc>
        <w:tc>
          <w:tcPr>
            <w:tcW w:w="851" w:type="dxa"/>
            <w:vMerge/>
            <w:tcBorders>
              <w:top w:val="nil"/>
              <w:right w:val="nil"/>
            </w:tcBorders>
          </w:tcPr>
          <w:p w14:paraId="5DBB7403" w14:textId="77777777" w:rsidR="00C4599A" w:rsidRPr="005645B4" w:rsidRDefault="00C4599A" w:rsidP="00C4599A">
            <w:pPr>
              <w:pStyle w:val="Subtitle"/>
              <w:ind w:firstLine="0"/>
              <w:rPr>
                <w:szCs w:val="28"/>
              </w:rPr>
            </w:pPr>
          </w:p>
        </w:tc>
        <w:tc>
          <w:tcPr>
            <w:tcW w:w="3407" w:type="dxa"/>
            <w:gridSpan w:val="4"/>
            <w:tcBorders>
              <w:left w:val="nil"/>
              <w:bottom w:val="nil"/>
              <w:right w:val="nil"/>
            </w:tcBorders>
          </w:tcPr>
          <w:p w14:paraId="7B5E6FBA" w14:textId="77777777" w:rsidR="00C4599A" w:rsidRPr="005645B4" w:rsidRDefault="00C4599A" w:rsidP="00C4599A">
            <w:pPr>
              <w:pStyle w:val="Subtitle"/>
              <w:ind w:firstLine="0"/>
              <w:jc w:val="center"/>
              <w:rPr>
                <w:szCs w:val="28"/>
              </w:rPr>
            </w:pPr>
            <w:r w:rsidRPr="005645B4">
              <w:rPr>
                <w:szCs w:val="28"/>
              </w:rPr>
              <w:t>слово по адресу 4</w:t>
            </w:r>
          </w:p>
        </w:tc>
        <w:tc>
          <w:tcPr>
            <w:tcW w:w="1270" w:type="dxa"/>
            <w:tcBorders>
              <w:top w:val="nil"/>
              <w:left w:val="nil"/>
              <w:bottom w:val="nil"/>
              <w:right w:val="nil"/>
            </w:tcBorders>
          </w:tcPr>
          <w:p w14:paraId="70F12E33" w14:textId="77777777" w:rsidR="00C4599A" w:rsidRPr="005645B4" w:rsidRDefault="00C4599A" w:rsidP="00C4599A">
            <w:pPr>
              <w:pStyle w:val="Subtitle"/>
              <w:ind w:firstLine="0"/>
              <w:jc w:val="center"/>
              <w:rPr>
                <w:szCs w:val="28"/>
              </w:rPr>
            </w:pPr>
          </w:p>
        </w:tc>
      </w:tr>
      <w:tr w:rsidR="00C4599A" w:rsidRPr="005645B4" w14:paraId="4C53BC24" w14:textId="77777777" w:rsidTr="00C4599A">
        <w:trPr>
          <w:cantSplit/>
        </w:trPr>
        <w:tc>
          <w:tcPr>
            <w:tcW w:w="1101" w:type="dxa"/>
          </w:tcPr>
          <w:p w14:paraId="0EAA1CD3" w14:textId="77777777" w:rsidR="00C4599A" w:rsidRPr="005645B4" w:rsidRDefault="00C4599A" w:rsidP="00C4599A">
            <w:pPr>
              <w:pStyle w:val="Subtitle"/>
              <w:ind w:firstLine="0"/>
              <w:jc w:val="center"/>
              <w:rPr>
                <w:szCs w:val="28"/>
              </w:rPr>
            </w:pPr>
            <w:r w:rsidRPr="005645B4">
              <w:rPr>
                <w:szCs w:val="28"/>
              </w:rPr>
              <w:t>7</w:t>
            </w:r>
          </w:p>
        </w:tc>
        <w:tc>
          <w:tcPr>
            <w:tcW w:w="283" w:type="dxa"/>
          </w:tcPr>
          <w:p w14:paraId="2F2080D4" w14:textId="77777777" w:rsidR="00C4599A" w:rsidRPr="005645B4" w:rsidRDefault="00C4599A" w:rsidP="00C4599A">
            <w:pPr>
              <w:pStyle w:val="Subtitle"/>
              <w:ind w:firstLine="0"/>
              <w:jc w:val="center"/>
              <w:rPr>
                <w:szCs w:val="28"/>
              </w:rPr>
            </w:pPr>
            <w:r w:rsidRPr="005645B4">
              <w:rPr>
                <w:szCs w:val="28"/>
              </w:rPr>
              <w:t>0</w:t>
            </w:r>
          </w:p>
        </w:tc>
        <w:tc>
          <w:tcPr>
            <w:tcW w:w="284" w:type="dxa"/>
          </w:tcPr>
          <w:p w14:paraId="0CFB0502" w14:textId="77777777" w:rsidR="00C4599A" w:rsidRPr="005645B4" w:rsidRDefault="00C4599A" w:rsidP="00C4599A">
            <w:pPr>
              <w:pStyle w:val="Subtitle"/>
              <w:ind w:firstLine="0"/>
              <w:jc w:val="center"/>
              <w:rPr>
                <w:szCs w:val="28"/>
              </w:rPr>
            </w:pPr>
            <w:r w:rsidRPr="005645B4">
              <w:rPr>
                <w:szCs w:val="28"/>
              </w:rPr>
              <w:t>1</w:t>
            </w:r>
          </w:p>
        </w:tc>
        <w:tc>
          <w:tcPr>
            <w:tcW w:w="283" w:type="dxa"/>
          </w:tcPr>
          <w:p w14:paraId="14FBD5DA" w14:textId="77777777" w:rsidR="00C4599A" w:rsidRPr="005645B4" w:rsidRDefault="00C4599A" w:rsidP="00C4599A">
            <w:pPr>
              <w:pStyle w:val="Subtitle"/>
              <w:ind w:firstLine="0"/>
              <w:jc w:val="center"/>
              <w:rPr>
                <w:szCs w:val="28"/>
              </w:rPr>
            </w:pPr>
            <w:r w:rsidRPr="005645B4">
              <w:rPr>
                <w:szCs w:val="28"/>
              </w:rPr>
              <w:t>2</w:t>
            </w:r>
          </w:p>
        </w:tc>
        <w:tc>
          <w:tcPr>
            <w:tcW w:w="284" w:type="dxa"/>
          </w:tcPr>
          <w:p w14:paraId="1C47C18C" w14:textId="77777777" w:rsidR="00C4599A" w:rsidRPr="005645B4" w:rsidRDefault="00C4599A" w:rsidP="00C4599A">
            <w:pPr>
              <w:pStyle w:val="Subtitle"/>
              <w:ind w:firstLine="0"/>
              <w:jc w:val="center"/>
              <w:rPr>
                <w:szCs w:val="28"/>
              </w:rPr>
            </w:pPr>
            <w:r w:rsidRPr="005645B4">
              <w:rPr>
                <w:szCs w:val="28"/>
              </w:rPr>
              <w:t>3</w:t>
            </w:r>
          </w:p>
        </w:tc>
        <w:tc>
          <w:tcPr>
            <w:tcW w:w="283" w:type="dxa"/>
          </w:tcPr>
          <w:p w14:paraId="07D8D7ED" w14:textId="77777777" w:rsidR="00C4599A" w:rsidRPr="005645B4" w:rsidRDefault="00C4599A" w:rsidP="00C4599A">
            <w:pPr>
              <w:pStyle w:val="Subtitle"/>
              <w:ind w:firstLine="0"/>
              <w:jc w:val="center"/>
              <w:rPr>
                <w:szCs w:val="28"/>
              </w:rPr>
            </w:pPr>
            <w:r w:rsidRPr="005645B4">
              <w:rPr>
                <w:szCs w:val="28"/>
              </w:rPr>
              <w:t>4</w:t>
            </w:r>
          </w:p>
        </w:tc>
        <w:tc>
          <w:tcPr>
            <w:tcW w:w="425" w:type="dxa"/>
          </w:tcPr>
          <w:p w14:paraId="24E05E30" w14:textId="77777777" w:rsidR="00C4599A" w:rsidRPr="005645B4" w:rsidRDefault="00C4599A" w:rsidP="00C4599A">
            <w:pPr>
              <w:pStyle w:val="Subtitle"/>
              <w:ind w:firstLine="0"/>
              <w:jc w:val="center"/>
              <w:rPr>
                <w:szCs w:val="28"/>
              </w:rPr>
            </w:pPr>
            <w:r w:rsidRPr="005645B4">
              <w:rPr>
                <w:szCs w:val="28"/>
              </w:rPr>
              <w:t>5</w:t>
            </w:r>
          </w:p>
        </w:tc>
        <w:tc>
          <w:tcPr>
            <w:tcW w:w="284" w:type="dxa"/>
          </w:tcPr>
          <w:p w14:paraId="4E8A2F07" w14:textId="77777777" w:rsidR="00C4599A" w:rsidRPr="005645B4" w:rsidRDefault="00C4599A" w:rsidP="00C4599A">
            <w:pPr>
              <w:pStyle w:val="Subtitle"/>
              <w:ind w:firstLine="0"/>
              <w:jc w:val="center"/>
              <w:rPr>
                <w:szCs w:val="28"/>
              </w:rPr>
            </w:pPr>
            <w:r w:rsidRPr="005645B4">
              <w:rPr>
                <w:szCs w:val="28"/>
              </w:rPr>
              <w:t>6</w:t>
            </w:r>
          </w:p>
        </w:tc>
        <w:tc>
          <w:tcPr>
            <w:tcW w:w="425" w:type="dxa"/>
          </w:tcPr>
          <w:p w14:paraId="263B0659" w14:textId="77777777" w:rsidR="00C4599A" w:rsidRPr="005645B4" w:rsidRDefault="00C4599A" w:rsidP="00C4599A">
            <w:pPr>
              <w:pStyle w:val="Subtitle"/>
              <w:ind w:firstLine="0"/>
              <w:jc w:val="center"/>
              <w:rPr>
                <w:szCs w:val="28"/>
              </w:rPr>
            </w:pPr>
            <w:r w:rsidRPr="005645B4">
              <w:rPr>
                <w:szCs w:val="28"/>
              </w:rPr>
              <w:t>7</w:t>
            </w:r>
          </w:p>
        </w:tc>
        <w:tc>
          <w:tcPr>
            <w:tcW w:w="851" w:type="dxa"/>
            <w:vMerge/>
            <w:tcBorders>
              <w:right w:val="nil"/>
            </w:tcBorders>
          </w:tcPr>
          <w:p w14:paraId="416F3FE6" w14:textId="77777777" w:rsidR="00C4599A" w:rsidRPr="005645B4" w:rsidRDefault="00C4599A" w:rsidP="00C4599A">
            <w:pPr>
              <w:pStyle w:val="Subtitle"/>
              <w:ind w:firstLine="0"/>
              <w:rPr>
                <w:szCs w:val="28"/>
              </w:rPr>
            </w:pPr>
          </w:p>
        </w:tc>
        <w:tc>
          <w:tcPr>
            <w:tcW w:w="850" w:type="dxa"/>
            <w:tcBorders>
              <w:top w:val="nil"/>
              <w:left w:val="nil"/>
              <w:bottom w:val="nil"/>
              <w:right w:val="nil"/>
            </w:tcBorders>
          </w:tcPr>
          <w:p w14:paraId="63F343E7" w14:textId="77777777" w:rsidR="00C4599A" w:rsidRPr="005645B4" w:rsidRDefault="00C4599A" w:rsidP="00C4599A">
            <w:pPr>
              <w:pStyle w:val="Subtitle"/>
              <w:ind w:firstLine="0"/>
              <w:rPr>
                <w:szCs w:val="28"/>
              </w:rPr>
            </w:pPr>
          </w:p>
        </w:tc>
        <w:tc>
          <w:tcPr>
            <w:tcW w:w="851" w:type="dxa"/>
            <w:tcBorders>
              <w:top w:val="nil"/>
              <w:left w:val="nil"/>
              <w:bottom w:val="nil"/>
              <w:right w:val="nil"/>
            </w:tcBorders>
          </w:tcPr>
          <w:p w14:paraId="0680DD99" w14:textId="77777777" w:rsidR="00C4599A" w:rsidRPr="005645B4" w:rsidRDefault="00C4599A" w:rsidP="00C4599A">
            <w:pPr>
              <w:pStyle w:val="Subtitle"/>
              <w:ind w:firstLine="0"/>
              <w:rPr>
                <w:szCs w:val="28"/>
              </w:rPr>
            </w:pPr>
          </w:p>
        </w:tc>
        <w:tc>
          <w:tcPr>
            <w:tcW w:w="850" w:type="dxa"/>
            <w:tcBorders>
              <w:top w:val="nil"/>
              <w:left w:val="nil"/>
              <w:bottom w:val="nil"/>
              <w:right w:val="nil"/>
            </w:tcBorders>
          </w:tcPr>
          <w:p w14:paraId="18C1E08B" w14:textId="77777777" w:rsidR="00C4599A" w:rsidRPr="005645B4" w:rsidRDefault="00C4599A" w:rsidP="00C4599A">
            <w:pPr>
              <w:pStyle w:val="Subtitle"/>
              <w:ind w:firstLine="0"/>
              <w:rPr>
                <w:szCs w:val="28"/>
              </w:rPr>
            </w:pPr>
          </w:p>
        </w:tc>
        <w:tc>
          <w:tcPr>
            <w:tcW w:w="851" w:type="dxa"/>
            <w:tcBorders>
              <w:top w:val="nil"/>
              <w:left w:val="nil"/>
              <w:bottom w:val="nil"/>
              <w:right w:val="nil"/>
            </w:tcBorders>
          </w:tcPr>
          <w:p w14:paraId="60D0038B" w14:textId="77777777" w:rsidR="00C4599A" w:rsidRPr="005645B4" w:rsidRDefault="00C4599A" w:rsidP="00C4599A">
            <w:pPr>
              <w:pStyle w:val="Subtitle"/>
              <w:ind w:firstLine="0"/>
              <w:rPr>
                <w:szCs w:val="28"/>
              </w:rPr>
            </w:pPr>
          </w:p>
        </w:tc>
        <w:tc>
          <w:tcPr>
            <w:tcW w:w="1275" w:type="dxa"/>
            <w:tcBorders>
              <w:top w:val="nil"/>
              <w:left w:val="nil"/>
              <w:bottom w:val="nil"/>
              <w:right w:val="nil"/>
            </w:tcBorders>
          </w:tcPr>
          <w:p w14:paraId="2724DD8A" w14:textId="77777777" w:rsidR="00C4599A" w:rsidRPr="005645B4" w:rsidRDefault="00C4599A" w:rsidP="00C4599A">
            <w:pPr>
              <w:pStyle w:val="Subtitle"/>
              <w:ind w:firstLine="0"/>
              <w:rPr>
                <w:szCs w:val="28"/>
              </w:rPr>
            </w:pPr>
          </w:p>
        </w:tc>
      </w:tr>
      <w:tr w:rsidR="00C4599A" w:rsidRPr="005645B4" w14:paraId="3B641C80" w14:textId="77777777" w:rsidTr="00C4599A">
        <w:trPr>
          <w:cantSplit/>
        </w:trPr>
        <w:tc>
          <w:tcPr>
            <w:tcW w:w="1101" w:type="dxa"/>
          </w:tcPr>
          <w:p w14:paraId="43659615" w14:textId="77777777" w:rsidR="00C4599A" w:rsidRPr="005645B4" w:rsidRDefault="00C4599A" w:rsidP="00C4599A">
            <w:pPr>
              <w:pStyle w:val="Subtitle"/>
              <w:ind w:firstLine="0"/>
              <w:jc w:val="center"/>
              <w:rPr>
                <w:szCs w:val="28"/>
              </w:rPr>
            </w:pPr>
            <w:r w:rsidRPr="005645B4">
              <w:rPr>
                <w:szCs w:val="28"/>
              </w:rPr>
              <w:t>8</w:t>
            </w:r>
          </w:p>
        </w:tc>
        <w:tc>
          <w:tcPr>
            <w:tcW w:w="283" w:type="dxa"/>
          </w:tcPr>
          <w:p w14:paraId="2B3B77C6" w14:textId="77777777" w:rsidR="00C4599A" w:rsidRPr="005645B4" w:rsidRDefault="00C4599A" w:rsidP="00C4599A">
            <w:pPr>
              <w:pStyle w:val="Subtitle"/>
              <w:ind w:firstLine="0"/>
              <w:jc w:val="center"/>
              <w:rPr>
                <w:szCs w:val="28"/>
              </w:rPr>
            </w:pPr>
            <w:r w:rsidRPr="005645B4">
              <w:rPr>
                <w:szCs w:val="28"/>
              </w:rPr>
              <w:t>0</w:t>
            </w:r>
          </w:p>
        </w:tc>
        <w:tc>
          <w:tcPr>
            <w:tcW w:w="284" w:type="dxa"/>
          </w:tcPr>
          <w:p w14:paraId="236EC019" w14:textId="77777777" w:rsidR="00C4599A" w:rsidRPr="005645B4" w:rsidRDefault="00C4599A" w:rsidP="00C4599A">
            <w:pPr>
              <w:pStyle w:val="Subtitle"/>
              <w:ind w:firstLine="0"/>
              <w:jc w:val="center"/>
              <w:rPr>
                <w:szCs w:val="28"/>
              </w:rPr>
            </w:pPr>
            <w:r w:rsidRPr="005645B4">
              <w:rPr>
                <w:szCs w:val="28"/>
              </w:rPr>
              <w:t>1</w:t>
            </w:r>
          </w:p>
        </w:tc>
        <w:tc>
          <w:tcPr>
            <w:tcW w:w="283" w:type="dxa"/>
          </w:tcPr>
          <w:p w14:paraId="6ACC3866" w14:textId="77777777" w:rsidR="00C4599A" w:rsidRPr="005645B4" w:rsidRDefault="00C4599A" w:rsidP="00C4599A">
            <w:pPr>
              <w:pStyle w:val="Subtitle"/>
              <w:ind w:firstLine="0"/>
              <w:jc w:val="center"/>
              <w:rPr>
                <w:szCs w:val="28"/>
              </w:rPr>
            </w:pPr>
            <w:r w:rsidRPr="005645B4">
              <w:rPr>
                <w:szCs w:val="28"/>
              </w:rPr>
              <w:t>2</w:t>
            </w:r>
          </w:p>
        </w:tc>
        <w:tc>
          <w:tcPr>
            <w:tcW w:w="284" w:type="dxa"/>
          </w:tcPr>
          <w:p w14:paraId="379C9F89" w14:textId="77777777" w:rsidR="00C4599A" w:rsidRPr="005645B4" w:rsidRDefault="00C4599A" w:rsidP="00C4599A">
            <w:pPr>
              <w:pStyle w:val="Subtitle"/>
              <w:ind w:firstLine="0"/>
              <w:jc w:val="center"/>
              <w:rPr>
                <w:szCs w:val="28"/>
              </w:rPr>
            </w:pPr>
            <w:r w:rsidRPr="005645B4">
              <w:rPr>
                <w:szCs w:val="28"/>
              </w:rPr>
              <w:t>3</w:t>
            </w:r>
          </w:p>
        </w:tc>
        <w:tc>
          <w:tcPr>
            <w:tcW w:w="283" w:type="dxa"/>
          </w:tcPr>
          <w:p w14:paraId="0EA115A0" w14:textId="77777777" w:rsidR="00C4599A" w:rsidRPr="005645B4" w:rsidRDefault="00C4599A" w:rsidP="00C4599A">
            <w:pPr>
              <w:pStyle w:val="Subtitle"/>
              <w:ind w:firstLine="0"/>
              <w:jc w:val="center"/>
              <w:rPr>
                <w:szCs w:val="28"/>
              </w:rPr>
            </w:pPr>
            <w:r w:rsidRPr="005645B4">
              <w:rPr>
                <w:szCs w:val="28"/>
              </w:rPr>
              <w:t>4</w:t>
            </w:r>
          </w:p>
        </w:tc>
        <w:tc>
          <w:tcPr>
            <w:tcW w:w="425" w:type="dxa"/>
          </w:tcPr>
          <w:p w14:paraId="54C76035" w14:textId="77777777" w:rsidR="00C4599A" w:rsidRPr="005645B4" w:rsidRDefault="00C4599A" w:rsidP="00C4599A">
            <w:pPr>
              <w:pStyle w:val="Subtitle"/>
              <w:ind w:firstLine="0"/>
              <w:jc w:val="center"/>
              <w:rPr>
                <w:szCs w:val="28"/>
              </w:rPr>
            </w:pPr>
            <w:r w:rsidRPr="005645B4">
              <w:rPr>
                <w:szCs w:val="28"/>
              </w:rPr>
              <w:t>5</w:t>
            </w:r>
          </w:p>
        </w:tc>
        <w:tc>
          <w:tcPr>
            <w:tcW w:w="284" w:type="dxa"/>
          </w:tcPr>
          <w:p w14:paraId="7FC2BD39" w14:textId="77777777" w:rsidR="00C4599A" w:rsidRPr="005645B4" w:rsidRDefault="00C4599A" w:rsidP="00C4599A">
            <w:pPr>
              <w:pStyle w:val="Subtitle"/>
              <w:ind w:firstLine="0"/>
              <w:jc w:val="center"/>
              <w:rPr>
                <w:szCs w:val="28"/>
              </w:rPr>
            </w:pPr>
            <w:r w:rsidRPr="005645B4">
              <w:rPr>
                <w:szCs w:val="28"/>
              </w:rPr>
              <w:t>6</w:t>
            </w:r>
          </w:p>
        </w:tc>
        <w:tc>
          <w:tcPr>
            <w:tcW w:w="425" w:type="dxa"/>
          </w:tcPr>
          <w:p w14:paraId="6CE22A17" w14:textId="77777777" w:rsidR="00C4599A" w:rsidRPr="005645B4" w:rsidRDefault="00C4599A" w:rsidP="00C4599A">
            <w:pPr>
              <w:pStyle w:val="Subtitle"/>
              <w:ind w:firstLine="0"/>
              <w:jc w:val="center"/>
              <w:rPr>
                <w:szCs w:val="28"/>
              </w:rPr>
            </w:pPr>
            <w:r w:rsidRPr="005645B4">
              <w:rPr>
                <w:szCs w:val="28"/>
              </w:rPr>
              <w:t>7</w:t>
            </w:r>
          </w:p>
        </w:tc>
        <w:tc>
          <w:tcPr>
            <w:tcW w:w="851" w:type="dxa"/>
            <w:vMerge/>
            <w:tcBorders>
              <w:right w:val="nil"/>
            </w:tcBorders>
          </w:tcPr>
          <w:p w14:paraId="3B75B442" w14:textId="77777777" w:rsidR="00C4599A" w:rsidRPr="005645B4" w:rsidRDefault="00C4599A" w:rsidP="00C4599A">
            <w:pPr>
              <w:pStyle w:val="Subtitle"/>
              <w:ind w:firstLine="0"/>
              <w:rPr>
                <w:szCs w:val="28"/>
              </w:rPr>
            </w:pPr>
          </w:p>
        </w:tc>
        <w:tc>
          <w:tcPr>
            <w:tcW w:w="850" w:type="dxa"/>
            <w:tcBorders>
              <w:top w:val="nil"/>
              <w:left w:val="nil"/>
              <w:bottom w:val="nil"/>
              <w:right w:val="nil"/>
            </w:tcBorders>
          </w:tcPr>
          <w:p w14:paraId="2D912437" w14:textId="77777777" w:rsidR="00C4599A" w:rsidRPr="005645B4" w:rsidRDefault="00C4599A" w:rsidP="00C4599A">
            <w:pPr>
              <w:pStyle w:val="Subtitle"/>
              <w:ind w:firstLine="0"/>
              <w:rPr>
                <w:szCs w:val="28"/>
              </w:rPr>
            </w:pPr>
          </w:p>
        </w:tc>
        <w:tc>
          <w:tcPr>
            <w:tcW w:w="851" w:type="dxa"/>
            <w:tcBorders>
              <w:top w:val="nil"/>
              <w:left w:val="nil"/>
              <w:bottom w:val="nil"/>
              <w:right w:val="nil"/>
            </w:tcBorders>
          </w:tcPr>
          <w:p w14:paraId="34271C76" w14:textId="77777777" w:rsidR="00C4599A" w:rsidRPr="005645B4" w:rsidRDefault="00C4599A" w:rsidP="00C4599A">
            <w:pPr>
              <w:pStyle w:val="Subtitle"/>
              <w:ind w:firstLine="0"/>
              <w:rPr>
                <w:szCs w:val="28"/>
              </w:rPr>
            </w:pPr>
          </w:p>
        </w:tc>
        <w:tc>
          <w:tcPr>
            <w:tcW w:w="850" w:type="dxa"/>
            <w:tcBorders>
              <w:top w:val="nil"/>
              <w:left w:val="nil"/>
              <w:bottom w:val="nil"/>
              <w:right w:val="nil"/>
            </w:tcBorders>
          </w:tcPr>
          <w:p w14:paraId="5B7BA379" w14:textId="77777777" w:rsidR="00C4599A" w:rsidRPr="005645B4" w:rsidRDefault="00C4599A" w:rsidP="00C4599A">
            <w:pPr>
              <w:pStyle w:val="Subtitle"/>
              <w:ind w:firstLine="0"/>
              <w:rPr>
                <w:szCs w:val="28"/>
              </w:rPr>
            </w:pPr>
          </w:p>
        </w:tc>
        <w:tc>
          <w:tcPr>
            <w:tcW w:w="851" w:type="dxa"/>
            <w:tcBorders>
              <w:top w:val="nil"/>
              <w:left w:val="nil"/>
              <w:bottom w:val="nil"/>
              <w:right w:val="nil"/>
            </w:tcBorders>
          </w:tcPr>
          <w:p w14:paraId="313B332C" w14:textId="77777777" w:rsidR="00C4599A" w:rsidRPr="005645B4" w:rsidRDefault="00C4599A" w:rsidP="00C4599A">
            <w:pPr>
              <w:pStyle w:val="Subtitle"/>
              <w:ind w:firstLine="0"/>
              <w:rPr>
                <w:szCs w:val="28"/>
              </w:rPr>
            </w:pPr>
          </w:p>
        </w:tc>
        <w:tc>
          <w:tcPr>
            <w:tcW w:w="1275" w:type="dxa"/>
            <w:tcBorders>
              <w:top w:val="nil"/>
              <w:left w:val="nil"/>
              <w:bottom w:val="nil"/>
              <w:right w:val="nil"/>
            </w:tcBorders>
          </w:tcPr>
          <w:p w14:paraId="4726ED22" w14:textId="77777777" w:rsidR="00C4599A" w:rsidRPr="005645B4" w:rsidRDefault="00C4599A" w:rsidP="00C4599A">
            <w:pPr>
              <w:pStyle w:val="Subtitle"/>
              <w:ind w:firstLine="0"/>
              <w:rPr>
                <w:szCs w:val="28"/>
              </w:rPr>
            </w:pPr>
          </w:p>
        </w:tc>
      </w:tr>
      <w:tr w:rsidR="00C4599A" w:rsidRPr="005645B4" w14:paraId="222D33D6" w14:textId="77777777" w:rsidTr="00C4599A">
        <w:trPr>
          <w:cantSplit/>
        </w:trPr>
        <w:tc>
          <w:tcPr>
            <w:tcW w:w="1101" w:type="dxa"/>
          </w:tcPr>
          <w:p w14:paraId="0AA62A9A" w14:textId="77777777" w:rsidR="00C4599A" w:rsidRPr="005645B4" w:rsidRDefault="00C4599A" w:rsidP="00C4599A">
            <w:pPr>
              <w:pStyle w:val="Subtitle"/>
              <w:ind w:firstLine="0"/>
              <w:jc w:val="center"/>
              <w:rPr>
                <w:szCs w:val="28"/>
              </w:rPr>
            </w:pPr>
            <w:r w:rsidRPr="005645B4">
              <w:rPr>
                <w:szCs w:val="28"/>
              </w:rPr>
              <w:t>9</w:t>
            </w:r>
          </w:p>
        </w:tc>
        <w:tc>
          <w:tcPr>
            <w:tcW w:w="283" w:type="dxa"/>
          </w:tcPr>
          <w:p w14:paraId="23BD1017" w14:textId="77777777" w:rsidR="00C4599A" w:rsidRPr="005645B4" w:rsidRDefault="00C4599A" w:rsidP="00C4599A">
            <w:pPr>
              <w:pStyle w:val="Subtitle"/>
              <w:ind w:firstLine="0"/>
              <w:jc w:val="center"/>
              <w:rPr>
                <w:szCs w:val="28"/>
              </w:rPr>
            </w:pPr>
            <w:r w:rsidRPr="005645B4">
              <w:rPr>
                <w:szCs w:val="28"/>
              </w:rPr>
              <w:t>0</w:t>
            </w:r>
          </w:p>
        </w:tc>
        <w:tc>
          <w:tcPr>
            <w:tcW w:w="284" w:type="dxa"/>
          </w:tcPr>
          <w:p w14:paraId="271F1A66" w14:textId="77777777" w:rsidR="00C4599A" w:rsidRPr="005645B4" w:rsidRDefault="00C4599A" w:rsidP="00C4599A">
            <w:pPr>
              <w:pStyle w:val="Subtitle"/>
              <w:ind w:firstLine="0"/>
              <w:jc w:val="center"/>
              <w:rPr>
                <w:szCs w:val="28"/>
              </w:rPr>
            </w:pPr>
            <w:r w:rsidRPr="005645B4">
              <w:rPr>
                <w:szCs w:val="28"/>
              </w:rPr>
              <w:t>1</w:t>
            </w:r>
          </w:p>
        </w:tc>
        <w:tc>
          <w:tcPr>
            <w:tcW w:w="283" w:type="dxa"/>
          </w:tcPr>
          <w:p w14:paraId="6F447EF0" w14:textId="77777777" w:rsidR="00C4599A" w:rsidRPr="005645B4" w:rsidRDefault="00C4599A" w:rsidP="00C4599A">
            <w:pPr>
              <w:pStyle w:val="Subtitle"/>
              <w:ind w:firstLine="0"/>
              <w:jc w:val="center"/>
              <w:rPr>
                <w:szCs w:val="28"/>
              </w:rPr>
            </w:pPr>
            <w:r w:rsidRPr="005645B4">
              <w:rPr>
                <w:szCs w:val="28"/>
              </w:rPr>
              <w:t>2</w:t>
            </w:r>
          </w:p>
        </w:tc>
        <w:tc>
          <w:tcPr>
            <w:tcW w:w="284" w:type="dxa"/>
          </w:tcPr>
          <w:p w14:paraId="31C6ACC2" w14:textId="77777777" w:rsidR="00C4599A" w:rsidRPr="005645B4" w:rsidRDefault="00C4599A" w:rsidP="00C4599A">
            <w:pPr>
              <w:pStyle w:val="Subtitle"/>
              <w:ind w:firstLine="0"/>
              <w:jc w:val="center"/>
              <w:rPr>
                <w:szCs w:val="28"/>
              </w:rPr>
            </w:pPr>
            <w:r w:rsidRPr="005645B4">
              <w:rPr>
                <w:szCs w:val="28"/>
              </w:rPr>
              <w:t>3</w:t>
            </w:r>
          </w:p>
        </w:tc>
        <w:tc>
          <w:tcPr>
            <w:tcW w:w="283" w:type="dxa"/>
          </w:tcPr>
          <w:p w14:paraId="2DDE53C9" w14:textId="77777777" w:rsidR="00C4599A" w:rsidRPr="005645B4" w:rsidRDefault="00C4599A" w:rsidP="00C4599A">
            <w:pPr>
              <w:pStyle w:val="Subtitle"/>
              <w:ind w:firstLine="0"/>
              <w:jc w:val="center"/>
              <w:rPr>
                <w:szCs w:val="28"/>
              </w:rPr>
            </w:pPr>
            <w:r w:rsidRPr="005645B4">
              <w:rPr>
                <w:szCs w:val="28"/>
              </w:rPr>
              <w:t>4</w:t>
            </w:r>
          </w:p>
        </w:tc>
        <w:tc>
          <w:tcPr>
            <w:tcW w:w="425" w:type="dxa"/>
          </w:tcPr>
          <w:p w14:paraId="45412088" w14:textId="77777777" w:rsidR="00C4599A" w:rsidRPr="005645B4" w:rsidRDefault="00C4599A" w:rsidP="00C4599A">
            <w:pPr>
              <w:pStyle w:val="Subtitle"/>
              <w:ind w:firstLine="0"/>
              <w:jc w:val="center"/>
              <w:rPr>
                <w:szCs w:val="28"/>
              </w:rPr>
            </w:pPr>
            <w:r w:rsidRPr="005645B4">
              <w:rPr>
                <w:szCs w:val="28"/>
              </w:rPr>
              <w:t>5</w:t>
            </w:r>
          </w:p>
        </w:tc>
        <w:tc>
          <w:tcPr>
            <w:tcW w:w="284" w:type="dxa"/>
          </w:tcPr>
          <w:p w14:paraId="6E89EB6D" w14:textId="77777777" w:rsidR="00C4599A" w:rsidRPr="005645B4" w:rsidRDefault="00C4599A" w:rsidP="00C4599A">
            <w:pPr>
              <w:pStyle w:val="Subtitle"/>
              <w:ind w:firstLine="0"/>
              <w:jc w:val="center"/>
              <w:rPr>
                <w:szCs w:val="28"/>
              </w:rPr>
            </w:pPr>
            <w:r w:rsidRPr="005645B4">
              <w:rPr>
                <w:szCs w:val="28"/>
              </w:rPr>
              <w:t>6</w:t>
            </w:r>
          </w:p>
        </w:tc>
        <w:tc>
          <w:tcPr>
            <w:tcW w:w="425" w:type="dxa"/>
          </w:tcPr>
          <w:p w14:paraId="3C19B5A0" w14:textId="77777777" w:rsidR="00C4599A" w:rsidRPr="005645B4" w:rsidRDefault="00C4599A" w:rsidP="00C4599A">
            <w:pPr>
              <w:pStyle w:val="Subtitle"/>
              <w:ind w:firstLine="0"/>
              <w:jc w:val="center"/>
              <w:rPr>
                <w:szCs w:val="28"/>
              </w:rPr>
            </w:pPr>
            <w:r w:rsidRPr="005645B4">
              <w:rPr>
                <w:szCs w:val="28"/>
              </w:rPr>
              <w:t>7</w:t>
            </w:r>
          </w:p>
        </w:tc>
        <w:tc>
          <w:tcPr>
            <w:tcW w:w="851" w:type="dxa"/>
            <w:vMerge/>
            <w:tcBorders>
              <w:bottom w:val="nil"/>
              <w:right w:val="nil"/>
            </w:tcBorders>
          </w:tcPr>
          <w:p w14:paraId="41598CDF" w14:textId="77777777" w:rsidR="00C4599A" w:rsidRPr="005645B4" w:rsidRDefault="00C4599A" w:rsidP="00C4599A">
            <w:pPr>
              <w:pStyle w:val="Subtitle"/>
              <w:ind w:firstLine="0"/>
              <w:rPr>
                <w:szCs w:val="28"/>
              </w:rPr>
            </w:pPr>
          </w:p>
        </w:tc>
        <w:tc>
          <w:tcPr>
            <w:tcW w:w="850" w:type="dxa"/>
            <w:tcBorders>
              <w:top w:val="nil"/>
              <w:left w:val="nil"/>
              <w:bottom w:val="nil"/>
              <w:right w:val="nil"/>
            </w:tcBorders>
          </w:tcPr>
          <w:p w14:paraId="237E275F" w14:textId="77777777" w:rsidR="00C4599A" w:rsidRPr="005645B4" w:rsidRDefault="00C4599A" w:rsidP="00C4599A">
            <w:pPr>
              <w:pStyle w:val="Subtitle"/>
              <w:ind w:firstLine="0"/>
              <w:rPr>
                <w:szCs w:val="28"/>
              </w:rPr>
            </w:pPr>
          </w:p>
        </w:tc>
        <w:tc>
          <w:tcPr>
            <w:tcW w:w="851" w:type="dxa"/>
            <w:tcBorders>
              <w:top w:val="nil"/>
              <w:left w:val="nil"/>
              <w:bottom w:val="nil"/>
              <w:right w:val="nil"/>
            </w:tcBorders>
          </w:tcPr>
          <w:p w14:paraId="39B9319E" w14:textId="77777777" w:rsidR="00C4599A" w:rsidRPr="005645B4" w:rsidRDefault="00C4599A" w:rsidP="00C4599A">
            <w:pPr>
              <w:pStyle w:val="Subtitle"/>
              <w:ind w:firstLine="0"/>
              <w:rPr>
                <w:szCs w:val="28"/>
              </w:rPr>
            </w:pPr>
          </w:p>
        </w:tc>
        <w:tc>
          <w:tcPr>
            <w:tcW w:w="850" w:type="dxa"/>
            <w:tcBorders>
              <w:top w:val="nil"/>
              <w:left w:val="nil"/>
              <w:bottom w:val="nil"/>
              <w:right w:val="nil"/>
            </w:tcBorders>
          </w:tcPr>
          <w:p w14:paraId="10B14687" w14:textId="77777777" w:rsidR="00C4599A" w:rsidRPr="005645B4" w:rsidRDefault="00C4599A" w:rsidP="00C4599A">
            <w:pPr>
              <w:pStyle w:val="Subtitle"/>
              <w:ind w:firstLine="0"/>
              <w:rPr>
                <w:szCs w:val="28"/>
              </w:rPr>
            </w:pPr>
          </w:p>
        </w:tc>
        <w:tc>
          <w:tcPr>
            <w:tcW w:w="851" w:type="dxa"/>
            <w:tcBorders>
              <w:top w:val="nil"/>
              <w:left w:val="nil"/>
              <w:bottom w:val="nil"/>
              <w:right w:val="nil"/>
            </w:tcBorders>
          </w:tcPr>
          <w:p w14:paraId="7BEB717F" w14:textId="77777777" w:rsidR="00C4599A" w:rsidRPr="005645B4" w:rsidRDefault="00C4599A" w:rsidP="00C4599A">
            <w:pPr>
              <w:pStyle w:val="Subtitle"/>
              <w:ind w:firstLine="0"/>
              <w:rPr>
                <w:szCs w:val="28"/>
              </w:rPr>
            </w:pPr>
          </w:p>
        </w:tc>
        <w:tc>
          <w:tcPr>
            <w:tcW w:w="1275" w:type="dxa"/>
            <w:tcBorders>
              <w:top w:val="nil"/>
              <w:left w:val="nil"/>
              <w:bottom w:val="nil"/>
              <w:right w:val="nil"/>
            </w:tcBorders>
          </w:tcPr>
          <w:p w14:paraId="126E07C8" w14:textId="77777777" w:rsidR="00C4599A" w:rsidRPr="005645B4" w:rsidRDefault="00C4599A" w:rsidP="00C4599A">
            <w:pPr>
              <w:pStyle w:val="Subtitle"/>
              <w:ind w:firstLine="0"/>
              <w:rPr>
                <w:szCs w:val="28"/>
              </w:rPr>
            </w:pPr>
          </w:p>
        </w:tc>
      </w:tr>
    </w:tbl>
    <w:p w14:paraId="3B2A6AB7" w14:textId="77777777" w:rsidR="00C4599A" w:rsidRPr="005645B4" w:rsidRDefault="00C4599A" w:rsidP="00C4599A">
      <w:pPr>
        <w:ind w:firstLine="567"/>
        <w:jc w:val="center"/>
        <w:rPr>
          <w:sz w:val="28"/>
          <w:szCs w:val="28"/>
        </w:rPr>
      </w:pPr>
    </w:p>
    <w:p w14:paraId="654CBD61" w14:textId="77777777" w:rsidR="00C4599A" w:rsidRPr="005645B4" w:rsidRDefault="00C4599A" w:rsidP="00C4599A">
      <w:pPr>
        <w:ind w:firstLine="567"/>
        <w:jc w:val="center"/>
        <w:rPr>
          <w:sz w:val="28"/>
          <w:szCs w:val="28"/>
        </w:rPr>
      </w:pPr>
      <w:r w:rsidRPr="005645B4">
        <w:rPr>
          <w:sz w:val="28"/>
          <w:szCs w:val="28"/>
        </w:rPr>
        <w:t>Рис.1.8.</w:t>
      </w:r>
    </w:p>
    <w:p w14:paraId="4C0A1658" w14:textId="77777777" w:rsidR="00C4599A" w:rsidRPr="005645B4" w:rsidRDefault="00C4599A" w:rsidP="00C4599A">
      <w:pPr>
        <w:ind w:firstLine="567"/>
        <w:jc w:val="both"/>
        <w:rPr>
          <w:sz w:val="28"/>
          <w:szCs w:val="28"/>
        </w:rPr>
      </w:pPr>
    </w:p>
    <w:p w14:paraId="3A07FB38" w14:textId="77777777" w:rsidR="00C4599A" w:rsidRPr="005645B4" w:rsidRDefault="00C4599A" w:rsidP="00C4599A">
      <w:pPr>
        <w:ind w:firstLine="567"/>
        <w:jc w:val="both"/>
        <w:rPr>
          <w:sz w:val="28"/>
          <w:szCs w:val="28"/>
        </w:rPr>
      </w:pPr>
      <w:r w:rsidRPr="005645B4">
        <w:rPr>
          <w:sz w:val="28"/>
          <w:szCs w:val="28"/>
        </w:rPr>
        <w:t>Отметим следующие особенности:</w:t>
      </w:r>
    </w:p>
    <w:p w14:paraId="5F3D7799" w14:textId="77777777" w:rsidR="00C4599A" w:rsidRPr="005645B4" w:rsidRDefault="00C4599A" w:rsidP="00C4599A">
      <w:pPr>
        <w:numPr>
          <w:ilvl w:val="0"/>
          <w:numId w:val="7"/>
        </w:numPr>
        <w:jc w:val="both"/>
        <w:rPr>
          <w:sz w:val="28"/>
          <w:szCs w:val="28"/>
        </w:rPr>
      </w:pPr>
      <w:r w:rsidRPr="005645B4">
        <w:rPr>
          <w:sz w:val="28"/>
          <w:szCs w:val="28"/>
        </w:rPr>
        <w:t>Нумерация бит в байте идет слева направо от 0 до 7. Таким же образом идет нумерация бит в слове, полуслове и т.д.</w:t>
      </w:r>
    </w:p>
    <w:p w14:paraId="542203C5" w14:textId="77777777" w:rsidR="00C4599A" w:rsidRPr="005645B4" w:rsidRDefault="00C4599A" w:rsidP="00C4599A">
      <w:pPr>
        <w:numPr>
          <w:ilvl w:val="0"/>
          <w:numId w:val="7"/>
        </w:numPr>
        <w:jc w:val="both"/>
        <w:rPr>
          <w:sz w:val="28"/>
          <w:szCs w:val="28"/>
        </w:rPr>
      </w:pPr>
      <w:r w:rsidRPr="005645B4">
        <w:rPr>
          <w:sz w:val="28"/>
          <w:szCs w:val="28"/>
        </w:rPr>
        <w:t xml:space="preserve"> Адресом единицы информации (слова, например) является самый младший из номеров, составляющих ее байтов.</w:t>
      </w:r>
    </w:p>
    <w:p w14:paraId="37F77894" w14:textId="77777777" w:rsidR="00C4599A" w:rsidRPr="005645B4" w:rsidRDefault="00C4599A" w:rsidP="00C4599A">
      <w:pPr>
        <w:numPr>
          <w:ilvl w:val="0"/>
          <w:numId w:val="7"/>
        </w:numPr>
        <w:jc w:val="both"/>
        <w:rPr>
          <w:sz w:val="28"/>
          <w:szCs w:val="28"/>
        </w:rPr>
      </w:pPr>
      <w:r w:rsidRPr="005645B4">
        <w:rPr>
          <w:i/>
          <w:sz w:val="28"/>
          <w:szCs w:val="28"/>
        </w:rPr>
        <w:t>Старшие разряды слов</w:t>
      </w:r>
      <w:r w:rsidRPr="005645B4">
        <w:rPr>
          <w:sz w:val="28"/>
          <w:szCs w:val="28"/>
        </w:rPr>
        <w:t xml:space="preserve">, полуслов и т.д. записываются в байты с меньшим номером. Т.е. более значащие разряды хранятся по </w:t>
      </w:r>
      <w:r w:rsidRPr="005645B4">
        <w:rPr>
          <w:i/>
          <w:sz w:val="28"/>
          <w:szCs w:val="28"/>
        </w:rPr>
        <w:t>меньшим адресам</w:t>
      </w:r>
      <w:r w:rsidRPr="005645B4">
        <w:rPr>
          <w:sz w:val="28"/>
          <w:szCs w:val="28"/>
        </w:rPr>
        <w:t>.</w:t>
      </w:r>
    </w:p>
    <w:p w14:paraId="2BD9A1B4" w14:textId="77777777" w:rsidR="00C4599A" w:rsidRPr="005645B4" w:rsidRDefault="00C4599A" w:rsidP="00C4599A">
      <w:pPr>
        <w:ind w:left="567"/>
        <w:jc w:val="both"/>
        <w:rPr>
          <w:sz w:val="28"/>
          <w:szCs w:val="28"/>
        </w:rPr>
      </w:pPr>
    </w:p>
    <w:p w14:paraId="571D4B5C" w14:textId="77777777" w:rsidR="00C4599A" w:rsidRPr="005645B4" w:rsidRDefault="00C4599A" w:rsidP="00C4599A">
      <w:pPr>
        <w:ind w:firstLine="567"/>
        <w:jc w:val="both"/>
        <w:rPr>
          <w:sz w:val="28"/>
          <w:szCs w:val="28"/>
        </w:rPr>
      </w:pPr>
      <w:r w:rsidRPr="005645B4">
        <w:rPr>
          <w:sz w:val="28"/>
          <w:szCs w:val="28"/>
        </w:rPr>
        <w:t xml:space="preserve">Для организации памяти IBM 360 характерна одна особенность, называемая </w:t>
      </w:r>
      <w:r w:rsidRPr="005645B4">
        <w:rPr>
          <w:sz w:val="28"/>
          <w:szCs w:val="28"/>
          <w:u w:val="single"/>
        </w:rPr>
        <w:t>выравниванием</w:t>
      </w:r>
      <w:r w:rsidRPr="005645B4">
        <w:rPr>
          <w:sz w:val="28"/>
          <w:szCs w:val="28"/>
        </w:rPr>
        <w:t>; она требует, чтобы любая единица информации хранилась по адресу, кратному размеру единицы информации в байтах. Например, слово можно хранить только по адресам 0, 4, 8, 12, и т.д.</w:t>
      </w:r>
    </w:p>
    <w:p w14:paraId="19E0E184" w14:textId="77777777" w:rsidR="00C4599A" w:rsidRPr="005645B4" w:rsidRDefault="00C4599A" w:rsidP="00C4599A">
      <w:pPr>
        <w:ind w:firstLine="567"/>
        <w:jc w:val="both"/>
        <w:rPr>
          <w:sz w:val="28"/>
          <w:szCs w:val="28"/>
        </w:rPr>
      </w:pPr>
      <w:r w:rsidRPr="005645B4">
        <w:rPr>
          <w:sz w:val="28"/>
          <w:szCs w:val="28"/>
        </w:rPr>
        <w:t xml:space="preserve">Такая организация памяти отражалась на языках программирования. Например, FORTRAN IV для IBM 360/370 переменные в т.н. COMMON-блоках (глобальные переменные, </w:t>
      </w:r>
      <w:proofErr w:type="spellStart"/>
      <w:r w:rsidRPr="005645B4">
        <w:rPr>
          <w:sz w:val="28"/>
          <w:szCs w:val="28"/>
        </w:rPr>
        <w:t>extern</w:t>
      </w:r>
      <w:proofErr w:type="spellEnd"/>
      <w:r w:rsidRPr="005645B4">
        <w:rPr>
          <w:sz w:val="28"/>
          <w:szCs w:val="28"/>
        </w:rPr>
        <w:t xml:space="preserve"> и C) программист должен был обязательно размещать в порядке убывания их размеров в байтах.</w:t>
      </w:r>
    </w:p>
    <w:p w14:paraId="6338374E" w14:textId="77777777" w:rsidR="00C4599A" w:rsidRPr="005645B4" w:rsidRDefault="00C4599A" w:rsidP="00C4599A">
      <w:pPr>
        <w:ind w:firstLine="567"/>
        <w:jc w:val="both"/>
        <w:rPr>
          <w:sz w:val="28"/>
          <w:szCs w:val="28"/>
        </w:rPr>
      </w:pPr>
      <w:r w:rsidRPr="005645B4">
        <w:rPr>
          <w:sz w:val="28"/>
          <w:szCs w:val="28"/>
        </w:rPr>
        <w:t>Сейчас распространена несколько другая, более логичная, в некотором смысле, организация памяти. Рассмотрим, например, организацию памяти для процессоров х86 – 32 разрядных и для системы DEC VAX. В этих системах адрес представляет собой целое 32-разрядное число, позволяющее адресовать 4 Гц оперативной памяти. Структура организации памяти приведена на рисунке.</w:t>
      </w:r>
    </w:p>
    <w:p w14:paraId="7EAE8792" w14:textId="77777777" w:rsidR="00C4599A" w:rsidRPr="005645B4" w:rsidRDefault="00C4599A" w:rsidP="00C4599A">
      <w:pPr>
        <w:ind w:firstLine="567"/>
        <w:jc w:val="both"/>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9"/>
        <w:gridCol w:w="283"/>
        <w:gridCol w:w="284"/>
        <w:gridCol w:w="283"/>
        <w:gridCol w:w="284"/>
        <w:gridCol w:w="283"/>
        <w:gridCol w:w="284"/>
        <w:gridCol w:w="283"/>
        <w:gridCol w:w="284"/>
        <w:gridCol w:w="850"/>
        <w:gridCol w:w="851"/>
        <w:gridCol w:w="850"/>
        <w:gridCol w:w="993"/>
        <w:gridCol w:w="691"/>
        <w:gridCol w:w="574"/>
        <w:gridCol w:w="574"/>
        <w:gridCol w:w="574"/>
      </w:tblGrid>
      <w:tr w:rsidR="00C4599A" w:rsidRPr="005645B4" w14:paraId="692BE306" w14:textId="77777777" w:rsidTr="00C4599A">
        <w:trPr>
          <w:cantSplit/>
        </w:trPr>
        <w:tc>
          <w:tcPr>
            <w:tcW w:w="959" w:type="dxa"/>
          </w:tcPr>
          <w:p w14:paraId="0893DCE3" w14:textId="055413F2" w:rsidR="00C4599A" w:rsidRPr="005645B4" w:rsidRDefault="00007C18" w:rsidP="00C4599A">
            <w:pPr>
              <w:jc w:val="both"/>
              <w:rPr>
                <w:sz w:val="28"/>
                <w:szCs w:val="28"/>
              </w:rPr>
            </w:pPr>
            <w:r>
              <w:rPr>
                <w:noProof/>
                <w:sz w:val="28"/>
                <w:szCs w:val="28"/>
                <w:lang w:val="en-US" w:eastAsia="en-US"/>
              </w:rPr>
              <mc:AlternateContent>
                <mc:Choice Requires="wps">
                  <w:drawing>
                    <wp:anchor distT="0" distB="0" distL="114300" distR="114300" simplePos="0" relativeHeight="251661312" behindDoc="0" locked="0" layoutInCell="0" allowOverlap="1" wp14:anchorId="17CDFD65" wp14:editId="3FE9BF13">
                      <wp:simplePos x="0" y="0"/>
                      <wp:positionH relativeFrom="column">
                        <wp:posOffset>3745230</wp:posOffset>
                      </wp:positionH>
                      <wp:positionV relativeFrom="paragraph">
                        <wp:posOffset>203835</wp:posOffset>
                      </wp:positionV>
                      <wp:extent cx="180975" cy="832485"/>
                      <wp:effectExtent l="24130" t="26035" r="48895" b="55880"/>
                      <wp:wrapNone/>
                      <wp:docPr id="186" name="AutoShap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 cy="832485"/>
                              </a:xfrm>
                              <a:prstGeom prst="rightBrace">
                                <a:avLst>
                                  <a:gd name="adj1" fmla="val 38333"/>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D23BF3" id="AutoShape 158" o:spid="_x0000_s1026" type="#_x0000_t88" style="position:absolute;margin-left:294.9pt;margin-top:16.05pt;width:14.25pt;height:65.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" o:allowincell="f" strokeweight="1.5pt"/>
                  </w:pict>
                </mc:Fallback>
              </mc:AlternateContent>
            </w:r>
            <w:r w:rsidR="00C4599A" w:rsidRPr="005645B4">
              <w:rPr>
                <w:sz w:val="28"/>
                <w:szCs w:val="28"/>
              </w:rPr>
              <w:t>Адрес</w:t>
            </w:r>
          </w:p>
        </w:tc>
        <w:tc>
          <w:tcPr>
            <w:tcW w:w="2268" w:type="dxa"/>
            <w:gridSpan w:val="8"/>
          </w:tcPr>
          <w:p w14:paraId="2B8D92DC" w14:textId="77777777" w:rsidR="00C4599A" w:rsidRPr="005645B4" w:rsidRDefault="00C4599A" w:rsidP="00C4599A">
            <w:pPr>
              <w:pStyle w:val="Heading5"/>
              <w:rPr>
                <w:sz w:val="28"/>
                <w:szCs w:val="28"/>
              </w:rPr>
            </w:pPr>
            <w:r w:rsidRPr="005645B4">
              <w:rPr>
                <w:sz w:val="28"/>
                <w:szCs w:val="28"/>
              </w:rPr>
              <w:t>Ячейка ОП</w:t>
            </w:r>
          </w:p>
        </w:tc>
        <w:tc>
          <w:tcPr>
            <w:tcW w:w="5957" w:type="dxa"/>
            <w:gridSpan w:val="8"/>
            <w:tcBorders>
              <w:top w:val="nil"/>
              <w:bottom w:val="nil"/>
              <w:right w:val="nil"/>
            </w:tcBorders>
          </w:tcPr>
          <w:p w14:paraId="7147C3B5" w14:textId="77777777" w:rsidR="00C4599A" w:rsidRPr="005645B4" w:rsidRDefault="00C4599A" w:rsidP="00C4599A">
            <w:pPr>
              <w:jc w:val="both"/>
              <w:rPr>
                <w:sz w:val="28"/>
                <w:szCs w:val="28"/>
              </w:rPr>
            </w:pPr>
            <w:r w:rsidRPr="005645B4">
              <w:rPr>
                <w:sz w:val="28"/>
                <w:szCs w:val="28"/>
              </w:rPr>
              <w:t xml:space="preserve">      Слово по адресу 0</w:t>
            </w:r>
          </w:p>
        </w:tc>
      </w:tr>
      <w:tr w:rsidR="00C4599A" w:rsidRPr="005645B4" w14:paraId="0B6A83CA" w14:textId="77777777" w:rsidTr="00C4599A">
        <w:trPr>
          <w:cantSplit/>
        </w:trPr>
        <w:tc>
          <w:tcPr>
            <w:tcW w:w="959" w:type="dxa"/>
          </w:tcPr>
          <w:p w14:paraId="53B14927" w14:textId="5599EBBF" w:rsidR="00C4599A" w:rsidRPr="005645B4" w:rsidRDefault="00007C18" w:rsidP="00C4599A">
            <w:pPr>
              <w:jc w:val="center"/>
              <w:rPr>
                <w:sz w:val="28"/>
                <w:szCs w:val="28"/>
              </w:rPr>
            </w:pPr>
            <w:r>
              <w:rPr>
                <w:noProof/>
                <w:sz w:val="28"/>
                <w:szCs w:val="28"/>
                <w:lang w:val="en-US" w:eastAsia="en-US"/>
              </w:rPr>
              <mc:AlternateContent>
                <mc:Choice Requires="wps">
                  <w:drawing>
                    <wp:anchor distT="0" distB="0" distL="114300" distR="114300" simplePos="0" relativeHeight="251658240" behindDoc="0" locked="0" layoutInCell="0" allowOverlap="1" wp14:anchorId="547EDBF0" wp14:editId="40960065">
                      <wp:simplePos x="0" y="0"/>
                      <wp:positionH relativeFrom="column">
                        <wp:posOffset>1971675</wp:posOffset>
                      </wp:positionH>
                      <wp:positionV relativeFrom="paragraph">
                        <wp:posOffset>29210</wp:posOffset>
                      </wp:positionV>
                      <wp:extent cx="144780" cy="819150"/>
                      <wp:effectExtent l="28575" t="29210" r="55245" b="53340"/>
                      <wp:wrapNone/>
                      <wp:docPr id="185" name="AutoShap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780" cy="819150"/>
                              </a:xfrm>
                              <a:prstGeom prst="rightBrace">
                                <a:avLst>
                                  <a:gd name="adj1" fmla="val 47149"/>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57959" id="AutoShape 155" o:spid="_x0000_s1026" type="#_x0000_t88" style="position:absolute;margin-left:155.25pt;margin-top:2.3pt;width:11.4pt;height:6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" o:allowincell="f" strokeweight="1.5pt"/>
                  </w:pict>
                </mc:Fallback>
              </mc:AlternateContent>
            </w:r>
            <w:r>
              <w:rPr>
                <w:noProof/>
                <w:sz w:val="28"/>
                <w:szCs w:val="28"/>
                <w:lang w:val="en-US" w:eastAsia="en-US"/>
              </w:rPr>
              <mc:AlternateContent>
                <mc:Choice Requires="wps">
                  <w:drawing>
                    <wp:anchor distT="0" distB="0" distL="114300" distR="114300" simplePos="0" relativeHeight="251662336" behindDoc="0" locked="0" layoutInCell="0" allowOverlap="1" wp14:anchorId="21C874A2" wp14:editId="61914403">
                      <wp:simplePos x="0" y="0"/>
                      <wp:positionH relativeFrom="column">
                        <wp:posOffset>2152650</wp:posOffset>
                      </wp:positionH>
                      <wp:positionV relativeFrom="paragraph">
                        <wp:posOffset>69215</wp:posOffset>
                      </wp:positionV>
                      <wp:extent cx="289560" cy="144780"/>
                      <wp:effectExtent l="19050" t="18415" r="21590" b="40005"/>
                      <wp:wrapNone/>
                      <wp:docPr id="184"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9560" cy="1447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65EABF" id="Line 159"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9.5pt,5.45pt" to="192.3pt,1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" o:allowincell="f">
                      <v:stroke endarrow="block"/>
                    </v:line>
                  </w:pict>
                </mc:Fallback>
              </mc:AlternateContent>
            </w:r>
            <w:r w:rsidR="00C4599A" w:rsidRPr="005645B4">
              <w:rPr>
                <w:sz w:val="28"/>
                <w:szCs w:val="28"/>
              </w:rPr>
              <w:t>0</w:t>
            </w:r>
          </w:p>
        </w:tc>
        <w:tc>
          <w:tcPr>
            <w:tcW w:w="283" w:type="dxa"/>
          </w:tcPr>
          <w:p w14:paraId="53502D31" w14:textId="77777777" w:rsidR="00C4599A" w:rsidRPr="005645B4" w:rsidRDefault="00C4599A" w:rsidP="00C4599A">
            <w:pPr>
              <w:jc w:val="center"/>
              <w:rPr>
                <w:sz w:val="28"/>
                <w:szCs w:val="28"/>
              </w:rPr>
            </w:pPr>
            <w:r w:rsidRPr="005645B4">
              <w:rPr>
                <w:sz w:val="28"/>
                <w:szCs w:val="28"/>
              </w:rPr>
              <w:t>7</w:t>
            </w:r>
          </w:p>
        </w:tc>
        <w:tc>
          <w:tcPr>
            <w:tcW w:w="284" w:type="dxa"/>
          </w:tcPr>
          <w:p w14:paraId="45E28A57" w14:textId="77777777" w:rsidR="00C4599A" w:rsidRPr="005645B4" w:rsidRDefault="00C4599A" w:rsidP="00C4599A">
            <w:pPr>
              <w:jc w:val="center"/>
              <w:rPr>
                <w:sz w:val="28"/>
                <w:szCs w:val="28"/>
              </w:rPr>
            </w:pPr>
            <w:r w:rsidRPr="005645B4">
              <w:rPr>
                <w:sz w:val="28"/>
                <w:szCs w:val="28"/>
              </w:rPr>
              <w:t>6</w:t>
            </w:r>
          </w:p>
        </w:tc>
        <w:tc>
          <w:tcPr>
            <w:tcW w:w="283" w:type="dxa"/>
          </w:tcPr>
          <w:p w14:paraId="1EE207C5" w14:textId="77777777" w:rsidR="00C4599A" w:rsidRPr="005645B4" w:rsidRDefault="00C4599A" w:rsidP="00C4599A">
            <w:pPr>
              <w:jc w:val="center"/>
              <w:rPr>
                <w:sz w:val="28"/>
                <w:szCs w:val="28"/>
              </w:rPr>
            </w:pPr>
            <w:r w:rsidRPr="005645B4">
              <w:rPr>
                <w:sz w:val="28"/>
                <w:szCs w:val="28"/>
              </w:rPr>
              <w:t>5</w:t>
            </w:r>
          </w:p>
        </w:tc>
        <w:tc>
          <w:tcPr>
            <w:tcW w:w="284" w:type="dxa"/>
          </w:tcPr>
          <w:p w14:paraId="6050D413" w14:textId="77777777" w:rsidR="00C4599A" w:rsidRPr="005645B4" w:rsidRDefault="00C4599A" w:rsidP="00C4599A">
            <w:pPr>
              <w:jc w:val="center"/>
              <w:rPr>
                <w:sz w:val="28"/>
                <w:szCs w:val="28"/>
              </w:rPr>
            </w:pPr>
            <w:r w:rsidRPr="005645B4">
              <w:rPr>
                <w:sz w:val="28"/>
                <w:szCs w:val="28"/>
              </w:rPr>
              <w:t>4</w:t>
            </w:r>
          </w:p>
        </w:tc>
        <w:tc>
          <w:tcPr>
            <w:tcW w:w="283" w:type="dxa"/>
          </w:tcPr>
          <w:p w14:paraId="17E4CFFF" w14:textId="77777777" w:rsidR="00C4599A" w:rsidRPr="005645B4" w:rsidRDefault="00C4599A" w:rsidP="00C4599A">
            <w:pPr>
              <w:jc w:val="center"/>
              <w:rPr>
                <w:sz w:val="28"/>
                <w:szCs w:val="28"/>
              </w:rPr>
            </w:pPr>
            <w:r w:rsidRPr="005645B4">
              <w:rPr>
                <w:sz w:val="28"/>
                <w:szCs w:val="28"/>
              </w:rPr>
              <w:t>3</w:t>
            </w:r>
          </w:p>
        </w:tc>
        <w:tc>
          <w:tcPr>
            <w:tcW w:w="284" w:type="dxa"/>
          </w:tcPr>
          <w:p w14:paraId="400C1D1D" w14:textId="77777777" w:rsidR="00C4599A" w:rsidRPr="005645B4" w:rsidRDefault="00C4599A" w:rsidP="00C4599A">
            <w:pPr>
              <w:jc w:val="center"/>
              <w:rPr>
                <w:sz w:val="28"/>
                <w:szCs w:val="28"/>
              </w:rPr>
            </w:pPr>
            <w:r w:rsidRPr="005645B4">
              <w:rPr>
                <w:sz w:val="28"/>
                <w:szCs w:val="28"/>
              </w:rPr>
              <w:t>2</w:t>
            </w:r>
          </w:p>
        </w:tc>
        <w:tc>
          <w:tcPr>
            <w:tcW w:w="283" w:type="dxa"/>
          </w:tcPr>
          <w:p w14:paraId="2BC5B335" w14:textId="77777777" w:rsidR="00C4599A" w:rsidRPr="005645B4" w:rsidRDefault="00C4599A" w:rsidP="00C4599A">
            <w:pPr>
              <w:jc w:val="center"/>
              <w:rPr>
                <w:sz w:val="28"/>
                <w:szCs w:val="28"/>
              </w:rPr>
            </w:pPr>
            <w:r w:rsidRPr="005645B4">
              <w:rPr>
                <w:sz w:val="28"/>
                <w:szCs w:val="28"/>
              </w:rPr>
              <w:t>1</w:t>
            </w:r>
          </w:p>
        </w:tc>
        <w:tc>
          <w:tcPr>
            <w:tcW w:w="284" w:type="dxa"/>
          </w:tcPr>
          <w:p w14:paraId="5A78D1A4" w14:textId="77777777" w:rsidR="00C4599A" w:rsidRPr="005645B4" w:rsidRDefault="00C4599A" w:rsidP="00C4599A">
            <w:pPr>
              <w:jc w:val="center"/>
              <w:rPr>
                <w:sz w:val="28"/>
                <w:szCs w:val="28"/>
              </w:rPr>
            </w:pPr>
            <w:r w:rsidRPr="005645B4">
              <w:rPr>
                <w:sz w:val="28"/>
                <w:szCs w:val="28"/>
              </w:rPr>
              <w:t>0</w:t>
            </w:r>
          </w:p>
        </w:tc>
        <w:tc>
          <w:tcPr>
            <w:tcW w:w="850" w:type="dxa"/>
            <w:vMerge w:val="restart"/>
            <w:tcBorders>
              <w:top w:val="nil"/>
            </w:tcBorders>
          </w:tcPr>
          <w:p w14:paraId="680F752A" w14:textId="77777777" w:rsidR="00C4599A" w:rsidRPr="005645B4" w:rsidRDefault="00C4599A" w:rsidP="00C4599A">
            <w:pPr>
              <w:jc w:val="both"/>
              <w:rPr>
                <w:sz w:val="28"/>
                <w:szCs w:val="28"/>
              </w:rPr>
            </w:pPr>
          </w:p>
        </w:tc>
        <w:tc>
          <w:tcPr>
            <w:tcW w:w="851" w:type="dxa"/>
          </w:tcPr>
          <w:p w14:paraId="340EBE60" w14:textId="77777777" w:rsidR="00C4599A" w:rsidRPr="005645B4" w:rsidRDefault="00C4599A" w:rsidP="00C4599A">
            <w:pPr>
              <w:jc w:val="center"/>
              <w:rPr>
                <w:sz w:val="28"/>
                <w:szCs w:val="28"/>
              </w:rPr>
            </w:pPr>
            <w:r w:rsidRPr="005645B4">
              <w:rPr>
                <w:sz w:val="28"/>
                <w:szCs w:val="28"/>
              </w:rPr>
              <w:t>1</w:t>
            </w:r>
          </w:p>
        </w:tc>
        <w:tc>
          <w:tcPr>
            <w:tcW w:w="850" w:type="dxa"/>
          </w:tcPr>
          <w:p w14:paraId="34AA34DA" w14:textId="77777777" w:rsidR="00C4599A" w:rsidRPr="005645B4" w:rsidRDefault="00C4599A" w:rsidP="00C4599A">
            <w:pPr>
              <w:jc w:val="center"/>
              <w:rPr>
                <w:sz w:val="28"/>
                <w:szCs w:val="28"/>
              </w:rPr>
            </w:pPr>
            <w:r w:rsidRPr="005645B4">
              <w:rPr>
                <w:sz w:val="28"/>
                <w:szCs w:val="28"/>
              </w:rPr>
              <w:t>0</w:t>
            </w:r>
          </w:p>
        </w:tc>
        <w:tc>
          <w:tcPr>
            <w:tcW w:w="3406" w:type="dxa"/>
            <w:gridSpan w:val="5"/>
            <w:vMerge w:val="restart"/>
            <w:tcBorders>
              <w:top w:val="nil"/>
              <w:right w:val="nil"/>
            </w:tcBorders>
          </w:tcPr>
          <w:p w14:paraId="00BA7015" w14:textId="77777777" w:rsidR="00C4599A" w:rsidRPr="005645B4" w:rsidRDefault="00C4599A" w:rsidP="00C4599A">
            <w:pPr>
              <w:jc w:val="both"/>
              <w:rPr>
                <w:sz w:val="28"/>
                <w:szCs w:val="28"/>
              </w:rPr>
            </w:pPr>
          </w:p>
        </w:tc>
      </w:tr>
      <w:tr w:rsidR="00C4599A" w:rsidRPr="005645B4" w14:paraId="6EE09499" w14:textId="77777777" w:rsidTr="00C4599A">
        <w:trPr>
          <w:cantSplit/>
          <w:trHeight w:val="306"/>
        </w:trPr>
        <w:tc>
          <w:tcPr>
            <w:tcW w:w="959" w:type="dxa"/>
          </w:tcPr>
          <w:p w14:paraId="104E8BAB" w14:textId="77777777" w:rsidR="00C4599A" w:rsidRPr="005645B4" w:rsidRDefault="00C4599A" w:rsidP="00C4599A">
            <w:pPr>
              <w:jc w:val="center"/>
              <w:rPr>
                <w:sz w:val="28"/>
                <w:szCs w:val="28"/>
              </w:rPr>
            </w:pPr>
            <w:r w:rsidRPr="005645B4">
              <w:rPr>
                <w:sz w:val="28"/>
                <w:szCs w:val="28"/>
              </w:rPr>
              <w:t>1</w:t>
            </w:r>
          </w:p>
        </w:tc>
        <w:tc>
          <w:tcPr>
            <w:tcW w:w="283" w:type="dxa"/>
          </w:tcPr>
          <w:p w14:paraId="3050CF57" w14:textId="77777777" w:rsidR="00C4599A" w:rsidRPr="005645B4" w:rsidRDefault="00C4599A" w:rsidP="00C4599A">
            <w:pPr>
              <w:jc w:val="center"/>
              <w:rPr>
                <w:sz w:val="28"/>
                <w:szCs w:val="28"/>
              </w:rPr>
            </w:pPr>
            <w:r w:rsidRPr="005645B4">
              <w:rPr>
                <w:sz w:val="28"/>
                <w:szCs w:val="28"/>
              </w:rPr>
              <w:t>7</w:t>
            </w:r>
          </w:p>
        </w:tc>
        <w:tc>
          <w:tcPr>
            <w:tcW w:w="284" w:type="dxa"/>
          </w:tcPr>
          <w:p w14:paraId="272EFEE2" w14:textId="77777777" w:rsidR="00C4599A" w:rsidRPr="005645B4" w:rsidRDefault="00C4599A" w:rsidP="00C4599A">
            <w:pPr>
              <w:jc w:val="center"/>
              <w:rPr>
                <w:sz w:val="28"/>
                <w:szCs w:val="28"/>
              </w:rPr>
            </w:pPr>
            <w:r w:rsidRPr="005645B4">
              <w:rPr>
                <w:sz w:val="28"/>
                <w:szCs w:val="28"/>
              </w:rPr>
              <w:t>6</w:t>
            </w:r>
          </w:p>
        </w:tc>
        <w:tc>
          <w:tcPr>
            <w:tcW w:w="283" w:type="dxa"/>
          </w:tcPr>
          <w:p w14:paraId="50F4DDC2" w14:textId="77777777" w:rsidR="00C4599A" w:rsidRPr="005645B4" w:rsidRDefault="00C4599A" w:rsidP="00C4599A">
            <w:pPr>
              <w:jc w:val="center"/>
              <w:rPr>
                <w:sz w:val="28"/>
                <w:szCs w:val="28"/>
              </w:rPr>
            </w:pPr>
            <w:r w:rsidRPr="005645B4">
              <w:rPr>
                <w:sz w:val="28"/>
                <w:szCs w:val="28"/>
              </w:rPr>
              <w:t>5</w:t>
            </w:r>
          </w:p>
        </w:tc>
        <w:tc>
          <w:tcPr>
            <w:tcW w:w="284" w:type="dxa"/>
          </w:tcPr>
          <w:p w14:paraId="5CEC3FC4" w14:textId="77777777" w:rsidR="00C4599A" w:rsidRPr="005645B4" w:rsidRDefault="00C4599A" w:rsidP="00C4599A">
            <w:pPr>
              <w:jc w:val="center"/>
              <w:rPr>
                <w:sz w:val="28"/>
                <w:szCs w:val="28"/>
              </w:rPr>
            </w:pPr>
            <w:r w:rsidRPr="005645B4">
              <w:rPr>
                <w:sz w:val="28"/>
                <w:szCs w:val="28"/>
              </w:rPr>
              <w:t>4</w:t>
            </w:r>
          </w:p>
        </w:tc>
        <w:tc>
          <w:tcPr>
            <w:tcW w:w="283" w:type="dxa"/>
          </w:tcPr>
          <w:p w14:paraId="6E573417" w14:textId="77777777" w:rsidR="00C4599A" w:rsidRPr="005645B4" w:rsidRDefault="00C4599A" w:rsidP="00C4599A">
            <w:pPr>
              <w:jc w:val="center"/>
              <w:rPr>
                <w:sz w:val="28"/>
                <w:szCs w:val="28"/>
              </w:rPr>
            </w:pPr>
            <w:r w:rsidRPr="005645B4">
              <w:rPr>
                <w:sz w:val="28"/>
                <w:szCs w:val="28"/>
              </w:rPr>
              <w:t>3</w:t>
            </w:r>
          </w:p>
        </w:tc>
        <w:tc>
          <w:tcPr>
            <w:tcW w:w="284" w:type="dxa"/>
          </w:tcPr>
          <w:p w14:paraId="22765A28" w14:textId="77777777" w:rsidR="00C4599A" w:rsidRPr="005645B4" w:rsidRDefault="00C4599A" w:rsidP="00C4599A">
            <w:pPr>
              <w:jc w:val="center"/>
              <w:rPr>
                <w:sz w:val="28"/>
                <w:szCs w:val="28"/>
              </w:rPr>
            </w:pPr>
            <w:r w:rsidRPr="005645B4">
              <w:rPr>
                <w:sz w:val="28"/>
                <w:szCs w:val="28"/>
              </w:rPr>
              <w:t>2</w:t>
            </w:r>
          </w:p>
        </w:tc>
        <w:tc>
          <w:tcPr>
            <w:tcW w:w="283" w:type="dxa"/>
          </w:tcPr>
          <w:p w14:paraId="316D777D" w14:textId="77777777" w:rsidR="00C4599A" w:rsidRPr="005645B4" w:rsidRDefault="00C4599A" w:rsidP="00C4599A">
            <w:pPr>
              <w:jc w:val="center"/>
              <w:rPr>
                <w:sz w:val="28"/>
                <w:szCs w:val="28"/>
              </w:rPr>
            </w:pPr>
            <w:r w:rsidRPr="005645B4">
              <w:rPr>
                <w:sz w:val="28"/>
                <w:szCs w:val="28"/>
              </w:rPr>
              <w:t>1</w:t>
            </w:r>
          </w:p>
        </w:tc>
        <w:tc>
          <w:tcPr>
            <w:tcW w:w="284" w:type="dxa"/>
          </w:tcPr>
          <w:p w14:paraId="4F8DD0C6" w14:textId="77777777" w:rsidR="00C4599A" w:rsidRPr="005645B4" w:rsidRDefault="00C4599A" w:rsidP="00C4599A">
            <w:pPr>
              <w:jc w:val="center"/>
              <w:rPr>
                <w:sz w:val="28"/>
                <w:szCs w:val="28"/>
              </w:rPr>
            </w:pPr>
            <w:r w:rsidRPr="005645B4">
              <w:rPr>
                <w:sz w:val="28"/>
                <w:szCs w:val="28"/>
              </w:rPr>
              <w:t>0</w:t>
            </w:r>
          </w:p>
        </w:tc>
        <w:tc>
          <w:tcPr>
            <w:tcW w:w="850" w:type="dxa"/>
            <w:vMerge/>
            <w:tcBorders>
              <w:top w:val="nil"/>
              <w:right w:val="nil"/>
            </w:tcBorders>
          </w:tcPr>
          <w:p w14:paraId="0E8F1805" w14:textId="77777777" w:rsidR="00C4599A" w:rsidRPr="005645B4" w:rsidRDefault="00C4599A" w:rsidP="00C4599A">
            <w:pPr>
              <w:jc w:val="both"/>
              <w:rPr>
                <w:sz w:val="28"/>
                <w:szCs w:val="28"/>
              </w:rPr>
            </w:pPr>
          </w:p>
        </w:tc>
        <w:tc>
          <w:tcPr>
            <w:tcW w:w="851" w:type="dxa"/>
            <w:tcBorders>
              <w:left w:val="nil"/>
              <w:bottom w:val="nil"/>
              <w:right w:val="nil"/>
            </w:tcBorders>
          </w:tcPr>
          <w:p w14:paraId="2299345C" w14:textId="77777777" w:rsidR="00C4599A" w:rsidRPr="005645B4" w:rsidRDefault="00C4599A" w:rsidP="00C4599A">
            <w:pPr>
              <w:jc w:val="both"/>
              <w:rPr>
                <w:sz w:val="28"/>
                <w:szCs w:val="28"/>
              </w:rPr>
            </w:pPr>
            <w:r w:rsidRPr="005645B4">
              <w:rPr>
                <w:sz w:val="28"/>
                <w:szCs w:val="28"/>
              </w:rPr>
              <w:t>15 . .  . 8</w:t>
            </w:r>
          </w:p>
        </w:tc>
        <w:tc>
          <w:tcPr>
            <w:tcW w:w="850" w:type="dxa"/>
            <w:tcBorders>
              <w:left w:val="nil"/>
              <w:bottom w:val="nil"/>
            </w:tcBorders>
          </w:tcPr>
          <w:p w14:paraId="6A7A7E44" w14:textId="77777777" w:rsidR="00C4599A" w:rsidRPr="005645B4" w:rsidRDefault="00C4599A" w:rsidP="00C4599A">
            <w:pPr>
              <w:jc w:val="both"/>
              <w:rPr>
                <w:sz w:val="28"/>
                <w:szCs w:val="28"/>
              </w:rPr>
            </w:pPr>
            <w:r w:rsidRPr="005645B4">
              <w:rPr>
                <w:sz w:val="28"/>
                <w:szCs w:val="28"/>
              </w:rPr>
              <w:t xml:space="preserve">7. . . . . 0 </w:t>
            </w:r>
          </w:p>
        </w:tc>
        <w:tc>
          <w:tcPr>
            <w:tcW w:w="3406" w:type="dxa"/>
            <w:gridSpan w:val="5"/>
            <w:vMerge/>
            <w:tcBorders>
              <w:top w:val="nil"/>
              <w:bottom w:val="nil"/>
              <w:right w:val="nil"/>
            </w:tcBorders>
          </w:tcPr>
          <w:p w14:paraId="784AF687" w14:textId="77777777" w:rsidR="00C4599A" w:rsidRPr="005645B4" w:rsidRDefault="00C4599A" w:rsidP="00C4599A">
            <w:pPr>
              <w:jc w:val="both"/>
              <w:rPr>
                <w:sz w:val="28"/>
                <w:szCs w:val="28"/>
              </w:rPr>
            </w:pPr>
          </w:p>
        </w:tc>
      </w:tr>
      <w:tr w:rsidR="00C4599A" w:rsidRPr="005645B4" w14:paraId="34508E48" w14:textId="77777777" w:rsidTr="00C4599A">
        <w:trPr>
          <w:cantSplit/>
        </w:trPr>
        <w:tc>
          <w:tcPr>
            <w:tcW w:w="959" w:type="dxa"/>
          </w:tcPr>
          <w:p w14:paraId="38B19FA7" w14:textId="473F7BD6" w:rsidR="00C4599A" w:rsidRPr="005645B4" w:rsidRDefault="00007C18" w:rsidP="00C4599A">
            <w:pPr>
              <w:jc w:val="center"/>
              <w:rPr>
                <w:sz w:val="28"/>
                <w:szCs w:val="28"/>
              </w:rPr>
            </w:pPr>
            <w:r>
              <w:rPr>
                <w:noProof/>
                <w:sz w:val="28"/>
                <w:szCs w:val="28"/>
                <w:lang w:val="en-US" w:eastAsia="en-US"/>
              </w:rPr>
              <mc:AlternateContent>
                <mc:Choice Requires="wps">
                  <w:drawing>
                    <wp:anchor distT="0" distB="0" distL="114300" distR="114300" simplePos="0" relativeHeight="251659264" behindDoc="0" locked="0" layoutInCell="0" allowOverlap="1" wp14:anchorId="222F3AA7" wp14:editId="4FCB59C3">
                      <wp:simplePos x="0" y="0"/>
                      <wp:positionH relativeFrom="column">
                        <wp:posOffset>1971675</wp:posOffset>
                      </wp:positionH>
                      <wp:positionV relativeFrom="paragraph">
                        <wp:posOffset>5715</wp:posOffset>
                      </wp:positionV>
                      <wp:extent cx="180975" cy="681355"/>
                      <wp:effectExtent l="28575" t="31115" r="44450" b="49530"/>
                      <wp:wrapNone/>
                      <wp:docPr id="183" name="AutoShap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 cy="681355"/>
                              </a:xfrm>
                              <a:prstGeom prst="rightBrace">
                                <a:avLst>
                                  <a:gd name="adj1" fmla="val 31374"/>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EFA0B6" id="AutoShape 156" o:spid="_x0000_s1026" type="#_x0000_t88" style="position:absolute;margin-left:155.25pt;margin-top:.45pt;width:14.25pt;height:53.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" o:allowincell="f" strokeweight="1.5pt"/>
                  </w:pict>
                </mc:Fallback>
              </mc:AlternateContent>
            </w:r>
            <w:r w:rsidR="00C4599A" w:rsidRPr="005645B4">
              <w:rPr>
                <w:sz w:val="28"/>
                <w:szCs w:val="28"/>
              </w:rPr>
              <w:t>2</w:t>
            </w:r>
          </w:p>
        </w:tc>
        <w:tc>
          <w:tcPr>
            <w:tcW w:w="283" w:type="dxa"/>
          </w:tcPr>
          <w:p w14:paraId="11469D11" w14:textId="77777777" w:rsidR="00C4599A" w:rsidRPr="005645B4" w:rsidRDefault="00C4599A" w:rsidP="00C4599A">
            <w:pPr>
              <w:jc w:val="center"/>
              <w:rPr>
                <w:sz w:val="28"/>
                <w:szCs w:val="28"/>
              </w:rPr>
            </w:pPr>
            <w:r w:rsidRPr="005645B4">
              <w:rPr>
                <w:sz w:val="28"/>
                <w:szCs w:val="28"/>
              </w:rPr>
              <w:t>7</w:t>
            </w:r>
          </w:p>
        </w:tc>
        <w:tc>
          <w:tcPr>
            <w:tcW w:w="284" w:type="dxa"/>
          </w:tcPr>
          <w:p w14:paraId="5D044F05" w14:textId="77777777" w:rsidR="00C4599A" w:rsidRPr="005645B4" w:rsidRDefault="00C4599A" w:rsidP="00C4599A">
            <w:pPr>
              <w:jc w:val="center"/>
              <w:rPr>
                <w:sz w:val="28"/>
                <w:szCs w:val="28"/>
              </w:rPr>
            </w:pPr>
            <w:r w:rsidRPr="005645B4">
              <w:rPr>
                <w:sz w:val="28"/>
                <w:szCs w:val="28"/>
              </w:rPr>
              <w:t>6</w:t>
            </w:r>
          </w:p>
        </w:tc>
        <w:tc>
          <w:tcPr>
            <w:tcW w:w="283" w:type="dxa"/>
          </w:tcPr>
          <w:p w14:paraId="0958555A" w14:textId="77777777" w:rsidR="00C4599A" w:rsidRPr="005645B4" w:rsidRDefault="00C4599A" w:rsidP="00C4599A">
            <w:pPr>
              <w:jc w:val="center"/>
              <w:rPr>
                <w:sz w:val="28"/>
                <w:szCs w:val="28"/>
              </w:rPr>
            </w:pPr>
            <w:r w:rsidRPr="005645B4">
              <w:rPr>
                <w:sz w:val="28"/>
                <w:szCs w:val="28"/>
              </w:rPr>
              <w:t>5</w:t>
            </w:r>
          </w:p>
        </w:tc>
        <w:tc>
          <w:tcPr>
            <w:tcW w:w="284" w:type="dxa"/>
          </w:tcPr>
          <w:p w14:paraId="1CCF0BB4" w14:textId="77777777" w:rsidR="00C4599A" w:rsidRPr="005645B4" w:rsidRDefault="00C4599A" w:rsidP="00C4599A">
            <w:pPr>
              <w:jc w:val="center"/>
              <w:rPr>
                <w:sz w:val="28"/>
                <w:szCs w:val="28"/>
              </w:rPr>
            </w:pPr>
            <w:r w:rsidRPr="005645B4">
              <w:rPr>
                <w:sz w:val="28"/>
                <w:szCs w:val="28"/>
              </w:rPr>
              <w:t>4</w:t>
            </w:r>
          </w:p>
        </w:tc>
        <w:tc>
          <w:tcPr>
            <w:tcW w:w="283" w:type="dxa"/>
          </w:tcPr>
          <w:p w14:paraId="4E00C019" w14:textId="77777777" w:rsidR="00C4599A" w:rsidRPr="005645B4" w:rsidRDefault="00C4599A" w:rsidP="00C4599A">
            <w:pPr>
              <w:jc w:val="center"/>
              <w:rPr>
                <w:sz w:val="28"/>
                <w:szCs w:val="28"/>
              </w:rPr>
            </w:pPr>
            <w:r w:rsidRPr="005645B4">
              <w:rPr>
                <w:sz w:val="28"/>
                <w:szCs w:val="28"/>
              </w:rPr>
              <w:t>3</w:t>
            </w:r>
          </w:p>
        </w:tc>
        <w:tc>
          <w:tcPr>
            <w:tcW w:w="284" w:type="dxa"/>
          </w:tcPr>
          <w:p w14:paraId="0DD65268" w14:textId="77777777" w:rsidR="00C4599A" w:rsidRPr="005645B4" w:rsidRDefault="00C4599A" w:rsidP="00C4599A">
            <w:pPr>
              <w:jc w:val="center"/>
              <w:rPr>
                <w:sz w:val="28"/>
                <w:szCs w:val="28"/>
              </w:rPr>
            </w:pPr>
            <w:r w:rsidRPr="005645B4">
              <w:rPr>
                <w:sz w:val="28"/>
                <w:szCs w:val="28"/>
              </w:rPr>
              <w:t>2</w:t>
            </w:r>
          </w:p>
        </w:tc>
        <w:tc>
          <w:tcPr>
            <w:tcW w:w="283" w:type="dxa"/>
          </w:tcPr>
          <w:p w14:paraId="722412A8" w14:textId="77777777" w:rsidR="00C4599A" w:rsidRPr="005645B4" w:rsidRDefault="00C4599A" w:rsidP="00C4599A">
            <w:pPr>
              <w:jc w:val="center"/>
              <w:rPr>
                <w:sz w:val="28"/>
                <w:szCs w:val="28"/>
              </w:rPr>
            </w:pPr>
            <w:r w:rsidRPr="005645B4">
              <w:rPr>
                <w:sz w:val="28"/>
                <w:szCs w:val="28"/>
              </w:rPr>
              <w:t>1</w:t>
            </w:r>
          </w:p>
        </w:tc>
        <w:tc>
          <w:tcPr>
            <w:tcW w:w="284" w:type="dxa"/>
          </w:tcPr>
          <w:p w14:paraId="6CEC9DAE" w14:textId="77777777" w:rsidR="00C4599A" w:rsidRPr="005645B4" w:rsidRDefault="00C4599A" w:rsidP="00C4599A">
            <w:pPr>
              <w:jc w:val="center"/>
              <w:rPr>
                <w:sz w:val="28"/>
                <w:szCs w:val="28"/>
              </w:rPr>
            </w:pPr>
            <w:r w:rsidRPr="005645B4">
              <w:rPr>
                <w:sz w:val="28"/>
                <w:szCs w:val="28"/>
              </w:rPr>
              <w:t>0</w:t>
            </w:r>
          </w:p>
        </w:tc>
        <w:tc>
          <w:tcPr>
            <w:tcW w:w="850" w:type="dxa"/>
            <w:vMerge/>
            <w:tcBorders>
              <w:top w:val="nil"/>
              <w:right w:val="nil"/>
            </w:tcBorders>
          </w:tcPr>
          <w:p w14:paraId="4C6A16B8" w14:textId="77777777" w:rsidR="00C4599A" w:rsidRPr="005645B4" w:rsidRDefault="00C4599A" w:rsidP="00C4599A">
            <w:pPr>
              <w:jc w:val="both"/>
              <w:rPr>
                <w:sz w:val="28"/>
                <w:szCs w:val="28"/>
              </w:rPr>
            </w:pPr>
          </w:p>
        </w:tc>
        <w:tc>
          <w:tcPr>
            <w:tcW w:w="5107" w:type="dxa"/>
            <w:gridSpan w:val="7"/>
            <w:tcBorders>
              <w:top w:val="nil"/>
              <w:left w:val="nil"/>
              <w:bottom w:val="nil"/>
              <w:right w:val="nil"/>
            </w:tcBorders>
          </w:tcPr>
          <w:p w14:paraId="1CF66A16" w14:textId="77777777" w:rsidR="00C4599A" w:rsidRPr="005645B4" w:rsidRDefault="00C4599A" w:rsidP="00C4599A">
            <w:pPr>
              <w:jc w:val="both"/>
              <w:rPr>
                <w:sz w:val="28"/>
                <w:szCs w:val="28"/>
              </w:rPr>
            </w:pPr>
            <w:r w:rsidRPr="005645B4">
              <w:rPr>
                <w:sz w:val="28"/>
                <w:szCs w:val="28"/>
              </w:rPr>
              <w:t xml:space="preserve">Слово по адр.2          </w:t>
            </w:r>
            <w:proofErr w:type="spellStart"/>
            <w:r w:rsidRPr="005645B4">
              <w:rPr>
                <w:sz w:val="28"/>
                <w:szCs w:val="28"/>
              </w:rPr>
              <w:t>Дв</w:t>
            </w:r>
            <w:proofErr w:type="spellEnd"/>
            <w:r w:rsidRPr="005645B4">
              <w:rPr>
                <w:sz w:val="28"/>
                <w:szCs w:val="28"/>
              </w:rPr>
              <w:t>. слово по адр.0</w:t>
            </w:r>
          </w:p>
        </w:tc>
      </w:tr>
      <w:tr w:rsidR="00C4599A" w:rsidRPr="005645B4" w14:paraId="5E2D2EF1" w14:textId="77777777" w:rsidTr="00C4599A">
        <w:trPr>
          <w:cantSplit/>
        </w:trPr>
        <w:tc>
          <w:tcPr>
            <w:tcW w:w="959" w:type="dxa"/>
          </w:tcPr>
          <w:p w14:paraId="116F3427" w14:textId="5D5F1F0E" w:rsidR="00C4599A" w:rsidRPr="005645B4" w:rsidRDefault="00007C18" w:rsidP="00C4599A">
            <w:pPr>
              <w:jc w:val="center"/>
              <w:rPr>
                <w:sz w:val="28"/>
                <w:szCs w:val="28"/>
              </w:rPr>
            </w:pPr>
            <w:r>
              <w:rPr>
                <w:noProof/>
                <w:sz w:val="28"/>
                <w:szCs w:val="28"/>
                <w:lang w:val="en-US" w:eastAsia="en-US"/>
              </w:rPr>
              <mc:AlternateContent>
                <mc:Choice Requires="wps">
                  <w:drawing>
                    <wp:anchor distT="0" distB="0" distL="114300" distR="114300" simplePos="0" relativeHeight="251663360" behindDoc="0" locked="0" layoutInCell="0" allowOverlap="1" wp14:anchorId="08E9DD4E" wp14:editId="40822F58">
                      <wp:simplePos x="0" y="0"/>
                      <wp:positionH relativeFrom="column">
                        <wp:posOffset>2152650</wp:posOffset>
                      </wp:positionH>
                      <wp:positionV relativeFrom="paragraph">
                        <wp:posOffset>15875</wp:posOffset>
                      </wp:positionV>
                      <wp:extent cx="289560" cy="108585"/>
                      <wp:effectExtent l="19050" t="15875" r="21590" b="27940"/>
                      <wp:wrapNone/>
                      <wp:docPr id="18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9560" cy="1085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3B6177" id="Line 160"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9.5pt,1.25pt" to="192.3pt,9.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" o:allowincell="f">
                      <v:stroke endarrow="block"/>
                    </v:line>
                  </w:pict>
                </mc:Fallback>
              </mc:AlternateContent>
            </w:r>
            <w:r w:rsidR="00C4599A" w:rsidRPr="005645B4">
              <w:rPr>
                <w:sz w:val="28"/>
                <w:szCs w:val="28"/>
              </w:rPr>
              <w:t>3</w:t>
            </w:r>
          </w:p>
        </w:tc>
        <w:tc>
          <w:tcPr>
            <w:tcW w:w="283" w:type="dxa"/>
          </w:tcPr>
          <w:p w14:paraId="72308765" w14:textId="77777777" w:rsidR="00C4599A" w:rsidRPr="005645B4" w:rsidRDefault="00C4599A" w:rsidP="00C4599A">
            <w:pPr>
              <w:jc w:val="center"/>
              <w:rPr>
                <w:sz w:val="28"/>
                <w:szCs w:val="28"/>
              </w:rPr>
            </w:pPr>
            <w:r w:rsidRPr="005645B4">
              <w:rPr>
                <w:sz w:val="28"/>
                <w:szCs w:val="28"/>
              </w:rPr>
              <w:t>7</w:t>
            </w:r>
          </w:p>
        </w:tc>
        <w:tc>
          <w:tcPr>
            <w:tcW w:w="284" w:type="dxa"/>
          </w:tcPr>
          <w:p w14:paraId="4AC7159E" w14:textId="77777777" w:rsidR="00C4599A" w:rsidRPr="005645B4" w:rsidRDefault="00C4599A" w:rsidP="00C4599A">
            <w:pPr>
              <w:jc w:val="center"/>
              <w:rPr>
                <w:sz w:val="28"/>
                <w:szCs w:val="28"/>
              </w:rPr>
            </w:pPr>
            <w:r w:rsidRPr="005645B4">
              <w:rPr>
                <w:sz w:val="28"/>
                <w:szCs w:val="28"/>
              </w:rPr>
              <w:t>6</w:t>
            </w:r>
          </w:p>
        </w:tc>
        <w:tc>
          <w:tcPr>
            <w:tcW w:w="283" w:type="dxa"/>
          </w:tcPr>
          <w:p w14:paraId="529525D7" w14:textId="77777777" w:rsidR="00C4599A" w:rsidRPr="005645B4" w:rsidRDefault="00C4599A" w:rsidP="00C4599A">
            <w:pPr>
              <w:jc w:val="center"/>
              <w:rPr>
                <w:sz w:val="28"/>
                <w:szCs w:val="28"/>
              </w:rPr>
            </w:pPr>
            <w:r w:rsidRPr="005645B4">
              <w:rPr>
                <w:sz w:val="28"/>
                <w:szCs w:val="28"/>
              </w:rPr>
              <w:t>5</w:t>
            </w:r>
          </w:p>
        </w:tc>
        <w:tc>
          <w:tcPr>
            <w:tcW w:w="284" w:type="dxa"/>
          </w:tcPr>
          <w:p w14:paraId="3ED981F9" w14:textId="77777777" w:rsidR="00C4599A" w:rsidRPr="005645B4" w:rsidRDefault="00C4599A" w:rsidP="00C4599A">
            <w:pPr>
              <w:jc w:val="center"/>
              <w:rPr>
                <w:sz w:val="28"/>
                <w:szCs w:val="28"/>
              </w:rPr>
            </w:pPr>
            <w:r w:rsidRPr="005645B4">
              <w:rPr>
                <w:sz w:val="28"/>
                <w:szCs w:val="28"/>
              </w:rPr>
              <w:t>4</w:t>
            </w:r>
          </w:p>
        </w:tc>
        <w:tc>
          <w:tcPr>
            <w:tcW w:w="283" w:type="dxa"/>
          </w:tcPr>
          <w:p w14:paraId="395BF145" w14:textId="77777777" w:rsidR="00C4599A" w:rsidRPr="005645B4" w:rsidRDefault="00C4599A" w:rsidP="00C4599A">
            <w:pPr>
              <w:jc w:val="center"/>
              <w:rPr>
                <w:sz w:val="28"/>
                <w:szCs w:val="28"/>
              </w:rPr>
            </w:pPr>
            <w:r w:rsidRPr="005645B4">
              <w:rPr>
                <w:sz w:val="28"/>
                <w:szCs w:val="28"/>
              </w:rPr>
              <w:t>3</w:t>
            </w:r>
          </w:p>
        </w:tc>
        <w:tc>
          <w:tcPr>
            <w:tcW w:w="284" w:type="dxa"/>
          </w:tcPr>
          <w:p w14:paraId="1743A64E" w14:textId="77777777" w:rsidR="00C4599A" w:rsidRPr="005645B4" w:rsidRDefault="00C4599A" w:rsidP="00C4599A">
            <w:pPr>
              <w:jc w:val="center"/>
              <w:rPr>
                <w:sz w:val="28"/>
                <w:szCs w:val="28"/>
              </w:rPr>
            </w:pPr>
            <w:r w:rsidRPr="005645B4">
              <w:rPr>
                <w:sz w:val="28"/>
                <w:szCs w:val="28"/>
              </w:rPr>
              <w:t>2</w:t>
            </w:r>
          </w:p>
        </w:tc>
        <w:tc>
          <w:tcPr>
            <w:tcW w:w="283" w:type="dxa"/>
          </w:tcPr>
          <w:p w14:paraId="194FC7B2" w14:textId="77777777" w:rsidR="00C4599A" w:rsidRPr="005645B4" w:rsidRDefault="00C4599A" w:rsidP="00C4599A">
            <w:pPr>
              <w:jc w:val="center"/>
              <w:rPr>
                <w:sz w:val="28"/>
                <w:szCs w:val="28"/>
              </w:rPr>
            </w:pPr>
            <w:r w:rsidRPr="005645B4">
              <w:rPr>
                <w:sz w:val="28"/>
                <w:szCs w:val="28"/>
              </w:rPr>
              <w:t>1</w:t>
            </w:r>
          </w:p>
        </w:tc>
        <w:tc>
          <w:tcPr>
            <w:tcW w:w="284" w:type="dxa"/>
          </w:tcPr>
          <w:p w14:paraId="24ACA479" w14:textId="77777777" w:rsidR="00C4599A" w:rsidRPr="005645B4" w:rsidRDefault="00C4599A" w:rsidP="00C4599A">
            <w:pPr>
              <w:jc w:val="center"/>
              <w:rPr>
                <w:sz w:val="28"/>
                <w:szCs w:val="28"/>
              </w:rPr>
            </w:pPr>
            <w:r w:rsidRPr="005645B4">
              <w:rPr>
                <w:sz w:val="28"/>
                <w:szCs w:val="28"/>
              </w:rPr>
              <w:t>0</w:t>
            </w:r>
          </w:p>
        </w:tc>
        <w:tc>
          <w:tcPr>
            <w:tcW w:w="850" w:type="dxa"/>
            <w:vMerge/>
            <w:tcBorders>
              <w:top w:val="nil"/>
            </w:tcBorders>
          </w:tcPr>
          <w:p w14:paraId="0E2E8143" w14:textId="77777777" w:rsidR="00C4599A" w:rsidRPr="005645B4" w:rsidRDefault="00C4599A" w:rsidP="00C4599A">
            <w:pPr>
              <w:jc w:val="both"/>
              <w:rPr>
                <w:sz w:val="28"/>
                <w:szCs w:val="28"/>
              </w:rPr>
            </w:pPr>
          </w:p>
        </w:tc>
        <w:tc>
          <w:tcPr>
            <w:tcW w:w="851" w:type="dxa"/>
          </w:tcPr>
          <w:p w14:paraId="2921AFDF" w14:textId="77777777" w:rsidR="00C4599A" w:rsidRPr="005645B4" w:rsidRDefault="00C4599A" w:rsidP="00C4599A">
            <w:pPr>
              <w:jc w:val="center"/>
              <w:rPr>
                <w:sz w:val="28"/>
                <w:szCs w:val="28"/>
              </w:rPr>
            </w:pPr>
            <w:r w:rsidRPr="005645B4">
              <w:rPr>
                <w:sz w:val="28"/>
                <w:szCs w:val="28"/>
              </w:rPr>
              <w:t>3</w:t>
            </w:r>
          </w:p>
        </w:tc>
        <w:tc>
          <w:tcPr>
            <w:tcW w:w="850" w:type="dxa"/>
          </w:tcPr>
          <w:p w14:paraId="0C64D143" w14:textId="77777777" w:rsidR="00C4599A" w:rsidRPr="005645B4" w:rsidRDefault="00C4599A" w:rsidP="00C4599A">
            <w:pPr>
              <w:jc w:val="center"/>
              <w:rPr>
                <w:sz w:val="28"/>
                <w:szCs w:val="28"/>
              </w:rPr>
            </w:pPr>
            <w:r w:rsidRPr="005645B4">
              <w:rPr>
                <w:sz w:val="28"/>
                <w:szCs w:val="28"/>
              </w:rPr>
              <w:t>2</w:t>
            </w:r>
          </w:p>
        </w:tc>
        <w:tc>
          <w:tcPr>
            <w:tcW w:w="993" w:type="dxa"/>
            <w:tcBorders>
              <w:top w:val="nil"/>
              <w:bottom w:val="nil"/>
            </w:tcBorders>
          </w:tcPr>
          <w:p w14:paraId="12BCA340" w14:textId="77777777" w:rsidR="00C4599A" w:rsidRPr="005645B4" w:rsidRDefault="00C4599A" w:rsidP="00C4599A">
            <w:pPr>
              <w:jc w:val="both"/>
              <w:rPr>
                <w:sz w:val="28"/>
                <w:szCs w:val="28"/>
              </w:rPr>
            </w:pPr>
          </w:p>
        </w:tc>
        <w:tc>
          <w:tcPr>
            <w:tcW w:w="691" w:type="dxa"/>
            <w:tcBorders>
              <w:top w:val="single" w:sz="4" w:space="0" w:color="auto"/>
            </w:tcBorders>
          </w:tcPr>
          <w:p w14:paraId="69CF92A8" w14:textId="77777777" w:rsidR="00C4599A" w:rsidRPr="005645B4" w:rsidRDefault="00C4599A" w:rsidP="00C4599A">
            <w:pPr>
              <w:jc w:val="center"/>
              <w:rPr>
                <w:sz w:val="28"/>
                <w:szCs w:val="28"/>
              </w:rPr>
            </w:pPr>
            <w:r w:rsidRPr="005645B4">
              <w:rPr>
                <w:sz w:val="28"/>
                <w:szCs w:val="28"/>
              </w:rPr>
              <w:t>3</w:t>
            </w:r>
          </w:p>
        </w:tc>
        <w:tc>
          <w:tcPr>
            <w:tcW w:w="574" w:type="dxa"/>
          </w:tcPr>
          <w:p w14:paraId="5B3A3103" w14:textId="77777777" w:rsidR="00C4599A" w:rsidRPr="005645B4" w:rsidRDefault="00C4599A" w:rsidP="00C4599A">
            <w:pPr>
              <w:jc w:val="center"/>
              <w:rPr>
                <w:sz w:val="28"/>
                <w:szCs w:val="28"/>
              </w:rPr>
            </w:pPr>
            <w:r w:rsidRPr="005645B4">
              <w:rPr>
                <w:sz w:val="28"/>
                <w:szCs w:val="28"/>
              </w:rPr>
              <w:t>2</w:t>
            </w:r>
          </w:p>
        </w:tc>
        <w:tc>
          <w:tcPr>
            <w:tcW w:w="574" w:type="dxa"/>
          </w:tcPr>
          <w:p w14:paraId="62773533" w14:textId="77777777" w:rsidR="00C4599A" w:rsidRPr="005645B4" w:rsidRDefault="00C4599A" w:rsidP="00C4599A">
            <w:pPr>
              <w:jc w:val="center"/>
              <w:rPr>
                <w:sz w:val="28"/>
                <w:szCs w:val="28"/>
              </w:rPr>
            </w:pPr>
            <w:r w:rsidRPr="005645B4">
              <w:rPr>
                <w:sz w:val="28"/>
                <w:szCs w:val="28"/>
              </w:rPr>
              <w:t>1</w:t>
            </w:r>
          </w:p>
        </w:tc>
        <w:tc>
          <w:tcPr>
            <w:tcW w:w="574" w:type="dxa"/>
          </w:tcPr>
          <w:p w14:paraId="1240E210" w14:textId="77777777" w:rsidR="00C4599A" w:rsidRPr="005645B4" w:rsidRDefault="00C4599A" w:rsidP="00C4599A">
            <w:pPr>
              <w:rPr>
                <w:sz w:val="28"/>
                <w:szCs w:val="28"/>
              </w:rPr>
            </w:pPr>
            <w:r w:rsidRPr="005645B4">
              <w:rPr>
                <w:sz w:val="28"/>
                <w:szCs w:val="28"/>
              </w:rPr>
              <w:t>0</w:t>
            </w:r>
          </w:p>
        </w:tc>
      </w:tr>
      <w:tr w:rsidR="00C4599A" w:rsidRPr="005645B4" w14:paraId="4E4B62FB" w14:textId="77777777" w:rsidTr="00C4599A">
        <w:trPr>
          <w:cantSplit/>
        </w:trPr>
        <w:tc>
          <w:tcPr>
            <w:tcW w:w="959" w:type="dxa"/>
          </w:tcPr>
          <w:p w14:paraId="066EB70F" w14:textId="77777777" w:rsidR="00C4599A" w:rsidRPr="005645B4" w:rsidRDefault="00C4599A" w:rsidP="00C4599A">
            <w:pPr>
              <w:jc w:val="center"/>
              <w:rPr>
                <w:sz w:val="28"/>
                <w:szCs w:val="28"/>
              </w:rPr>
            </w:pPr>
            <w:r w:rsidRPr="005645B4">
              <w:rPr>
                <w:sz w:val="28"/>
                <w:szCs w:val="28"/>
              </w:rPr>
              <w:t>4</w:t>
            </w:r>
          </w:p>
        </w:tc>
        <w:tc>
          <w:tcPr>
            <w:tcW w:w="283" w:type="dxa"/>
          </w:tcPr>
          <w:p w14:paraId="60717651" w14:textId="77777777" w:rsidR="00C4599A" w:rsidRPr="005645B4" w:rsidRDefault="00C4599A" w:rsidP="00C4599A">
            <w:pPr>
              <w:jc w:val="center"/>
              <w:rPr>
                <w:sz w:val="28"/>
                <w:szCs w:val="28"/>
              </w:rPr>
            </w:pPr>
            <w:r w:rsidRPr="005645B4">
              <w:rPr>
                <w:sz w:val="28"/>
                <w:szCs w:val="28"/>
              </w:rPr>
              <w:t>7</w:t>
            </w:r>
          </w:p>
        </w:tc>
        <w:tc>
          <w:tcPr>
            <w:tcW w:w="284" w:type="dxa"/>
          </w:tcPr>
          <w:p w14:paraId="7BD4E048" w14:textId="77777777" w:rsidR="00C4599A" w:rsidRPr="005645B4" w:rsidRDefault="00C4599A" w:rsidP="00C4599A">
            <w:pPr>
              <w:jc w:val="center"/>
              <w:rPr>
                <w:sz w:val="28"/>
                <w:szCs w:val="28"/>
              </w:rPr>
            </w:pPr>
            <w:r w:rsidRPr="005645B4">
              <w:rPr>
                <w:sz w:val="28"/>
                <w:szCs w:val="28"/>
              </w:rPr>
              <w:t>6</w:t>
            </w:r>
          </w:p>
        </w:tc>
        <w:tc>
          <w:tcPr>
            <w:tcW w:w="283" w:type="dxa"/>
          </w:tcPr>
          <w:p w14:paraId="30AD28B6" w14:textId="77777777" w:rsidR="00C4599A" w:rsidRPr="005645B4" w:rsidRDefault="00C4599A" w:rsidP="00C4599A">
            <w:pPr>
              <w:jc w:val="center"/>
              <w:rPr>
                <w:sz w:val="28"/>
                <w:szCs w:val="28"/>
              </w:rPr>
            </w:pPr>
            <w:r w:rsidRPr="005645B4">
              <w:rPr>
                <w:sz w:val="28"/>
                <w:szCs w:val="28"/>
              </w:rPr>
              <w:t>5</w:t>
            </w:r>
          </w:p>
        </w:tc>
        <w:tc>
          <w:tcPr>
            <w:tcW w:w="284" w:type="dxa"/>
          </w:tcPr>
          <w:p w14:paraId="7DFFA003" w14:textId="77777777" w:rsidR="00C4599A" w:rsidRPr="005645B4" w:rsidRDefault="00C4599A" w:rsidP="00C4599A">
            <w:pPr>
              <w:jc w:val="center"/>
              <w:rPr>
                <w:sz w:val="28"/>
                <w:szCs w:val="28"/>
              </w:rPr>
            </w:pPr>
            <w:r w:rsidRPr="005645B4">
              <w:rPr>
                <w:sz w:val="28"/>
                <w:szCs w:val="28"/>
              </w:rPr>
              <w:t>4</w:t>
            </w:r>
          </w:p>
        </w:tc>
        <w:tc>
          <w:tcPr>
            <w:tcW w:w="283" w:type="dxa"/>
          </w:tcPr>
          <w:p w14:paraId="52AA8162" w14:textId="77777777" w:rsidR="00C4599A" w:rsidRPr="005645B4" w:rsidRDefault="00C4599A" w:rsidP="00C4599A">
            <w:pPr>
              <w:jc w:val="center"/>
              <w:rPr>
                <w:sz w:val="28"/>
                <w:szCs w:val="28"/>
              </w:rPr>
            </w:pPr>
            <w:r w:rsidRPr="005645B4">
              <w:rPr>
                <w:sz w:val="28"/>
                <w:szCs w:val="28"/>
              </w:rPr>
              <w:t>3</w:t>
            </w:r>
          </w:p>
        </w:tc>
        <w:tc>
          <w:tcPr>
            <w:tcW w:w="284" w:type="dxa"/>
          </w:tcPr>
          <w:p w14:paraId="723274D3" w14:textId="77777777" w:rsidR="00C4599A" w:rsidRPr="005645B4" w:rsidRDefault="00C4599A" w:rsidP="00C4599A">
            <w:pPr>
              <w:jc w:val="center"/>
              <w:rPr>
                <w:sz w:val="28"/>
                <w:szCs w:val="28"/>
              </w:rPr>
            </w:pPr>
            <w:r w:rsidRPr="005645B4">
              <w:rPr>
                <w:sz w:val="28"/>
                <w:szCs w:val="28"/>
              </w:rPr>
              <w:t>2</w:t>
            </w:r>
          </w:p>
        </w:tc>
        <w:tc>
          <w:tcPr>
            <w:tcW w:w="283" w:type="dxa"/>
          </w:tcPr>
          <w:p w14:paraId="14B8B5E5" w14:textId="77777777" w:rsidR="00C4599A" w:rsidRPr="005645B4" w:rsidRDefault="00C4599A" w:rsidP="00C4599A">
            <w:pPr>
              <w:jc w:val="center"/>
              <w:rPr>
                <w:sz w:val="28"/>
                <w:szCs w:val="28"/>
              </w:rPr>
            </w:pPr>
            <w:r w:rsidRPr="005645B4">
              <w:rPr>
                <w:sz w:val="28"/>
                <w:szCs w:val="28"/>
              </w:rPr>
              <w:t>1</w:t>
            </w:r>
          </w:p>
        </w:tc>
        <w:tc>
          <w:tcPr>
            <w:tcW w:w="284" w:type="dxa"/>
          </w:tcPr>
          <w:p w14:paraId="0D26D3C2" w14:textId="77777777" w:rsidR="00C4599A" w:rsidRPr="005645B4" w:rsidRDefault="00C4599A" w:rsidP="00C4599A">
            <w:pPr>
              <w:jc w:val="center"/>
              <w:rPr>
                <w:sz w:val="28"/>
                <w:szCs w:val="28"/>
              </w:rPr>
            </w:pPr>
            <w:r w:rsidRPr="005645B4">
              <w:rPr>
                <w:sz w:val="28"/>
                <w:szCs w:val="28"/>
              </w:rPr>
              <w:t>0</w:t>
            </w:r>
          </w:p>
        </w:tc>
        <w:tc>
          <w:tcPr>
            <w:tcW w:w="850" w:type="dxa"/>
            <w:vMerge/>
            <w:tcBorders>
              <w:top w:val="nil"/>
              <w:right w:val="nil"/>
            </w:tcBorders>
          </w:tcPr>
          <w:p w14:paraId="25966A7B" w14:textId="77777777" w:rsidR="00C4599A" w:rsidRPr="005645B4" w:rsidRDefault="00C4599A" w:rsidP="00C4599A">
            <w:pPr>
              <w:jc w:val="both"/>
              <w:rPr>
                <w:sz w:val="28"/>
                <w:szCs w:val="28"/>
              </w:rPr>
            </w:pPr>
          </w:p>
        </w:tc>
        <w:tc>
          <w:tcPr>
            <w:tcW w:w="851" w:type="dxa"/>
            <w:tcBorders>
              <w:left w:val="nil"/>
              <w:bottom w:val="nil"/>
              <w:right w:val="nil"/>
            </w:tcBorders>
          </w:tcPr>
          <w:p w14:paraId="167FC295" w14:textId="77777777" w:rsidR="00C4599A" w:rsidRPr="005645B4" w:rsidRDefault="00C4599A" w:rsidP="00C4599A">
            <w:pPr>
              <w:jc w:val="both"/>
              <w:rPr>
                <w:sz w:val="28"/>
                <w:szCs w:val="28"/>
              </w:rPr>
            </w:pPr>
          </w:p>
        </w:tc>
        <w:tc>
          <w:tcPr>
            <w:tcW w:w="850" w:type="dxa"/>
            <w:tcBorders>
              <w:left w:val="nil"/>
              <w:bottom w:val="nil"/>
            </w:tcBorders>
          </w:tcPr>
          <w:p w14:paraId="3E58960F" w14:textId="77777777" w:rsidR="00C4599A" w:rsidRPr="005645B4" w:rsidRDefault="00C4599A" w:rsidP="00C4599A">
            <w:pPr>
              <w:jc w:val="both"/>
              <w:rPr>
                <w:sz w:val="28"/>
                <w:szCs w:val="28"/>
              </w:rPr>
            </w:pPr>
          </w:p>
        </w:tc>
        <w:tc>
          <w:tcPr>
            <w:tcW w:w="1684" w:type="dxa"/>
            <w:gridSpan w:val="2"/>
            <w:tcBorders>
              <w:top w:val="nil"/>
              <w:bottom w:val="nil"/>
              <w:right w:val="nil"/>
            </w:tcBorders>
          </w:tcPr>
          <w:p w14:paraId="6781A5AC" w14:textId="77777777" w:rsidR="00C4599A" w:rsidRPr="005645B4" w:rsidRDefault="00C4599A" w:rsidP="00C4599A">
            <w:pPr>
              <w:jc w:val="both"/>
              <w:rPr>
                <w:sz w:val="28"/>
                <w:szCs w:val="28"/>
              </w:rPr>
            </w:pPr>
          </w:p>
        </w:tc>
        <w:tc>
          <w:tcPr>
            <w:tcW w:w="1722" w:type="dxa"/>
            <w:gridSpan w:val="3"/>
            <w:vMerge w:val="restart"/>
            <w:tcBorders>
              <w:left w:val="nil"/>
              <w:bottom w:val="nil"/>
              <w:right w:val="nil"/>
            </w:tcBorders>
          </w:tcPr>
          <w:p w14:paraId="73BDAAB9" w14:textId="77777777" w:rsidR="00C4599A" w:rsidRPr="005645B4" w:rsidRDefault="00C4599A" w:rsidP="00C4599A">
            <w:pPr>
              <w:jc w:val="both"/>
              <w:rPr>
                <w:sz w:val="28"/>
                <w:szCs w:val="28"/>
              </w:rPr>
            </w:pPr>
          </w:p>
        </w:tc>
      </w:tr>
      <w:tr w:rsidR="00C4599A" w:rsidRPr="005645B4" w14:paraId="5718DF3B" w14:textId="77777777" w:rsidTr="00C4599A">
        <w:trPr>
          <w:cantSplit/>
        </w:trPr>
        <w:tc>
          <w:tcPr>
            <w:tcW w:w="959" w:type="dxa"/>
          </w:tcPr>
          <w:p w14:paraId="3D21270D" w14:textId="7B548BB6" w:rsidR="00C4599A" w:rsidRPr="005645B4" w:rsidRDefault="00007C18" w:rsidP="00C4599A">
            <w:pPr>
              <w:jc w:val="center"/>
              <w:rPr>
                <w:sz w:val="28"/>
                <w:szCs w:val="28"/>
              </w:rPr>
            </w:pPr>
            <w:r>
              <w:rPr>
                <w:noProof/>
                <w:sz w:val="28"/>
                <w:szCs w:val="28"/>
                <w:lang w:val="en-US" w:eastAsia="en-US"/>
              </w:rPr>
              <mc:AlternateContent>
                <mc:Choice Requires="wps">
                  <w:drawing>
                    <wp:anchor distT="0" distB="0" distL="114300" distR="114300" simplePos="0" relativeHeight="251660288" behindDoc="0" locked="0" layoutInCell="0" allowOverlap="1" wp14:anchorId="0EDBBB80" wp14:editId="3B9C6ED4">
                      <wp:simplePos x="0" y="0"/>
                      <wp:positionH relativeFrom="column">
                        <wp:posOffset>1971675</wp:posOffset>
                      </wp:positionH>
                      <wp:positionV relativeFrom="paragraph">
                        <wp:posOffset>8890</wp:posOffset>
                      </wp:positionV>
                      <wp:extent cx="180975" cy="679450"/>
                      <wp:effectExtent l="28575" t="21590" r="44450" b="48260"/>
                      <wp:wrapNone/>
                      <wp:docPr id="181" name="AutoShape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 cy="679450"/>
                              </a:xfrm>
                              <a:prstGeom prst="rightBrace">
                                <a:avLst>
                                  <a:gd name="adj1" fmla="val 31287"/>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5CC8FB" id="AutoShape 157" o:spid="_x0000_s1026" type="#_x0000_t88" style="position:absolute;margin-left:155.25pt;margin-top:.7pt;width:14.25pt;height:5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" o:allowincell="f" strokeweight="1.5pt"/>
                  </w:pict>
                </mc:Fallback>
              </mc:AlternateContent>
            </w:r>
            <w:r w:rsidR="00C4599A" w:rsidRPr="005645B4">
              <w:rPr>
                <w:sz w:val="28"/>
                <w:szCs w:val="28"/>
              </w:rPr>
              <w:t>5</w:t>
            </w:r>
          </w:p>
        </w:tc>
        <w:tc>
          <w:tcPr>
            <w:tcW w:w="283" w:type="dxa"/>
          </w:tcPr>
          <w:p w14:paraId="3BE3FED5" w14:textId="77777777" w:rsidR="00C4599A" w:rsidRPr="005645B4" w:rsidRDefault="00C4599A" w:rsidP="00C4599A">
            <w:pPr>
              <w:jc w:val="center"/>
              <w:rPr>
                <w:sz w:val="28"/>
                <w:szCs w:val="28"/>
              </w:rPr>
            </w:pPr>
            <w:r w:rsidRPr="005645B4">
              <w:rPr>
                <w:sz w:val="28"/>
                <w:szCs w:val="28"/>
              </w:rPr>
              <w:t>7</w:t>
            </w:r>
          </w:p>
        </w:tc>
        <w:tc>
          <w:tcPr>
            <w:tcW w:w="284" w:type="dxa"/>
          </w:tcPr>
          <w:p w14:paraId="34B3F471" w14:textId="77777777" w:rsidR="00C4599A" w:rsidRPr="005645B4" w:rsidRDefault="00C4599A" w:rsidP="00C4599A">
            <w:pPr>
              <w:jc w:val="center"/>
              <w:rPr>
                <w:sz w:val="28"/>
                <w:szCs w:val="28"/>
              </w:rPr>
            </w:pPr>
            <w:r w:rsidRPr="005645B4">
              <w:rPr>
                <w:sz w:val="28"/>
                <w:szCs w:val="28"/>
              </w:rPr>
              <w:t>6</w:t>
            </w:r>
          </w:p>
        </w:tc>
        <w:tc>
          <w:tcPr>
            <w:tcW w:w="283" w:type="dxa"/>
          </w:tcPr>
          <w:p w14:paraId="76B55C54" w14:textId="77777777" w:rsidR="00C4599A" w:rsidRPr="005645B4" w:rsidRDefault="00C4599A" w:rsidP="00C4599A">
            <w:pPr>
              <w:jc w:val="center"/>
              <w:rPr>
                <w:sz w:val="28"/>
                <w:szCs w:val="28"/>
              </w:rPr>
            </w:pPr>
            <w:r w:rsidRPr="005645B4">
              <w:rPr>
                <w:sz w:val="28"/>
                <w:szCs w:val="28"/>
              </w:rPr>
              <w:t>5</w:t>
            </w:r>
          </w:p>
        </w:tc>
        <w:tc>
          <w:tcPr>
            <w:tcW w:w="284" w:type="dxa"/>
          </w:tcPr>
          <w:p w14:paraId="26A3F515" w14:textId="77777777" w:rsidR="00C4599A" w:rsidRPr="005645B4" w:rsidRDefault="00C4599A" w:rsidP="00C4599A">
            <w:pPr>
              <w:jc w:val="center"/>
              <w:rPr>
                <w:sz w:val="28"/>
                <w:szCs w:val="28"/>
              </w:rPr>
            </w:pPr>
            <w:r w:rsidRPr="005645B4">
              <w:rPr>
                <w:sz w:val="28"/>
                <w:szCs w:val="28"/>
              </w:rPr>
              <w:t>4</w:t>
            </w:r>
          </w:p>
        </w:tc>
        <w:tc>
          <w:tcPr>
            <w:tcW w:w="283" w:type="dxa"/>
          </w:tcPr>
          <w:p w14:paraId="7AFDF620" w14:textId="77777777" w:rsidR="00C4599A" w:rsidRPr="005645B4" w:rsidRDefault="00C4599A" w:rsidP="00C4599A">
            <w:pPr>
              <w:jc w:val="center"/>
              <w:rPr>
                <w:sz w:val="28"/>
                <w:szCs w:val="28"/>
              </w:rPr>
            </w:pPr>
            <w:r w:rsidRPr="005645B4">
              <w:rPr>
                <w:sz w:val="28"/>
                <w:szCs w:val="28"/>
              </w:rPr>
              <w:t>3</w:t>
            </w:r>
          </w:p>
        </w:tc>
        <w:tc>
          <w:tcPr>
            <w:tcW w:w="284" w:type="dxa"/>
          </w:tcPr>
          <w:p w14:paraId="7BD81F1C" w14:textId="77777777" w:rsidR="00C4599A" w:rsidRPr="005645B4" w:rsidRDefault="00C4599A" w:rsidP="00C4599A">
            <w:pPr>
              <w:jc w:val="center"/>
              <w:rPr>
                <w:sz w:val="28"/>
                <w:szCs w:val="28"/>
              </w:rPr>
            </w:pPr>
            <w:r w:rsidRPr="005645B4">
              <w:rPr>
                <w:sz w:val="28"/>
                <w:szCs w:val="28"/>
              </w:rPr>
              <w:t>2</w:t>
            </w:r>
          </w:p>
        </w:tc>
        <w:tc>
          <w:tcPr>
            <w:tcW w:w="283" w:type="dxa"/>
          </w:tcPr>
          <w:p w14:paraId="2D2E6E2F" w14:textId="77777777" w:rsidR="00C4599A" w:rsidRPr="005645B4" w:rsidRDefault="00C4599A" w:rsidP="00C4599A">
            <w:pPr>
              <w:jc w:val="center"/>
              <w:rPr>
                <w:sz w:val="28"/>
                <w:szCs w:val="28"/>
              </w:rPr>
            </w:pPr>
            <w:r w:rsidRPr="005645B4">
              <w:rPr>
                <w:sz w:val="28"/>
                <w:szCs w:val="28"/>
              </w:rPr>
              <w:t>1</w:t>
            </w:r>
          </w:p>
        </w:tc>
        <w:tc>
          <w:tcPr>
            <w:tcW w:w="284" w:type="dxa"/>
          </w:tcPr>
          <w:p w14:paraId="6945C209" w14:textId="77777777" w:rsidR="00C4599A" w:rsidRPr="005645B4" w:rsidRDefault="00C4599A" w:rsidP="00C4599A">
            <w:pPr>
              <w:jc w:val="center"/>
              <w:rPr>
                <w:sz w:val="28"/>
                <w:szCs w:val="28"/>
              </w:rPr>
            </w:pPr>
            <w:r w:rsidRPr="005645B4">
              <w:rPr>
                <w:sz w:val="28"/>
                <w:szCs w:val="28"/>
              </w:rPr>
              <w:t>0</w:t>
            </w:r>
          </w:p>
        </w:tc>
        <w:tc>
          <w:tcPr>
            <w:tcW w:w="850" w:type="dxa"/>
            <w:vMerge/>
            <w:tcBorders>
              <w:top w:val="nil"/>
              <w:right w:val="nil"/>
            </w:tcBorders>
          </w:tcPr>
          <w:p w14:paraId="3431BF9E" w14:textId="77777777" w:rsidR="00C4599A" w:rsidRPr="005645B4" w:rsidRDefault="00C4599A" w:rsidP="00C4599A">
            <w:pPr>
              <w:jc w:val="both"/>
              <w:rPr>
                <w:sz w:val="28"/>
                <w:szCs w:val="28"/>
              </w:rPr>
            </w:pPr>
          </w:p>
        </w:tc>
        <w:tc>
          <w:tcPr>
            <w:tcW w:w="3385" w:type="dxa"/>
            <w:gridSpan w:val="4"/>
            <w:tcBorders>
              <w:top w:val="nil"/>
              <w:left w:val="nil"/>
              <w:bottom w:val="nil"/>
              <w:right w:val="nil"/>
            </w:tcBorders>
          </w:tcPr>
          <w:p w14:paraId="7390DCE6" w14:textId="77777777" w:rsidR="00C4599A" w:rsidRPr="005645B4" w:rsidRDefault="00C4599A" w:rsidP="00C4599A">
            <w:pPr>
              <w:jc w:val="both"/>
              <w:rPr>
                <w:sz w:val="28"/>
                <w:szCs w:val="28"/>
              </w:rPr>
            </w:pPr>
            <w:r w:rsidRPr="005645B4">
              <w:rPr>
                <w:sz w:val="28"/>
                <w:szCs w:val="28"/>
              </w:rPr>
              <w:t>Слово по адр.5</w:t>
            </w:r>
          </w:p>
        </w:tc>
        <w:tc>
          <w:tcPr>
            <w:tcW w:w="1722" w:type="dxa"/>
            <w:gridSpan w:val="3"/>
            <w:vMerge/>
            <w:tcBorders>
              <w:top w:val="nil"/>
              <w:left w:val="nil"/>
              <w:bottom w:val="nil"/>
              <w:right w:val="nil"/>
            </w:tcBorders>
          </w:tcPr>
          <w:p w14:paraId="17774EDB" w14:textId="77777777" w:rsidR="00C4599A" w:rsidRPr="005645B4" w:rsidRDefault="00C4599A" w:rsidP="00C4599A">
            <w:pPr>
              <w:jc w:val="both"/>
              <w:rPr>
                <w:sz w:val="28"/>
                <w:szCs w:val="28"/>
              </w:rPr>
            </w:pPr>
          </w:p>
        </w:tc>
      </w:tr>
      <w:tr w:rsidR="00C4599A" w:rsidRPr="005645B4" w14:paraId="3B17D776" w14:textId="77777777" w:rsidTr="00C4599A">
        <w:trPr>
          <w:cantSplit/>
        </w:trPr>
        <w:tc>
          <w:tcPr>
            <w:tcW w:w="959" w:type="dxa"/>
          </w:tcPr>
          <w:p w14:paraId="7038B2B2" w14:textId="3FFB7FCE" w:rsidR="00C4599A" w:rsidRPr="005645B4" w:rsidRDefault="00007C18" w:rsidP="00C4599A">
            <w:pPr>
              <w:jc w:val="center"/>
              <w:rPr>
                <w:sz w:val="28"/>
                <w:szCs w:val="28"/>
              </w:rPr>
            </w:pPr>
            <w:r>
              <w:rPr>
                <w:noProof/>
                <w:sz w:val="28"/>
                <w:szCs w:val="28"/>
                <w:lang w:val="en-US" w:eastAsia="en-US"/>
              </w:rPr>
              <w:lastRenderedPageBreak/>
              <mc:AlternateContent>
                <mc:Choice Requires="wps">
                  <w:drawing>
                    <wp:anchor distT="0" distB="0" distL="114300" distR="114300" simplePos="0" relativeHeight="251664384" behindDoc="0" locked="0" layoutInCell="0" allowOverlap="1" wp14:anchorId="1EB4DFE4" wp14:editId="0A281D5F">
                      <wp:simplePos x="0" y="0"/>
                      <wp:positionH relativeFrom="column">
                        <wp:posOffset>2188845</wp:posOffset>
                      </wp:positionH>
                      <wp:positionV relativeFrom="paragraph">
                        <wp:posOffset>34925</wp:posOffset>
                      </wp:positionV>
                      <wp:extent cx="253365" cy="72390"/>
                      <wp:effectExtent l="17145" t="22225" r="21590" b="32385"/>
                      <wp:wrapNone/>
                      <wp:docPr id="180"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53365" cy="723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14601C" id="Line 161"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35pt,2.75pt" to="192.3pt,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" o:allowincell="f">
                      <v:stroke endarrow="block"/>
                    </v:line>
                  </w:pict>
                </mc:Fallback>
              </mc:AlternateContent>
            </w:r>
            <w:r w:rsidR="00C4599A" w:rsidRPr="005645B4">
              <w:rPr>
                <w:sz w:val="28"/>
                <w:szCs w:val="28"/>
              </w:rPr>
              <w:t>6</w:t>
            </w:r>
          </w:p>
        </w:tc>
        <w:tc>
          <w:tcPr>
            <w:tcW w:w="283" w:type="dxa"/>
          </w:tcPr>
          <w:p w14:paraId="4A2C55D1" w14:textId="77777777" w:rsidR="00C4599A" w:rsidRPr="005645B4" w:rsidRDefault="00C4599A" w:rsidP="00C4599A">
            <w:pPr>
              <w:jc w:val="center"/>
              <w:rPr>
                <w:sz w:val="28"/>
                <w:szCs w:val="28"/>
              </w:rPr>
            </w:pPr>
            <w:r w:rsidRPr="005645B4">
              <w:rPr>
                <w:sz w:val="28"/>
                <w:szCs w:val="28"/>
              </w:rPr>
              <w:t>7</w:t>
            </w:r>
          </w:p>
        </w:tc>
        <w:tc>
          <w:tcPr>
            <w:tcW w:w="284" w:type="dxa"/>
          </w:tcPr>
          <w:p w14:paraId="21E51635" w14:textId="77777777" w:rsidR="00C4599A" w:rsidRPr="005645B4" w:rsidRDefault="00C4599A" w:rsidP="00C4599A">
            <w:pPr>
              <w:jc w:val="center"/>
              <w:rPr>
                <w:sz w:val="28"/>
                <w:szCs w:val="28"/>
              </w:rPr>
            </w:pPr>
            <w:r w:rsidRPr="005645B4">
              <w:rPr>
                <w:sz w:val="28"/>
                <w:szCs w:val="28"/>
              </w:rPr>
              <w:t>6</w:t>
            </w:r>
          </w:p>
        </w:tc>
        <w:tc>
          <w:tcPr>
            <w:tcW w:w="283" w:type="dxa"/>
          </w:tcPr>
          <w:p w14:paraId="6C91BC94" w14:textId="77777777" w:rsidR="00C4599A" w:rsidRPr="005645B4" w:rsidRDefault="00C4599A" w:rsidP="00C4599A">
            <w:pPr>
              <w:jc w:val="center"/>
              <w:rPr>
                <w:sz w:val="28"/>
                <w:szCs w:val="28"/>
              </w:rPr>
            </w:pPr>
            <w:r w:rsidRPr="005645B4">
              <w:rPr>
                <w:sz w:val="28"/>
                <w:szCs w:val="28"/>
              </w:rPr>
              <w:t>5</w:t>
            </w:r>
          </w:p>
        </w:tc>
        <w:tc>
          <w:tcPr>
            <w:tcW w:w="284" w:type="dxa"/>
          </w:tcPr>
          <w:p w14:paraId="2DFC64FD" w14:textId="77777777" w:rsidR="00C4599A" w:rsidRPr="005645B4" w:rsidRDefault="00C4599A" w:rsidP="00C4599A">
            <w:pPr>
              <w:jc w:val="center"/>
              <w:rPr>
                <w:sz w:val="28"/>
                <w:szCs w:val="28"/>
              </w:rPr>
            </w:pPr>
            <w:r w:rsidRPr="005645B4">
              <w:rPr>
                <w:sz w:val="28"/>
                <w:szCs w:val="28"/>
              </w:rPr>
              <w:t>4</w:t>
            </w:r>
          </w:p>
        </w:tc>
        <w:tc>
          <w:tcPr>
            <w:tcW w:w="283" w:type="dxa"/>
          </w:tcPr>
          <w:p w14:paraId="46BB150D" w14:textId="77777777" w:rsidR="00C4599A" w:rsidRPr="005645B4" w:rsidRDefault="00C4599A" w:rsidP="00C4599A">
            <w:pPr>
              <w:jc w:val="center"/>
              <w:rPr>
                <w:sz w:val="28"/>
                <w:szCs w:val="28"/>
              </w:rPr>
            </w:pPr>
            <w:r w:rsidRPr="005645B4">
              <w:rPr>
                <w:sz w:val="28"/>
                <w:szCs w:val="28"/>
              </w:rPr>
              <w:t>3</w:t>
            </w:r>
          </w:p>
        </w:tc>
        <w:tc>
          <w:tcPr>
            <w:tcW w:w="284" w:type="dxa"/>
          </w:tcPr>
          <w:p w14:paraId="12237715" w14:textId="77777777" w:rsidR="00C4599A" w:rsidRPr="005645B4" w:rsidRDefault="00C4599A" w:rsidP="00C4599A">
            <w:pPr>
              <w:jc w:val="center"/>
              <w:rPr>
                <w:sz w:val="28"/>
                <w:szCs w:val="28"/>
              </w:rPr>
            </w:pPr>
            <w:r w:rsidRPr="005645B4">
              <w:rPr>
                <w:sz w:val="28"/>
                <w:szCs w:val="28"/>
              </w:rPr>
              <w:t>2</w:t>
            </w:r>
          </w:p>
        </w:tc>
        <w:tc>
          <w:tcPr>
            <w:tcW w:w="283" w:type="dxa"/>
          </w:tcPr>
          <w:p w14:paraId="759C0E8F" w14:textId="77777777" w:rsidR="00C4599A" w:rsidRPr="005645B4" w:rsidRDefault="00C4599A" w:rsidP="00C4599A">
            <w:pPr>
              <w:jc w:val="center"/>
              <w:rPr>
                <w:sz w:val="28"/>
                <w:szCs w:val="28"/>
              </w:rPr>
            </w:pPr>
            <w:r w:rsidRPr="005645B4">
              <w:rPr>
                <w:sz w:val="28"/>
                <w:szCs w:val="28"/>
              </w:rPr>
              <w:t>1</w:t>
            </w:r>
          </w:p>
        </w:tc>
        <w:tc>
          <w:tcPr>
            <w:tcW w:w="284" w:type="dxa"/>
          </w:tcPr>
          <w:p w14:paraId="7EE76B0C" w14:textId="77777777" w:rsidR="00C4599A" w:rsidRPr="005645B4" w:rsidRDefault="00C4599A" w:rsidP="00C4599A">
            <w:pPr>
              <w:jc w:val="center"/>
              <w:rPr>
                <w:sz w:val="28"/>
                <w:szCs w:val="28"/>
              </w:rPr>
            </w:pPr>
            <w:r w:rsidRPr="005645B4">
              <w:rPr>
                <w:sz w:val="28"/>
                <w:szCs w:val="28"/>
              </w:rPr>
              <w:t>0</w:t>
            </w:r>
          </w:p>
        </w:tc>
        <w:tc>
          <w:tcPr>
            <w:tcW w:w="850" w:type="dxa"/>
            <w:vMerge/>
            <w:tcBorders>
              <w:top w:val="nil"/>
            </w:tcBorders>
          </w:tcPr>
          <w:p w14:paraId="0F02A92B" w14:textId="77777777" w:rsidR="00C4599A" w:rsidRPr="005645B4" w:rsidRDefault="00C4599A" w:rsidP="00C4599A">
            <w:pPr>
              <w:jc w:val="both"/>
              <w:rPr>
                <w:sz w:val="28"/>
                <w:szCs w:val="28"/>
              </w:rPr>
            </w:pPr>
          </w:p>
        </w:tc>
        <w:tc>
          <w:tcPr>
            <w:tcW w:w="851" w:type="dxa"/>
            <w:tcBorders>
              <w:bottom w:val="single" w:sz="4" w:space="0" w:color="auto"/>
            </w:tcBorders>
          </w:tcPr>
          <w:p w14:paraId="74208932" w14:textId="77777777" w:rsidR="00C4599A" w:rsidRPr="005645B4" w:rsidRDefault="00C4599A" w:rsidP="00C4599A">
            <w:pPr>
              <w:jc w:val="center"/>
              <w:rPr>
                <w:sz w:val="28"/>
                <w:szCs w:val="28"/>
              </w:rPr>
            </w:pPr>
            <w:r w:rsidRPr="005645B4">
              <w:rPr>
                <w:sz w:val="28"/>
                <w:szCs w:val="28"/>
              </w:rPr>
              <w:t>6</w:t>
            </w:r>
          </w:p>
        </w:tc>
        <w:tc>
          <w:tcPr>
            <w:tcW w:w="850" w:type="dxa"/>
            <w:tcBorders>
              <w:bottom w:val="single" w:sz="4" w:space="0" w:color="auto"/>
              <w:right w:val="single" w:sz="4" w:space="0" w:color="auto"/>
            </w:tcBorders>
          </w:tcPr>
          <w:p w14:paraId="1F3C344F" w14:textId="77777777" w:rsidR="00C4599A" w:rsidRPr="005645B4" w:rsidRDefault="00C4599A" w:rsidP="00C4599A">
            <w:pPr>
              <w:jc w:val="center"/>
              <w:rPr>
                <w:sz w:val="28"/>
                <w:szCs w:val="28"/>
              </w:rPr>
            </w:pPr>
            <w:r w:rsidRPr="005645B4">
              <w:rPr>
                <w:sz w:val="28"/>
                <w:szCs w:val="28"/>
              </w:rPr>
              <w:t>5</w:t>
            </w:r>
          </w:p>
        </w:tc>
        <w:tc>
          <w:tcPr>
            <w:tcW w:w="1684" w:type="dxa"/>
            <w:gridSpan w:val="2"/>
            <w:vMerge w:val="restart"/>
            <w:tcBorders>
              <w:top w:val="nil"/>
              <w:left w:val="single" w:sz="4" w:space="0" w:color="auto"/>
              <w:bottom w:val="nil"/>
              <w:right w:val="nil"/>
            </w:tcBorders>
          </w:tcPr>
          <w:p w14:paraId="63AF78F6" w14:textId="77777777" w:rsidR="00C4599A" w:rsidRPr="005645B4" w:rsidRDefault="00C4599A" w:rsidP="00C4599A">
            <w:pPr>
              <w:jc w:val="both"/>
              <w:rPr>
                <w:sz w:val="28"/>
                <w:szCs w:val="28"/>
              </w:rPr>
            </w:pPr>
          </w:p>
        </w:tc>
        <w:tc>
          <w:tcPr>
            <w:tcW w:w="1722" w:type="dxa"/>
            <w:gridSpan w:val="3"/>
            <w:vMerge/>
            <w:tcBorders>
              <w:top w:val="nil"/>
              <w:left w:val="nil"/>
              <w:bottom w:val="nil"/>
              <w:right w:val="nil"/>
            </w:tcBorders>
          </w:tcPr>
          <w:p w14:paraId="5DC07365" w14:textId="77777777" w:rsidR="00C4599A" w:rsidRPr="005645B4" w:rsidRDefault="00C4599A" w:rsidP="00C4599A">
            <w:pPr>
              <w:jc w:val="both"/>
              <w:rPr>
                <w:sz w:val="28"/>
                <w:szCs w:val="28"/>
              </w:rPr>
            </w:pPr>
          </w:p>
        </w:tc>
      </w:tr>
      <w:tr w:rsidR="00C4599A" w:rsidRPr="005645B4" w14:paraId="148B00A7" w14:textId="77777777" w:rsidTr="00C4599A">
        <w:trPr>
          <w:cantSplit/>
        </w:trPr>
        <w:tc>
          <w:tcPr>
            <w:tcW w:w="959" w:type="dxa"/>
          </w:tcPr>
          <w:p w14:paraId="1CB1A7AE" w14:textId="77777777" w:rsidR="00C4599A" w:rsidRPr="005645B4" w:rsidRDefault="00C4599A" w:rsidP="00C4599A">
            <w:pPr>
              <w:jc w:val="center"/>
              <w:rPr>
                <w:sz w:val="28"/>
                <w:szCs w:val="28"/>
              </w:rPr>
            </w:pPr>
            <w:r w:rsidRPr="005645B4">
              <w:rPr>
                <w:sz w:val="28"/>
                <w:szCs w:val="28"/>
              </w:rPr>
              <w:t>7</w:t>
            </w:r>
          </w:p>
        </w:tc>
        <w:tc>
          <w:tcPr>
            <w:tcW w:w="283" w:type="dxa"/>
          </w:tcPr>
          <w:p w14:paraId="667A8192" w14:textId="77777777" w:rsidR="00C4599A" w:rsidRPr="005645B4" w:rsidRDefault="00C4599A" w:rsidP="00C4599A">
            <w:pPr>
              <w:jc w:val="center"/>
              <w:rPr>
                <w:sz w:val="28"/>
                <w:szCs w:val="28"/>
              </w:rPr>
            </w:pPr>
            <w:r w:rsidRPr="005645B4">
              <w:rPr>
                <w:sz w:val="28"/>
                <w:szCs w:val="28"/>
              </w:rPr>
              <w:t>7</w:t>
            </w:r>
          </w:p>
        </w:tc>
        <w:tc>
          <w:tcPr>
            <w:tcW w:w="284" w:type="dxa"/>
          </w:tcPr>
          <w:p w14:paraId="04C9A332" w14:textId="77777777" w:rsidR="00C4599A" w:rsidRPr="005645B4" w:rsidRDefault="00C4599A" w:rsidP="00C4599A">
            <w:pPr>
              <w:jc w:val="center"/>
              <w:rPr>
                <w:sz w:val="28"/>
                <w:szCs w:val="28"/>
              </w:rPr>
            </w:pPr>
            <w:r w:rsidRPr="005645B4">
              <w:rPr>
                <w:sz w:val="28"/>
                <w:szCs w:val="28"/>
              </w:rPr>
              <w:t>6</w:t>
            </w:r>
          </w:p>
        </w:tc>
        <w:tc>
          <w:tcPr>
            <w:tcW w:w="283" w:type="dxa"/>
          </w:tcPr>
          <w:p w14:paraId="468670E2" w14:textId="77777777" w:rsidR="00C4599A" w:rsidRPr="005645B4" w:rsidRDefault="00C4599A" w:rsidP="00C4599A">
            <w:pPr>
              <w:jc w:val="center"/>
              <w:rPr>
                <w:sz w:val="28"/>
                <w:szCs w:val="28"/>
              </w:rPr>
            </w:pPr>
            <w:r w:rsidRPr="005645B4">
              <w:rPr>
                <w:sz w:val="28"/>
                <w:szCs w:val="28"/>
              </w:rPr>
              <w:t>5</w:t>
            </w:r>
          </w:p>
        </w:tc>
        <w:tc>
          <w:tcPr>
            <w:tcW w:w="284" w:type="dxa"/>
          </w:tcPr>
          <w:p w14:paraId="2EA55F07" w14:textId="77777777" w:rsidR="00C4599A" w:rsidRPr="005645B4" w:rsidRDefault="00C4599A" w:rsidP="00C4599A">
            <w:pPr>
              <w:jc w:val="center"/>
              <w:rPr>
                <w:sz w:val="28"/>
                <w:szCs w:val="28"/>
              </w:rPr>
            </w:pPr>
            <w:r w:rsidRPr="005645B4">
              <w:rPr>
                <w:sz w:val="28"/>
                <w:szCs w:val="28"/>
              </w:rPr>
              <w:t>4</w:t>
            </w:r>
          </w:p>
        </w:tc>
        <w:tc>
          <w:tcPr>
            <w:tcW w:w="283" w:type="dxa"/>
          </w:tcPr>
          <w:p w14:paraId="193B499D" w14:textId="77777777" w:rsidR="00C4599A" w:rsidRPr="005645B4" w:rsidRDefault="00C4599A" w:rsidP="00C4599A">
            <w:pPr>
              <w:jc w:val="center"/>
              <w:rPr>
                <w:sz w:val="28"/>
                <w:szCs w:val="28"/>
              </w:rPr>
            </w:pPr>
            <w:r w:rsidRPr="005645B4">
              <w:rPr>
                <w:sz w:val="28"/>
                <w:szCs w:val="28"/>
              </w:rPr>
              <w:t>3</w:t>
            </w:r>
          </w:p>
        </w:tc>
        <w:tc>
          <w:tcPr>
            <w:tcW w:w="284" w:type="dxa"/>
          </w:tcPr>
          <w:p w14:paraId="1283DD1C" w14:textId="77777777" w:rsidR="00C4599A" w:rsidRPr="005645B4" w:rsidRDefault="00C4599A" w:rsidP="00C4599A">
            <w:pPr>
              <w:jc w:val="center"/>
              <w:rPr>
                <w:sz w:val="28"/>
                <w:szCs w:val="28"/>
              </w:rPr>
            </w:pPr>
            <w:r w:rsidRPr="005645B4">
              <w:rPr>
                <w:sz w:val="28"/>
                <w:szCs w:val="28"/>
              </w:rPr>
              <w:t>2</w:t>
            </w:r>
          </w:p>
        </w:tc>
        <w:tc>
          <w:tcPr>
            <w:tcW w:w="283" w:type="dxa"/>
          </w:tcPr>
          <w:p w14:paraId="67C6432D" w14:textId="77777777" w:rsidR="00C4599A" w:rsidRPr="005645B4" w:rsidRDefault="00C4599A" w:rsidP="00C4599A">
            <w:pPr>
              <w:jc w:val="center"/>
              <w:rPr>
                <w:sz w:val="28"/>
                <w:szCs w:val="28"/>
              </w:rPr>
            </w:pPr>
            <w:r w:rsidRPr="005645B4">
              <w:rPr>
                <w:sz w:val="28"/>
                <w:szCs w:val="28"/>
              </w:rPr>
              <w:t>1</w:t>
            </w:r>
          </w:p>
        </w:tc>
        <w:tc>
          <w:tcPr>
            <w:tcW w:w="284" w:type="dxa"/>
          </w:tcPr>
          <w:p w14:paraId="3C0C048B" w14:textId="77777777" w:rsidR="00C4599A" w:rsidRPr="005645B4" w:rsidRDefault="00C4599A" w:rsidP="00C4599A">
            <w:pPr>
              <w:jc w:val="center"/>
              <w:rPr>
                <w:sz w:val="28"/>
                <w:szCs w:val="28"/>
              </w:rPr>
            </w:pPr>
            <w:r w:rsidRPr="005645B4">
              <w:rPr>
                <w:sz w:val="28"/>
                <w:szCs w:val="28"/>
              </w:rPr>
              <w:t>0</w:t>
            </w:r>
          </w:p>
        </w:tc>
        <w:tc>
          <w:tcPr>
            <w:tcW w:w="850" w:type="dxa"/>
            <w:vMerge/>
            <w:tcBorders>
              <w:top w:val="nil"/>
              <w:right w:val="nil"/>
            </w:tcBorders>
          </w:tcPr>
          <w:p w14:paraId="34171141" w14:textId="77777777" w:rsidR="00C4599A" w:rsidRPr="005645B4" w:rsidRDefault="00C4599A" w:rsidP="00C4599A">
            <w:pPr>
              <w:jc w:val="both"/>
              <w:rPr>
                <w:sz w:val="28"/>
                <w:szCs w:val="28"/>
              </w:rPr>
            </w:pPr>
          </w:p>
        </w:tc>
        <w:tc>
          <w:tcPr>
            <w:tcW w:w="1701" w:type="dxa"/>
            <w:gridSpan w:val="2"/>
            <w:vMerge w:val="restart"/>
            <w:tcBorders>
              <w:top w:val="nil"/>
              <w:left w:val="nil"/>
              <w:bottom w:val="nil"/>
              <w:right w:val="nil"/>
            </w:tcBorders>
          </w:tcPr>
          <w:p w14:paraId="73FDAC66" w14:textId="77777777" w:rsidR="00C4599A" w:rsidRPr="005645B4" w:rsidRDefault="00C4599A" w:rsidP="00C4599A">
            <w:pPr>
              <w:jc w:val="both"/>
              <w:rPr>
                <w:sz w:val="28"/>
                <w:szCs w:val="28"/>
              </w:rPr>
            </w:pPr>
          </w:p>
        </w:tc>
        <w:tc>
          <w:tcPr>
            <w:tcW w:w="1684" w:type="dxa"/>
            <w:gridSpan w:val="2"/>
            <w:vMerge/>
            <w:tcBorders>
              <w:top w:val="nil"/>
              <w:left w:val="nil"/>
              <w:bottom w:val="nil"/>
              <w:right w:val="nil"/>
            </w:tcBorders>
          </w:tcPr>
          <w:p w14:paraId="65CBB153" w14:textId="77777777" w:rsidR="00C4599A" w:rsidRPr="005645B4" w:rsidRDefault="00C4599A" w:rsidP="00C4599A">
            <w:pPr>
              <w:jc w:val="both"/>
              <w:rPr>
                <w:sz w:val="28"/>
                <w:szCs w:val="28"/>
              </w:rPr>
            </w:pPr>
          </w:p>
        </w:tc>
        <w:tc>
          <w:tcPr>
            <w:tcW w:w="1722" w:type="dxa"/>
            <w:gridSpan w:val="3"/>
            <w:vMerge/>
            <w:tcBorders>
              <w:top w:val="nil"/>
              <w:left w:val="nil"/>
              <w:bottom w:val="nil"/>
              <w:right w:val="nil"/>
            </w:tcBorders>
          </w:tcPr>
          <w:p w14:paraId="525EA920" w14:textId="77777777" w:rsidR="00C4599A" w:rsidRPr="005645B4" w:rsidRDefault="00C4599A" w:rsidP="00C4599A">
            <w:pPr>
              <w:jc w:val="both"/>
              <w:rPr>
                <w:sz w:val="28"/>
                <w:szCs w:val="28"/>
              </w:rPr>
            </w:pPr>
          </w:p>
        </w:tc>
      </w:tr>
      <w:tr w:rsidR="00C4599A" w:rsidRPr="005645B4" w14:paraId="094C0A54" w14:textId="77777777" w:rsidTr="00C4599A">
        <w:trPr>
          <w:cantSplit/>
        </w:trPr>
        <w:tc>
          <w:tcPr>
            <w:tcW w:w="959" w:type="dxa"/>
          </w:tcPr>
          <w:p w14:paraId="33A4B9D8" w14:textId="77777777" w:rsidR="00C4599A" w:rsidRPr="005645B4" w:rsidRDefault="00C4599A" w:rsidP="00C4599A">
            <w:pPr>
              <w:jc w:val="center"/>
              <w:rPr>
                <w:sz w:val="28"/>
                <w:szCs w:val="28"/>
              </w:rPr>
            </w:pPr>
            <w:r w:rsidRPr="005645B4">
              <w:rPr>
                <w:sz w:val="28"/>
                <w:szCs w:val="28"/>
              </w:rPr>
              <w:t>8</w:t>
            </w:r>
          </w:p>
        </w:tc>
        <w:tc>
          <w:tcPr>
            <w:tcW w:w="283" w:type="dxa"/>
          </w:tcPr>
          <w:p w14:paraId="517A6FA1" w14:textId="77777777" w:rsidR="00C4599A" w:rsidRPr="005645B4" w:rsidRDefault="00C4599A" w:rsidP="00C4599A">
            <w:pPr>
              <w:jc w:val="center"/>
              <w:rPr>
                <w:sz w:val="28"/>
                <w:szCs w:val="28"/>
              </w:rPr>
            </w:pPr>
            <w:r w:rsidRPr="005645B4">
              <w:rPr>
                <w:sz w:val="28"/>
                <w:szCs w:val="28"/>
              </w:rPr>
              <w:t>7</w:t>
            </w:r>
          </w:p>
        </w:tc>
        <w:tc>
          <w:tcPr>
            <w:tcW w:w="284" w:type="dxa"/>
          </w:tcPr>
          <w:p w14:paraId="61195D5C" w14:textId="77777777" w:rsidR="00C4599A" w:rsidRPr="005645B4" w:rsidRDefault="00C4599A" w:rsidP="00C4599A">
            <w:pPr>
              <w:jc w:val="center"/>
              <w:rPr>
                <w:sz w:val="28"/>
                <w:szCs w:val="28"/>
              </w:rPr>
            </w:pPr>
            <w:r w:rsidRPr="005645B4">
              <w:rPr>
                <w:sz w:val="28"/>
                <w:szCs w:val="28"/>
              </w:rPr>
              <w:t>6</w:t>
            </w:r>
          </w:p>
        </w:tc>
        <w:tc>
          <w:tcPr>
            <w:tcW w:w="283" w:type="dxa"/>
          </w:tcPr>
          <w:p w14:paraId="251F8584" w14:textId="77777777" w:rsidR="00C4599A" w:rsidRPr="005645B4" w:rsidRDefault="00C4599A" w:rsidP="00C4599A">
            <w:pPr>
              <w:jc w:val="center"/>
              <w:rPr>
                <w:sz w:val="28"/>
                <w:szCs w:val="28"/>
              </w:rPr>
            </w:pPr>
            <w:r w:rsidRPr="005645B4">
              <w:rPr>
                <w:sz w:val="28"/>
                <w:szCs w:val="28"/>
              </w:rPr>
              <w:t>5</w:t>
            </w:r>
          </w:p>
        </w:tc>
        <w:tc>
          <w:tcPr>
            <w:tcW w:w="284" w:type="dxa"/>
          </w:tcPr>
          <w:p w14:paraId="4551CC6E" w14:textId="77777777" w:rsidR="00C4599A" w:rsidRPr="005645B4" w:rsidRDefault="00C4599A" w:rsidP="00C4599A">
            <w:pPr>
              <w:jc w:val="center"/>
              <w:rPr>
                <w:sz w:val="28"/>
                <w:szCs w:val="28"/>
              </w:rPr>
            </w:pPr>
            <w:r w:rsidRPr="005645B4">
              <w:rPr>
                <w:sz w:val="28"/>
                <w:szCs w:val="28"/>
              </w:rPr>
              <w:t>4</w:t>
            </w:r>
          </w:p>
        </w:tc>
        <w:tc>
          <w:tcPr>
            <w:tcW w:w="283" w:type="dxa"/>
          </w:tcPr>
          <w:p w14:paraId="6E1C69A1" w14:textId="77777777" w:rsidR="00C4599A" w:rsidRPr="005645B4" w:rsidRDefault="00C4599A" w:rsidP="00C4599A">
            <w:pPr>
              <w:jc w:val="center"/>
              <w:rPr>
                <w:sz w:val="28"/>
                <w:szCs w:val="28"/>
              </w:rPr>
            </w:pPr>
            <w:r w:rsidRPr="005645B4">
              <w:rPr>
                <w:sz w:val="28"/>
                <w:szCs w:val="28"/>
              </w:rPr>
              <w:t>3</w:t>
            </w:r>
          </w:p>
        </w:tc>
        <w:tc>
          <w:tcPr>
            <w:tcW w:w="284" w:type="dxa"/>
          </w:tcPr>
          <w:p w14:paraId="530D453D" w14:textId="77777777" w:rsidR="00C4599A" w:rsidRPr="005645B4" w:rsidRDefault="00C4599A" w:rsidP="00C4599A">
            <w:pPr>
              <w:jc w:val="center"/>
              <w:rPr>
                <w:sz w:val="28"/>
                <w:szCs w:val="28"/>
              </w:rPr>
            </w:pPr>
            <w:r w:rsidRPr="005645B4">
              <w:rPr>
                <w:sz w:val="28"/>
                <w:szCs w:val="28"/>
              </w:rPr>
              <w:t>2</w:t>
            </w:r>
          </w:p>
        </w:tc>
        <w:tc>
          <w:tcPr>
            <w:tcW w:w="283" w:type="dxa"/>
          </w:tcPr>
          <w:p w14:paraId="3F2629D3" w14:textId="77777777" w:rsidR="00C4599A" w:rsidRPr="005645B4" w:rsidRDefault="00C4599A" w:rsidP="00C4599A">
            <w:pPr>
              <w:jc w:val="center"/>
              <w:rPr>
                <w:sz w:val="28"/>
                <w:szCs w:val="28"/>
              </w:rPr>
            </w:pPr>
            <w:r w:rsidRPr="005645B4">
              <w:rPr>
                <w:sz w:val="28"/>
                <w:szCs w:val="28"/>
              </w:rPr>
              <w:t>1</w:t>
            </w:r>
          </w:p>
        </w:tc>
        <w:tc>
          <w:tcPr>
            <w:tcW w:w="284" w:type="dxa"/>
          </w:tcPr>
          <w:p w14:paraId="361F5660" w14:textId="77777777" w:rsidR="00C4599A" w:rsidRPr="005645B4" w:rsidRDefault="00C4599A" w:rsidP="00C4599A">
            <w:pPr>
              <w:jc w:val="center"/>
              <w:rPr>
                <w:sz w:val="28"/>
                <w:szCs w:val="28"/>
              </w:rPr>
            </w:pPr>
            <w:r w:rsidRPr="005645B4">
              <w:rPr>
                <w:sz w:val="28"/>
                <w:szCs w:val="28"/>
              </w:rPr>
              <w:t>0</w:t>
            </w:r>
          </w:p>
        </w:tc>
        <w:tc>
          <w:tcPr>
            <w:tcW w:w="850" w:type="dxa"/>
            <w:vMerge/>
            <w:tcBorders>
              <w:top w:val="nil"/>
              <w:right w:val="nil"/>
            </w:tcBorders>
          </w:tcPr>
          <w:p w14:paraId="6B4168BB" w14:textId="77777777" w:rsidR="00C4599A" w:rsidRPr="005645B4" w:rsidRDefault="00C4599A" w:rsidP="00C4599A">
            <w:pPr>
              <w:jc w:val="both"/>
              <w:rPr>
                <w:sz w:val="28"/>
                <w:szCs w:val="28"/>
              </w:rPr>
            </w:pPr>
          </w:p>
        </w:tc>
        <w:tc>
          <w:tcPr>
            <w:tcW w:w="1701" w:type="dxa"/>
            <w:gridSpan w:val="2"/>
            <w:vMerge/>
            <w:tcBorders>
              <w:top w:val="nil"/>
              <w:left w:val="nil"/>
              <w:bottom w:val="nil"/>
              <w:right w:val="nil"/>
            </w:tcBorders>
          </w:tcPr>
          <w:p w14:paraId="475BAF31" w14:textId="77777777" w:rsidR="00C4599A" w:rsidRPr="005645B4" w:rsidRDefault="00C4599A" w:rsidP="00C4599A">
            <w:pPr>
              <w:jc w:val="both"/>
              <w:rPr>
                <w:sz w:val="28"/>
                <w:szCs w:val="28"/>
              </w:rPr>
            </w:pPr>
          </w:p>
        </w:tc>
        <w:tc>
          <w:tcPr>
            <w:tcW w:w="1684" w:type="dxa"/>
            <w:gridSpan w:val="2"/>
            <w:vMerge/>
            <w:tcBorders>
              <w:top w:val="nil"/>
              <w:left w:val="nil"/>
              <w:bottom w:val="nil"/>
              <w:right w:val="nil"/>
            </w:tcBorders>
          </w:tcPr>
          <w:p w14:paraId="235CBBF3" w14:textId="77777777" w:rsidR="00C4599A" w:rsidRPr="005645B4" w:rsidRDefault="00C4599A" w:rsidP="00C4599A">
            <w:pPr>
              <w:jc w:val="both"/>
              <w:rPr>
                <w:sz w:val="28"/>
                <w:szCs w:val="28"/>
              </w:rPr>
            </w:pPr>
          </w:p>
        </w:tc>
        <w:tc>
          <w:tcPr>
            <w:tcW w:w="1722" w:type="dxa"/>
            <w:gridSpan w:val="3"/>
            <w:vMerge/>
            <w:tcBorders>
              <w:top w:val="nil"/>
              <w:left w:val="nil"/>
              <w:bottom w:val="nil"/>
              <w:right w:val="nil"/>
            </w:tcBorders>
          </w:tcPr>
          <w:p w14:paraId="37A32841" w14:textId="77777777" w:rsidR="00C4599A" w:rsidRPr="005645B4" w:rsidRDefault="00C4599A" w:rsidP="00C4599A">
            <w:pPr>
              <w:jc w:val="both"/>
              <w:rPr>
                <w:sz w:val="28"/>
                <w:szCs w:val="28"/>
              </w:rPr>
            </w:pPr>
          </w:p>
        </w:tc>
      </w:tr>
      <w:tr w:rsidR="00C4599A" w:rsidRPr="005645B4" w14:paraId="60BB82DE" w14:textId="77777777" w:rsidTr="00C4599A">
        <w:trPr>
          <w:cantSplit/>
        </w:trPr>
        <w:tc>
          <w:tcPr>
            <w:tcW w:w="959" w:type="dxa"/>
          </w:tcPr>
          <w:p w14:paraId="4534DB48" w14:textId="77777777" w:rsidR="00C4599A" w:rsidRPr="005645B4" w:rsidRDefault="00C4599A" w:rsidP="00C4599A">
            <w:pPr>
              <w:jc w:val="center"/>
              <w:rPr>
                <w:sz w:val="28"/>
                <w:szCs w:val="28"/>
              </w:rPr>
            </w:pPr>
            <w:r w:rsidRPr="005645B4">
              <w:rPr>
                <w:sz w:val="28"/>
                <w:szCs w:val="28"/>
              </w:rPr>
              <w:t>9</w:t>
            </w:r>
          </w:p>
        </w:tc>
        <w:tc>
          <w:tcPr>
            <w:tcW w:w="283" w:type="dxa"/>
          </w:tcPr>
          <w:p w14:paraId="17CD3DCA" w14:textId="77777777" w:rsidR="00C4599A" w:rsidRPr="005645B4" w:rsidRDefault="00C4599A" w:rsidP="00C4599A">
            <w:pPr>
              <w:jc w:val="center"/>
              <w:rPr>
                <w:sz w:val="28"/>
                <w:szCs w:val="28"/>
              </w:rPr>
            </w:pPr>
            <w:r w:rsidRPr="005645B4">
              <w:rPr>
                <w:sz w:val="28"/>
                <w:szCs w:val="28"/>
              </w:rPr>
              <w:t>7</w:t>
            </w:r>
          </w:p>
        </w:tc>
        <w:tc>
          <w:tcPr>
            <w:tcW w:w="284" w:type="dxa"/>
          </w:tcPr>
          <w:p w14:paraId="37C81FB0" w14:textId="77777777" w:rsidR="00C4599A" w:rsidRPr="005645B4" w:rsidRDefault="00C4599A" w:rsidP="00C4599A">
            <w:pPr>
              <w:jc w:val="center"/>
              <w:rPr>
                <w:sz w:val="28"/>
                <w:szCs w:val="28"/>
              </w:rPr>
            </w:pPr>
            <w:r w:rsidRPr="005645B4">
              <w:rPr>
                <w:sz w:val="28"/>
                <w:szCs w:val="28"/>
              </w:rPr>
              <w:t>6</w:t>
            </w:r>
          </w:p>
        </w:tc>
        <w:tc>
          <w:tcPr>
            <w:tcW w:w="283" w:type="dxa"/>
          </w:tcPr>
          <w:p w14:paraId="13746A59" w14:textId="77777777" w:rsidR="00C4599A" w:rsidRPr="005645B4" w:rsidRDefault="00C4599A" w:rsidP="00C4599A">
            <w:pPr>
              <w:jc w:val="center"/>
              <w:rPr>
                <w:sz w:val="28"/>
                <w:szCs w:val="28"/>
              </w:rPr>
            </w:pPr>
            <w:r w:rsidRPr="005645B4">
              <w:rPr>
                <w:sz w:val="28"/>
                <w:szCs w:val="28"/>
              </w:rPr>
              <w:t>5</w:t>
            </w:r>
          </w:p>
        </w:tc>
        <w:tc>
          <w:tcPr>
            <w:tcW w:w="284" w:type="dxa"/>
          </w:tcPr>
          <w:p w14:paraId="74208FC7" w14:textId="77777777" w:rsidR="00C4599A" w:rsidRPr="005645B4" w:rsidRDefault="00C4599A" w:rsidP="00C4599A">
            <w:pPr>
              <w:jc w:val="center"/>
              <w:rPr>
                <w:sz w:val="28"/>
                <w:szCs w:val="28"/>
              </w:rPr>
            </w:pPr>
            <w:r w:rsidRPr="005645B4">
              <w:rPr>
                <w:sz w:val="28"/>
                <w:szCs w:val="28"/>
              </w:rPr>
              <w:t>4</w:t>
            </w:r>
          </w:p>
        </w:tc>
        <w:tc>
          <w:tcPr>
            <w:tcW w:w="283" w:type="dxa"/>
          </w:tcPr>
          <w:p w14:paraId="2038AF05" w14:textId="77777777" w:rsidR="00C4599A" w:rsidRPr="005645B4" w:rsidRDefault="00C4599A" w:rsidP="00C4599A">
            <w:pPr>
              <w:jc w:val="center"/>
              <w:rPr>
                <w:sz w:val="28"/>
                <w:szCs w:val="28"/>
              </w:rPr>
            </w:pPr>
            <w:r w:rsidRPr="005645B4">
              <w:rPr>
                <w:sz w:val="28"/>
                <w:szCs w:val="28"/>
              </w:rPr>
              <w:t>3</w:t>
            </w:r>
          </w:p>
        </w:tc>
        <w:tc>
          <w:tcPr>
            <w:tcW w:w="284" w:type="dxa"/>
          </w:tcPr>
          <w:p w14:paraId="399F11AF" w14:textId="77777777" w:rsidR="00C4599A" w:rsidRPr="005645B4" w:rsidRDefault="00C4599A" w:rsidP="00C4599A">
            <w:pPr>
              <w:jc w:val="center"/>
              <w:rPr>
                <w:sz w:val="28"/>
                <w:szCs w:val="28"/>
              </w:rPr>
            </w:pPr>
            <w:r w:rsidRPr="005645B4">
              <w:rPr>
                <w:sz w:val="28"/>
                <w:szCs w:val="28"/>
              </w:rPr>
              <w:t>2</w:t>
            </w:r>
          </w:p>
        </w:tc>
        <w:tc>
          <w:tcPr>
            <w:tcW w:w="283" w:type="dxa"/>
          </w:tcPr>
          <w:p w14:paraId="26762943" w14:textId="77777777" w:rsidR="00C4599A" w:rsidRPr="005645B4" w:rsidRDefault="00C4599A" w:rsidP="00C4599A">
            <w:pPr>
              <w:jc w:val="center"/>
              <w:rPr>
                <w:sz w:val="28"/>
                <w:szCs w:val="28"/>
              </w:rPr>
            </w:pPr>
            <w:r w:rsidRPr="005645B4">
              <w:rPr>
                <w:sz w:val="28"/>
                <w:szCs w:val="28"/>
              </w:rPr>
              <w:t>1</w:t>
            </w:r>
          </w:p>
        </w:tc>
        <w:tc>
          <w:tcPr>
            <w:tcW w:w="284" w:type="dxa"/>
          </w:tcPr>
          <w:p w14:paraId="1E19BC25" w14:textId="77777777" w:rsidR="00C4599A" w:rsidRPr="005645B4" w:rsidRDefault="00C4599A" w:rsidP="00C4599A">
            <w:pPr>
              <w:jc w:val="center"/>
              <w:rPr>
                <w:sz w:val="28"/>
                <w:szCs w:val="28"/>
              </w:rPr>
            </w:pPr>
            <w:r w:rsidRPr="005645B4">
              <w:rPr>
                <w:sz w:val="28"/>
                <w:szCs w:val="28"/>
              </w:rPr>
              <w:t>0</w:t>
            </w:r>
          </w:p>
        </w:tc>
        <w:tc>
          <w:tcPr>
            <w:tcW w:w="850" w:type="dxa"/>
            <w:vMerge/>
            <w:tcBorders>
              <w:top w:val="nil"/>
              <w:bottom w:val="nil"/>
              <w:right w:val="nil"/>
            </w:tcBorders>
          </w:tcPr>
          <w:p w14:paraId="5C5391E2" w14:textId="77777777" w:rsidR="00C4599A" w:rsidRPr="005645B4" w:rsidRDefault="00C4599A" w:rsidP="00C4599A">
            <w:pPr>
              <w:jc w:val="both"/>
              <w:rPr>
                <w:sz w:val="28"/>
                <w:szCs w:val="28"/>
              </w:rPr>
            </w:pPr>
          </w:p>
        </w:tc>
        <w:tc>
          <w:tcPr>
            <w:tcW w:w="1701" w:type="dxa"/>
            <w:gridSpan w:val="2"/>
            <w:vMerge/>
            <w:tcBorders>
              <w:top w:val="nil"/>
              <w:left w:val="nil"/>
              <w:bottom w:val="nil"/>
              <w:right w:val="nil"/>
            </w:tcBorders>
          </w:tcPr>
          <w:p w14:paraId="0D107F05" w14:textId="77777777" w:rsidR="00C4599A" w:rsidRPr="005645B4" w:rsidRDefault="00C4599A" w:rsidP="00C4599A">
            <w:pPr>
              <w:jc w:val="both"/>
              <w:rPr>
                <w:sz w:val="28"/>
                <w:szCs w:val="28"/>
              </w:rPr>
            </w:pPr>
          </w:p>
        </w:tc>
        <w:tc>
          <w:tcPr>
            <w:tcW w:w="1684" w:type="dxa"/>
            <w:gridSpan w:val="2"/>
            <w:vMerge/>
            <w:tcBorders>
              <w:top w:val="nil"/>
              <w:left w:val="nil"/>
              <w:bottom w:val="nil"/>
              <w:right w:val="nil"/>
            </w:tcBorders>
          </w:tcPr>
          <w:p w14:paraId="4CE59637" w14:textId="77777777" w:rsidR="00C4599A" w:rsidRPr="005645B4" w:rsidRDefault="00C4599A" w:rsidP="00C4599A">
            <w:pPr>
              <w:jc w:val="both"/>
              <w:rPr>
                <w:sz w:val="28"/>
                <w:szCs w:val="28"/>
              </w:rPr>
            </w:pPr>
          </w:p>
        </w:tc>
        <w:tc>
          <w:tcPr>
            <w:tcW w:w="1722" w:type="dxa"/>
            <w:gridSpan w:val="3"/>
            <w:vMerge/>
            <w:tcBorders>
              <w:top w:val="nil"/>
              <w:left w:val="nil"/>
              <w:bottom w:val="nil"/>
              <w:right w:val="nil"/>
            </w:tcBorders>
          </w:tcPr>
          <w:p w14:paraId="1EC0AD0D" w14:textId="77777777" w:rsidR="00C4599A" w:rsidRPr="005645B4" w:rsidRDefault="00C4599A" w:rsidP="00C4599A">
            <w:pPr>
              <w:jc w:val="both"/>
              <w:rPr>
                <w:sz w:val="28"/>
                <w:szCs w:val="28"/>
              </w:rPr>
            </w:pPr>
          </w:p>
        </w:tc>
      </w:tr>
    </w:tbl>
    <w:p w14:paraId="149872DD" w14:textId="77777777" w:rsidR="00C4599A" w:rsidRPr="005645B4" w:rsidRDefault="00C4599A" w:rsidP="00C4599A">
      <w:pPr>
        <w:ind w:firstLine="567"/>
        <w:jc w:val="both"/>
        <w:rPr>
          <w:sz w:val="28"/>
          <w:szCs w:val="28"/>
        </w:rPr>
      </w:pPr>
    </w:p>
    <w:p w14:paraId="377B578F" w14:textId="77777777" w:rsidR="00C4599A" w:rsidRPr="005645B4" w:rsidRDefault="00C4599A" w:rsidP="00C4599A">
      <w:pPr>
        <w:ind w:firstLine="567"/>
        <w:jc w:val="center"/>
        <w:rPr>
          <w:sz w:val="28"/>
          <w:szCs w:val="28"/>
        </w:rPr>
      </w:pPr>
      <w:r w:rsidRPr="005645B4">
        <w:rPr>
          <w:sz w:val="28"/>
          <w:szCs w:val="28"/>
        </w:rPr>
        <w:t>Рис. 1.</w:t>
      </w:r>
      <w:r>
        <w:rPr>
          <w:sz w:val="28"/>
          <w:szCs w:val="28"/>
        </w:rPr>
        <w:t>2</w:t>
      </w:r>
    </w:p>
    <w:p w14:paraId="11DAE989" w14:textId="77777777" w:rsidR="00C4599A" w:rsidRPr="005645B4" w:rsidRDefault="00C4599A" w:rsidP="00C4599A">
      <w:pPr>
        <w:ind w:firstLine="567"/>
        <w:jc w:val="both"/>
        <w:rPr>
          <w:sz w:val="28"/>
          <w:szCs w:val="28"/>
        </w:rPr>
      </w:pPr>
      <w:r w:rsidRPr="005645B4">
        <w:rPr>
          <w:sz w:val="28"/>
          <w:szCs w:val="28"/>
        </w:rPr>
        <w:t>Отметим особенности:</w:t>
      </w:r>
    </w:p>
    <w:p w14:paraId="163DE56B" w14:textId="77777777" w:rsidR="00C4599A" w:rsidRPr="005645B4" w:rsidRDefault="00C4599A" w:rsidP="00C4599A">
      <w:pPr>
        <w:numPr>
          <w:ilvl w:val="0"/>
          <w:numId w:val="8"/>
        </w:numPr>
        <w:jc w:val="both"/>
        <w:rPr>
          <w:sz w:val="28"/>
          <w:szCs w:val="28"/>
        </w:rPr>
      </w:pPr>
      <w:r w:rsidRPr="005645B4">
        <w:rPr>
          <w:sz w:val="28"/>
          <w:szCs w:val="28"/>
        </w:rPr>
        <w:t>Нумерация бит в байте слева направо, т.е. от младшего к старшему.</w:t>
      </w:r>
    </w:p>
    <w:p w14:paraId="5F96F9A2" w14:textId="77777777" w:rsidR="00C4599A" w:rsidRPr="005645B4" w:rsidRDefault="00C4599A" w:rsidP="00C4599A">
      <w:pPr>
        <w:numPr>
          <w:ilvl w:val="0"/>
          <w:numId w:val="8"/>
        </w:numPr>
        <w:jc w:val="both"/>
        <w:rPr>
          <w:sz w:val="28"/>
          <w:szCs w:val="28"/>
        </w:rPr>
      </w:pPr>
      <w:r w:rsidRPr="005645B4">
        <w:rPr>
          <w:sz w:val="28"/>
          <w:szCs w:val="28"/>
        </w:rPr>
        <w:t xml:space="preserve">Адрес единицы информации </w:t>
      </w:r>
      <w:r w:rsidRPr="005645B4">
        <w:rPr>
          <w:sz w:val="28"/>
          <w:szCs w:val="28"/>
        </w:rPr>
        <w:softHyphen/>
        <w:t>– адрес младшего байта.</w:t>
      </w:r>
    </w:p>
    <w:p w14:paraId="3DF3ABCB" w14:textId="77777777" w:rsidR="00C4599A" w:rsidRPr="005645B4" w:rsidRDefault="00C4599A" w:rsidP="00C4599A">
      <w:pPr>
        <w:numPr>
          <w:ilvl w:val="0"/>
          <w:numId w:val="8"/>
        </w:numPr>
        <w:jc w:val="both"/>
        <w:rPr>
          <w:sz w:val="28"/>
          <w:szCs w:val="28"/>
        </w:rPr>
      </w:pPr>
      <w:r w:rsidRPr="005645B4">
        <w:rPr>
          <w:sz w:val="28"/>
          <w:szCs w:val="28"/>
        </w:rPr>
        <w:t>Старшие разряды слов (двойных слов) хранятся в байтах с большими адресами.</w:t>
      </w:r>
    </w:p>
    <w:p w14:paraId="481272D2" w14:textId="77777777" w:rsidR="00C4599A" w:rsidRPr="005645B4" w:rsidRDefault="00C4599A" w:rsidP="00C4599A">
      <w:pPr>
        <w:ind w:left="567"/>
        <w:jc w:val="both"/>
        <w:rPr>
          <w:sz w:val="28"/>
          <w:szCs w:val="28"/>
        </w:rPr>
      </w:pPr>
    </w:p>
    <w:p w14:paraId="06CBC799" w14:textId="77777777" w:rsidR="00C4599A" w:rsidRPr="005645B4" w:rsidRDefault="00C4599A" w:rsidP="00C4599A">
      <w:pPr>
        <w:pStyle w:val="BodyTextIndent"/>
        <w:rPr>
          <w:sz w:val="28"/>
          <w:szCs w:val="28"/>
        </w:rPr>
      </w:pPr>
      <w:r w:rsidRPr="005645B4">
        <w:rPr>
          <w:sz w:val="28"/>
          <w:szCs w:val="28"/>
        </w:rPr>
        <w:t>При такой организации памяти последовательно проводится принцип: более значащие разряды хранятся по большим адресам.</w:t>
      </w:r>
    </w:p>
    <w:p w14:paraId="52B4DBDF" w14:textId="77777777" w:rsidR="00C4599A" w:rsidRPr="005645B4" w:rsidRDefault="00C4599A" w:rsidP="00C4599A">
      <w:pPr>
        <w:ind w:firstLine="567"/>
        <w:jc w:val="both"/>
        <w:rPr>
          <w:sz w:val="28"/>
          <w:szCs w:val="28"/>
        </w:rPr>
      </w:pPr>
      <w:r w:rsidRPr="005645B4">
        <w:rPr>
          <w:sz w:val="28"/>
          <w:szCs w:val="28"/>
        </w:rPr>
        <w:t>Организация памяти х86 и VAX такова, что позволяет использовать и не выровненные данные, хотя это может сказываться на производительности. Например, в процессоре 8086 выборка из памяти не выровненного слова занимает в два раза больше времени, чем выборка выровненного.</w:t>
      </w:r>
    </w:p>
    <w:p w14:paraId="7F63E90D" w14:textId="77777777" w:rsidR="00C4599A" w:rsidRDefault="00C4599A" w:rsidP="00C4599A">
      <w:pPr>
        <w:pStyle w:val="BodyText3"/>
        <w:jc w:val="both"/>
        <w:rPr>
          <w:b/>
          <w:sz w:val="28"/>
          <w:szCs w:val="28"/>
        </w:rPr>
      </w:pPr>
    </w:p>
    <w:p w14:paraId="36F09F45" w14:textId="77777777" w:rsidR="00C4599A" w:rsidRPr="005645B4" w:rsidRDefault="00C4599A" w:rsidP="00C4599A">
      <w:pPr>
        <w:pStyle w:val="BodyText3"/>
        <w:jc w:val="both"/>
        <w:outlineLvl w:val="2"/>
        <w:rPr>
          <w:sz w:val="36"/>
          <w:szCs w:val="36"/>
        </w:rPr>
      </w:pPr>
      <w:r w:rsidRPr="005645B4">
        <w:rPr>
          <w:sz w:val="36"/>
          <w:szCs w:val="36"/>
        </w:rPr>
        <w:t xml:space="preserve">1.4 </w:t>
      </w:r>
      <w:r>
        <w:rPr>
          <w:sz w:val="36"/>
          <w:szCs w:val="36"/>
        </w:rPr>
        <w:t>Объем памяти</w:t>
      </w:r>
    </w:p>
    <w:p w14:paraId="481AE42C" w14:textId="77777777" w:rsidR="00C4599A" w:rsidRDefault="00C4599A" w:rsidP="00C4599A"/>
    <w:p w14:paraId="4AB0381C" w14:textId="77777777" w:rsidR="00C4599A" w:rsidRPr="00E4063E" w:rsidRDefault="00C4599A" w:rsidP="00C4599A">
      <w:pPr>
        <w:rPr>
          <w:sz w:val="28"/>
          <w:szCs w:val="28"/>
        </w:rPr>
      </w:pPr>
      <w:r>
        <w:rPr>
          <w:sz w:val="28"/>
          <w:szCs w:val="28"/>
        </w:rPr>
        <w:t xml:space="preserve">Важнейшей характеристикой любых устройств памяти является </w:t>
      </w:r>
      <w:r w:rsidRPr="00933D30">
        <w:rPr>
          <w:b/>
          <w:sz w:val="28"/>
          <w:szCs w:val="28"/>
        </w:rPr>
        <w:t>объем</w:t>
      </w:r>
      <w:r>
        <w:rPr>
          <w:b/>
          <w:sz w:val="28"/>
          <w:szCs w:val="28"/>
        </w:rPr>
        <w:t xml:space="preserve">. </w:t>
      </w:r>
      <w:r>
        <w:rPr>
          <w:sz w:val="28"/>
          <w:szCs w:val="28"/>
        </w:rPr>
        <w:t>Объем равен количеству байтов, из которых он состоит.</w:t>
      </w:r>
    </w:p>
    <w:p w14:paraId="656578FD" w14:textId="38011963" w:rsidR="00C4599A" w:rsidRDefault="00007C18" w:rsidP="00C4599A">
      <w:r>
        <w:rPr>
          <w:noProof/>
          <w:lang w:val="en-US" w:eastAsia="en-US"/>
        </w:rPr>
        <w:drawing>
          <wp:inline distT="0" distB="0" distL="0" distR="0" wp14:anchorId="1BFDDEC2" wp14:editId="3F4AEA08">
            <wp:extent cx="5943600" cy="2705100"/>
            <wp:effectExtent l="0" t="0" r="0" b="12700"/>
            <wp:docPr id="21"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00DF748E" w14:textId="77777777" w:rsidR="00C4599A" w:rsidRDefault="00C4599A" w:rsidP="00C4599A"/>
    <w:p w14:paraId="17871B9E" w14:textId="77777777" w:rsidR="00DD32DC" w:rsidRPr="00267C13" w:rsidRDefault="00DD32DC" w:rsidP="00DD32DC">
      <w:pPr>
        <w:pStyle w:val="BodyText"/>
        <w:ind w:firstLine="568"/>
        <w:jc w:val="both"/>
        <w:rPr>
          <w:b w:val="0"/>
        </w:rPr>
      </w:pPr>
    </w:p>
    <w:p w14:paraId="353B406F" w14:textId="77777777" w:rsidR="00C4599A" w:rsidRDefault="00C4599A" w:rsidP="00C4599A">
      <w:pPr>
        <w:outlineLvl w:val="1"/>
        <w:rPr>
          <w:b/>
          <w:sz w:val="40"/>
          <w:szCs w:val="40"/>
        </w:rPr>
      </w:pPr>
      <w:r w:rsidRPr="00C65F21">
        <w:rPr>
          <w:b/>
          <w:sz w:val="40"/>
          <w:szCs w:val="40"/>
        </w:rPr>
        <w:t>Тема 2. Представление данных</w:t>
      </w:r>
    </w:p>
    <w:p w14:paraId="3D23C4F8" w14:textId="337E3EA0" w:rsidR="00C4599A" w:rsidRPr="00C65F21" w:rsidRDefault="00007C18" w:rsidP="00C4599A">
      <w:pPr>
        <w:rPr>
          <w:b/>
          <w:sz w:val="28"/>
          <w:szCs w:val="28"/>
        </w:rPr>
      </w:pPr>
      <w:r>
        <w:rPr>
          <w:b/>
          <w:noProof/>
          <w:sz w:val="28"/>
          <w:szCs w:val="28"/>
          <w:lang w:val="en-US" w:eastAsia="en-US"/>
        </w:rPr>
        <w:lastRenderedPageBreak/>
        <w:drawing>
          <wp:inline distT="0" distB="0" distL="0" distR="0" wp14:anchorId="75578367" wp14:editId="1BFC2759">
            <wp:extent cx="5930900" cy="1358900"/>
            <wp:effectExtent l="0" t="0" r="12700" b="12700"/>
            <wp:docPr id="22"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900" cy="1358900"/>
                    </a:xfrm>
                    <a:prstGeom prst="rect">
                      <a:avLst/>
                    </a:prstGeom>
                    <a:noFill/>
                    <a:ln>
                      <a:noFill/>
                    </a:ln>
                  </pic:spPr>
                </pic:pic>
              </a:graphicData>
            </a:graphic>
          </wp:inline>
        </w:drawing>
      </w:r>
    </w:p>
    <w:p w14:paraId="204829BC" w14:textId="643BB8B1" w:rsidR="00C4599A" w:rsidRDefault="00007C18" w:rsidP="00C4599A">
      <w:pPr>
        <w:pStyle w:val="BodyText3"/>
        <w:jc w:val="both"/>
        <w:rPr>
          <w:b/>
          <w:sz w:val="28"/>
          <w:szCs w:val="28"/>
        </w:rPr>
      </w:pPr>
      <w:r>
        <w:rPr>
          <w:noProof/>
          <w:sz w:val="28"/>
          <w:szCs w:val="28"/>
          <w:lang w:val="en-US" w:eastAsia="en-US"/>
        </w:rPr>
        <w:drawing>
          <wp:inline distT="0" distB="0" distL="0" distR="0" wp14:anchorId="3958F8D6" wp14:editId="14282C64">
            <wp:extent cx="5930900" cy="469900"/>
            <wp:effectExtent l="0" t="0" r="12700" b="12700"/>
            <wp:docPr id="23"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0900" cy="469900"/>
                    </a:xfrm>
                    <a:prstGeom prst="rect">
                      <a:avLst/>
                    </a:prstGeom>
                    <a:noFill/>
                    <a:ln>
                      <a:noFill/>
                    </a:ln>
                  </pic:spPr>
                </pic:pic>
              </a:graphicData>
            </a:graphic>
          </wp:inline>
        </w:drawing>
      </w:r>
    </w:p>
    <w:p w14:paraId="0B75E5F8" w14:textId="4CF6EECC" w:rsidR="00C4599A" w:rsidRDefault="00007C18" w:rsidP="00C4599A">
      <w:pPr>
        <w:pStyle w:val="BodyText3"/>
        <w:jc w:val="both"/>
        <w:rPr>
          <w:b/>
          <w:sz w:val="28"/>
          <w:szCs w:val="28"/>
        </w:rPr>
      </w:pPr>
      <w:r>
        <w:rPr>
          <w:noProof/>
          <w:sz w:val="28"/>
          <w:szCs w:val="28"/>
          <w:lang w:val="en-US" w:eastAsia="en-US"/>
        </w:rPr>
        <w:drawing>
          <wp:inline distT="0" distB="0" distL="0" distR="0" wp14:anchorId="254EEB4E" wp14:editId="0A507DCE">
            <wp:extent cx="5943600" cy="774700"/>
            <wp:effectExtent l="0" t="0" r="0" b="12700"/>
            <wp:docPr id="24"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74700"/>
                    </a:xfrm>
                    <a:prstGeom prst="rect">
                      <a:avLst/>
                    </a:prstGeom>
                    <a:noFill/>
                    <a:ln>
                      <a:noFill/>
                    </a:ln>
                  </pic:spPr>
                </pic:pic>
              </a:graphicData>
            </a:graphic>
          </wp:inline>
        </w:drawing>
      </w:r>
    </w:p>
    <w:p w14:paraId="4504184F" w14:textId="77777777" w:rsidR="00C4599A" w:rsidRDefault="00C4599A" w:rsidP="00C4599A">
      <w:pPr>
        <w:pStyle w:val="BodyText3"/>
        <w:jc w:val="both"/>
        <w:rPr>
          <w:b/>
          <w:sz w:val="28"/>
          <w:szCs w:val="28"/>
        </w:rPr>
      </w:pPr>
    </w:p>
    <w:p w14:paraId="492577E6" w14:textId="77777777" w:rsidR="00C4599A" w:rsidRDefault="00C4599A" w:rsidP="00C4599A">
      <w:pPr>
        <w:pStyle w:val="BodyText3"/>
        <w:jc w:val="both"/>
        <w:outlineLvl w:val="2"/>
        <w:rPr>
          <w:sz w:val="36"/>
          <w:szCs w:val="36"/>
        </w:rPr>
      </w:pPr>
      <w:r w:rsidRPr="00B862D9">
        <w:rPr>
          <w:sz w:val="36"/>
          <w:szCs w:val="36"/>
        </w:rPr>
        <w:t xml:space="preserve">2.1 Тестовые данные. </w:t>
      </w:r>
    </w:p>
    <w:p w14:paraId="3D758D4B" w14:textId="77777777" w:rsidR="00C4599A" w:rsidRDefault="00C4599A" w:rsidP="00C4599A">
      <w:pPr>
        <w:pStyle w:val="BodyText3"/>
        <w:jc w:val="both"/>
        <w:rPr>
          <w:sz w:val="28"/>
          <w:szCs w:val="28"/>
        </w:rPr>
      </w:pPr>
    </w:p>
    <w:p w14:paraId="61BA4ECF" w14:textId="77777777" w:rsidR="00C4599A" w:rsidRPr="00B862D9" w:rsidRDefault="00C4599A" w:rsidP="00C4599A">
      <w:pPr>
        <w:pStyle w:val="BodyText3"/>
        <w:jc w:val="both"/>
        <w:rPr>
          <w:b/>
          <w:sz w:val="28"/>
          <w:szCs w:val="28"/>
        </w:rPr>
      </w:pPr>
      <w:r>
        <w:rPr>
          <w:sz w:val="28"/>
          <w:szCs w:val="28"/>
        </w:rPr>
        <w:t>При хранении в компьютере любой текст рассматривается как линейная последовательность символов. Каждому символу в последовательности ставится в соответствие конкретный двоичный код, состоящий ровно из восьми двоичных разрядов (одного байта).</w:t>
      </w:r>
    </w:p>
    <w:p w14:paraId="436E4FDD" w14:textId="77777777" w:rsidR="00C4599A" w:rsidRDefault="00C4599A" w:rsidP="00C4599A">
      <w:pPr>
        <w:pStyle w:val="BodyText3"/>
        <w:jc w:val="both"/>
        <w:rPr>
          <w:sz w:val="28"/>
          <w:szCs w:val="28"/>
        </w:rPr>
      </w:pPr>
    </w:p>
    <w:p w14:paraId="79FAA401" w14:textId="5C835BD4" w:rsidR="00C4599A" w:rsidRDefault="00007C18" w:rsidP="00C4599A">
      <w:pPr>
        <w:pStyle w:val="BodyText3"/>
        <w:jc w:val="both"/>
        <w:rPr>
          <w:sz w:val="28"/>
          <w:szCs w:val="28"/>
        </w:rPr>
      </w:pPr>
      <w:r>
        <w:rPr>
          <w:b/>
          <w:noProof/>
          <w:sz w:val="28"/>
          <w:szCs w:val="28"/>
          <w:lang w:val="en-US" w:eastAsia="en-US"/>
        </w:rPr>
        <w:drawing>
          <wp:inline distT="0" distB="0" distL="0" distR="0" wp14:anchorId="5FA5E6B3" wp14:editId="0D9D0988">
            <wp:extent cx="5943600" cy="1206500"/>
            <wp:effectExtent l="0" t="0" r="0" b="12700"/>
            <wp:docPr id="25"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206500"/>
                    </a:xfrm>
                    <a:prstGeom prst="rect">
                      <a:avLst/>
                    </a:prstGeom>
                    <a:noFill/>
                    <a:ln>
                      <a:noFill/>
                    </a:ln>
                  </pic:spPr>
                </pic:pic>
              </a:graphicData>
            </a:graphic>
          </wp:inline>
        </w:drawing>
      </w:r>
    </w:p>
    <w:p w14:paraId="1F72A896" w14:textId="77777777" w:rsidR="00C4599A" w:rsidRDefault="00C4599A" w:rsidP="00C4599A">
      <w:pPr>
        <w:pStyle w:val="BodyText3"/>
        <w:jc w:val="both"/>
        <w:rPr>
          <w:sz w:val="28"/>
          <w:szCs w:val="28"/>
        </w:rPr>
      </w:pPr>
    </w:p>
    <w:p w14:paraId="0CBA3D77" w14:textId="73EF32E0" w:rsidR="00C4599A" w:rsidRPr="00B862D9" w:rsidRDefault="00007C18" w:rsidP="00C4599A">
      <w:pPr>
        <w:pStyle w:val="BodyText3"/>
        <w:jc w:val="both"/>
        <w:rPr>
          <w:sz w:val="28"/>
          <w:szCs w:val="28"/>
        </w:rPr>
      </w:pPr>
      <w:r>
        <w:rPr>
          <w:b/>
          <w:noProof/>
          <w:sz w:val="28"/>
          <w:szCs w:val="28"/>
          <w:lang w:val="en-US" w:eastAsia="en-US"/>
        </w:rPr>
        <w:lastRenderedPageBreak/>
        <w:drawing>
          <wp:inline distT="0" distB="0" distL="0" distR="0" wp14:anchorId="7A905949" wp14:editId="5577E73F">
            <wp:extent cx="5930900" cy="2946400"/>
            <wp:effectExtent l="0" t="0" r="12700" b="0"/>
            <wp:docPr id="26"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0900" cy="2946400"/>
                    </a:xfrm>
                    <a:prstGeom prst="rect">
                      <a:avLst/>
                    </a:prstGeom>
                    <a:noFill/>
                    <a:ln>
                      <a:noFill/>
                    </a:ln>
                  </pic:spPr>
                </pic:pic>
              </a:graphicData>
            </a:graphic>
          </wp:inline>
        </w:drawing>
      </w:r>
    </w:p>
    <w:p w14:paraId="5FD4AFD5" w14:textId="77777777" w:rsidR="00C4599A" w:rsidRDefault="00C4599A" w:rsidP="00C4599A">
      <w:pPr>
        <w:pStyle w:val="BodyText3"/>
        <w:jc w:val="both"/>
        <w:rPr>
          <w:sz w:val="28"/>
          <w:szCs w:val="28"/>
        </w:rPr>
      </w:pPr>
    </w:p>
    <w:p w14:paraId="7D6A61A8" w14:textId="61BBD7AE" w:rsidR="00C4599A" w:rsidRDefault="00007C18" w:rsidP="00C4599A">
      <w:pPr>
        <w:pStyle w:val="BodyText3"/>
        <w:jc w:val="both"/>
        <w:rPr>
          <w:sz w:val="28"/>
          <w:szCs w:val="28"/>
        </w:rPr>
      </w:pPr>
      <w:r>
        <w:rPr>
          <w:b/>
          <w:noProof/>
          <w:sz w:val="28"/>
          <w:szCs w:val="28"/>
          <w:lang w:val="en-US" w:eastAsia="en-US"/>
        </w:rPr>
        <w:drawing>
          <wp:inline distT="0" distB="0" distL="0" distR="0" wp14:anchorId="0EBE33D1" wp14:editId="147B8577">
            <wp:extent cx="5930900" cy="1206500"/>
            <wp:effectExtent l="0" t="0" r="12700" b="12700"/>
            <wp:docPr id="27"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0900" cy="1206500"/>
                    </a:xfrm>
                    <a:prstGeom prst="rect">
                      <a:avLst/>
                    </a:prstGeom>
                    <a:noFill/>
                    <a:ln>
                      <a:noFill/>
                    </a:ln>
                  </pic:spPr>
                </pic:pic>
              </a:graphicData>
            </a:graphic>
          </wp:inline>
        </w:drawing>
      </w:r>
    </w:p>
    <w:p w14:paraId="75315DB8" w14:textId="77777777" w:rsidR="00C4599A" w:rsidRDefault="00C4599A" w:rsidP="00C4599A">
      <w:pPr>
        <w:pStyle w:val="BodyText3"/>
        <w:jc w:val="both"/>
        <w:rPr>
          <w:sz w:val="28"/>
          <w:szCs w:val="28"/>
        </w:rPr>
      </w:pPr>
    </w:p>
    <w:p w14:paraId="01E54712" w14:textId="113D2928" w:rsidR="00C4599A" w:rsidRDefault="00007C18" w:rsidP="00C4599A">
      <w:pPr>
        <w:pStyle w:val="BodyText3"/>
        <w:jc w:val="both"/>
        <w:rPr>
          <w:sz w:val="28"/>
          <w:szCs w:val="28"/>
        </w:rPr>
      </w:pPr>
      <w:r>
        <w:rPr>
          <w:b/>
          <w:noProof/>
          <w:sz w:val="28"/>
          <w:szCs w:val="28"/>
          <w:lang w:val="en-US" w:eastAsia="en-US"/>
        </w:rPr>
        <w:drawing>
          <wp:inline distT="0" distB="0" distL="0" distR="0" wp14:anchorId="31D69ACA" wp14:editId="28459A4C">
            <wp:extent cx="5943600" cy="952500"/>
            <wp:effectExtent l="0" t="0" r="0" b="12700"/>
            <wp:docPr id="28"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53E42E51" w14:textId="10357B58" w:rsidR="00C4599A" w:rsidRDefault="00007C18" w:rsidP="00C4599A">
      <w:pPr>
        <w:pStyle w:val="BodyText3"/>
        <w:jc w:val="both"/>
        <w:rPr>
          <w:sz w:val="28"/>
          <w:szCs w:val="28"/>
        </w:rPr>
      </w:pPr>
      <w:r>
        <w:rPr>
          <w:b/>
          <w:noProof/>
          <w:sz w:val="28"/>
          <w:szCs w:val="28"/>
          <w:lang w:val="en-US" w:eastAsia="en-US"/>
        </w:rPr>
        <w:drawing>
          <wp:inline distT="0" distB="0" distL="0" distR="0" wp14:anchorId="10FD0443" wp14:editId="32E82DE5">
            <wp:extent cx="5930900" cy="393700"/>
            <wp:effectExtent l="0" t="0" r="12700" b="12700"/>
            <wp:docPr id="29"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900" cy="393700"/>
                    </a:xfrm>
                    <a:prstGeom prst="rect">
                      <a:avLst/>
                    </a:prstGeom>
                    <a:noFill/>
                    <a:ln>
                      <a:noFill/>
                    </a:ln>
                  </pic:spPr>
                </pic:pic>
              </a:graphicData>
            </a:graphic>
          </wp:inline>
        </w:drawing>
      </w:r>
    </w:p>
    <w:p w14:paraId="73D1BCC8" w14:textId="77777777" w:rsidR="00C4599A" w:rsidRDefault="00C4599A" w:rsidP="00C4599A">
      <w:pPr>
        <w:pStyle w:val="BodyText3"/>
        <w:jc w:val="both"/>
        <w:rPr>
          <w:sz w:val="28"/>
          <w:szCs w:val="28"/>
        </w:rPr>
      </w:pPr>
    </w:p>
    <w:p w14:paraId="50442FF4" w14:textId="77777777" w:rsidR="00C4599A" w:rsidRPr="00874373" w:rsidRDefault="00C4599A" w:rsidP="00C4599A">
      <w:pPr>
        <w:pStyle w:val="BodyText3"/>
        <w:jc w:val="both"/>
        <w:rPr>
          <w:b/>
          <w:sz w:val="28"/>
          <w:szCs w:val="28"/>
        </w:rPr>
      </w:pPr>
      <w:r w:rsidRPr="00874373">
        <w:rPr>
          <w:sz w:val="28"/>
          <w:szCs w:val="28"/>
        </w:rPr>
        <w:t xml:space="preserve">Основные элементарные действия, </w:t>
      </w:r>
      <w:r>
        <w:rPr>
          <w:sz w:val="28"/>
          <w:szCs w:val="28"/>
        </w:rPr>
        <w:t>которые должен уметь выполнять компьютер при обработке текстовых данных – сравнение кодов двух символов и замена одного кода другим.</w:t>
      </w:r>
    </w:p>
    <w:p w14:paraId="62F081AC" w14:textId="77777777" w:rsidR="00C4599A" w:rsidRDefault="00C4599A" w:rsidP="00C4599A">
      <w:pPr>
        <w:pStyle w:val="BodyText3"/>
        <w:jc w:val="both"/>
        <w:rPr>
          <w:b/>
          <w:noProof/>
          <w:sz w:val="28"/>
          <w:szCs w:val="28"/>
        </w:rPr>
      </w:pPr>
    </w:p>
    <w:p w14:paraId="3FABA21D" w14:textId="77777777" w:rsidR="00C4599A" w:rsidRPr="00874373" w:rsidRDefault="00C4599A" w:rsidP="00C4599A">
      <w:pPr>
        <w:pStyle w:val="BodyText3"/>
        <w:jc w:val="both"/>
        <w:outlineLvl w:val="2"/>
        <w:rPr>
          <w:sz w:val="36"/>
          <w:szCs w:val="36"/>
        </w:rPr>
      </w:pPr>
      <w:r w:rsidRPr="00874373">
        <w:rPr>
          <w:sz w:val="36"/>
          <w:szCs w:val="36"/>
        </w:rPr>
        <w:t>2.2 Графические данные</w:t>
      </w:r>
    </w:p>
    <w:p w14:paraId="36770B53" w14:textId="77777777" w:rsidR="00C4599A" w:rsidRDefault="00C4599A" w:rsidP="00C4599A">
      <w:pPr>
        <w:pStyle w:val="BodyText3"/>
        <w:ind w:firstLine="709"/>
        <w:jc w:val="both"/>
        <w:rPr>
          <w:b/>
          <w:sz w:val="28"/>
          <w:szCs w:val="28"/>
        </w:rPr>
      </w:pPr>
    </w:p>
    <w:p w14:paraId="0FFA525C" w14:textId="77777777" w:rsidR="00C4599A" w:rsidRPr="00BE6AC2" w:rsidRDefault="00C4599A" w:rsidP="00C4599A">
      <w:pPr>
        <w:pStyle w:val="BodyText3"/>
        <w:jc w:val="both"/>
        <w:rPr>
          <w:b/>
          <w:sz w:val="28"/>
          <w:szCs w:val="28"/>
        </w:rPr>
      </w:pPr>
      <w:r>
        <w:rPr>
          <w:sz w:val="28"/>
          <w:szCs w:val="28"/>
        </w:rPr>
        <w:t>Для рассмотрения общих принципов кодирования графических данных рассмотрим изображение на экране компьютера. Изображение состоит из некоторого количества горизонтальных линий (строк). Каждая строка состоит из элементарных точек – пикселов (P</w:t>
      </w:r>
      <w:proofErr w:type="spellStart"/>
      <w:r>
        <w:rPr>
          <w:sz w:val="28"/>
          <w:szCs w:val="28"/>
          <w:lang w:val="en-US"/>
        </w:rPr>
        <w:t>ICture</w:t>
      </w:r>
      <w:proofErr w:type="spellEnd"/>
      <w:r w:rsidRPr="00BE6AC2">
        <w:rPr>
          <w:sz w:val="28"/>
          <w:szCs w:val="28"/>
        </w:rPr>
        <w:t>’</w:t>
      </w:r>
      <w:r>
        <w:rPr>
          <w:sz w:val="28"/>
          <w:szCs w:val="28"/>
          <w:lang w:val="en-US"/>
        </w:rPr>
        <w:t>S</w:t>
      </w:r>
      <w:r w:rsidRPr="00BE6AC2">
        <w:rPr>
          <w:sz w:val="28"/>
          <w:szCs w:val="28"/>
        </w:rPr>
        <w:t xml:space="preserve"> </w:t>
      </w:r>
      <w:r>
        <w:rPr>
          <w:sz w:val="28"/>
          <w:szCs w:val="28"/>
          <w:lang w:val="en-US"/>
        </w:rPr>
        <w:t>Element</w:t>
      </w:r>
      <w:r w:rsidRPr="00BE6AC2">
        <w:rPr>
          <w:sz w:val="28"/>
          <w:szCs w:val="28"/>
        </w:rPr>
        <w:t>)</w:t>
      </w:r>
      <w:r>
        <w:rPr>
          <w:sz w:val="28"/>
          <w:szCs w:val="28"/>
        </w:rPr>
        <w:t xml:space="preserve">. Весь массив называют </w:t>
      </w:r>
      <w:r>
        <w:rPr>
          <w:sz w:val="28"/>
          <w:szCs w:val="28"/>
        </w:rPr>
        <w:lastRenderedPageBreak/>
        <w:t>растром. Разрешающая способность</w:t>
      </w:r>
      <w:r w:rsidRPr="0092072E">
        <w:rPr>
          <w:sz w:val="28"/>
          <w:szCs w:val="28"/>
        </w:rPr>
        <w:t xml:space="preserve"> (разрешение) </w:t>
      </w:r>
      <w:r>
        <w:rPr>
          <w:sz w:val="28"/>
          <w:szCs w:val="28"/>
        </w:rPr>
        <w:t>– определяется количеством пикселей.</w:t>
      </w:r>
    </w:p>
    <w:p w14:paraId="113659C8" w14:textId="77777777" w:rsidR="00C4599A" w:rsidRDefault="00C4599A" w:rsidP="00C4599A">
      <w:pPr>
        <w:pStyle w:val="BodyText3"/>
        <w:jc w:val="both"/>
        <w:rPr>
          <w:b/>
          <w:sz w:val="28"/>
          <w:szCs w:val="28"/>
        </w:rPr>
      </w:pPr>
    </w:p>
    <w:p w14:paraId="6D1F16A2" w14:textId="77777777" w:rsidR="00C4599A" w:rsidRDefault="00C4599A" w:rsidP="00C4599A">
      <w:pPr>
        <w:pStyle w:val="BodyText3"/>
        <w:jc w:val="both"/>
        <w:rPr>
          <w:b/>
          <w:sz w:val="28"/>
          <w:szCs w:val="28"/>
        </w:rPr>
      </w:pPr>
      <w:r>
        <w:rPr>
          <w:sz w:val="28"/>
          <w:szCs w:val="28"/>
        </w:rPr>
        <w:t xml:space="preserve">Строки, из которых состоит изображение, можно просматривать сверху вниз друг за другом. Такой способ работы с изображением называется </w:t>
      </w:r>
      <w:r w:rsidRPr="00C6492B">
        <w:rPr>
          <w:sz w:val="28"/>
          <w:szCs w:val="28"/>
        </w:rPr>
        <w:t>строчной разверткой</w:t>
      </w:r>
      <w:r>
        <w:rPr>
          <w:sz w:val="28"/>
          <w:szCs w:val="28"/>
        </w:rPr>
        <w:t xml:space="preserve"> или </w:t>
      </w:r>
      <w:r w:rsidRPr="00C6492B">
        <w:rPr>
          <w:sz w:val="28"/>
          <w:szCs w:val="28"/>
        </w:rPr>
        <w:t>сканированием</w:t>
      </w:r>
      <w:r>
        <w:rPr>
          <w:sz w:val="28"/>
          <w:szCs w:val="28"/>
        </w:rPr>
        <w:t>. Таким образом, все изображение можно представить как линейную последовательность пикселов.</w:t>
      </w:r>
    </w:p>
    <w:p w14:paraId="5CB441E8" w14:textId="77777777" w:rsidR="00C4599A" w:rsidRPr="0092072E" w:rsidRDefault="00C4599A" w:rsidP="00C4599A">
      <w:pPr>
        <w:pStyle w:val="BodyText3"/>
        <w:jc w:val="both"/>
        <w:rPr>
          <w:noProof/>
          <w:sz w:val="28"/>
          <w:szCs w:val="28"/>
        </w:rPr>
      </w:pPr>
    </w:p>
    <w:p w14:paraId="0A514145" w14:textId="77777777" w:rsidR="00C4599A" w:rsidRDefault="00C4599A" w:rsidP="00C4599A">
      <w:pPr>
        <w:pStyle w:val="BodyText3"/>
        <w:jc w:val="both"/>
        <w:rPr>
          <w:b/>
          <w:noProof/>
          <w:sz w:val="28"/>
          <w:szCs w:val="28"/>
        </w:rPr>
      </w:pPr>
      <w:r>
        <w:rPr>
          <w:noProof/>
          <w:sz w:val="28"/>
          <w:szCs w:val="28"/>
        </w:rPr>
        <w:t>Рассмотрим принципы кодирования монохромного изображения (например, черно=белого). Каждый пиксел изображения может быть представлен либо «0», либо «1», а все изображение – двоичной последовательностью. Длина последовательности определяется разрешаюшей способностью. НапримерФ, при разрешающей способности 600 х 800, необходимое количество пикселов 480 000, которые могут быть закодированы при помощи 480 000 бит или 60 000 байт. Пример кодирования черно-белого изображения приведен на рис. 2.1.</w:t>
      </w:r>
    </w:p>
    <w:p w14:paraId="6A419B54" w14:textId="77777777" w:rsidR="00C4599A" w:rsidRDefault="00C4599A" w:rsidP="00C4599A">
      <w:pPr>
        <w:pStyle w:val="BodyText3"/>
        <w:jc w:val="both"/>
        <w:rPr>
          <w:b/>
          <w:noProof/>
          <w:sz w:val="28"/>
          <w:szCs w:val="28"/>
        </w:rPr>
      </w:pPr>
    </w:p>
    <w:p w14:paraId="71F0C63F" w14:textId="66257D02" w:rsidR="00C4599A" w:rsidRDefault="00007C18" w:rsidP="00C4599A">
      <w:pPr>
        <w:pStyle w:val="BodyText3"/>
        <w:jc w:val="both"/>
        <w:rPr>
          <w:b/>
          <w:noProof/>
          <w:sz w:val="28"/>
          <w:szCs w:val="28"/>
        </w:rPr>
      </w:pPr>
      <w:r>
        <w:rPr>
          <w:noProof/>
          <w:sz w:val="28"/>
          <w:szCs w:val="28"/>
          <w:lang w:val="en-US" w:eastAsia="en-US"/>
        </w:rPr>
        <w:drawing>
          <wp:inline distT="0" distB="0" distL="0" distR="0" wp14:anchorId="55993FC0" wp14:editId="18CC0697">
            <wp:extent cx="5943600" cy="673100"/>
            <wp:effectExtent l="0" t="0" r="0" b="12700"/>
            <wp:docPr id="30"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673100"/>
                    </a:xfrm>
                    <a:prstGeom prst="rect">
                      <a:avLst/>
                    </a:prstGeom>
                    <a:noFill/>
                    <a:ln>
                      <a:noFill/>
                    </a:ln>
                  </pic:spPr>
                </pic:pic>
              </a:graphicData>
            </a:graphic>
          </wp:inline>
        </w:drawing>
      </w:r>
    </w:p>
    <w:p w14:paraId="3CF24BD5" w14:textId="77777777" w:rsidR="00C4599A" w:rsidRDefault="00C4599A" w:rsidP="00C4599A">
      <w:pPr>
        <w:pStyle w:val="BodyText3"/>
        <w:rPr>
          <w:b/>
          <w:noProof/>
          <w:sz w:val="28"/>
          <w:szCs w:val="28"/>
        </w:rPr>
      </w:pPr>
      <w:r>
        <w:rPr>
          <w:noProof/>
          <w:sz w:val="28"/>
          <w:szCs w:val="28"/>
        </w:rPr>
        <w:t>Рис. 2.1. Пример кодирования черно-белого изображения</w:t>
      </w:r>
    </w:p>
    <w:p w14:paraId="3654086A" w14:textId="77777777" w:rsidR="00C4599A" w:rsidRDefault="00C4599A" w:rsidP="00C4599A">
      <w:pPr>
        <w:pStyle w:val="BodyText3"/>
        <w:rPr>
          <w:b/>
          <w:noProof/>
          <w:sz w:val="28"/>
          <w:szCs w:val="28"/>
        </w:rPr>
      </w:pPr>
    </w:p>
    <w:p w14:paraId="50D3A2C6" w14:textId="4BFBC287" w:rsidR="00C4599A" w:rsidRDefault="00007C18" w:rsidP="00C4599A">
      <w:pPr>
        <w:pStyle w:val="BodyText3"/>
        <w:jc w:val="both"/>
        <w:rPr>
          <w:b/>
          <w:sz w:val="28"/>
          <w:szCs w:val="28"/>
        </w:rPr>
      </w:pPr>
      <w:r>
        <w:rPr>
          <w:noProof/>
          <w:sz w:val="28"/>
          <w:szCs w:val="28"/>
          <w:lang w:val="en-US" w:eastAsia="en-US"/>
        </w:rPr>
        <w:drawing>
          <wp:inline distT="0" distB="0" distL="0" distR="0" wp14:anchorId="732F988A" wp14:editId="295F66E9">
            <wp:extent cx="5930900" cy="1574800"/>
            <wp:effectExtent l="0" t="0" r="12700" b="0"/>
            <wp:docPr id="31"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900" cy="1574800"/>
                    </a:xfrm>
                    <a:prstGeom prst="rect">
                      <a:avLst/>
                    </a:prstGeom>
                    <a:noFill/>
                    <a:ln>
                      <a:noFill/>
                    </a:ln>
                  </pic:spPr>
                </pic:pic>
              </a:graphicData>
            </a:graphic>
          </wp:inline>
        </w:drawing>
      </w:r>
    </w:p>
    <w:p w14:paraId="62185EB8" w14:textId="77777777" w:rsidR="00C4599A" w:rsidRDefault="00C4599A" w:rsidP="00C4599A">
      <w:pPr>
        <w:pStyle w:val="BodyText3"/>
        <w:jc w:val="both"/>
        <w:rPr>
          <w:b/>
          <w:sz w:val="28"/>
          <w:szCs w:val="28"/>
        </w:rPr>
      </w:pPr>
    </w:p>
    <w:p w14:paraId="5BF69C0C" w14:textId="606E6902" w:rsidR="00C4599A" w:rsidRDefault="00007C18" w:rsidP="00C4599A">
      <w:pPr>
        <w:pStyle w:val="BodyText3"/>
        <w:jc w:val="both"/>
        <w:rPr>
          <w:b/>
          <w:sz w:val="28"/>
          <w:szCs w:val="28"/>
        </w:rPr>
      </w:pPr>
      <w:r>
        <w:rPr>
          <w:noProof/>
          <w:sz w:val="28"/>
          <w:szCs w:val="28"/>
          <w:lang w:val="en-US" w:eastAsia="en-US"/>
        </w:rPr>
        <w:drawing>
          <wp:inline distT="0" distB="0" distL="0" distR="0" wp14:anchorId="03FBE6A4" wp14:editId="73C179E6">
            <wp:extent cx="5930900" cy="1206500"/>
            <wp:effectExtent l="0" t="0" r="12700" b="12700"/>
            <wp:docPr id="32"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0900" cy="1206500"/>
                    </a:xfrm>
                    <a:prstGeom prst="rect">
                      <a:avLst/>
                    </a:prstGeom>
                    <a:noFill/>
                    <a:ln>
                      <a:noFill/>
                    </a:ln>
                  </pic:spPr>
                </pic:pic>
              </a:graphicData>
            </a:graphic>
          </wp:inline>
        </w:drawing>
      </w:r>
    </w:p>
    <w:p w14:paraId="1ECD6515" w14:textId="77777777" w:rsidR="00C4599A" w:rsidRDefault="00C4599A" w:rsidP="00C4599A">
      <w:pPr>
        <w:pStyle w:val="BodyText3"/>
        <w:jc w:val="both"/>
        <w:rPr>
          <w:b/>
          <w:sz w:val="28"/>
          <w:szCs w:val="28"/>
        </w:rPr>
      </w:pPr>
      <w:r>
        <w:rPr>
          <w:sz w:val="28"/>
          <w:szCs w:val="28"/>
        </w:rPr>
        <w:t>Цветное изображение может изображаться различными способами. Один из них – метод RGB (</w:t>
      </w:r>
      <w:proofErr w:type="spellStart"/>
      <w:r>
        <w:rPr>
          <w:sz w:val="28"/>
          <w:szCs w:val="28"/>
        </w:rPr>
        <w:t>Red</w:t>
      </w:r>
      <w:proofErr w:type="spellEnd"/>
      <w:r>
        <w:rPr>
          <w:sz w:val="28"/>
          <w:szCs w:val="28"/>
        </w:rPr>
        <w:t xml:space="preserve">, </w:t>
      </w:r>
      <w:proofErr w:type="spellStart"/>
      <w:r>
        <w:rPr>
          <w:sz w:val="28"/>
          <w:szCs w:val="28"/>
        </w:rPr>
        <w:t>Green</w:t>
      </w:r>
      <w:proofErr w:type="spellEnd"/>
      <w:r>
        <w:rPr>
          <w:sz w:val="28"/>
          <w:szCs w:val="28"/>
        </w:rPr>
        <w:t xml:space="preserve">, </w:t>
      </w:r>
      <w:proofErr w:type="spellStart"/>
      <w:r>
        <w:rPr>
          <w:sz w:val="28"/>
          <w:szCs w:val="28"/>
        </w:rPr>
        <w:t>Blue</w:t>
      </w:r>
      <w:proofErr w:type="spellEnd"/>
      <w:r>
        <w:rPr>
          <w:sz w:val="28"/>
          <w:szCs w:val="28"/>
        </w:rPr>
        <w:t xml:space="preserve">), который опирается на то, что человек воспринимает все цвета как сумму трех основных цветов. В таком представлении для кодирования каждого пиксела надо минимум три бита, тогда количество </w:t>
      </w:r>
      <w:r>
        <w:rPr>
          <w:sz w:val="28"/>
          <w:szCs w:val="28"/>
        </w:rPr>
        <w:lastRenderedPageBreak/>
        <w:t xml:space="preserve">различных цветов пиксела равно восьми. Если каждый из цветов кодировать с помощью байта, то можно передать 256 оттенков каждого цвета или 16 777 216 различных цветов. Такой способ принято называть </w:t>
      </w:r>
      <w:proofErr w:type="spellStart"/>
      <w:r>
        <w:rPr>
          <w:sz w:val="28"/>
          <w:szCs w:val="28"/>
        </w:rPr>
        <w:t>True</w:t>
      </w:r>
      <w:proofErr w:type="spellEnd"/>
      <w:r>
        <w:rPr>
          <w:sz w:val="28"/>
          <w:szCs w:val="28"/>
        </w:rPr>
        <w:t xml:space="preserve"> </w:t>
      </w:r>
      <w:proofErr w:type="spellStart"/>
      <w:r>
        <w:rPr>
          <w:sz w:val="28"/>
          <w:szCs w:val="28"/>
        </w:rPr>
        <w:t>Color</w:t>
      </w:r>
      <w:proofErr w:type="spellEnd"/>
      <w:r>
        <w:rPr>
          <w:sz w:val="28"/>
          <w:szCs w:val="28"/>
        </w:rPr>
        <w:t xml:space="preserve"> (точный цвет) или полноцветным режимом. </w:t>
      </w:r>
    </w:p>
    <w:p w14:paraId="48AB9F9C" w14:textId="77777777" w:rsidR="00C4599A" w:rsidRDefault="00C4599A" w:rsidP="00C4599A">
      <w:pPr>
        <w:pStyle w:val="BodyText3"/>
        <w:jc w:val="both"/>
        <w:rPr>
          <w:b/>
          <w:sz w:val="28"/>
          <w:szCs w:val="28"/>
        </w:rPr>
      </w:pPr>
    </w:p>
    <w:p w14:paraId="7B16FA5C" w14:textId="77777777" w:rsidR="00C4599A" w:rsidRDefault="00C4599A" w:rsidP="00C4599A">
      <w:pPr>
        <w:pStyle w:val="BodyText3"/>
        <w:jc w:val="both"/>
        <w:rPr>
          <w:noProof/>
          <w:sz w:val="28"/>
          <w:szCs w:val="28"/>
        </w:rPr>
      </w:pPr>
      <w:r>
        <w:rPr>
          <w:sz w:val="28"/>
          <w:szCs w:val="28"/>
        </w:rPr>
        <w:t xml:space="preserve">Полноцветный режим требует очень много памяти. Например, при разрешении экрана 600 х 800 метод RGB требует 1 440 000 байт, что соответствует 1,37 Мбайт. Отсюда возникает необходимость разработки различных режимов работы и графических форматов, которые позволяют сократить объем памяти. </w:t>
      </w:r>
    </w:p>
    <w:p w14:paraId="3B8FA1B2" w14:textId="77777777" w:rsidR="00C4599A" w:rsidRDefault="00C4599A" w:rsidP="00C4599A">
      <w:pPr>
        <w:pStyle w:val="BodyText3"/>
        <w:jc w:val="both"/>
        <w:rPr>
          <w:noProof/>
          <w:sz w:val="28"/>
          <w:szCs w:val="28"/>
        </w:rPr>
      </w:pPr>
    </w:p>
    <w:p w14:paraId="103AF053" w14:textId="578D8B66" w:rsidR="00C4599A" w:rsidRDefault="00007C18" w:rsidP="00C4599A">
      <w:pPr>
        <w:pStyle w:val="BodyText3"/>
        <w:jc w:val="both"/>
        <w:rPr>
          <w:b/>
          <w:sz w:val="28"/>
          <w:szCs w:val="28"/>
        </w:rPr>
      </w:pPr>
      <w:r>
        <w:rPr>
          <w:noProof/>
          <w:sz w:val="28"/>
          <w:szCs w:val="28"/>
          <w:lang w:val="en-US" w:eastAsia="en-US"/>
        </w:rPr>
        <w:drawing>
          <wp:inline distT="0" distB="0" distL="0" distR="0" wp14:anchorId="71CBC278" wp14:editId="5587D89B">
            <wp:extent cx="5943600" cy="1358900"/>
            <wp:effectExtent l="0" t="0" r="0" b="12700"/>
            <wp:docPr id="33"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40225EA5" w14:textId="77777777" w:rsidR="00C4599A" w:rsidRDefault="00C4599A" w:rsidP="00C4599A">
      <w:pPr>
        <w:pStyle w:val="BodyText3"/>
        <w:ind w:firstLine="709"/>
        <w:jc w:val="both"/>
        <w:rPr>
          <w:b/>
          <w:sz w:val="28"/>
          <w:szCs w:val="28"/>
        </w:rPr>
      </w:pPr>
    </w:p>
    <w:p w14:paraId="0195A627" w14:textId="77777777" w:rsidR="00C4599A" w:rsidRPr="000056B8" w:rsidRDefault="00C4599A" w:rsidP="00C4599A">
      <w:pPr>
        <w:pStyle w:val="BodyText3"/>
        <w:jc w:val="both"/>
        <w:outlineLvl w:val="2"/>
        <w:rPr>
          <w:sz w:val="36"/>
          <w:szCs w:val="36"/>
        </w:rPr>
      </w:pPr>
      <w:r w:rsidRPr="000056B8">
        <w:rPr>
          <w:sz w:val="36"/>
          <w:szCs w:val="36"/>
        </w:rPr>
        <w:t>2.3 Числовые данные</w:t>
      </w:r>
    </w:p>
    <w:p w14:paraId="6513E136" w14:textId="77777777" w:rsidR="00C4599A" w:rsidRDefault="00C4599A" w:rsidP="00C4599A">
      <w:pPr>
        <w:pStyle w:val="BodyText3"/>
        <w:ind w:firstLine="709"/>
        <w:jc w:val="both"/>
        <w:rPr>
          <w:b/>
          <w:sz w:val="28"/>
          <w:szCs w:val="28"/>
        </w:rPr>
      </w:pPr>
    </w:p>
    <w:p w14:paraId="46B3B38D" w14:textId="77777777" w:rsidR="00C4599A" w:rsidRDefault="00C4599A" w:rsidP="00C4599A">
      <w:pPr>
        <w:pStyle w:val="BodyText3"/>
        <w:jc w:val="both"/>
        <w:rPr>
          <w:b/>
          <w:sz w:val="28"/>
          <w:szCs w:val="28"/>
        </w:rPr>
      </w:pPr>
      <w:r>
        <w:rPr>
          <w:sz w:val="28"/>
          <w:szCs w:val="28"/>
        </w:rPr>
        <w:t>Вообще говоря, запись любого числа может рассматриваться как часть текста и в этом случае цифры – это обычные символы алфавита, для которых существенным являются только действия сравнения и замены..</w:t>
      </w:r>
    </w:p>
    <w:p w14:paraId="76FC12D8" w14:textId="77777777" w:rsidR="00C4599A" w:rsidRDefault="00C4599A" w:rsidP="00C4599A">
      <w:pPr>
        <w:pStyle w:val="BodyText3"/>
        <w:jc w:val="both"/>
        <w:rPr>
          <w:b/>
          <w:sz w:val="28"/>
          <w:szCs w:val="28"/>
        </w:rPr>
      </w:pPr>
      <w:r>
        <w:rPr>
          <w:sz w:val="28"/>
          <w:szCs w:val="28"/>
        </w:rPr>
        <w:t>Однако, в задачах обработки информации требуется выполнять различные математические операции над числами. Учитывая это принципиальное отличие, данные над которыми должны выполнятся математические преобразования, выделяют в особую группу числовых данных и для них применяются специальные способы кодирования.</w:t>
      </w:r>
    </w:p>
    <w:p w14:paraId="3F6BD484" w14:textId="77777777" w:rsidR="00C4599A" w:rsidRDefault="00C4599A" w:rsidP="00C4599A">
      <w:pPr>
        <w:pStyle w:val="BodyText3"/>
        <w:jc w:val="both"/>
        <w:rPr>
          <w:noProof/>
          <w:sz w:val="28"/>
          <w:szCs w:val="28"/>
        </w:rPr>
      </w:pPr>
      <w:r w:rsidRPr="00485605">
        <w:rPr>
          <w:sz w:val="28"/>
          <w:szCs w:val="28"/>
        </w:rPr>
        <w:t xml:space="preserve"> </w:t>
      </w:r>
    </w:p>
    <w:p w14:paraId="26C4A319" w14:textId="77777777" w:rsidR="00C4599A" w:rsidRPr="001F146A" w:rsidRDefault="00C4599A" w:rsidP="00C4599A">
      <w:pPr>
        <w:pStyle w:val="BodyText3"/>
        <w:jc w:val="both"/>
        <w:outlineLvl w:val="3"/>
        <w:rPr>
          <w:noProof/>
          <w:sz w:val="32"/>
          <w:szCs w:val="32"/>
        </w:rPr>
      </w:pPr>
      <w:r w:rsidRPr="001F146A">
        <w:rPr>
          <w:noProof/>
          <w:sz w:val="32"/>
          <w:szCs w:val="32"/>
        </w:rPr>
        <w:t>2.3.1. Форматы представления чисел в компьютере</w:t>
      </w:r>
    </w:p>
    <w:p w14:paraId="60B1B312" w14:textId="77777777" w:rsidR="00C4599A" w:rsidRDefault="00C4599A" w:rsidP="00C4599A">
      <w:pPr>
        <w:pStyle w:val="BodyText3"/>
        <w:jc w:val="both"/>
        <w:rPr>
          <w:noProof/>
          <w:sz w:val="28"/>
          <w:szCs w:val="28"/>
        </w:rPr>
      </w:pPr>
    </w:p>
    <w:p w14:paraId="1C2FB433" w14:textId="2F106FA8" w:rsidR="00C4599A" w:rsidRDefault="00007C18" w:rsidP="00C4599A">
      <w:pPr>
        <w:pStyle w:val="BodyText3"/>
        <w:jc w:val="both"/>
        <w:rPr>
          <w:b/>
          <w:sz w:val="28"/>
          <w:szCs w:val="28"/>
        </w:rPr>
      </w:pPr>
      <w:r>
        <w:rPr>
          <w:noProof/>
          <w:sz w:val="28"/>
          <w:szCs w:val="28"/>
          <w:lang w:val="en-US" w:eastAsia="en-US"/>
        </w:rPr>
        <w:drawing>
          <wp:inline distT="0" distB="0" distL="0" distR="0" wp14:anchorId="30F06BD5" wp14:editId="21435494">
            <wp:extent cx="5930900" cy="622300"/>
            <wp:effectExtent l="0" t="0" r="12700" b="12700"/>
            <wp:docPr id="34"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622300"/>
                    </a:xfrm>
                    <a:prstGeom prst="rect">
                      <a:avLst/>
                    </a:prstGeom>
                    <a:noFill/>
                    <a:ln>
                      <a:noFill/>
                    </a:ln>
                  </pic:spPr>
                </pic:pic>
              </a:graphicData>
            </a:graphic>
          </wp:inline>
        </w:drawing>
      </w:r>
    </w:p>
    <w:p w14:paraId="6D20C943" w14:textId="77777777" w:rsidR="00C4599A" w:rsidRDefault="00C4599A" w:rsidP="00C4599A">
      <w:pPr>
        <w:pStyle w:val="BodyText3"/>
        <w:jc w:val="both"/>
        <w:rPr>
          <w:b/>
          <w:sz w:val="28"/>
          <w:szCs w:val="28"/>
        </w:rPr>
      </w:pPr>
    </w:p>
    <w:p w14:paraId="1DD60D26" w14:textId="73D9E68C" w:rsidR="00C4599A" w:rsidRDefault="00007C18" w:rsidP="00C4599A">
      <w:pPr>
        <w:pStyle w:val="BodyText3"/>
        <w:jc w:val="both"/>
        <w:rPr>
          <w:b/>
          <w:sz w:val="28"/>
          <w:szCs w:val="28"/>
        </w:rPr>
      </w:pPr>
      <w:r>
        <w:rPr>
          <w:noProof/>
          <w:sz w:val="28"/>
          <w:szCs w:val="28"/>
          <w:lang w:val="en-US" w:eastAsia="en-US"/>
        </w:rPr>
        <w:lastRenderedPageBreak/>
        <w:drawing>
          <wp:inline distT="0" distB="0" distL="0" distR="0" wp14:anchorId="12659622" wp14:editId="7A038388">
            <wp:extent cx="5943600" cy="1384300"/>
            <wp:effectExtent l="0" t="0" r="0" b="12700"/>
            <wp:docPr id="35"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384300"/>
                    </a:xfrm>
                    <a:prstGeom prst="rect">
                      <a:avLst/>
                    </a:prstGeom>
                    <a:noFill/>
                    <a:ln>
                      <a:noFill/>
                    </a:ln>
                  </pic:spPr>
                </pic:pic>
              </a:graphicData>
            </a:graphic>
          </wp:inline>
        </w:drawing>
      </w:r>
    </w:p>
    <w:p w14:paraId="37C31D62" w14:textId="77777777" w:rsidR="00C4599A" w:rsidRDefault="00C4599A" w:rsidP="00C4599A">
      <w:pPr>
        <w:pStyle w:val="BodyText3"/>
        <w:ind w:firstLine="709"/>
        <w:jc w:val="both"/>
        <w:rPr>
          <w:b/>
          <w:sz w:val="28"/>
          <w:szCs w:val="28"/>
        </w:rPr>
      </w:pPr>
    </w:p>
    <w:p w14:paraId="534B0361" w14:textId="77777777" w:rsidR="00C4599A" w:rsidRPr="001F146A" w:rsidRDefault="00C4599A" w:rsidP="00C4599A">
      <w:pPr>
        <w:pStyle w:val="BodyText3"/>
        <w:jc w:val="both"/>
        <w:outlineLvl w:val="3"/>
        <w:rPr>
          <w:sz w:val="32"/>
          <w:szCs w:val="32"/>
        </w:rPr>
      </w:pPr>
      <w:r w:rsidRPr="001F146A">
        <w:rPr>
          <w:sz w:val="32"/>
          <w:szCs w:val="32"/>
        </w:rPr>
        <w:t>2.3.2. Форматы целых чисел</w:t>
      </w:r>
    </w:p>
    <w:p w14:paraId="7FCD84B7" w14:textId="77777777" w:rsidR="00C4599A" w:rsidRDefault="00C4599A" w:rsidP="00C4599A">
      <w:pPr>
        <w:pStyle w:val="BodyText3"/>
        <w:jc w:val="both"/>
        <w:rPr>
          <w:b/>
          <w:sz w:val="28"/>
          <w:szCs w:val="28"/>
        </w:rPr>
      </w:pPr>
    </w:p>
    <w:p w14:paraId="0A695094" w14:textId="77777777" w:rsidR="00C4599A" w:rsidRDefault="00C4599A" w:rsidP="00C4599A">
      <w:pPr>
        <w:pStyle w:val="BodyText3"/>
        <w:jc w:val="both"/>
        <w:rPr>
          <w:b/>
          <w:sz w:val="28"/>
          <w:szCs w:val="28"/>
        </w:rPr>
      </w:pPr>
      <w:r>
        <w:rPr>
          <w:sz w:val="28"/>
          <w:szCs w:val="28"/>
        </w:rPr>
        <w:t xml:space="preserve">Существуют две модификации формата с фиксированной точкой, которые принято называть его </w:t>
      </w:r>
      <w:proofErr w:type="spellStart"/>
      <w:r w:rsidRPr="001B0256">
        <w:rPr>
          <w:sz w:val="28"/>
          <w:szCs w:val="28"/>
        </w:rPr>
        <w:t>беззнаковым</w:t>
      </w:r>
      <w:proofErr w:type="spellEnd"/>
      <w:r>
        <w:rPr>
          <w:sz w:val="28"/>
          <w:szCs w:val="28"/>
        </w:rPr>
        <w:t xml:space="preserve"> и </w:t>
      </w:r>
      <w:r w:rsidRPr="001B0256">
        <w:rPr>
          <w:sz w:val="28"/>
          <w:szCs w:val="28"/>
        </w:rPr>
        <w:t>знаковым представлениями</w:t>
      </w:r>
      <w:r>
        <w:rPr>
          <w:sz w:val="28"/>
          <w:szCs w:val="28"/>
        </w:rPr>
        <w:t xml:space="preserve">. </w:t>
      </w:r>
      <w:proofErr w:type="spellStart"/>
      <w:r w:rsidRPr="001B0256">
        <w:rPr>
          <w:sz w:val="28"/>
          <w:szCs w:val="28"/>
        </w:rPr>
        <w:t>Беззнаковое</w:t>
      </w:r>
      <w:proofErr w:type="spellEnd"/>
      <w:r w:rsidRPr="001B0256">
        <w:rPr>
          <w:sz w:val="28"/>
          <w:szCs w:val="28"/>
        </w:rPr>
        <w:t xml:space="preserve"> представление </w:t>
      </w:r>
      <w:r>
        <w:rPr>
          <w:sz w:val="28"/>
          <w:szCs w:val="28"/>
        </w:rPr>
        <w:t>используется для работы с целыми неотрицательными числами, а существующее в нескольких вариантах знаковое – для работы как с положительными, так и с отрицательными числами</w:t>
      </w:r>
    </w:p>
    <w:p w14:paraId="0544E70E" w14:textId="77777777" w:rsidR="00C4599A" w:rsidRDefault="00C4599A" w:rsidP="00C4599A">
      <w:pPr>
        <w:pStyle w:val="BodyText3"/>
        <w:jc w:val="both"/>
        <w:rPr>
          <w:b/>
          <w:sz w:val="28"/>
          <w:szCs w:val="28"/>
        </w:rPr>
      </w:pPr>
    </w:p>
    <w:p w14:paraId="3F60BAC9" w14:textId="77777777" w:rsidR="00C4599A" w:rsidRPr="001B0256" w:rsidRDefault="00C4599A" w:rsidP="00C4599A">
      <w:pPr>
        <w:pStyle w:val="BodyText3"/>
        <w:jc w:val="both"/>
        <w:outlineLvl w:val="4"/>
        <w:rPr>
          <w:b/>
          <w:sz w:val="28"/>
          <w:szCs w:val="28"/>
        </w:rPr>
      </w:pPr>
      <w:r>
        <w:rPr>
          <w:noProof/>
          <w:sz w:val="28"/>
          <w:szCs w:val="28"/>
        </w:rPr>
        <w:t>Беззнаковое представление формата с фиксированной точкоц</w:t>
      </w:r>
    </w:p>
    <w:p w14:paraId="7CEA7B6C" w14:textId="77777777" w:rsidR="00C4599A" w:rsidRDefault="00C4599A" w:rsidP="00C4599A">
      <w:pPr>
        <w:pStyle w:val="BodyText3"/>
        <w:ind w:firstLine="709"/>
        <w:jc w:val="both"/>
        <w:rPr>
          <w:b/>
          <w:sz w:val="28"/>
          <w:szCs w:val="28"/>
        </w:rPr>
      </w:pPr>
    </w:p>
    <w:p w14:paraId="4A8DC63C" w14:textId="23F13A46" w:rsidR="00C4599A" w:rsidRDefault="00007C18" w:rsidP="00C4599A">
      <w:pPr>
        <w:pStyle w:val="BodyText3"/>
        <w:jc w:val="both"/>
        <w:rPr>
          <w:b/>
          <w:sz w:val="28"/>
          <w:szCs w:val="28"/>
        </w:rPr>
      </w:pPr>
      <w:r>
        <w:rPr>
          <w:noProof/>
          <w:sz w:val="28"/>
          <w:szCs w:val="28"/>
          <w:lang w:val="en-US" w:eastAsia="en-US"/>
        </w:rPr>
        <w:drawing>
          <wp:inline distT="0" distB="0" distL="0" distR="0" wp14:anchorId="5E3D6254" wp14:editId="0FE01E25">
            <wp:extent cx="5943600" cy="1549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3BFACA22" w14:textId="77777777" w:rsidR="00C4599A" w:rsidRDefault="00C4599A" w:rsidP="00C4599A">
      <w:pPr>
        <w:pStyle w:val="BodyText3"/>
        <w:jc w:val="both"/>
        <w:rPr>
          <w:b/>
          <w:sz w:val="28"/>
          <w:szCs w:val="28"/>
        </w:rPr>
      </w:pPr>
    </w:p>
    <w:p w14:paraId="1F294821" w14:textId="2BB86047" w:rsidR="00C4599A" w:rsidRDefault="00007C18" w:rsidP="00C4599A">
      <w:pPr>
        <w:pStyle w:val="BodyText3"/>
        <w:jc w:val="both"/>
        <w:rPr>
          <w:b/>
          <w:sz w:val="28"/>
          <w:szCs w:val="28"/>
        </w:rPr>
      </w:pPr>
      <w:r>
        <w:rPr>
          <w:noProof/>
          <w:sz w:val="28"/>
          <w:szCs w:val="28"/>
          <w:lang w:val="en-US" w:eastAsia="en-US"/>
        </w:rPr>
        <w:drawing>
          <wp:inline distT="0" distB="0" distL="0" distR="0" wp14:anchorId="73F21165" wp14:editId="776D007B">
            <wp:extent cx="5943600" cy="749300"/>
            <wp:effectExtent l="0" t="0" r="0" b="12700"/>
            <wp:docPr id="3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49300"/>
                    </a:xfrm>
                    <a:prstGeom prst="rect">
                      <a:avLst/>
                    </a:prstGeom>
                    <a:noFill/>
                    <a:ln>
                      <a:noFill/>
                    </a:ln>
                  </pic:spPr>
                </pic:pic>
              </a:graphicData>
            </a:graphic>
          </wp:inline>
        </w:drawing>
      </w:r>
    </w:p>
    <w:p w14:paraId="0DC0E24C" w14:textId="77777777" w:rsidR="00C4599A" w:rsidRDefault="00C4599A" w:rsidP="00C4599A">
      <w:pPr>
        <w:pStyle w:val="BodyText3"/>
        <w:jc w:val="both"/>
        <w:rPr>
          <w:b/>
          <w:sz w:val="28"/>
          <w:szCs w:val="28"/>
        </w:rPr>
      </w:pPr>
    </w:p>
    <w:p w14:paraId="3BB63BF3" w14:textId="1D508FE3" w:rsidR="00C4599A" w:rsidRDefault="00007C18" w:rsidP="00C4599A">
      <w:pPr>
        <w:pStyle w:val="BodyText3"/>
        <w:jc w:val="both"/>
        <w:rPr>
          <w:b/>
          <w:sz w:val="28"/>
          <w:szCs w:val="28"/>
        </w:rPr>
      </w:pPr>
      <w:r>
        <w:rPr>
          <w:noProof/>
          <w:sz w:val="28"/>
          <w:szCs w:val="28"/>
          <w:lang w:val="en-US" w:eastAsia="en-US"/>
        </w:rPr>
        <w:drawing>
          <wp:inline distT="0" distB="0" distL="0" distR="0" wp14:anchorId="28924A93" wp14:editId="091C4A06">
            <wp:extent cx="5943600" cy="1485900"/>
            <wp:effectExtent l="0" t="0" r="0" b="12700"/>
            <wp:docPr id="3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5926B7E9" w14:textId="77777777" w:rsidR="00C4599A" w:rsidRDefault="00C4599A" w:rsidP="00C4599A">
      <w:pPr>
        <w:pStyle w:val="BodyText3"/>
        <w:jc w:val="both"/>
        <w:rPr>
          <w:b/>
          <w:sz w:val="28"/>
          <w:szCs w:val="28"/>
        </w:rPr>
      </w:pPr>
    </w:p>
    <w:p w14:paraId="3D6A4F4B" w14:textId="77777777" w:rsidR="00C4599A" w:rsidRPr="00BC2A77" w:rsidRDefault="00C4599A" w:rsidP="00C4599A">
      <w:pPr>
        <w:pStyle w:val="BodyText3"/>
        <w:jc w:val="both"/>
        <w:outlineLvl w:val="4"/>
        <w:rPr>
          <w:sz w:val="28"/>
          <w:szCs w:val="28"/>
        </w:rPr>
      </w:pPr>
      <w:r w:rsidRPr="00BC2A77">
        <w:rPr>
          <w:sz w:val="28"/>
          <w:szCs w:val="28"/>
        </w:rPr>
        <w:lastRenderedPageBreak/>
        <w:t xml:space="preserve">Знаковые </w:t>
      </w:r>
      <w:proofErr w:type="spellStart"/>
      <w:r w:rsidRPr="00BC2A77">
        <w:rPr>
          <w:sz w:val="28"/>
          <w:szCs w:val="28"/>
        </w:rPr>
        <w:t>представлени</w:t>
      </w:r>
      <w:proofErr w:type="spellEnd"/>
      <w:r w:rsidRPr="00BC2A77">
        <w:rPr>
          <w:sz w:val="28"/>
          <w:szCs w:val="28"/>
        </w:rPr>
        <w:t xml:space="preserve"> формата с фиксированной точкой</w:t>
      </w:r>
    </w:p>
    <w:p w14:paraId="3270CE6F" w14:textId="77777777" w:rsidR="00C4599A" w:rsidRDefault="00C4599A" w:rsidP="00C4599A">
      <w:pPr>
        <w:pStyle w:val="BodyText3"/>
        <w:jc w:val="both"/>
        <w:rPr>
          <w:b/>
          <w:sz w:val="28"/>
          <w:szCs w:val="28"/>
        </w:rPr>
      </w:pPr>
    </w:p>
    <w:p w14:paraId="2CAC382A" w14:textId="4061646C" w:rsidR="00C4599A" w:rsidRDefault="00007C18" w:rsidP="00C4599A">
      <w:pPr>
        <w:pStyle w:val="BodyText3"/>
        <w:jc w:val="both"/>
        <w:rPr>
          <w:b/>
          <w:sz w:val="28"/>
          <w:szCs w:val="28"/>
        </w:rPr>
      </w:pPr>
      <w:r>
        <w:rPr>
          <w:noProof/>
          <w:sz w:val="28"/>
          <w:szCs w:val="28"/>
          <w:lang w:val="en-US" w:eastAsia="en-US"/>
        </w:rPr>
        <w:drawing>
          <wp:inline distT="0" distB="0" distL="0" distR="0" wp14:anchorId="0F43BF0C" wp14:editId="6D57122E">
            <wp:extent cx="5943600" cy="13462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p>
    <w:p w14:paraId="65F373CE" w14:textId="77777777" w:rsidR="00C4599A" w:rsidRDefault="00C4599A" w:rsidP="00C4599A">
      <w:pPr>
        <w:pStyle w:val="BodyText3"/>
        <w:jc w:val="both"/>
        <w:rPr>
          <w:b/>
          <w:sz w:val="28"/>
          <w:szCs w:val="28"/>
        </w:rPr>
      </w:pPr>
    </w:p>
    <w:p w14:paraId="47AE89CA" w14:textId="0E0FADF2" w:rsidR="00C4599A" w:rsidRDefault="00007C18" w:rsidP="00C4599A">
      <w:pPr>
        <w:pStyle w:val="BodyText3"/>
        <w:jc w:val="both"/>
        <w:rPr>
          <w:b/>
          <w:sz w:val="28"/>
          <w:szCs w:val="28"/>
        </w:rPr>
      </w:pPr>
      <w:r>
        <w:rPr>
          <w:noProof/>
          <w:sz w:val="28"/>
          <w:szCs w:val="28"/>
          <w:lang w:val="en-US" w:eastAsia="en-US"/>
        </w:rPr>
        <w:drawing>
          <wp:inline distT="0" distB="0" distL="0" distR="0" wp14:anchorId="3504FA70" wp14:editId="341112EC">
            <wp:extent cx="5943600" cy="635000"/>
            <wp:effectExtent l="0" t="0" r="0" b="0"/>
            <wp:docPr id="4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35000"/>
                    </a:xfrm>
                    <a:prstGeom prst="rect">
                      <a:avLst/>
                    </a:prstGeom>
                    <a:noFill/>
                    <a:ln>
                      <a:noFill/>
                    </a:ln>
                  </pic:spPr>
                </pic:pic>
              </a:graphicData>
            </a:graphic>
          </wp:inline>
        </w:drawing>
      </w:r>
    </w:p>
    <w:p w14:paraId="0DE8F010" w14:textId="77777777" w:rsidR="00C4599A" w:rsidRDefault="00C4599A" w:rsidP="00C4599A">
      <w:pPr>
        <w:pStyle w:val="BodyText3"/>
        <w:jc w:val="both"/>
        <w:rPr>
          <w:b/>
          <w:sz w:val="28"/>
          <w:szCs w:val="28"/>
        </w:rPr>
      </w:pPr>
    </w:p>
    <w:p w14:paraId="3C4E5BF2" w14:textId="77777777" w:rsidR="00C4599A" w:rsidRDefault="00C4599A" w:rsidP="00C4599A">
      <w:pPr>
        <w:pStyle w:val="BodyText3"/>
        <w:jc w:val="both"/>
        <w:rPr>
          <w:b/>
          <w:sz w:val="28"/>
          <w:szCs w:val="28"/>
        </w:rPr>
      </w:pPr>
    </w:p>
    <w:p w14:paraId="252A2D5B" w14:textId="643B9832" w:rsidR="00C4599A" w:rsidRDefault="00007C18" w:rsidP="00C4599A">
      <w:pPr>
        <w:pStyle w:val="BodyText3"/>
        <w:jc w:val="both"/>
        <w:rPr>
          <w:b/>
          <w:sz w:val="28"/>
          <w:szCs w:val="28"/>
        </w:rPr>
      </w:pPr>
      <w:r>
        <w:rPr>
          <w:noProof/>
          <w:sz w:val="28"/>
          <w:szCs w:val="28"/>
          <w:lang w:val="en-US" w:eastAsia="en-US"/>
        </w:rPr>
        <w:drawing>
          <wp:inline distT="0" distB="0" distL="0" distR="0" wp14:anchorId="1B0874AE" wp14:editId="3AE7A898">
            <wp:extent cx="5943600" cy="635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35000"/>
                    </a:xfrm>
                    <a:prstGeom prst="rect">
                      <a:avLst/>
                    </a:prstGeom>
                    <a:noFill/>
                    <a:ln>
                      <a:noFill/>
                    </a:ln>
                  </pic:spPr>
                </pic:pic>
              </a:graphicData>
            </a:graphic>
          </wp:inline>
        </w:drawing>
      </w:r>
    </w:p>
    <w:p w14:paraId="5E1AB8C0" w14:textId="3652469B" w:rsidR="00C4599A" w:rsidRDefault="00007C18" w:rsidP="00C4599A">
      <w:pPr>
        <w:pStyle w:val="BodyText3"/>
        <w:jc w:val="both"/>
        <w:rPr>
          <w:b/>
          <w:sz w:val="28"/>
          <w:szCs w:val="28"/>
        </w:rPr>
      </w:pPr>
      <w:r>
        <w:rPr>
          <w:noProof/>
          <w:sz w:val="28"/>
          <w:szCs w:val="28"/>
          <w:lang w:val="en-US" w:eastAsia="en-US"/>
        </w:rPr>
        <w:drawing>
          <wp:inline distT="0" distB="0" distL="0" distR="0" wp14:anchorId="2E70F075" wp14:editId="77453D6C">
            <wp:extent cx="5930900" cy="2082800"/>
            <wp:effectExtent l="0" t="0" r="12700" b="0"/>
            <wp:docPr id="42"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2082800"/>
                    </a:xfrm>
                    <a:prstGeom prst="rect">
                      <a:avLst/>
                    </a:prstGeom>
                    <a:noFill/>
                    <a:ln>
                      <a:noFill/>
                    </a:ln>
                  </pic:spPr>
                </pic:pic>
              </a:graphicData>
            </a:graphic>
          </wp:inline>
        </w:drawing>
      </w:r>
    </w:p>
    <w:p w14:paraId="422E7C89" w14:textId="000F942E" w:rsidR="00C4599A" w:rsidRDefault="00007C18" w:rsidP="00C4599A">
      <w:pPr>
        <w:pStyle w:val="BodyText3"/>
        <w:jc w:val="both"/>
        <w:rPr>
          <w:b/>
          <w:sz w:val="28"/>
          <w:szCs w:val="28"/>
        </w:rPr>
      </w:pPr>
      <w:r>
        <w:rPr>
          <w:noProof/>
          <w:sz w:val="28"/>
          <w:szCs w:val="28"/>
          <w:lang w:val="en-US" w:eastAsia="en-US"/>
        </w:rPr>
        <w:drawing>
          <wp:inline distT="0" distB="0" distL="0" distR="0" wp14:anchorId="3DC589A7" wp14:editId="51212830">
            <wp:extent cx="5930900" cy="1193800"/>
            <wp:effectExtent l="0" t="0" r="1270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900" cy="1193800"/>
                    </a:xfrm>
                    <a:prstGeom prst="rect">
                      <a:avLst/>
                    </a:prstGeom>
                    <a:noFill/>
                    <a:ln>
                      <a:noFill/>
                    </a:ln>
                  </pic:spPr>
                </pic:pic>
              </a:graphicData>
            </a:graphic>
          </wp:inline>
        </w:drawing>
      </w:r>
    </w:p>
    <w:p w14:paraId="0C6C64FF" w14:textId="77777777" w:rsidR="00C4599A" w:rsidRDefault="00C4599A" w:rsidP="00C4599A">
      <w:pPr>
        <w:pStyle w:val="BodyText3"/>
        <w:jc w:val="both"/>
        <w:rPr>
          <w:b/>
          <w:sz w:val="28"/>
          <w:szCs w:val="28"/>
        </w:rPr>
      </w:pPr>
    </w:p>
    <w:p w14:paraId="356B3A38" w14:textId="77777777" w:rsidR="00C4599A" w:rsidRDefault="00C4599A" w:rsidP="00C4599A">
      <w:pPr>
        <w:pStyle w:val="BodyText3"/>
        <w:jc w:val="both"/>
        <w:rPr>
          <w:b/>
          <w:sz w:val="28"/>
          <w:szCs w:val="28"/>
        </w:rPr>
      </w:pPr>
      <w:r>
        <w:rPr>
          <w:sz w:val="28"/>
          <w:szCs w:val="28"/>
        </w:rPr>
        <w:t>Поскольку один из N битов поля отводится под знак числа, под запись кода модуля остается N-1 битов. Следовательно, в таком поле могут быть закодированы целые числа в диапазоне</w:t>
      </w:r>
    </w:p>
    <w:p w14:paraId="6DA536EE" w14:textId="77777777" w:rsidR="00C4599A" w:rsidRPr="002E212E" w:rsidRDefault="00AC06C8" w:rsidP="00C4599A">
      <w:pPr>
        <w:pStyle w:val="BodyText3"/>
        <w:jc w:val="both"/>
        <w:rPr>
          <w:b/>
          <w:i/>
          <w:sz w:val="28"/>
          <w:szCs w:val="28"/>
          <w:lang w:val="en-US"/>
        </w:rPr>
      </w:pPr>
      <w:r>
        <w:pict w14:anchorId="5E3E9A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25pt;height:16.4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9&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AB25AC&quot;/&gt;&lt;wsp:rsid wsp:val=&quot;00000B12&quot;/&gt;&lt;wsp:rsid wsp:val=&quot;000038A3&quot;/&gt;&lt;wsp:rsid wsp:val=&quot;00016E1B&quot;/&gt;&lt;wsp:rsid wsp:val=&quot;00053631&quot;/&gt;&lt;wsp:rsid wsp:val=&quot;000A47C0&quot;/&gt;&lt;wsp:rsid wsp:val=&quot;000B024C&quot;/&gt;&lt;wsp:rsid wsp:val=&quot;000C5D74&quot;/&gt;&lt;wsp:rsid wsp:val=&quot;000C7A22&quot;/&gt;&lt;wsp:rsid wsp:val=&quot;000F7FAB&quot;/&gt;&lt;wsp:rsid wsp:val=&quot;00113739&quot;/&gt;&lt;wsp:rsid wsp:val=&quot;00144374&quot;/&gt;&lt;wsp:rsid wsp:val=&quot;0018183E&quot;/&gt;&lt;wsp:rsid wsp:val=&quot;00184CD3&quot;/&gt;&lt;wsp:rsid wsp:val=&quot;001A1882&quot;/&gt;&lt;wsp:rsid wsp:val=&quot;001D7F30&quot;/&gt;&lt;wsp:rsid wsp:val=&quot;002055DA&quot;/&gt;&lt;wsp:rsid wsp:val=&quot;0021333F&quot;/&gt;&lt;wsp:rsid wsp:val=&quot;00217CCC&quot;/&gt;&lt;wsp:rsid wsp:val=&quot;00261198&quot;/&gt;&lt;wsp:rsid wsp:val=&quot;00267C13&quot;/&gt;&lt;wsp:rsid wsp:val=&quot;002775B5&quot;/&gt;&lt;wsp:rsid wsp:val=&quot;002E5E9A&quot;/&gt;&lt;wsp:rsid wsp:val=&quot;002E7658&quot;/&gt;&lt;wsp:rsid wsp:val=&quot;00302B90&quot;/&gt;&lt;wsp:rsid wsp:val=&quot;00373C01&quot;/&gt;&lt;wsp:rsid wsp:val=&quot;00374B5A&quot;/&gt;&lt;wsp:rsid wsp:val=&quot;003A4664&quot;/&gt;&lt;wsp:rsid wsp:val=&quot;003B3C7A&quot;/&gt;&lt;wsp:rsid wsp:val=&quot;003C53E9&quot;/&gt;&lt;wsp:rsid wsp:val=&quot;003E5BD1&quot;/&gt;&lt;wsp:rsid wsp:val=&quot;003F504C&quot;/&gt;&lt;wsp:rsid wsp:val=&quot;00432908&quot;/&gt;&lt;wsp:rsid wsp:val=&quot;00437395&quot;/&gt;&lt;wsp:rsid wsp:val=&quot;0045482C&quot;/&gt;&lt;wsp:rsid wsp:val=&quot;004577F0&quot;/&gt;&lt;wsp:rsid wsp:val=&quot;0046144C&quot;/&gt;&lt;wsp:rsid wsp:val=&quot;00470870&quot;/&gt;&lt;wsp:rsid wsp:val=&quot;00493618&quot;/&gt;&lt;wsp:rsid wsp:val=&quot;004E03A0&quot;/&gt;&lt;wsp:rsid wsp:val=&quot;004E36B9&quot;/&gt;&lt;wsp:rsid wsp:val=&quot;00503623&quot;/&gt;&lt;wsp:rsid wsp:val=&quot;00521561&quot;/&gt;&lt;wsp:rsid wsp:val=&quot;005349E6&quot;/&gt;&lt;wsp:rsid wsp:val=&quot;00547B00&quot;/&gt;&lt;wsp:rsid wsp:val=&quot;00554641&quot;/&gt;&lt;wsp:rsid wsp:val=&quot;005577AA&quot;/&gt;&lt;wsp:rsid wsp:val=&quot;005675C8&quot;/&gt;&lt;wsp:rsid wsp:val=&quot;005E2E8E&quot;/&gt;&lt;wsp:rsid wsp:val=&quot;005F7C97&quot;/&gt;&lt;wsp:rsid wsp:val=&quot;00604A14&quot;/&gt;&lt;wsp:rsid wsp:val=&quot;00633173&quot;/&gt;&lt;wsp:rsid wsp:val=&quot;00650BDF&quot;/&gt;&lt;wsp:rsid wsp:val=&quot;00657150&quot;/&gt;&lt;wsp:rsid wsp:val=&quot;00731389&quot;/&gt;&lt;wsp:rsid wsp:val=&quot;00745149&quot;/&gt;&lt;wsp:rsid wsp:val=&quot;0075219D&quot;/&gt;&lt;wsp:rsid wsp:val=&quot;00785A92&quot;/&gt;&lt;wsp:rsid wsp:val=&quot;00790A06&quot;/&gt;&lt;wsp:rsid wsp:val=&quot;00796CC9&quot;/&gt;&lt;wsp:rsid wsp:val=&quot;007A2D7D&quot;/&gt;&lt;wsp:rsid wsp:val=&quot;007B5679&quot;/&gt;&lt;wsp:rsid wsp:val=&quot;0081622B&quot;/&gt;&lt;wsp:rsid wsp:val=&quot;00870FF2&quot;/&gt;&lt;wsp:rsid wsp:val=&quot;008C15DE&quot;/&gt;&lt;wsp:rsid wsp:val=&quot;008D5345&quot;/&gt;&lt;wsp:rsid wsp:val=&quot;008D5FD3&quot;/&gt;&lt;wsp:rsid wsp:val=&quot;008E1A54&quot;/&gt;&lt;wsp:rsid wsp:val=&quot;009612C2&quot;/&gt;&lt;wsp:rsid wsp:val=&quot;009C5BAF&quot;/&gt;&lt;wsp:rsid wsp:val=&quot;009E1887&quot;/&gt;&lt;wsp:rsid wsp:val=&quot;00A10DAC&quot;/&gt;&lt;wsp:rsid wsp:val=&quot;00A162D9&quot;/&gt;&lt;wsp:rsid wsp:val=&quot;00A4780F&quot;/&gt;&lt;wsp:rsid wsp:val=&quot;00A550E4&quot;/&gt;&lt;wsp:rsid wsp:val=&quot;00A9373D&quot;/&gt;&lt;wsp:rsid wsp:val=&quot;00AA266F&quot;/&gt;&lt;wsp:rsid wsp:val=&quot;00AB25AC&quot;/&gt;&lt;wsp:rsid wsp:val=&quot;00AD2CCB&quot;/&gt;&lt;wsp:rsid wsp:val=&quot;00AF613D&quot;/&gt;&lt;wsp:rsid wsp:val=&quot;00B534B0&quot;/&gt;&lt;wsp:rsid wsp:val=&quot;00B54E0C&quot;/&gt;&lt;wsp:rsid wsp:val=&quot;00B56C6F&quot;/&gt;&lt;wsp:rsid wsp:val=&quot;00B86B8F&quot;/&gt;&lt;wsp:rsid wsp:val=&quot;00B87432&quot;/&gt;&lt;wsp:rsid wsp:val=&quot;00BB326C&quot;/&gt;&lt;wsp:rsid wsp:val=&quot;00BD77A1&quot;/&gt;&lt;wsp:rsid wsp:val=&quot;00BE6371&quot;/&gt;&lt;wsp:rsid wsp:val=&quot;00BF4358&quot;/&gt;&lt;wsp:rsid wsp:val=&quot;00BF6554&quot;/&gt;&lt;wsp:rsid wsp:val=&quot;00C05437&quot;/&gt;&lt;wsp:rsid wsp:val=&quot;00C07D7B&quot;/&gt;&lt;wsp:rsid wsp:val=&quot;00C20070&quot;/&gt;&lt;wsp:rsid wsp:val=&quot;00C226DD&quot;/&gt;&lt;wsp:rsid wsp:val=&quot;00C4472F&quot;/&gt;&lt;wsp:rsid wsp:val=&quot;00C4599A&quot;/&gt;&lt;wsp:rsid wsp:val=&quot;00C70418&quot;/&gt;&lt;wsp:rsid wsp:val=&quot;00C87C11&quot;/&gt;&lt;wsp:rsid wsp:val=&quot;00CA2A13&quot;/&gt;&lt;wsp:rsid wsp:val=&quot;00D625C6&quot;/&gt;&lt;wsp:rsid wsp:val=&quot;00D83161&quot;/&gt;&lt;wsp:rsid wsp:val=&quot;00DD32DC&quot;/&gt;&lt;wsp:rsid wsp:val=&quot;00DE2A57&quot;/&gt;&lt;wsp:rsid wsp:val=&quot;00DF0366&quot;/&gt;&lt;wsp:rsid wsp:val=&quot;00E070F0&quot;/&gt;&lt;wsp:rsid wsp:val=&quot;00E22994&quot;/&gt;&lt;wsp:rsid wsp:val=&quot;00E256CA&quot;/&gt;&lt;wsp:rsid wsp:val=&quot;00E31E5F&quot;/&gt;&lt;wsp:rsid wsp:val=&quot;00E37D5C&quot;/&gt;&lt;wsp:rsid wsp:val=&quot;00E50302&quot;/&gt;&lt;wsp:rsid wsp:val=&quot;00E6023A&quot;/&gt;&lt;wsp:rsid wsp:val=&quot;00E60432&quot;/&gt;&lt;wsp:rsid wsp:val=&quot;00E82424&quot;/&gt;&lt;wsp:rsid wsp:val=&quot;00E91736&quot;/&gt;&lt;wsp:rsid wsp:val=&quot;00EB230B&quot;/&gt;&lt;wsp:rsid wsp:val=&quot;00EE4595&quot;/&gt;&lt;wsp:rsid wsp:val=&quot;00F053F1&quot;/&gt;&lt;wsp:rsid wsp:val=&quot;00F3662A&quot;/&gt;&lt;wsp:rsid wsp:val=&quot;00F4500C&quot;/&gt;&lt;wsp:rsid wsp:val=&quot;00F45CEB&quot;/&gt;&lt;wsp:rsid wsp:val=&quot;00F8165A&quot;/&gt;&lt;wsp:rsid wsp:val=&quot;00F86120&quot;/&gt;&lt;wsp:rsid wsp:val=&quot;00F94B66&quot;/&gt;&lt;wsp:rsid wsp:val=&quot;00FA65D5&quot;/&gt;&lt;wsp:rsid wsp:val=&quot;00FB0CB8&quot;/&gt;&lt;/wsp:rsids&gt;&lt;/w:docPr&gt;&lt;w:body&gt;&lt;w:p wsp:rsidR=&quot;00000000&quot; wsp:rsidRDefault=&quot;005E2E8E&quot;&gt;&lt;m:oMathPara&gt;&lt;m:oMath&gt;&lt;m:d&gt;&lt;m:dPr&gt;&lt;m:begChr m:val=&quot;|&quot;/&gt;&lt;m:endChr m:val=&quot;|&quot;/&gt;&lt;m:ctrlPr&gt;&lt;w:rPr&gt;&lt;w:rFonts w:ascii=&quot;Cambria Math&quot; w:h-ansi=&quot;Cambria Math&quot;/&gt;&lt;wx:font wx:val=&quot;Cambria Math&quot;/&gt;&lt;w:i/&gt;&lt;w:sz w:val=&quot;28&quot;/&gt;&lt;w:sz-cs w:val=&quot;28&quot;/&gt;&lt;/w:rPr&gt;&lt;/m:ctrlPr&gt;&lt;/m:dPr&gt;&lt;m:e&gt;&lt;m:r&gt;&lt;m:rPr&gt;&lt;m:sty m:val=&quot;bi&quot;/&gt;&lt;/m:rPr&gt;&lt;w:rPr&gt;&lt;w:rFonts w:ascii=&quot;Cambria Math&quot; w:h-ansi=&quot;Cambria Math&quot;/&gt;&lt;wx:font wx:val=&quot;Cambria Math&quot;/&gt;&lt;w:b/&gt;&lt;w:i/&gt;&lt;w:sz w:val=&quot;28&quot;/&gt;&lt;w:sz-cs w:val=&quot;28&quot;/&gt;&lt;/w:rPr&gt;&lt;m:t&gt;x&lt;/m:t&gt;&lt;/m:r&gt;&lt;/m:e&gt;&lt;/m:d&gt;&lt;m:r&gt;&lt;m:rPr&gt;&lt;m:sty m:val=&quot;bi&quot;/&gt;&lt;/m:rPr&gt;&lt;w:rPr&gt;&lt;w:rFonts w:ascii=&quot;Cambria Math&quot; w:h-ansi=&quot;Cambria Math&quot;/&gt;&lt;wx:font wx:val=&quot;Cambria Math&quot;/&gt;&lt;w:b/&gt;&lt;w:i/&gt;&lt;w:sz w:val=&quot;28&quot;/&gt;&lt;w:sz-cs w:val=&quot;28&quot;/&gt;&lt;/w:rPr&gt;&lt;m:t&gt;_‰_&lt;/m:t&gt;&lt;/m:r&gt;&lt;m:sSup&gt;&lt;m:sSupPr&gt;&lt;m:ctrlPr&gt;&lt;w:rPr&gt;&lt;w:rFonts w:ascii=&quot;Cambria Math&quot; w:h-ansi=&quot;Cambria Math&quot;/&gt;&lt;wx:font wx:val=&quot;Cambria Math&quot;/&gt;&lt;w:i/&gt;&lt;w:sz w:val=&quot;28&quot;/&gt;&lt;w:sz-cs w:val=&quot;28&quot;/&gt;&lt;/w:rPr&gt;&lt;/m:ctrlPr&gt;&lt;/m:sSupPr&gt;&lt;m:e&gt;&lt;m:r&gt;&lt;m:rPr&gt;&lt;m:sty m:val=&quot;bi&quot;/&gt;&lt;/m:rPr&gt;&lt;w:rPr&gt;&lt;w:rFonts w:ascii=&quot;Cambria Math&quot; w:h-ansi=&quot;Cambria Math&quot;/&gt;&lt;wx:font wx:val=&quot;Cambria Math&quot;/&gt;&lt;w:b/&gt;&lt;w:i/&gt;&lt;w:sz w:val=&quot;28&quot;/&gt;&lt;w:sz-cs w:val=&quot;28&quot;/&gt;&lt;/w:rPr&gt;&lt;m:t&gt;2&lt;/m:t&gt;&lt;/m:r&gt;&lt;/m:e&gt;&lt;m:sup&gt;&lt;m:r&gt;&lt;m:rPr&gt;&lt;m:sty m:val=&quot;bi&quot;/&gt;&lt;/m:rPr&gt;&lt;w:rPr&gt;&lt;w:rFonts w:ascii=&quot;Cambria Math&quot; w:h-ansi=&quot;Cambria Math&quot;/&gt;&lt;wx:font wx:val=&quot;Cambria Math&quot;/&gt;&lt;w:b/&gt;&lt;w:i/&gt;&lt;w:sz w:val=&quot;28&quot;/&gt;&lt;w:sz-cs w:val=&quot;28&quot;/&gt;&lt;/w:rPr&gt;&lt;m:t&gt;N-1&lt;/m:t&gt;&lt;/m:r&gt;&lt;/m:sup&gt;&lt;/m:sSup&gt;&lt;m:r&gt;&lt;m:rPr&gt;&lt;m:sty m:val=&quot;bi&quot;/&gt;&lt;/m:rPr&gt;&lt;w:rPr&gt;&lt;w:rFonts w:ascii=&quot;Cambria Math&quot; w:h-ansi=&quot;Cambria Math&quot;/&gt;&lt;wx:font wx:val=&quot;Cambria Math&quot;/&gt;&lt;w:b/&gt;&lt;w:i/&gt;&lt;w:sz w:val=&quot;28&quot;/&gt;&lt;w:sz-cs w:val=&quot;28&quot;/&gt;&lt;/w:rPr&gt;&lt;m:t&gt;-1&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0" o:title="" chromakey="white"/>
          </v:shape>
        </w:pict>
      </w:r>
    </w:p>
    <w:p w14:paraId="76393853" w14:textId="77777777" w:rsidR="00C4599A" w:rsidRDefault="00C4599A" w:rsidP="00C4599A">
      <w:pPr>
        <w:pStyle w:val="BodyText3"/>
        <w:jc w:val="both"/>
        <w:rPr>
          <w:noProof/>
          <w:sz w:val="28"/>
          <w:szCs w:val="28"/>
          <w:lang w:val="en-US"/>
        </w:rPr>
      </w:pPr>
    </w:p>
    <w:p w14:paraId="0C32CFB3" w14:textId="77777777" w:rsidR="00C4599A" w:rsidRPr="002E212E" w:rsidRDefault="00C4599A" w:rsidP="00C4599A">
      <w:pPr>
        <w:pStyle w:val="BodyText3"/>
        <w:jc w:val="both"/>
        <w:rPr>
          <w:b/>
          <w:noProof/>
          <w:sz w:val="28"/>
          <w:szCs w:val="28"/>
        </w:rPr>
      </w:pPr>
      <w:r w:rsidRPr="002E212E">
        <w:rPr>
          <w:noProof/>
          <w:sz w:val="28"/>
          <w:szCs w:val="28"/>
        </w:rPr>
        <w:lastRenderedPageBreak/>
        <w:t>Такое представление обладает следующими особенностями.</w:t>
      </w:r>
    </w:p>
    <w:p w14:paraId="1456D022" w14:textId="77777777" w:rsidR="00C4599A" w:rsidRDefault="00C4599A" w:rsidP="00C4599A">
      <w:pPr>
        <w:pStyle w:val="BodyText3"/>
        <w:jc w:val="both"/>
        <w:rPr>
          <w:b/>
          <w:noProof/>
          <w:sz w:val="28"/>
          <w:szCs w:val="28"/>
        </w:rPr>
      </w:pPr>
      <w:r>
        <w:rPr>
          <w:noProof/>
          <w:sz w:val="28"/>
          <w:szCs w:val="28"/>
        </w:rPr>
        <w:t>1. 0</w:t>
      </w:r>
      <w:r>
        <w:rPr>
          <w:noProof/>
          <w:sz w:val="28"/>
          <w:szCs w:val="28"/>
          <w:vertAlign w:val="subscript"/>
        </w:rPr>
        <w:t xml:space="preserve">10 </w:t>
      </w:r>
      <w:r>
        <w:rPr>
          <w:noProof/>
          <w:sz w:val="28"/>
          <w:szCs w:val="28"/>
        </w:rPr>
        <w:t>соответсвует два кода 00…..0 (+0</w:t>
      </w:r>
      <w:r w:rsidRPr="000A1FDB">
        <w:rPr>
          <w:noProof/>
          <w:sz w:val="28"/>
          <w:szCs w:val="28"/>
          <w:vertAlign w:val="subscript"/>
        </w:rPr>
        <w:t>10</w:t>
      </w:r>
      <w:r>
        <w:rPr>
          <w:noProof/>
          <w:sz w:val="28"/>
          <w:szCs w:val="28"/>
        </w:rPr>
        <w:t>) и 10…0 (-0</w:t>
      </w:r>
      <w:r w:rsidRPr="000A1FDB">
        <w:rPr>
          <w:noProof/>
          <w:sz w:val="28"/>
          <w:szCs w:val="28"/>
          <w:vertAlign w:val="subscript"/>
        </w:rPr>
        <w:t>10</w:t>
      </w:r>
      <w:r>
        <w:rPr>
          <w:noProof/>
          <w:sz w:val="28"/>
          <w:szCs w:val="28"/>
        </w:rPr>
        <w:t>), что приводит к дополнительным аппаратным затратам при анализе кода.</w:t>
      </w:r>
    </w:p>
    <w:p w14:paraId="617B747A" w14:textId="43E07302" w:rsidR="00C4599A" w:rsidRPr="00BC2A77" w:rsidRDefault="00C4599A" w:rsidP="00C4599A">
      <w:pPr>
        <w:pStyle w:val="BodyText3"/>
        <w:jc w:val="both"/>
        <w:rPr>
          <w:b/>
          <w:sz w:val="28"/>
          <w:szCs w:val="28"/>
        </w:rPr>
      </w:pPr>
      <w:r>
        <w:rPr>
          <w:noProof/>
          <w:sz w:val="28"/>
          <w:szCs w:val="28"/>
        </w:rPr>
        <w:t xml:space="preserve">2. </w:t>
      </w:r>
      <w:r w:rsidRPr="00BC2A77">
        <w:rPr>
          <w:sz w:val="28"/>
          <w:szCs w:val="28"/>
        </w:rPr>
        <w:t xml:space="preserve"> </w:t>
      </w:r>
      <w:r w:rsidR="00007C18">
        <w:rPr>
          <w:b/>
          <w:noProof/>
          <w:sz w:val="28"/>
          <w:szCs w:val="28"/>
          <w:lang w:val="en-US" w:eastAsia="en-US"/>
        </w:rPr>
        <w:drawing>
          <wp:inline distT="0" distB="0" distL="0" distR="0" wp14:anchorId="22BF70A7" wp14:editId="45360166">
            <wp:extent cx="5930900" cy="3149600"/>
            <wp:effectExtent l="0" t="0" r="1270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0900" cy="3149600"/>
                    </a:xfrm>
                    <a:prstGeom prst="rect">
                      <a:avLst/>
                    </a:prstGeom>
                    <a:noFill/>
                    <a:ln>
                      <a:noFill/>
                    </a:ln>
                  </pic:spPr>
                </pic:pic>
              </a:graphicData>
            </a:graphic>
          </wp:inline>
        </w:drawing>
      </w:r>
    </w:p>
    <w:p w14:paraId="58305B23" w14:textId="465D6CD3" w:rsidR="00C4599A" w:rsidRDefault="00007C18" w:rsidP="00C4599A">
      <w:pPr>
        <w:pStyle w:val="BodyText3"/>
        <w:jc w:val="both"/>
        <w:rPr>
          <w:b/>
          <w:sz w:val="28"/>
          <w:szCs w:val="28"/>
        </w:rPr>
      </w:pPr>
      <w:r>
        <w:rPr>
          <w:noProof/>
          <w:sz w:val="28"/>
          <w:szCs w:val="28"/>
          <w:lang w:val="en-US" w:eastAsia="en-US"/>
        </w:rPr>
        <w:drawing>
          <wp:inline distT="0" distB="0" distL="0" distR="0" wp14:anchorId="25517FCD" wp14:editId="6805ECE1">
            <wp:extent cx="5930900" cy="2070100"/>
            <wp:effectExtent l="0" t="0" r="12700" b="12700"/>
            <wp:docPr id="46"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0900" cy="2070100"/>
                    </a:xfrm>
                    <a:prstGeom prst="rect">
                      <a:avLst/>
                    </a:prstGeom>
                    <a:noFill/>
                    <a:ln>
                      <a:noFill/>
                    </a:ln>
                  </pic:spPr>
                </pic:pic>
              </a:graphicData>
            </a:graphic>
          </wp:inline>
        </w:drawing>
      </w:r>
    </w:p>
    <w:p w14:paraId="5225405B" w14:textId="77777777" w:rsidR="00C4599A" w:rsidRDefault="00C4599A" w:rsidP="00C4599A">
      <w:pPr>
        <w:pStyle w:val="BodyText3"/>
        <w:jc w:val="both"/>
        <w:rPr>
          <w:b/>
          <w:sz w:val="28"/>
          <w:szCs w:val="28"/>
        </w:rPr>
      </w:pPr>
    </w:p>
    <w:p w14:paraId="7A22B973" w14:textId="779CCA55" w:rsidR="00C4599A" w:rsidRDefault="00007C18" w:rsidP="00C4599A">
      <w:pPr>
        <w:pStyle w:val="BodyText3"/>
        <w:jc w:val="both"/>
        <w:rPr>
          <w:b/>
          <w:sz w:val="28"/>
          <w:szCs w:val="28"/>
        </w:rPr>
      </w:pPr>
      <w:r>
        <w:rPr>
          <w:noProof/>
          <w:sz w:val="28"/>
          <w:szCs w:val="28"/>
          <w:lang w:val="en-US" w:eastAsia="en-US"/>
        </w:rPr>
        <w:drawing>
          <wp:inline distT="0" distB="0" distL="0" distR="0" wp14:anchorId="42A099BD" wp14:editId="355ACDFA">
            <wp:extent cx="5930900" cy="2336800"/>
            <wp:effectExtent l="0" t="0" r="1270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900" cy="2336800"/>
                    </a:xfrm>
                    <a:prstGeom prst="rect">
                      <a:avLst/>
                    </a:prstGeom>
                    <a:noFill/>
                    <a:ln>
                      <a:noFill/>
                    </a:ln>
                  </pic:spPr>
                </pic:pic>
              </a:graphicData>
            </a:graphic>
          </wp:inline>
        </w:drawing>
      </w:r>
    </w:p>
    <w:p w14:paraId="21315B2D" w14:textId="77777777" w:rsidR="00C4599A" w:rsidRDefault="00C4599A" w:rsidP="00C4599A">
      <w:pPr>
        <w:pStyle w:val="BodyText3"/>
        <w:jc w:val="both"/>
        <w:rPr>
          <w:b/>
          <w:sz w:val="28"/>
          <w:szCs w:val="28"/>
        </w:rPr>
      </w:pPr>
    </w:p>
    <w:p w14:paraId="7D83A47C" w14:textId="12BB155B" w:rsidR="00C4599A" w:rsidRDefault="00007C18" w:rsidP="00C4599A">
      <w:pPr>
        <w:pStyle w:val="BodyText3"/>
        <w:jc w:val="both"/>
        <w:rPr>
          <w:b/>
          <w:sz w:val="28"/>
          <w:szCs w:val="28"/>
        </w:rPr>
      </w:pPr>
      <w:r>
        <w:rPr>
          <w:noProof/>
          <w:sz w:val="28"/>
          <w:szCs w:val="28"/>
          <w:lang w:val="en-US" w:eastAsia="en-US"/>
        </w:rPr>
        <w:drawing>
          <wp:inline distT="0" distB="0" distL="0" distR="0" wp14:anchorId="2636BF54" wp14:editId="0FC4FA18">
            <wp:extent cx="5943600" cy="2451100"/>
            <wp:effectExtent l="0" t="0" r="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51100"/>
                    </a:xfrm>
                    <a:prstGeom prst="rect">
                      <a:avLst/>
                    </a:prstGeom>
                    <a:noFill/>
                    <a:ln>
                      <a:noFill/>
                    </a:ln>
                  </pic:spPr>
                </pic:pic>
              </a:graphicData>
            </a:graphic>
          </wp:inline>
        </w:drawing>
      </w:r>
    </w:p>
    <w:p w14:paraId="3E4A32C4" w14:textId="77777777" w:rsidR="00C4599A" w:rsidRDefault="00C4599A" w:rsidP="00C4599A">
      <w:pPr>
        <w:pStyle w:val="BodyText3"/>
        <w:jc w:val="both"/>
        <w:rPr>
          <w:b/>
          <w:sz w:val="28"/>
          <w:szCs w:val="28"/>
        </w:rPr>
      </w:pPr>
    </w:p>
    <w:p w14:paraId="3F8A5DA6" w14:textId="77777777" w:rsidR="00C4599A" w:rsidRDefault="00C4599A" w:rsidP="00C4599A">
      <w:pPr>
        <w:pStyle w:val="BodyText3"/>
        <w:jc w:val="both"/>
        <w:rPr>
          <w:b/>
          <w:sz w:val="28"/>
          <w:szCs w:val="28"/>
        </w:rPr>
      </w:pPr>
      <w:r>
        <w:rPr>
          <w:sz w:val="28"/>
          <w:szCs w:val="28"/>
        </w:rPr>
        <w:t>При использовании дополнительного кода в поле длиной N бит можно закодировать числа в диапазоне</w:t>
      </w:r>
    </w:p>
    <w:p w14:paraId="3A3777FB" w14:textId="77777777" w:rsidR="00C4599A" w:rsidRDefault="00C4599A" w:rsidP="00C4599A">
      <w:pPr>
        <w:pStyle w:val="BodyText3"/>
        <w:jc w:val="both"/>
        <w:rPr>
          <w:b/>
          <w:sz w:val="28"/>
          <w:szCs w:val="28"/>
        </w:rPr>
      </w:pPr>
    </w:p>
    <w:p w14:paraId="7D02A761" w14:textId="77777777" w:rsidR="00C4599A" w:rsidRPr="00345AF2" w:rsidRDefault="00AC06C8" w:rsidP="00C4599A">
      <w:pPr>
        <w:pStyle w:val="BodyText3"/>
        <w:jc w:val="both"/>
        <w:rPr>
          <w:b/>
          <w:sz w:val="28"/>
          <w:szCs w:val="28"/>
        </w:rPr>
      </w:pPr>
      <w:r>
        <w:pict w14:anchorId="1D56C0ED">
          <v:shape id="_x0000_i1026" type="#_x0000_t75" style="width:139.45pt;height:16.4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9&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AB25AC&quot;/&gt;&lt;wsp:rsid wsp:val=&quot;00000B12&quot;/&gt;&lt;wsp:rsid wsp:val=&quot;000038A3&quot;/&gt;&lt;wsp:rsid wsp:val=&quot;00016E1B&quot;/&gt;&lt;wsp:rsid wsp:val=&quot;00053631&quot;/&gt;&lt;wsp:rsid wsp:val=&quot;000A47C0&quot;/&gt;&lt;wsp:rsid wsp:val=&quot;000B024C&quot;/&gt;&lt;wsp:rsid wsp:val=&quot;000C5D74&quot;/&gt;&lt;wsp:rsid wsp:val=&quot;000C7A22&quot;/&gt;&lt;wsp:rsid wsp:val=&quot;000F7FAB&quot;/&gt;&lt;wsp:rsid wsp:val=&quot;00113739&quot;/&gt;&lt;wsp:rsid wsp:val=&quot;00144374&quot;/&gt;&lt;wsp:rsid wsp:val=&quot;00163DB9&quot;/&gt;&lt;wsp:rsid wsp:val=&quot;0018183E&quot;/&gt;&lt;wsp:rsid wsp:val=&quot;00184CD3&quot;/&gt;&lt;wsp:rsid wsp:val=&quot;001A1882&quot;/&gt;&lt;wsp:rsid wsp:val=&quot;001D7F30&quot;/&gt;&lt;wsp:rsid wsp:val=&quot;002055DA&quot;/&gt;&lt;wsp:rsid wsp:val=&quot;0021333F&quot;/&gt;&lt;wsp:rsid wsp:val=&quot;00217CCC&quot;/&gt;&lt;wsp:rsid wsp:val=&quot;00261198&quot;/&gt;&lt;wsp:rsid wsp:val=&quot;00267C13&quot;/&gt;&lt;wsp:rsid wsp:val=&quot;002775B5&quot;/&gt;&lt;wsp:rsid wsp:val=&quot;002E5E9A&quot;/&gt;&lt;wsp:rsid wsp:val=&quot;002E7658&quot;/&gt;&lt;wsp:rsid wsp:val=&quot;00302B90&quot;/&gt;&lt;wsp:rsid wsp:val=&quot;00373C01&quot;/&gt;&lt;wsp:rsid wsp:val=&quot;00374B5A&quot;/&gt;&lt;wsp:rsid wsp:val=&quot;003A4664&quot;/&gt;&lt;wsp:rsid wsp:val=&quot;003B3C7A&quot;/&gt;&lt;wsp:rsid wsp:val=&quot;003C53E9&quot;/&gt;&lt;wsp:rsid wsp:val=&quot;003E5BD1&quot;/&gt;&lt;wsp:rsid wsp:val=&quot;003F504C&quot;/&gt;&lt;wsp:rsid wsp:val=&quot;00432908&quot;/&gt;&lt;wsp:rsid wsp:val=&quot;00437395&quot;/&gt;&lt;wsp:rsid wsp:val=&quot;0045482C&quot;/&gt;&lt;wsp:rsid wsp:val=&quot;004577F0&quot;/&gt;&lt;wsp:rsid wsp:val=&quot;0046144C&quot;/&gt;&lt;wsp:rsid wsp:val=&quot;00470870&quot;/&gt;&lt;wsp:rsid wsp:val=&quot;00493618&quot;/&gt;&lt;wsp:rsid wsp:val=&quot;004E03A0&quot;/&gt;&lt;wsp:rsid wsp:val=&quot;004E36B9&quot;/&gt;&lt;wsp:rsid wsp:val=&quot;00503623&quot;/&gt;&lt;wsp:rsid wsp:val=&quot;00521561&quot;/&gt;&lt;wsp:rsid wsp:val=&quot;005349E6&quot;/&gt;&lt;wsp:rsid wsp:val=&quot;00547B00&quot;/&gt;&lt;wsp:rsid wsp:val=&quot;00554641&quot;/&gt;&lt;wsp:rsid wsp:val=&quot;005577AA&quot;/&gt;&lt;wsp:rsid wsp:val=&quot;005675C8&quot;/&gt;&lt;wsp:rsid wsp:val=&quot;005F7C97&quot;/&gt;&lt;wsp:rsid wsp:val=&quot;00604A14&quot;/&gt;&lt;wsp:rsid wsp:val=&quot;00633173&quot;/&gt;&lt;wsp:rsid wsp:val=&quot;00650BDF&quot;/&gt;&lt;wsp:rsid wsp:val=&quot;00657150&quot;/&gt;&lt;wsp:rsid wsp:val=&quot;00731389&quot;/&gt;&lt;wsp:rsid wsp:val=&quot;00745149&quot;/&gt;&lt;wsp:rsid wsp:val=&quot;0075219D&quot;/&gt;&lt;wsp:rsid wsp:val=&quot;00785A92&quot;/&gt;&lt;wsp:rsid wsp:val=&quot;00790A06&quot;/&gt;&lt;wsp:rsid wsp:val=&quot;00796CC9&quot;/&gt;&lt;wsp:rsid wsp:val=&quot;007A2D7D&quot;/&gt;&lt;wsp:rsid wsp:val=&quot;007B5679&quot;/&gt;&lt;wsp:rsid wsp:val=&quot;0081622B&quot;/&gt;&lt;wsp:rsid wsp:val=&quot;00870FF2&quot;/&gt;&lt;wsp:rsid wsp:val=&quot;008C15DE&quot;/&gt;&lt;wsp:rsid wsp:val=&quot;008D5345&quot;/&gt;&lt;wsp:rsid wsp:val=&quot;008D5FD3&quot;/&gt;&lt;wsp:rsid wsp:val=&quot;008E1A54&quot;/&gt;&lt;wsp:rsid wsp:val=&quot;009612C2&quot;/&gt;&lt;wsp:rsid wsp:val=&quot;009C5BAF&quot;/&gt;&lt;wsp:rsid wsp:val=&quot;009E1887&quot;/&gt;&lt;wsp:rsid wsp:val=&quot;00A10DAC&quot;/&gt;&lt;wsp:rsid wsp:val=&quot;00A162D9&quot;/&gt;&lt;wsp:rsid wsp:val=&quot;00A4780F&quot;/&gt;&lt;wsp:rsid wsp:val=&quot;00A550E4&quot;/&gt;&lt;wsp:rsid wsp:val=&quot;00A9373D&quot;/&gt;&lt;wsp:rsid wsp:val=&quot;00AA266F&quot;/&gt;&lt;wsp:rsid wsp:val=&quot;00AB25AC&quot;/&gt;&lt;wsp:rsid wsp:val=&quot;00AD2CCB&quot;/&gt;&lt;wsp:rsid wsp:val=&quot;00AF613D&quot;/&gt;&lt;wsp:rsid wsp:val=&quot;00B534B0&quot;/&gt;&lt;wsp:rsid wsp:val=&quot;00B54E0C&quot;/&gt;&lt;wsp:rsid wsp:val=&quot;00B56C6F&quot;/&gt;&lt;wsp:rsid wsp:val=&quot;00B86B8F&quot;/&gt;&lt;wsp:rsid wsp:val=&quot;00B87432&quot;/&gt;&lt;wsp:rsid wsp:val=&quot;00BB326C&quot;/&gt;&lt;wsp:rsid wsp:val=&quot;00BD77A1&quot;/&gt;&lt;wsp:rsid wsp:val=&quot;00BE6371&quot;/&gt;&lt;wsp:rsid wsp:val=&quot;00BF4358&quot;/&gt;&lt;wsp:rsid wsp:val=&quot;00BF6554&quot;/&gt;&lt;wsp:rsid wsp:val=&quot;00C05437&quot;/&gt;&lt;wsp:rsid wsp:val=&quot;00C07D7B&quot;/&gt;&lt;wsp:rsid wsp:val=&quot;00C20070&quot;/&gt;&lt;wsp:rsid wsp:val=&quot;00C226DD&quot;/&gt;&lt;wsp:rsid wsp:val=&quot;00C4472F&quot;/&gt;&lt;wsp:rsid wsp:val=&quot;00C4599A&quot;/&gt;&lt;wsp:rsid wsp:val=&quot;00C70418&quot;/&gt;&lt;wsp:rsid wsp:val=&quot;00C87C11&quot;/&gt;&lt;wsp:rsid wsp:val=&quot;00CA2A13&quot;/&gt;&lt;wsp:rsid wsp:val=&quot;00D625C6&quot;/&gt;&lt;wsp:rsid wsp:val=&quot;00D83161&quot;/&gt;&lt;wsp:rsid wsp:val=&quot;00DD32DC&quot;/&gt;&lt;wsp:rsid wsp:val=&quot;00DE2A57&quot;/&gt;&lt;wsp:rsid wsp:val=&quot;00DF0366&quot;/&gt;&lt;wsp:rsid wsp:val=&quot;00E070F0&quot;/&gt;&lt;wsp:rsid wsp:val=&quot;00E22994&quot;/&gt;&lt;wsp:rsid wsp:val=&quot;00E256CA&quot;/&gt;&lt;wsp:rsid wsp:val=&quot;00E31E5F&quot;/&gt;&lt;wsp:rsid wsp:val=&quot;00E37D5C&quot;/&gt;&lt;wsp:rsid wsp:val=&quot;00E50302&quot;/&gt;&lt;wsp:rsid wsp:val=&quot;00E6023A&quot;/&gt;&lt;wsp:rsid wsp:val=&quot;00E60432&quot;/&gt;&lt;wsp:rsid wsp:val=&quot;00E82424&quot;/&gt;&lt;wsp:rsid wsp:val=&quot;00E91736&quot;/&gt;&lt;wsp:rsid wsp:val=&quot;00EB230B&quot;/&gt;&lt;wsp:rsid wsp:val=&quot;00EE4595&quot;/&gt;&lt;wsp:rsid wsp:val=&quot;00F053F1&quot;/&gt;&lt;wsp:rsid wsp:val=&quot;00F3662A&quot;/&gt;&lt;wsp:rsid wsp:val=&quot;00F4500C&quot;/&gt;&lt;wsp:rsid wsp:val=&quot;00F45CEB&quot;/&gt;&lt;wsp:rsid wsp:val=&quot;00F8165A&quot;/&gt;&lt;wsp:rsid wsp:val=&quot;00F86120&quot;/&gt;&lt;wsp:rsid wsp:val=&quot;00F94B66&quot;/&gt;&lt;wsp:rsid wsp:val=&quot;00FA65D5&quot;/&gt;&lt;wsp:rsid wsp:val=&quot;00FB0CB8&quot;/&gt;&lt;/wsp:rsids&gt;&lt;/w:docPr&gt;&lt;w:body&gt;&lt;w:p wsp:rsidR=&quot;00000000&quot; wsp:rsidRDefault=&quot;00163DB9&quot;&gt;&lt;m:oMathPara&gt;&lt;m:oMath&gt;&lt;m:r&gt;&lt;m:rPr&gt;&lt;m:sty m:val=&quot;bi&quot;/&gt;&lt;/m:rPr&gt;&lt;w:rPr&gt;&lt;w:rFonts w:ascii=&quot;Cambria Math&quot; w:h-ansi=&quot;Cambria Math&quot;/&gt;&lt;wx:font wx:val=&quot;Cambria Math&quot;/&gt;&lt;w:b/&gt;&lt;w:i/&gt;&lt;w:sz w:val=&quot;28&quot;/&gt;&lt;w:sz-cs w:val=&quot;28&quot;/&gt;&lt;/w:rPr&gt;&lt;m:t&gt;-&lt;/m:t&gt;&lt;/m:r&gt;&lt;m:sSup&gt;&lt;m:sSupPr&gt;&lt;m:ctrlPr&gt;&lt;w:rPr&gt;&lt;w:rFonts w:ascii=&quot;Cambria Math&quot; w:h-ansi=&quot;Cambria Math&quot;/&gt;&lt;wx:font wx:val=&quot;Cambria Math&quot;/&gt;&lt;w:i/&gt;&lt;w:sz w:val=&quot;28&quot;/&gt;&lt;w:sz-cs w:val=&quot;28&quot;/&gt;&lt;/w:rPr&gt;&lt;/m:ctrlPr&gt;&lt;/m:sSupPr&gt;&lt;m:e&gt;&lt;m:r&gt;&lt;m:rPr&gt;&lt;m:sty m:val=&quot;bi&quot;/&gt;&lt;/m:rPr&gt;&lt;w:rPr&gt;&lt;w:rFonts w:ascii=&quot;Cambria Math&quot; w:h-ansi=&quot;Cambria Math&quot;/&gt;&lt;wx:font wx:val=&quot;Cambria Math&quot;/&gt;&lt;w:b/&gt;&lt;w:i/&gt;&lt;w:sz w:val=&quot;28&quot;/&gt;&lt;w:sz-cs w:val=&quot;28&quot;/&gt;&lt;/w:rPr&gt;&lt;m:t&gt;2&lt;/m:t&gt;&lt;/m:r&gt;&lt;/m:e&gt;&lt;m:sup&gt;&lt;m:r&gt;&lt;m:rPr&gt;&lt;m:sty m:val=&quot;bi&quot;/&gt;&lt;/m:rPr&gt;&lt;w:rPr&gt;&lt;w:rFonts w:ascii=&quot;Cambria Math&quot; w:h-ansi=&quot;Cambria Math&quot;/&gt;&lt;wx:font wx:val=&quot;Cambria Math&quot;/&gt;&lt;w:b/&gt;&lt;w:i/&gt;&lt;w:sz w:val=&quot;28&quot;/&gt;&lt;w:sz-cs w:val=&quot;28&quot;/&gt;&lt;/w:rPr&gt;&lt;m:t&gt;N-&lt;/m:t&gt;&lt;/m:r&gt;&lt;m:r&gt;&lt;m:rPr&gt;&lt;m:sty m:val=&quot;bi&quot;/&gt;&lt;/m:rPr&gt;&lt;w:rPr&gt;&lt;w:rFonts w:ascii=&quot;Cambria Math&quot; w:h-ansi=&quot;Cambria Math&quot;/&gt;&lt;wx:font wx:val=&quot;Cambria Math&quot;/&gt;&lt;w:b/&gt;&lt;w:i/&gt;&lt;w:sz w:val=&quot;28&quot;/&gt;&lt;w:sz-cs w:val=&quot;28&quot;/&gt;&lt;w:lang w:val=&quot;EN-US&quot;/&gt;&lt;/w:rPr&gt;&lt;m:t&gt;1&lt;/m:t&gt;&lt;/m:r&gt;&lt;/m:sup&gt;&lt;/m:sSup&gt;&lt;m:r&gt;&lt;m:rPr&gt;&lt;m:sty m:val=&quot;bi&quot;/&gt;&lt;/m:rPr&gt;&lt;w:rPr&gt;&lt;w:rFonts w:ascii=&quot;Cambria Math&quot; w:h-ansi=&quot;Cambria Math&quot;/&gt;&lt;wx:font wx:val=&quot;Cambria Math&quot;/&gt;&lt;w:b/&gt;&lt;w:i/&gt;&lt;w:sz w:val=&quot;28&quot;/&gt;&lt;w:sz-cs w:val=&quot;28&quot;/&gt;&lt;/w:rPr&gt;&lt;m:t&gt;_‰_x_‰_&lt;/m:t&gt;&lt;/m:r&gt;&lt;m:sSup&gt;&lt;m:sSupPr&gt;&lt;m:ctrlPr&gt;&lt;w:rPr&gt;&lt;w:rFonts w:ascii=&quot;Cambria Math&quot; w:h-ansi=&quot;Cambria Math&quot;/&gt;&lt;wx:font wx:val=&quot;Cambria Math&quot;/&gt;&lt;w:i/&gt;&lt;w:sz w:val=&quot;28&quot;/&gt;&lt;w:sz-cs w:val=&quot;28&quot;/&gt;&lt;/w:rPr&gt;&lt;/m:ctrlPr&gt;&lt;/m:sSupPr&gt;&lt;m:e&gt;&lt;m:r&gt;&lt;m:rPr&gt;&lt;m:sty m:val=&quot;bi&quot;/&gt;&lt;/m:rPr&gt;&lt;w:rPr&gt;&lt;w:rFonts w:ascii=&quot;Cambria Math&quot; w:h-ansi=&quot;Cambria Math&quot;/&gt;&lt;wx:font wx:val=&quot;Cambria Math&quot;/&gt;&lt;w:b/&gt;&lt;w:i/&gt;&lt;w:sz w:val=&quot;28&quot;/&gt;&lt;w:sz-cs w:val=&quot;28&quot;/&gt;&lt;/w:rPr&gt;&lt;m:t&gt;2&lt;/m:t&gt;&lt;/m:r&gt;&lt;/m:e&gt;&lt;m:sup&gt;&lt;m:r&gt;&lt;m:rPr&gt;&lt;m:sty m:val=&quot;bi&quot;/&gt;&lt;/m:rPr&gt;&lt;w:rPr&gt;&lt;w:rFonts w:ascii=&quot;Cambria Math&quot; w:h-ansi=&quot;Cambria Math&quot;/&gt;&lt;wx:font wx:val=&quot;Cambria Math&quot;/&gt;&lt;w:b/&gt;&lt;w:i/&gt;&lt;w:sz w:val=&quot;28&quot;/&gt;&lt;w:sz-cs w:val=&quot;28&quot;/&gt;&lt;/w:rPr&gt;&lt;m:t&gt;N-1&lt;/m:t&gt;&lt;/m:r&gt;&lt;/m:sup&gt;&lt;/m:sSup&gt;&lt;m:r&gt;&lt;m:rPr&gt;&lt;m:sty m:val=&quot;bi&quot;/&gt;&lt;/m:rPr&gt;&lt;w:rPr&gt;&lt;w:rFonts w:ascii=&quot;Cambria Math&quot; w:h-ansi=&quot;Cambria Math&quot;/&gt;&lt;wx:font wx:val=&quot;Cambria Math&quot;/&gt;&lt;w:b/&gt;&lt;w:i/&gt;&lt;w:sz w:val=&quot;28&quot;/&gt;&lt;w:sz-cs w:val=&quot;28&quot;/&gt;&lt;/w:rPr&gt;&lt;m:t&gt;-1&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5" o:title="" chromakey="white"/>
          </v:shape>
        </w:pict>
      </w:r>
    </w:p>
    <w:p w14:paraId="69DC3437" w14:textId="77777777" w:rsidR="00C4599A" w:rsidRDefault="00C4599A" w:rsidP="00C4599A">
      <w:pPr>
        <w:pStyle w:val="BodyText3"/>
        <w:jc w:val="both"/>
        <w:rPr>
          <w:noProof/>
          <w:sz w:val="28"/>
          <w:szCs w:val="28"/>
          <w:lang w:val="en-US"/>
        </w:rPr>
      </w:pPr>
    </w:p>
    <w:p w14:paraId="3FCC051C" w14:textId="46996144" w:rsidR="00C4599A" w:rsidRPr="00345AF2" w:rsidRDefault="00007C18" w:rsidP="00C4599A">
      <w:pPr>
        <w:pStyle w:val="BodyText3"/>
        <w:jc w:val="both"/>
        <w:rPr>
          <w:b/>
          <w:sz w:val="28"/>
          <w:szCs w:val="28"/>
          <w:lang w:val="en-US"/>
        </w:rPr>
      </w:pPr>
      <w:r>
        <w:rPr>
          <w:noProof/>
          <w:sz w:val="28"/>
          <w:szCs w:val="28"/>
          <w:lang w:val="en-US" w:eastAsia="en-US"/>
        </w:rPr>
        <w:drawing>
          <wp:inline distT="0" distB="0" distL="0" distR="0" wp14:anchorId="2433FB8C" wp14:editId="2DD45A4F">
            <wp:extent cx="5930900" cy="1295400"/>
            <wp:effectExtent l="0" t="0" r="1270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0900" cy="1295400"/>
                    </a:xfrm>
                    <a:prstGeom prst="rect">
                      <a:avLst/>
                    </a:prstGeom>
                    <a:noFill/>
                    <a:ln>
                      <a:noFill/>
                    </a:ln>
                  </pic:spPr>
                </pic:pic>
              </a:graphicData>
            </a:graphic>
          </wp:inline>
        </w:drawing>
      </w:r>
    </w:p>
    <w:p w14:paraId="10ECE8ED" w14:textId="77777777" w:rsidR="00C4599A" w:rsidRPr="00345AF2" w:rsidRDefault="00C4599A" w:rsidP="00C4599A">
      <w:pPr>
        <w:pStyle w:val="BodyText3"/>
        <w:jc w:val="both"/>
        <w:rPr>
          <w:b/>
          <w:sz w:val="28"/>
          <w:szCs w:val="28"/>
        </w:rPr>
      </w:pPr>
      <w:r w:rsidRPr="00345AF2">
        <w:rPr>
          <w:sz w:val="28"/>
          <w:szCs w:val="28"/>
        </w:rPr>
        <w:t>Получение дополнительного кода целых чисел.</w:t>
      </w:r>
    </w:p>
    <w:p w14:paraId="6BB09932" w14:textId="107B69BC" w:rsidR="00C4599A" w:rsidRPr="00345AF2" w:rsidRDefault="00007C18" w:rsidP="00C4599A">
      <w:pPr>
        <w:pStyle w:val="BodyText3"/>
        <w:jc w:val="both"/>
        <w:rPr>
          <w:b/>
          <w:sz w:val="28"/>
          <w:szCs w:val="28"/>
        </w:rPr>
      </w:pPr>
      <w:r>
        <w:rPr>
          <w:noProof/>
          <w:sz w:val="28"/>
          <w:szCs w:val="28"/>
          <w:lang w:val="en-US" w:eastAsia="en-US"/>
        </w:rPr>
        <w:drawing>
          <wp:inline distT="0" distB="0" distL="0" distR="0" wp14:anchorId="7945ED37" wp14:editId="39AF2DC3">
            <wp:extent cx="5943600" cy="1320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14:paraId="70F20FD8" w14:textId="77777777" w:rsidR="00C4599A" w:rsidRDefault="00C4599A" w:rsidP="00C4599A">
      <w:pPr>
        <w:pStyle w:val="BodyText3"/>
        <w:jc w:val="both"/>
        <w:rPr>
          <w:b/>
          <w:sz w:val="28"/>
          <w:szCs w:val="28"/>
        </w:rPr>
      </w:pPr>
    </w:p>
    <w:p w14:paraId="1156B4E7" w14:textId="2BF949C7" w:rsidR="00C4599A" w:rsidRDefault="00007C18" w:rsidP="00C4599A">
      <w:pPr>
        <w:pStyle w:val="BodyText3"/>
        <w:jc w:val="both"/>
        <w:rPr>
          <w:b/>
          <w:sz w:val="28"/>
          <w:szCs w:val="28"/>
        </w:rPr>
      </w:pPr>
      <w:r>
        <w:rPr>
          <w:noProof/>
          <w:sz w:val="28"/>
          <w:szCs w:val="28"/>
          <w:lang w:val="en-US" w:eastAsia="en-US"/>
        </w:rPr>
        <w:lastRenderedPageBreak/>
        <w:drawing>
          <wp:inline distT="0" distB="0" distL="0" distR="0" wp14:anchorId="0AAA6280" wp14:editId="1617D955">
            <wp:extent cx="5930900" cy="2768600"/>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0900" cy="2768600"/>
                    </a:xfrm>
                    <a:prstGeom prst="rect">
                      <a:avLst/>
                    </a:prstGeom>
                    <a:noFill/>
                    <a:ln>
                      <a:noFill/>
                    </a:ln>
                  </pic:spPr>
                </pic:pic>
              </a:graphicData>
            </a:graphic>
          </wp:inline>
        </w:drawing>
      </w:r>
    </w:p>
    <w:p w14:paraId="4666B6E4" w14:textId="77777777" w:rsidR="00C4599A" w:rsidRDefault="00C4599A" w:rsidP="00C4599A">
      <w:pPr>
        <w:pStyle w:val="BodyText3"/>
        <w:jc w:val="both"/>
        <w:rPr>
          <w:b/>
          <w:sz w:val="28"/>
          <w:szCs w:val="28"/>
        </w:rPr>
      </w:pPr>
    </w:p>
    <w:p w14:paraId="6D8332C6" w14:textId="717F1D92" w:rsidR="00C4599A" w:rsidRDefault="00007C18" w:rsidP="00C4599A">
      <w:pPr>
        <w:pStyle w:val="BodyText3"/>
        <w:jc w:val="both"/>
        <w:rPr>
          <w:b/>
          <w:sz w:val="28"/>
          <w:szCs w:val="28"/>
        </w:rPr>
      </w:pPr>
      <w:r>
        <w:rPr>
          <w:noProof/>
          <w:sz w:val="28"/>
          <w:szCs w:val="28"/>
          <w:lang w:val="en-US" w:eastAsia="en-US"/>
        </w:rPr>
        <w:drawing>
          <wp:inline distT="0" distB="0" distL="0" distR="0" wp14:anchorId="4591845E" wp14:editId="185AE13A">
            <wp:extent cx="5943600" cy="2705100"/>
            <wp:effectExtent l="0" t="0" r="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5D3FCFFD" w14:textId="77777777" w:rsidR="00C4599A" w:rsidRDefault="00C4599A" w:rsidP="00C4599A">
      <w:pPr>
        <w:pStyle w:val="BodyText3"/>
        <w:jc w:val="both"/>
        <w:rPr>
          <w:b/>
          <w:sz w:val="28"/>
          <w:szCs w:val="28"/>
        </w:rPr>
      </w:pPr>
    </w:p>
    <w:p w14:paraId="741AF2B3" w14:textId="02346606" w:rsidR="00C4599A" w:rsidRDefault="00007C18" w:rsidP="00C4599A">
      <w:pPr>
        <w:pStyle w:val="BodyText3"/>
        <w:jc w:val="both"/>
        <w:rPr>
          <w:b/>
          <w:sz w:val="28"/>
          <w:szCs w:val="28"/>
        </w:rPr>
      </w:pPr>
      <w:r>
        <w:rPr>
          <w:noProof/>
          <w:sz w:val="28"/>
          <w:szCs w:val="28"/>
          <w:lang w:val="en-US" w:eastAsia="en-US"/>
        </w:rPr>
        <w:drawing>
          <wp:inline distT="0" distB="0" distL="0" distR="0" wp14:anchorId="7A8FE901" wp14:editId="7C8E8294">
            <wp:extent cx="5943600" cy="1460500"/>
            <wp:effectExtent l="0" t="0" r="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460500"/>
                    </a:xfrm>
                    <a:prstGeom prst="rect">
                      <a:avLst/>
                    </a:prstGeom>
                    <a:noFill/>
                    <a:ln>
                      <a:noFill/>
                    </a:ln>
                  </pic:spPr>
                </pic:pic>
              </a:graphicData>
            </a:graphic>
          </wp:inline>
        </w:drawing>
      </w:r>
    </w:p>
    <w:p w14:paraId="48DDBC68" w14:textId="77777777" w:rsidR="00C4599A" w:rsidRDefault="00C4599A" w:rsidP="00C4599A">
      <w:pPr>
        <w:pStyle w:val="BodyText3"/>
        <w:ind w:firstLine="709"/>
        <w:jc w:val="both"/>
        <w:rPr>
          <w:b/>
          <w:sz w:val="28"/>
          <w:szCs w:val="28"/>
        </w:rPr>
      </w:pPr>
    </w:p>
    <w:p w14:paraId="7D91B386" w14:textId="77777777" w:rsidR="00C4599A" w:rsidRPr="001F198F" w:rsidRDefault="00C4599A" w:rsidP="00C4599A">
      <w:pPr>
        <w:pStyle w:val="BodyText3"/>
        <w:jc w:val="both"/>
        <w:outlineLvl w:val="3"/>
        <w:rPr>
          <w:sz w:val="32"/>
          <w:szCs w:val="32"/>
        </w:rPr>
      </w:pPr>
      <w:r w:rsidRPr="001F198F">
        <w:rPr>
          <w:sz w:val="32"/>
          <w:szCs w:val="32"/>
        </w:rPr>
        <w:t>2.3.3 Формат вещественных чисел</w:t>
      </w:r>
    </w:p>
    <w:p w14:paraId="59A12266" w14:textId="77777777" w:rsidR="00C4599A" w:rsidRDefault="00C4599A" w:rsidP="00C4599A">
      <w:pPr>
        <w:pStyle w:val="BodyText3"/>
        <w:jc w:val="both"/>
        <w:rPr>
          <w:noProof/>
          <w:sz w:val="28"/>
          <w:szCs w:val="28"/>
        </w:rPr>
      </w:pPr>
    </w:p>
    <w:p w14:paraId="15B193AD" w14:textId="0896556E" w:rsidR="00C4599A" w:rsidRDefault="00007C18" w:rsidP="00C4599A">
      <w:pPr>
        <w:pStyle w:val="BodyText3"/>
        <w:jc w:val="both"/>
        <w:rPr>
          <w:b/>
          <w:sz w:val="28"/>
          <w:szCs w:val="28"/>
        </w:rPr>
      </w:pPr>
      <w:r>
        <w:rPr>
          <w:noProof/>
          <w:sz w:val="28"/>
          <w:szCs w:val="28"/>
          <w:lang w:val="en-US" w:eastAsia="en-US"/>
        </w:rPr>
        <w:lastRenderedPageBreak/>
        <w:drawing>
          <wp:inline distT="0" distB="0" distL="0" distR="0" wp14:anchorId="7DEAC9EA" wp14:editId="748E0D04">
            <wp:extent cx="5930900" cy="2159000"/>
            <wp:effectExtent l="0" t="0" r="12700" b="0"/>
            <wp:docPr id="5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0900" cy="2159000"/>
                    </a:xfrm>
                    <a:prstGeom prst="rect">
                      <a:avLst/>
                    </a:prstGeom>
                    <a:noFill/>
                    <a:ln>
                      <a:noFill/>
                    </a:ln>
                  </pic:spPr>
                </pic:pic>
              </a:graphicData>
            </a:graphic>
          </wp:inline>
        </w:drawing>
      </w:r>
    </w:p>
    <w:p w14:paraId="587B078C" w14:textId="77777777" w:rsidR="00C4599A" w:rsidRDefault="00C4599A" w:rsidP="00C4599A">
      <w:pPr>
        <w:pStyle w:val="BodyText3"/>
        <w:jc w:val="both"/>
        <w:rPr>
          <w:b/>
          <w:sz w:val="28"/>
          <w:szCs w:val="28"/>
        </w:rPr>
      </w:pPr>
    </w:p>
    <w:p w14:paraId="02DD6C71" w14:textId="0ABDAF05" w:rsidR="00C4599A" w:rsidRDefault="00007C18" w:rsidP="00C4599A">
      <w:pPr>
        <w:pStyle w:val="BodyText3"/>
        <w:jc w:val="both"/>
        <w:rPr>
          <w:b/>
          <w:sz w:val="28"/>
          <w:szCs w:val="28"/>
        </w:rPr>
      </w:pPr>
      <w:r>
        <w:rPr>
          <w:noProof/>
          <w:sz w:val="28"/>
          <w:szCs w:val="28"/>
          <w:lang w:val="en-US" w:eastAsia="en-US"/>
        </w:rPr>
        <w:drawing>
          <wp:inline distT="0" distB="0" distL="0" distR="0" wp14:anchorId="33510E45" wp14:editId="25DF8352">
            <wp:extent cx="5943600" cy="1041400"/>
            <wp:effectExtent l="0" t="0" r="0" b="0"/>
            <wp:docPr id="5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0395D1B8" w14:textId="77777777" w:rsidR="00C4599A" w:rsidRDefault="00C4599A" w:rsidP="00C4599A">
      <w:pPr>
        <w:pStyle w:val="BodyText3"/>
        <w:jc w:val="both"/>
        <w:rPr>
          <w:b/>
          <w:sz w:val="28"/>
          <w:szCs w:val="28"/>
        </w:rPr>
      </w:pPr>
    </w:p>
    <w:p w14:paraId="259B28D5" w14:textId="77777777" w:rsidR="00C4599A" w:rsidRPr="001F198F" w:rsidRDefault="00C4599A" w:rsidP="00C4599A">
      <w:pPr>
        <w:pStyle w:val="BodyText3"/>
        <w:jc w:val="both"/>
        <w:outlineLvl w:val="4"/>
        <w:rPr>
          <w:sz w:val="28"/>
          <w:szCs w:val="28"/>
        </w:rPr>
      </w:pPr>
      <w:r w:rsidRPr="001F198F">
        <w:rPr>
          <w:sz w:val="28"/>
          <w:szCs w:val="28"/>
        </w:rPr>
        <w:t>Нормализованные числа</w:t>
      </w:r>
    </w:p>
    <w:p w14:paraId="4C7A4B8F" w14:textId="77777777" w:rsidR="00C4599A" w:rsidRDefault="00C4599A" w:rsidP="00C4599A">
      <w:pPr>
        <w:pStyle w:val="BodyText3"/>
        <w:jc w:val="both"/>
        <w:rPr>
          <w:noProof/>
          <w:sz w:val="28"/>
          <w:szCs w:val="28"/>
        </w:rPr>
      </w:pPr>
    </w:p>
    <w:p w14:paraId="0AB195E4" w14:textId="77777777" w:rsidR="00C4599A" w:rsidRDefault="00C4599A" w:rsidP="00C4599A">
      <w:pPr>
        <w:pStyle w:val="BodyText3"/>
        <w:jc w:val="both"/>
        <w:rPr>
          <w:b/>
          <w:noProof/>
          <w:sz w:val="28"/>
          <w:szCs w:val="28"/>
        </w:rPr>
      </w:pPr>
      <w:r>
        <w:rPr>
          <w:noProof/>
          <w:sz w:val="28"/>
          <w:szCs w:val="28"/>
        </w:rPr>
        <w:t>Обсуждаемая форма представлени чисел не дает однозначной записи одного и того же числа. Например</w:t>
      </w:r>
    </w:p>
    <w:p w14:paraId="59CFFB08" w14:textId="77777777" w:rsidR="00C4599A" w:rsidRDefault="00C4599A" w:rsidP="00C4599A">
      <w:pPr>
        <w:pStyle w:val="BodyText3"/>
        <w:rPr>
          <w:b/>
          <w:noProof/>
          <w:sz w:val="28"/>
          <w:szCs w:val="28"/>
        </w:rPr>
      </w:pPr>
      <w:r>
        <w:rPr>
          <w:noProof/>
          <w:sz w:val="28"/>
          <w:szCs w:val="28"/>
        </w:rPr>
        <w:t>1234,5 =123,45 ∙10</w:t>
      </w:r>
      <w:r w:rsidRPr="00470909">
        <w:rPr>
          <w:noProof/>
          <w:sz w:val="28"/>
          <w:szCs w:val="28"/>
          <w:vertAlign w:val="superscript"/>
        </w:rPr>
        <w:t>1</w:t>
      </w:r>
      <w:r>
        <w:rPr>
          <w:noProof/>
          <w:sz w:val="28"/>
          <w:szCs w:val="28"/>
        </w:rPr>
        <w:t>=12,345∙10</w:t>
      </w:r>
      <w:r w:rsidRPr="00470909">
        <w:rPr>
          <w:noProof/>
          <w:sz w:val="28"/>
          <w:szCs w:val="28"/>
          <w:vertAlign w:val="superscript"/>
        </w:rPr>
        <w:t>2</w:t>
      </w:r>
      <w:r>
        <w:rPr>
          <w:noProof/>
          <w:sz w:val="28"/>
          <w:szCs w:val="28"/>
        </w:rPr>
        <w:t>=1,2345∙10</w:t>
      </w:r>
      <w:r>
        <w:rPr>
          <w:noProof/>
          <w:sz w:val="28"/>
          <w:szCs w:val="28"/>
          <w:vertAlign w:val="superscript"/>
        </w:rPr>
        <w:t xml:space="preserve">3 </w:t>
      </w:r>
      <w:r>
        <w:rPr>
          <w:noProof/>
          <w:sz w:val="28"/>
          <w:szCs w:val="28"/>
        </w:rPr>
        <w:t>….</w:t>
      </w:r>
    </w:p>
    <w:p w14:paraId="1ADE4C62" w14:textId="77777777" w:rsidR="00C4599A" w:rsidRDefault="00C4599A" w:rsidP="00C4599A">
      <w:pPr>
        <w:pStyle w:val="BodyText3"/>
        <w:rPr>
          <w:b/>
          <w:noProof/>
          <w:sz w:val="28"/>
          <w:szCs w:val="28"/>
        </w:rPr>
      </w:pPr>
    </w:p>
    <w:p w14:paraId="5D250359" w14:textId="0F379332" w:rsidR="00C4599A" w:rsidRDefault="00007C18" w:rsidP="00C4599A">
      <w:pPr>
        <w:pStyle w:val="BodyText3"/>
        <w:jc w:val="both"/>
        <w:rPr>
          <w:b/>
          <w:sz w:val="28"/>
          <w:szCs w:val="28"/>
        </w:rPr>
      </w:pPr>
      <w:r>
        <w:rPr>
          <w:noProof/>
          <w:sz w:val="28"/>
          <w:szCs w:val="28"/>
          <w:lang w:val="en-US" w:eastAsia="en-US"/>
        </w:rPr>
        <w:drawing>
          <wp:inline distT="0" distB="0" distL="0" distR="0" wp14:anchorId="479D3513" wp14:editId="142FF786">
            <wp:extent cx="5943600" cy="63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635000"/>
                    </a:xfrm>
                    <a:prstGeom prst="rect">
                      <a:avLst/>
                    </a:prstGeom>
                    <a:noFill/>
                    <a:ln>
                      <a:noFill/>
                    </a:ln>
                  </pic:spPr>
                </pic:pic>
              </a:graphicData>
            </a:graphic>
          </wp:inline>
        </w:drawing>
      </w:r>
    </w:p>
    <w:p w14:paraId="6FFE4C90" w14:textId="29B5564F" w:rsidR="00C4599A" w:rsidRPr="00470909" w:rsidRDefault="00007C18" w:rsidP="00C4599A">
      <w:pPr>
        <w:pStyle w:val="BodyText3"/>
        <w:jc w:val="both"/>
        <w:rPr>
          <w:b/>
          <w:sz w:val="28"/>
          <w:szCs w:val="28"/>
        </w:rPr>
      </w:pPr>
      <w:r>
        <w:rPr>
          <w:noProof/>
          <w:sz w:val="28"/>
          <w:szCs w:val="28"/>
          <w:lang w:val="en-US" w:eastAsia="en-US"/>
        </w:rPr>
        <w:drawing>
          <wp:inline distT="0" distB="0" distL="0" distR="0" wp14:anchorId="7509E2BB" wp14:editId="19B401CA">
            <wp:extent cx="5943600" cy="508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08000"/>
                    </a:xfrm>
                    <a:prstGeom prst="rect">
                      <a:avLst/>
                    </a:prstGeom>
                    <a:noFill/>
                    <a:ln>
                      <a:noFill/>
                    </a:ln>
                  </pic:spPr>
                </pic:pic>
              </a:graphicData>
            </a:graphic>
          </wp:inline>
        </w:drawing>
      </w:r>
    </w:p>
    <w:p w14:paraId="09CC2B59" w14:textId="77777777" w:rsidR="00C4599A" w:rsidRDefault="00C4599A" w:rsidP="00C4599A">
      <w:pPr>
        <w:pStyle w:val="BodyText3"/>
        <w:ind w:firstLine="709"/>
        <w:jc w:val="both"/>
        <w:rPr>
          <w:b/>
          <w:sz w:val="28"/>
          <w:szCs w:val="28"/>
        </w:rPr>
      </w:pPr>
    </w:p>
    <w:p w14:paraId="78A7B2B2" w14:textId="77777777" w:rsidR="00C4599A" w:rsidRPr="00470909" w:rsidRDefault="00C4599A" w:rsidP="00C4599A">
      <w:pPr>
        <w:pStyle w:val="BodyText3"/>
        <w:jc w:val="both"/>
        <w:outlineLvl w:val="4"/>
        <w:rPr>
          <w:sz w:val="28"/>
          <w:szCs w:val="28"/>
        </w:rPr>
      </w:pPr>
      <w:r w:rsidRPr="00470909">
        <w:rPr>
          <w:sz w:val="28"/>
          <w:szCs w:val="28"/>
        </w:rPr>
        <w:t>Выполнение операций над нормализованными числами</w:t>
      </w:r>
    </w:p>
    <w:p w14:paraId="547F4DCD" w14:textId="77777777" w:rsidR="00C4599A" w:rsidRDefault="00C4599A" w:rsidP="00C4599A">
      <w:pPr>
        <w:pStyle w:val="BodyText3"/>
        <w:ind w:firstLine="709"/>
        <w:jc w:val="both"/>
        <w:rPr>
          <w:noProof/>
          <w:sz w:val="28"/>
          <w:szCs w:val="28"/>
        </w:rPr>
      </w:pPr>
    </w:p>
    <w:p w14:paraId="32D8841F" w14:textId="77777777" w:rsidR="00C4599A" w:rsidRDefault="00C4599A" w:rsidP="00C4599A">
      <w:pPr>
        <w:pStyle w:val="BodyText3"/>
        <w:jc w:val="both"/>
        <w:rPr>
          <w:b/>
          <w:sz w:val="28"/>
          <w:szCs w:val="28"/>
        </w:rPr>
      </w:pPr>
      <w:r>
        <w:rPr>
          <w:sz w:val="28"/>
          <w:szCs w:val="28"/>
        </w:rPr>
        <w:t xml:space="preserve">Операций на числами в основной форме выполняются поразрядно. При представлении числа в нормализованном виде так делать нельзя, т.к. «вес» одно и того же разряда мантиссы зависит от величины порядка числа. </w:t>
      </w:r>
    </w:p>
    <w:p w14:paraId="37515A27" w14:textId="77777777" w:rsidR="00C4599A" w:rsidRDefault="00C4599A" w:rsidP="00C4599A">
      <w:pPr>
        <w:pStyle w:val="BodyText3"/>
        <w:ind w:firstLine="709"/>
        <w:jc w:val="both"/>
        <w:rPr>
          <w:b/>
          <w:sz w:val="28"/>
          <w:szCs w:val="28"/>
        </w:rPr>
      </w:pPr>
    </w:p>
    <w:p w14:paraId="46FC492F" w14:textId="77777777" w:rsidR="00C4599A" w:rsidRDefault="00C4599A" w:rsidP="00C4599A">
      <w:pPr>
        <w:pStyle w:val="BodyText3"/>
        <w:jc w:val="both"/>
        <w:rPr>
          <w:b/>
          <w:noProof/>
          <w:sz w:val="28"/>
          <w:szCs w:val="28"/>
        </w:rPr>
      </w:pPr>
      <w:r>
        <w:rPr>
          <w:noProof/>
          <w:sz w:val="28"/>
          <w:szCs w:val="28"/>
        </w:rPr>
        <w:t xml:space="preserve">Поэтому перед выполнением операции производят выравнивание порядков, т.е. производится процедура приведения чисел к одинаковому порядку. Это делается при помощи денормализации числа с меньшим порядком. Для этого порядок </w:t>
      </w:r>
      <w:r>
        <w:rPr>
          <w:noProof/>
          <w:sz w:val="28"/>
          <w:szCs w:val="28"/>
        </w:rPr>
        <w:lastRenderedPageBreak/>
        <w:t>числа увеличивается на единицу, а мантисса уменьшается в десять раз. Так выполняется до тех пор, пока порядки чисел не станут равными.</w:t>
      </w:r>
    </w:p>
    <w:p w14:paraId="579060B2" w14:textId="77777777" w:rsidR="00C4599A" w:rsidRPr="00160088" w:rsidRDefault="00C4599A" w:rsidP="00C4599A">
      <w:pPr>
        <w:pStyle w:val="BodyText3"/>
        <w:jc w:val="both"/>
        <w:rPr>
          <w:b/>
          <w:noProof/>
          <w:sz w:val="28"/>
          <w:szCs w:val="28"/>
        </w:rPr>
      </w:pPr>
    </w:p>
    <w:p w14:paraId="58DA7796" w14:textId="77777777" w:rsidR="00C4599A" w:rsidRDefault="00C4599A" w:rsidP="00C4599A">
      <w:pPr>
        <w:pStyle w:val="BodyText3"/>
        <w:ind w:firstLine="709"/>
        <w:jc w:val="both"/>
        <w:rPr>
          <w:b/>
          <w:sz w:val="28"/>
          <w:szCs w:val="28"/>
        </w:rPr>
      </w:pPr>
      <w:r>
        <w:rPr>
          <w:sz w:val="28"/>
          <w:szCs w:val="28"/>
        </w:rPr>
        <w:t>1,23456=0,123456∙10</w:t>
      </w:r>
      <w:r w:rsidRPr="009B2F99">
        <w:rPr>
          <w:sz w:val="28"/>
          <w:szCs w:val="28"/>
          <w:vertAlign w:val="superscript"/>
        </w:rPr>
        <w:t>1</w:t>
      </w:r>
      <w:r>
        <w:rPr>
          <w:sz w:val="28"/>
          <w:szCs w:val="28"/>
        </w:rPr>
        <w:t>=0,0123456∙10</w:t>
      </w:r>
      <w:r>
        <w:rPr>
          <w:sz w:val="28"/>
          <w:szCs w:val="28"/>
          <w:vertAlign w:val="superscript"/>
        </w:rPr>
        <w:t>2</w:t>
      </w:r>
      <w:r>
        <w:rPr>
          <w:sz w:val="28"/>
          <w:szCs w:val="28"/>
        </w:rPr>
        <w:t>=0,0123456∙10</w:t>
      </w:r>
      <w:r>
        <w:rPr>
          <w:sz w:val="28"/>
          <w:szCs w:val="28"/>
          <w:vertAlign w:val="superscript"/>
        </w:rPr>
        <w:t>3</w:t>
      </w:r>
      <w:r>
        <w:rPr>
          <w:sz w:val="28"/>
          <w:szCs w:val="28"/>
        </w:rPr>
        <w:t>=….</w:t>
      </w:r>
    </w:p>
    <w:p w14:paraId="502A970C" w14:textId="77777777" w:rsidR="00C4599A" w:rsidRDefault="00C4599A" w:rsidP="00C4599A">
      <w:pPr>
        <w:pStyle w:val="BodyText3"/>
        <w:ind w:firstLine="709"/>
        <w:jc w:val="both"/>
        <w:rPr>
          <w:b/>
          <w:sz w:val="28"/>
          <w:szCs w:val="28"/>
        </w:rPr>
      </w:pPr>
    </w:p>
    <w:p w14:paraId="0CF1943C" w14:textId="77777777" w:rsidR="00C4599A" w:rsidRDefault="00C4599A" w:rsidP="00C4599A">
      <w:pPr>
        <w:pStyle w:val="BodyText3"/>
        <w:jc w:val="both"/>
        <w:rPr>
          <w:b/>
          <w:sz w:val="28"/>
          <w:szCs w:val="28"/>
        </w:rPr>
      </w:pPr>
      <w:r>
        <w:rPr>
          <w:sz w:val="28"/>
          <w:szCs w:val="28"/>
        </w:rPr>
        <w:t>После выполнения действия результат может быть ненормализованным. В этом случае, следует выполнить процедуру нормализации числа.</w:t>
      </w:r>
    </w:p>
    <w:p w14:paraId="2AD0725A" w14:textId="77777777" w:rsidR="00C4599A" w:rsidRDefault="00C4599A" w:rsidP="00C4599A">
      <w:pPr>
        <w:pStyle w:val="BodyText3"/>
        <w:jc w:val="both"/>
        <w:rPr>
          <w:b/>
          <w:sz w:val="28"/>
          <w:szCs w:val="28"/>
        </w:rPr>
      </w:pPr>
    </w:p>
    <w:p w14:paraId="19BFB526" w14:textId="261DFA00" w:rsidR="00C4599A" w:rsidRDefault="00007C18" w:rsidP="00C4599A">
      <w:pPr>
        <w:pStyle w:val="BodyText3"/>
        <w:jc w:val="both"/>
        <w:rPr>
          <w:b/>
          <w:sz w:val="28"/>
          <w:szCs w:val="28"/>
        </w:rPr>
      </w:pPr>
      <w:r>
        <w:rPr>
          <w:noProof/>
          <w:sz w:val="28"/>
          <w:szCs w:val="28"/>
          <w:lang w:val="en-US" w:eastAsia="en-US"/>
        </w:rPr>
        <w:drawing>
          <wp:inline distT="0" distB="0" distL="0" distR="0" wp14:anchorId="174C0F0E" wp14:editId="69ACD2C0">
            <wp:extent cx="5943600" cy="1358900"/>
            <wp:effectExtent l="0" t="0" r="0" b="12700"/>
            <wp:docPr id="5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6A952D19" w14:textId="77777777" w:rsidR="00C4599A" w:rsidRDefault="00C4599A" w:rsidP="00C4599A">
      <w:pPr>
        <w:pStyle w:val="BodyText3"/>
        <w:jc w:val="both"/>
        <w:rPr>
          <w:b/>
          <w:sz w:val="28"/>
          <w:szCs w:val="28"/>
        </w:rPr>
      </w:pPr>
    </w:p>
    <w:p w14:paraId="77EFFE0E" w14:textId="77777777" w:rsidR="00C4599A" w:rsidRPr="009B2F99" w:rsidRDefault="00C4599A" w:rsidP="00C4599A">
      <w:pPr>
        <w:pStyle w:val="BodyText3"/>
        <w:jc w:val="both"/>
        <w:outlineLvl w:val="4"/>
        <w:rPr>
          <w:sz w:val="28"/>
          <w:szCs w:val="28"/>
        </w:rPr>
      </w:pPr>
      <w:r w:rsidRPr="009B2F99">
        <w:rPr>
          <w:sz w:val="28"/>
          <w:szCs w:val="28"/>
        </w:rPr>
        <w:t>Общие принципы кодирования чисел в формате с плавающей точкой</w:t>
      </w:r>
    </w:p>
    <w:p w14:paraId="4CF26774" w14:textId="77777777" w:rsidR="00C4599A" w:rsidRDefault="00C4599A" w:rsidP="00C4599A">
      <w:pPr>
        <w:pStyle w:val="BodyText3"/>
        <w:jc w:val="both"/>
        <w:rPr>
          <w:b/>
          <w:sz w:val="28"/>
          <w:szCs w:val="28"/>
        </w:rPr>
      </w:pPr>
    </w:p>
    <w:p w14:paraId="0A77BD76" w14:textId="61BEE0AB" w:rsidR="00C4599A" w:rsidRDefault="00007C18" w:rsidP="00C4599A">
      <w:pPr>
        <w:pStyle w:val="BodyText3"/>
        <w:jc w:val="both"/>
        <w:rPr>
          <w:b/>
          <w:sz w:val="28"/>
          <w:szCs w:val="28"/>
        </w:rPr>
      </w:pPr>
      <w:r>
        <w:rPr>
          <w:noProof/>
          <w:sz w:val="28"/>
          <w:szCs w:val="28"/>
          <w:lang w:val="en-US" w:eastAsia="en-US"/>
        </w:rPr>
        <w:drawing>
          <wp:inline distT="0" distB="0" distL="0" distR="0" wp14:anchorId="5BEA4DF2" wp14:editId="1FB79AEB">
            <wp:extent cx="5943600" cy="1803400"/>
            <wp:effectExtent l="0" t="0" r="0" b="0"/>
            <wp:docPr id="60"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2EAC160F" w14:textId="77777777" w:rsidR="00C4599A" w:rsidRDefault="00C4599A" w:rsidP="00C4599A">
      <w:pPr>
        <w:pStyle w:val="BodyText3"/>
        <w:jc w:val="both"/>
        <w:rPr>
          <w:b/>
          <w:sz w:val="28"/>
          <w:szCs w:val="28"/>
        </w:rPr>
      </w:pPr>
    </w:p>
    <w:p w14:paraId="1AD70E26" w14:textId="40864925" w:rsidR="00C4599A" w:rsidRDefault="00007C18" w:rsidP="00C4599A">
      <w:pPr>
        <w:pStyle w:val="BodyText3"/>
        <w:jc w:val="both"/>
        <w:rPr>
          <w:b/>
          <w:sz w:val="28"/>
          <w:szCs w:val="28"/>
        </w:rPr>
      </w:pPr>
      <w:r>
        <w:rPr>
          <w:noProof/>
          <w:sz w:val="28"/>
          <w:szCs w:val="28"/>
          <w:lang w:val="en-US" w:eastAsia="en-US"/>
        </w:rPr>
        <w:drawing>
          <wp:inline distT="0" distB="0" distL="0" distR="0" wp14:anchorId="46BD3027" wp14:editId="1EC6826D">
            <wp:extent cx="5943600" cy="2159000"/>
            <wp:effectExtent l="0" t="0" r="0" b="0"/>
            <wp:docPr id="6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159000"/>
                    </a:xfrm>
                    <a:prstGeom prst="rect">
                      <a:avLst/>
                    </a:prstGeom>
                    <a:noFill/>
                    <a:ln>
                      <a:noFill/>
                    </a:ln>
                  </pic:spPr>
                </pic:pic>
              </a:graphicData>
            </a:graphic>
          </wp:inline>
        </w:drawing>
      </w:r>
    </w:p>
    <w:p w14:paraId="47469355" w14:textId="67EB2897" w:rsidR="00C4599A" w:rsidRDefault="00007C18" w:rsidP="00C4599A">
      <w:pPr>
        <w:pStyle w:val="BodyText3"/>
        <w:jc w:val="both"/>
        <w:rPr>
          <w:b/>
          <w:sz w:val="28"/>
          <w:szCs w:val="28"/>
        </w:rPr>
      </w:pPr>
      <w:r>
        <w:rPr>
          <w:noProof/>
          <w:sz w:val="28"/>
          <w:szCs w:val="28"/>
          <w:lang w:val="en-US" w:eastAsia="en-US"/>
        </w:rPr>
        <w:lastRenderedPageBreak/>
        <w:drawing>
          <wp:inline distT="0" distB="0" distL="0" distR="0" wp14:anchorId="62ED2FF1" wp14:editId="15D35832">
            <wp:extent cx="5943600" cy="1003300"/>
            <wp:effectExtent l="0" t="0" r="0" b="12700"/>
            <wp:docPr id="62"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003300"/>
                    </a:xfrm>
                    <a:prstGeom prst="rect">
                      <a:avLst/>
                    </a:prstGeom>
                    <a:noFill/>
                    <a:ln>
                      <a:noFill/>
                    </a:ln>
                  </pic:spPr>
                </pic:pic>
              </a:graphicData>
            </a:graphic>
          </wp:inline>
        </w:drawing>
      </w:r>
    </w:p>
    <w:p w14:paraId="798F0150" w14:textId="77777777" w:rsidR="00C4599A" w:rsidRDefault="00C4599A" w:rsidP="00C4599A">
      <w:pPr>
        <w:pStyle w:val="BodyText3"/>
        <w:jc w:val="both"/>
        <w:rPr>
          <w:b/>
          <w:sz w:val="28"/>
          <w:szCs w:val="28"/>
        </w:rPr>
      </w:pPr>
    </w:p>
    <w:p w14:paraId="7E32474E" w14:textId="5721C913" w:rsidR="00C4599A" w:rsidRDefault="00007C18" w:rsidP="00C4599A">
      <w:pPr>
        <w:pStyle w:val="BodyText3"/>
        <w:jc w:val="both"/>
        <w:rPr>
          <w:b/>
          <w:sz w:val="28"/>
          <w:szCs w:val="28"/>
        </w:rPr>
      </w:pPr>
      <w:r>
        <w:rPr>
          <w:noProof/>
          <w:sz w:val="28"/>
          <w:szCs w:val="28"/>
          <w:lang w:val="en-US" w:eastAsia="en-US"/>
        </w:rPr>
        <w:drawing>
          <wp:inline distT="0" distB="0" distL="0" distR="0" wp14:anchorId="40552058" wp14:editId="3EE7A13F">
            <wp:extent cx="5943600" cy="863600"/>
            <wp:effectExtent l="0" t="0" r="0" b="0"/>
            <wp:docPr id="63"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863600"/>
                    </a:xfrm>
                    <a:prstGeom prst="rect">
                      <a:avLst/>
                    </a:prstGeom>
                    <a:noFill/>
                    <a:ln>
                      <a:noFill/>
                    </a:ln>
                  </pic:spPr>
                </pic:pic>
              </a:graphicData>
            </a:graphic>
          </wp:inline>
        </w:drawing>
      </w:r>
    </w:p>
    <w:p w14:paraId="69E6753E" w14:textId="185B67D5" w:rsidR="00C4599A" w:rsidRDefault="00007C18" w:rsidP="00C4599A">
      <w:pPr>
        <w:pStyle w:val="BodyText3"/>
        <w:jc w:val="both"/>
        <w:rPr>
          <w:b/>
          <w:sz w:val="28"/>
          <w:szCs w:val="28"/>
        </w:rPr>
      </w:pPr>
      <w:r>
        <w:rPr>
          <w:noProof/>
          <w:sz w:val="28"/>
          <w:szCs w:val="28"/>
          <w:lang w:val="en-US" w:eastAsia="en-US"/>
        </w:rPr>
        <w:drawing>
          <wp:inline distT="0" distB="0" distL="0" distR="0" wp14:anchorId="1CC6AA1C" wp14:editId="68F84AD3">
            <wp:extent cx="5943600" cy="673100"/>
            <wp:effectExtent l="0" t="0" r="0" b="12700"/>
            <wp:docPr id="64"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673100"/>
                    </a:xfrm>
                    <a:prstGeom prst="rect">
                      <a:avLst/>
                    </a:prstGeom>
                    <a:noFill/>
                    <a:ln>
                      <a:noFill/>
                    </a:ln>
                  </pic:spPr>
                </pic:pic>
              </a:graphicData>
            </a:graphic>
          </wp:inline>
        </w:drawing>
      </w:r>
    </w:p>
    <w:p w14:paraId="492CB9BE" w14:textId="38C13C30" w:rsidR="00C4599A" w:rsidRDefault="00007C18" w:rsidP="00C4599A">
      <w:pPr>
        <w:pStyle w:val="BodyText3"/>
        <w:jc w:val="both"/>
        <w:rPr>
          <w:b/>
          <w:sz w:val="28"/>
          <w:szCs w:val="28"/>
        </w:rPr>
      </w:pPr>
      <w:r>
        <w:rPr>
          <w:noProof/>
          <w:sz w:val="28"/>
          <w:szCs w:val="28"/>
          <w:lang w:val="en-US" w:eastAsia="en-US"/>
        </w:rPr>
        <w:drawing>
          <wp:inline distT="0" distB="0" distL="0" distR="0" wp14:anchorId="0C78BB5B" wp14:editId="56E8B6FF">
            <wp:extent cx="5930900" cy="1612900"/>
            <wp:effectExtent l="0" t="0" r="12700" b="12700"/>
            <wp:docPr id="65"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1612900"/>
                    </a:xfrm>
                    <a:prstGeom prst="rect">
                      <a:avLst/>
                    </a:prstGeom>
                    <a:noFill/>
                    <a:ln>
                      <a:noFill/>
                    </a:ln>
                  </pic:spPr>
                </pic:pic>
              </a:graphicData>
            </a:graphic>
          </wp:inline>
        </w:drawing>
      </w:r>
    </w:p>
    <w:p w14:paraId="53DE8F48" w14:textId="650664E7" w:rsidR="00C4599A" w:rsidRDefault="00007C18" w:rsidP="00C4599A">
      <w:pPr>
        <w:pStyle w:val="BodyText3"/>
        <w:jc w:val="both"/>
        <w:rPr>
          <w:b/>
          <w:sz w:val="28"/>
          <w:szCs w:val="28"/>
        </w:rPr>
      </w:pPr>
      <w:r>
        <w:rPr>
          <w:noProof/>
          <w:sz w:val="28"/>
          <w:szCs w:val="28"/>
          <w:lang w:val="en-US" w:eastAsia="en-US"/>
        </w:rPr>
        <w:drawing>
          <wp:inline distT="0" distB="0" distL="0" distR="0" wp14:anchorId="0EB85AF8" wp14:editId="04484EDF">
            <wp:extent cx="5930900" cy="609600"/>
            <wp:effectExtent l="0" t="0" r="12700" b="0"/>
            <wp:docPr id="66"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0900" cy="609600"/>
                    </a:xfrm>
                    <a:prstGeom prst="rect">
                      <a:avLst/>
                    </a:prstGeom>
                    <a:noFill/>
                    <a:ln>
                      <a:noFill/>
                    </a:ln>
                  </pic:spPr>
                </pic:pic>
              </a:graphicData>
            </a:graphic>
          </wp:inline>
        </w:drawing>
      </w:r>
    </w:p>
    <w:p w14:paraId="1C2B8E28" w14:textId="55367B6C" w:rsidR="00C4599A" w:rsidRDefault="00007C18" w:rsidP="00C4599A">
      <w:pPr>
        <w:pStyle w:val="BodyText3"/>
        <w:jc w:val="both"/>
        <w:rPr>
          <w:b/>
          <w:sz w:val="28"/>
          <w:szCs w:val="28"/>
        </w:rPr>
      </w:pPr>
      <w:r>
        <w:rPr>
          <w:noProof/>
          <w:sz w:val="28"/>
          <w:szCs w:val="28"/>
          <w:lang w:val="en-US" w:eastAsia="en-US"/>
        </w:rPr>
        <w:drawing>
          <wp:inline distT="0" distB="0" distL="0" distR="0" wp14:anchorId="51868574" wp14:editId="604514A9">
            <wp:extent cx="5930900" cy="965200"/>
            <wp:effectExtent l="0" t="0" r="12700" b="0"/>
            <wp:docPr id="67"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0900" cy="965200"/>
                    </a:xfrm>
                    <a:prstGeom prst="rect">
                      <a:avLst/>
                    </a:prstGeom>
                    <a:noFill/>
                    <a:ln>
                      <a:noFill/>
                    </a:ln>
                  </pic:spPr>
                </pic:pic>
              </a:graphicData>
            </a:graphic>
          </wp:inline>
        </w:drawing>
      </w:r>
    </w:p>
    <w:p w14:paraId="4DF95592" w14:textId="67BC4B2B" w:rsidR="00C4599A" w:rsidRDefault="00007C18" w:rsidP="00C4599A">
      <w:pPr>
        <w:pStyle w:val="BodyText3"/>
        <w:jc w:val="both"/>
        <w:rPr>
          <w:b/>
          <w:sz w:val="28"/>
          <w:szCs w:val="28"/>
        </w:rPr>
      </w:pPr>
      <w:r>
        <w:rPr>
          <w:noProof/>
          <w:sz w:val="28"/>
          <w:szCs w:val="28"/>
          <w:lang w:val="en-US" w:eastAsia="en-US"/>
        </w:rPr>
        <w:drawing>
          <wp:inline distT="0" distB="0" distL="0" distR="0" wp14:anchorId="30BA972C" wp14:editId="6FBE046A">
            <wp:extent cx="5930900" cy="1358900"/>
            <wp:effectExtent l="0" t="0" r="12700" b="12700"/>
            <wp:docPr id="68"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0900" cy="1358900"/>
                    </a:xfrm>
                    <a:prstGeom prst="rect">
                      <a:avLst/>
                    </a:prstGeom>
                    <a:noFill/>
                    <a:ln>
                      <a:noFill/>
                    </a:ln>
                  </pic:spPr>
                </pic:pic>
              </a:graphicData>
            </a:graphic>
          </wp:inline>
        </w:drawing>
      </w:r>
    </w:p>
    <w:p w14:paraId="71548EFD" w14:textId="77777777" w:rsidR="00C4599A" w:rsidRDefault="00C4599A" w:rsidP="00C4599A">
      <w:pPr>
        <w:jc w:val="both"/>
        <w:rPr>
          <w:sz w:val="28"/>
          <w:szCs w:val="28"/>
        </w:rPr>
      </w:pPr>
    </w:p>
    <w:p w14:paraId="53FE6EA7" w14:textId="77777777" w:rsidR="00C4599A" w:rsidRPr="00E045A6" w:rsidRDefault="00C4599A" w:rsidP="00C4599A">
      <w:pPr>
        <w:jc w:val="both"/>
        <w:rPr>
          <w:rFonts w:eastAsia="Calibri"/>
          <w:sz w:val="28"/>
          <w:szCs w:val="28"/>
        </w:rPr>
      </w:pPr>
      <w:r w:rsidRPr="00E045A6">
        <w:rPr>
          <w:rFonts w:eastAsia="Calibri"/>
          <w:sz w:val="28"/>
          <w:szCs w:val="28"/>
        </w:rPr>
        <w:t>Имеется три формата с плавающей точкой (одинарной точности ОТ, двойной точности ДТ, расширенной точности РТ). Значащие числа находятся в поле мантиссы, поле порядка показывает фактическое положение десятичной точки в разрядах мантиссы, а бит знака определяет знак числа (рис.4.11).</w:t>
      </w:r>
    </w:p>
    <w:p w14:paraId="62E7E87D" w14:textId="77777777" w:rsidR="00C4599A" w:rsidRPr="00E045A6" w:rsidRDefault="00C4599A" w:rsidP="00C4599A">
      <w:pPr>
        <w:ind w:firstLine="567"/>
        <w:jc w:val="both"/>
        <w:rPr>
          <w:rFonts w:eastAsia="Calibri"/>
        </w:rPr>
      </w:pPr>
    </w:p>
    <w:p w14:paraId="75CEEBDB" w14:textId="77777777" w:rsidR="00C4599A" w:rsidRPr="00E045A6" w:rsidRDefault="00C4599A" w:rsidP="00C4599A">
      <w:pPr>
        <w:ind w:firstLine="567"/>
        <w:jc w:val="both"/>
        <w:rPr>
          <w:rFonts w:eastAsia="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637"/>
        <w:gridCol w:w="356"/>
        <w:gridCol w:w="708"/>
        <w:gridCol w:w="284"/>
        <w:gridCol w:w="283"/>
        <w:gridCol w:w="284"/>
        <w:gridCol w:w="850"/>
        <w:gridCol w:w="427"/>
        <w:gridCol w:w="425"/>
        <w:gridCol w:w="859"/>
        <w:gridCol w:w="852"/>
        <w:gridCol w:w="1704"/>
        <w:gridCol w:w="1138"/>
      </w:tblGrid>
      <w:tr w:rsidR="00C4599A" w:rsidRPr="00E045A6" w14:paraId="4422AD2C" w14:textId="77777777" w:rsidTr="00C4599A">
        <w:trPr>
          <w:cantSplit/>
        </w:trPr>
        <w:tc>
          <w:tcPr>
            <w:tcW w:w="675" w:type="dxa"/>
            <w:tcBorders>
              <w:top w:val="nil"/>
              <w:left w:val="nil"/>
              <w:bottom w:val="nil"/>
              <w:right w:val="nil"/>
            </w:tcBorders>
          </w:tcPr>
          <w:p w14:paraId="1E3B38B5" w14:textId="77777777" w:rsidR="00C4599A" w:rsidRPr="00E045A6" w:rsidRDefault="00C4599A" w:rsidP="00C4599A">
            <w:pPr>
              <w:jc w:val="center"/>
              <w:rPr>
                <w:rFonts w:eastAsia="Calibri"/>
              </w:rPr>
            </w:pPr>
          </w:p>
        </w:tc>
        <w:tc>
          <w:tcPr>
            <w:tcW w:w="637" w:type="dxa"/>
            <w:tcBorders>
              <w:top w:val="nil"/>
              <w:left w:val="nil"/>
              <w:bottom w:val="nil"/>
              <w:right w:val="nil"/>
            </w:tcBorders>
          </w:tcPr>
          <w:p w14:paraId="60FB2CE0" w14:textId="77777777" w:rsidR="00C4599A" w:rsidRPr="00E045A6" w:rsidRDefault="00C4599A" w:rsidP="00C4599A">
            <w:pPr>
              <w:jc w:val="center"/>
              <w:rPr>
                <w:rFonts w:eastAsia="Calibri"/>
              </w:rPr>
            </w:pPr>
          </w:p>
        </w:tc>
        <w:tc>
          <w:tcPr>
            <w:tcW w:w="356" w:type="dxa"/>
            <w:tcBorders>
              <w:top w:val="nil"/>
              <w:left w:val="nil"/>
            </w:tcBorders>
          </w:tcPr>
          <w:p w14:paraId="1EF58543" w14:textId="77777777" w:rsidR="00C4599A" w:rsidRPr="00E045A6" w:rsidRDefault="00C4599A" w:rsidP="00C4599A">
            <w:pPr>
              <w:jc w:val="center"/>
              <w:rPr>
                <w:rFonts w:eastAsia="Calibri"/>
              </w:rPr>
            </w:pPr>
          </w:p>
        </w:tc>
        <w:tc>
          <w:tcPr>
            <w:tcW w:w="708" w:type="dxa"/>
            <w:tcBorders>
              <w:top w:val="nil"/>
            </w:tcBorders>
          </w:tcPr>
          <w:p w14:paraId="4C0626CB" w14:textId="77777777" w:rsidR="00C4599A" w:rsidRPr="00E045A6" w:rsidRDefault="00C4599A" w:rsidP="00C4599A">
            <w:pPr>
              <w:ind w:left="-108" w:right="-2"/>
              <w:rPr>
                <w:rFonts w:eastAsia="Calibri"/>
                <w:lang w:val="en-US"/>
              </w:rPr>
            </w:pPr>
            <w:r w:rsidRPr="00E045A6">
              <w:rPr>
                <w:rFonts w:eastAsia="Calibri"/>
                <w:lang w:val="en-US"/>
              </w:rPr>
              <w:t>7           0</w:t>
            </w:r>
          </w:p>
        </w:tc>
        <w:tc>
          <w:tcPr>
            <w:tcW w:w="567" w:type="dxa"/>
            <w:gridSpan w:val="2"/>
            <w:tcBorders>
              <w:top w:val="nil"/>
              <w:right w:val="nil"/>
            </w:tcBorders>
          </w:tcPr>
          <w:p w14:paraId="230B1037" w14:textId="77777777" w:rsidR="00C4599A" w:rsidRPr="00E045A6" w:rsidRDefault="00C4599A" w:rsidP="00C4599A">
            <w:pPr>
              <w:rPr>
                <w:rFonts w:eastAsia="Calibri"/>
                <w:lang w:val="en-US"/>
              </w:rPr>
            </w:pPr>
            <w:r w:rsidRPr="00E045A6">
              <w:rPr>
                <w:rFonts w:eastAsia="Calibri"/>
                <w:lang w:val="en-US"/>
              </w:rPr>
              <w:t>23</w:t>
            </w:r>
          </w:p>
        </w:tc>
        <w:tc>
          <w:tcPr>
            <w:tcW w:w="1134" w:type="dxa"/>
            <w:gridSpan w:val="2"/>
            <w:tcBorders>
              <w:top w:val="nil"/>
              <w:left w:val="nil"/>
              <w:right w:val="nil"/>
            </w:tcBorders>
          </w:tcPr>
          <w:p w14:paraId="7A79D8FB" w14:textId="77777777" w:rsidR="00C4599A" w:rsidRPr="00E045A6" w:rsidRDefault="00C4599A" w:rsidP="00C4599A">
            <w:pPr>
              <w:jc w:val="right"/>
              <w:rPr>
                <w:rFonts w:eastAsia="Calibri"/>
                <w:lang w:val="en-US"/>
              </w:rPr>
            </w:pPr>
            <w:r w:rsidRPr="00E045A6">
              <w:rPr>
                <w:rFonts w:eastAsia="Calibri"/>
                <w:lang w:val="en-US"/>
              </w:rPr>
              <w:t>0</w:t>
            </w:r>
          </w:p>
        </w:tc>
        <w:tc>
          <w:tcPr>
            <w:tcW w:w="427" w:type="dxa"/>
            <w:vMerge w:val="restart"/>
            <w:tcBorders>
              <w:top w:val="nil"/>
              <w:left w:val="nil"/>
              <w:right w:val="nil"/>
            </w:tcBorders>
          </w:tcPr>
          <w:p w14:paraId="2F860E92" w14:textId="77777777" w:rsidR="00C4599A" w:rsidRPr="00E045A6" w:rsidRDefault="00C4599A" w:rsidP="00C4599A">
            <w:pPr>
              <w:jc w:val="center"/>
              <w:rPr>
                <w:rFonts w:eastAsia="Calibri"/>
                <w:lang w:val="en-US"/>
              </w:rPr>
            </w:pPr>
          </w:p>
        </w:tc>
        <w:tc>
          <w:tcPr>
            <w:tcW w:w="1284" w:type="dxa"/>
            <w:gridSpan w:val="2"/>
            <w:tcBorders>
              <w:top w:val="nil"/>
              <w:left w:val="nil"/>
              <w:bottom w:val="nil"/>
              <w:right w:val="nil"/>
            </w:tcBorders>
          </w:tcPr>
          <w:p w14:paraId="44E9B468" w14:textId="77777777" w:rsidR="00C4599A" w:rsidRPr="00E045A6" w:rsidRDefault="00C4599A" w:rsidP="00C4599A">
            <w:pPr>
              <w:jc w:val="center"/>
              <w:rPr>
                <w:rFonts w:eastAsia="Calibri"/>
                <w:lang w:val="en-US"/>
              </w:rPr>
            </w:pPr>
          </w:p>
        </w:tc>
        <w:tc>
          <w:tcPr>
            <w:tcW w:w="852" w:type="dxa"/>
            <w:tcBorders>
              <w:top w:val="nil"/>
              <w:left w:val="nil"/>
              <w:bottom w:val="nil"/>
              <w:right w:val="nil"/>
            </w:tcBorders>
          </w:tcPr>
          <w:p w14:paraId="54BACA8E" w14:textId="77777777" w:rsidR="00C4599A" w:rsidRPr="00E045A6" w:rsidRDefault="00C4599A" w:rsidP="00C4599A">
            <w:pPr>
              <w:jc w:val="center"/>
              <w:rPr>
                <w:rFonts w:eastAsia="Calibri"/>
                <w:lang w:val="en-US"/>
              </w:rPr>
            </w:pPr>
          </w:p>
        </w:tc>
        <w:tc>
          <w:tcPr>
            <w:tcW w:w="1704" w:type="dxa"/>
            <w:tcBorders>
              <w:top w:val="nil"/>
              <w:left w:val="nil"/>
              <w:bottom w:val="nil"/>
              <w:right w:val="nil"/>
            </w:tcBorders>
          </w:tcPr>
          <w:p w14:paraId="1CF97C16" w14:textId="77777777" w:rsidR="00C4599A" w:rsidRPr="00E045A6" w:rsidRDefault="00C4599A" w:rsidP="00C4599A">
            <w:pPr>
              <w:jc w:val="center"/>
              <w:rPr>
                <w:rFonts w:eastAsia="Calibri"/>
                <w:lang w:val="en-US"/>
              </w:rPr>
            </w:pPr>
          </w:p>
        </w:tc>
        <w:tc>
          <w:tcPr>
            <w:tcW w:w="1138" w:type="dxa"/>
            <w:tcBorders>
              <w:top w:val="nil"/>
              <w:left w:val="nil"/>
              <w:bottom w:val="nil"/>
              <w:right w:val="nil"/>
            </w:tcBorders>
          </w:tcPr>
          <w:p w14:paraId="2A1A0AF2" w14:textId="77777777" w:rsidR="00C4599A" w:rsidRPr="00E045A6" w:rsidRDefault="00C4599A" w:rsidP="00C4599A">
            <w:pPr>
              <w:jc w:val="center"/>
              <w:rPr>
                <w:rFonts w:eastAsia="Calibri"/>
                <w:lang w:val="en-US"/>
              </w:rPr>
            </w:pPr>
          </w:p>
        </w:tc>
      </w:tr>
      <w:tr w:rsidR="00C4599A" w:rsidRPr="00E045A6" w14:paraId="41E6BA63" w14:textId="77777777" w:rsidTr="00C4599A">
        <w:trPr>
          <w:cantSplit/>
        </w:trPr>
        <w:tc>
          <w:tcPr>
            <w:tcW w:w="675" w:type="dxa"/>
            <w:tcBorders>
              <w:top w:val="nil"/>
              <w:left w:val="nil"/>
              <w:bottom w:val="nil"/>
              <w:right w:val="nil"/>
            </w:tcBorders>
          </w:tcPr>
          <w:p w14:paraId="015A40DD" w14:textId="77777777" w:rsidR="00C4599A" w:rsidRPr="00E045A6" w:rsidRDefault="00C4599A" w:rsidP="00C4599A">
            <w:pPr>
              <w:ind w:right="-108"/>
              <w:jc w:val="center"/>
              <w:rPr>
                <w:rFonts w:eastAsia="Calibri"/>
                <w:lang w:val="en-US"/>
              </w:rPr>
            </w:pPr>
            <w:r w:rsidRPr="00E045A6">
              <w:rPr>
                <w:rFonts w:eastAsia="Calibri"/>
                <w:lang w:val="en-US"/>
              </w:rPr>
              <w:t xml:space="preserve">32 </w:t>
            </w:r>
            <w:r w:rsidRPr="00E045A6">
              <w:rPr>
                <w:rFonts w:eastAsia="Calibri"/>
              </w:rPr>
              <w:t>р</w:t>
            </w:r>
            <w:r w:rsidRPr="00E045A6">
              <w:rPr>
                <w:rFonts w:eastAsia="Calibri"/>
                <w:lang w:val="en-US"/>
              </w:rPr>
              <w:t>.</w:t>
            </w:r>
          </w:p>
        </w:tc>
        <w:tc>
          <w:tcPr>
            <w:tcW w:w="637" w:type="dxa"/>
            <w:tcBorders>
              <w:top w:val="nil"/>
              <w:left w:val="nil"/>
              <w:bottom w:val="nil"/>
            </w:tcBorders>
          </w:tcPr>
          <w:p w14:paraId="7E770385" w14:textId="77777777" w:rsidR="00C4599A" w:rsidRPr="00E045A6" w:rsidRDefault="00C4599A" w:rsidP="00C4599A">
            <w:pPr>
              <w:jc w:val="center"/>
              <w:rPr>
                <w:rFonts w:eastAsia="Calibri"/>
                <w:lang w:val="en-US"/>
              </w:rPr>
            </w:pPr>
            <w:r w:rsidRPr="00E045A6">
              <w:rPr>
                <w:rFonts w:eastAsia="Calibri"/>
              </w:rPr>
              <w:t>ОТ</w:t>
            </w:r>
          </w:p>
        </w:tc>
        <w:tc>
          <w:tcPr>
            <w:tcW w:w="356" w:type="dxa"/>
          </w:tcPr>
          <w:p w14:paraId="36CF1016" w14:textId="77777777" w:rsidR="00C4599A" w:rsidRPr="00E045A6" w:rsidRDefault="00C4599A" w:rsidP="00C4599A">
            <w:pPr>
              <w:jc w:val="center"/>
              <w:rPr>
                <w:rFonts w:eastAsia="Calibri"/>
                <w:lang w:val="en-US"/>
              </w:rPr>
            </w:pPr>
            <w:r w:rsidRPr="00E045A6">
              <w:rPr>
                <w:rFonts w:eastAsia="Calibri"/>
                <w:lang w:val="en-US"/>
              </w:rPr>
              <w:t>S</w:t>
            </w:r>
          </w:p>
        </w:tc>
        <w:tc>
          <w:tcPr>
            <w:tcW w:w="708" w:type="dxa"/>
          </w:tcPr>
          <w:p w14:paraId="40A8EA4B" w14:textId="77777777" w:rsidR="00C4599A" w:rsidRPr="00E045A6" w:rsidRDefault="00C4599A" w:rsidP="00C4599A">
            <w:pPr>
              <w:jc w:val="center"/>
              <w:rPr>
                <w:rFonts w:eastAsia="Calibri"/>
                <w:lang w:val="en-US"/>
              </w:rPr>
            </w:pPr>
            <w:r w:rsidRPr="00E045A6">
              <w:rPr>
                <w:rFonts w:eastAsia="Calibri"/>
                <w:lang w:val="en-US"/>
              </w:rPr>
              <w:t>E</w:t>
            </w:r>
          </w:p>
        </w:tc>
        <w:tc>
          <w:tcPr>
            <w:tcW w:w="1701" w:type="dxa"/>
            <w:gridSpan w:val="4"/>
          </w:tcPr>
          <w:p w14:paraId="2B3111F8" w14:textId="77777777" w:rsidR="00C4599A" w:rsidRPr="00E045A6" w:rsidRDefault="00C4599A" w:rsidP="00C4599A">
            <w:pPr>
              <w:jc w:val="center"/>
              <w:rPr>
                <w:rFonts w:eastAsia="Calibri"/>
                <w:lang w:val="en-US"/>
              </w:rPr>
            </w:pPr>
            <w:r w:rsidRPr="00E045A6">
              <w:rPr>
                <w:rFonts w:eastAsia="Calibri"/>
                <w:lang w:val="en-US"/>
              </w:rPr>
              <w:t>M</w:t>
            </w:r>
          </w:p>
        </w:tc>
        <w:tc>
          <w:tcPr>
            <w:tcW w:w="427" w:type="dxa"/>
            <w:vMerge/>
            <w:tcBorders>
              <w:right w:val="nil"/>
            </w:tcBorders>
          </w:tcPr>
          <w:p w14:paraId="148B1EF4" w14:textId="77777777" w:rsidR="00C4599A" w:rsidRPr="00E045A6" w:rsidRDefault="00C4599A" w:rsidP="00C4599A">
            <w:pPr>
              <w:jc w:val="center"/>
              <w:rPr>
                <w:rFonts w:eastAsia="Calibri"/>
                <w:lang w:val="en-US"/>
              </w:rPr>
            </w:pPr>
          </w:p>
        </w:tc>
        <w:tc>
          <w:tcPr>
            <w:tcW w:w="425" w:type="dxa"/>
            <w:vMerge w:val="restart"/>
            <w:tcBorders>
              <w:top w:val="nil"/>
              <w:left w:val="nil"/>
              <w:right w:val="nil"/>
            </w:tcBorders>
          </w:tcPr>
          <w:p w14:paraId="382F3189" w14:textId="77777777" w:rsidR="00C4599A" w:rsidRPr="00E045A6" w:rsidRDefault="00C4599A" w:rsidP="00C4599A">
            <w:pPr>
              <w:jc w:val="center"/>
              <w:rPr>
                <w:rFonts w:eastAsia="Calibri"/>
                <w:lang w:val="en-US"/>
              </w:rPr>
            </w:pPr>
          </w:p>
        </w:tc>
        <w:tc>
          <w:tcPr>
            <w:tcW w:w="859" w:type="dxa"/>
            <w:tcBorders>
              <w:top w:val="nil"/>
              <w:left w:val="nil"/>
              <w:bottom w:val="nil"/>
              <w:right w:val="nil"/>
            </w:tcBorders>
          </w:tcPr>
          <w:p w14:paraId="058C25C5" w14:textId="77777777" w:rsidR="00C4599A" w:rsidRPr="00E045A6" w:rsidRDefault="00C4599A" w:rsidP="00C4599A">
            <w:pPr>
              <w:jc w:val="center"/>
              <w:rPr>
                <w:rFonts w:eastAsia="Calibri"/>
                <w:lang w:val="en-US"/>
              </w:rPr>
            </w:pPr>
            <w:r w:rsidRPr="00E045A6">
              <w:rPr>
                <w:rFonts w:eastAsia="Calibri"/>
                <w:lang w:val="en-US"/>
              </w:rPr>
              <w:t>M=24</w:t>
            </w:r>
          </w:p>
        </w:tc>
        <w:tc>
          <w:tcPr>
            <w:tcW w:w="852" w:type="dxa"/>
            <w:tcBorders>
              <w:top w:val="nil"/>
              <w:left w:val="nil"/>
              <w:bottom w:val="nil"/>
              <w:right w:val="nil"/>
            </w:tcBorders>
          </w:tcPr>
          <w:p w14:paraId="6C91B79A" w14:textId="77777777" w:rsidR="00C4599A" w:rsidRPr="00E045A6" w:rsidRDefault="00C4599A" w:rsidP="00C4599A">
            <w:pPr>
              <w:jc w:val="center"/>
              <w:rPr>
                <w:rFonts w:eastAsia="Calibri"/>
                <w:lang w:val="en-US"/>
              </w:rPr>
            </w:pPr>
            <w:r w:rsidRPr="00E045A6">
              <w:rPr>
                <w:rFonts w:eastAsia="Calibri"/>
                <w:lang w:val="en-US"/>
              </w:rPr>
              <w:t>E=8</w:t>
            </w:r>
          </w:p>
        </w:tc>
        <w:tc>
          <w:tcPr>
            <w:tcW w:w="1704" w:type="dxa"/>
            <w:tcBorders>
              <w:top w:val="nil"/>
              <w:left w:val="nil"/>
              <w:bottom w:val="nil"/>
              <w:right w:val="nil"/>
            </w:tcBorders>
          </w:tcPr>
          <w:p w14:paraId="2D3D8243" w14:textId="77777777" w:rsidR="00C4599A" w:rsidRPr="00E045A6" w:rsidRDefault="00C4599A" w:rsidP="00C4599A">
            <w:pPr>
              <w:rPr>
                <w:rFonts w:eastAsia="Calibri"/>
                <w:lang w:val="en-US"/>
              </w:rPr>
            </w:pPr>
            <w:r w:rsidRPr="00E045A6">
              <w:rPr>
                <w:rFonts w:eastAsia="Calibri"/>
                <w:lang w:val="en-US"/>
              </w:rPr>
              <w:t>E=+127; -126</w:t>
            </w:r>
          </w:p>
        </w:tc>
        <w:tc>
          <w:tcPr>
            <w:tcW w:w="1138" w:type="dxa"/>
            <w:tcBorders>
              <w:top w:val="nil"/>
              <w:left w:val="nil"/>
              <w:bottom w:val="nil"/>
              <w:right w:val="nil"/>
            </w:tcBorders>
          </w:tcPr>
          <w:p w14:paraId="2BBB0CCC" w14:textId="77777777" w:rsidR="00C4599A" w:rsidRPr="00E045A6" w:rsidRDefault="00C4599A" w:rsidP="00C4599A">
            <w:pPr>
              <w:jc w:val="center"/>
              <w:rPr>
                <w:rFonts w:eastAsia="Calibri"/>
                <w:lang w:val="en-US"/>
              </w:rPr>
            </w:pPr>
            <w:r w:rsidRPr="00E045A6">
              <w:rPr>
                <w:rFonts w:eastAsia="Calibri"/>
                <w:lang w:val="en-US"/>
              </w:rPr>
              <w:t>C</w:t>
            </w:r>
            <w:r w:rsidRPr="00E045A6">
              <w:rPr>
                <w:rFonts w:eastAsia="Calibri"/>
              </w:rPr>
              <w:t>м</w:t>
            </w:r>
            <w:r w:rsidRPr="00E045A6">
              <w:rPr>
                <w:rFonts w:eastAsia="Calibri"/>
                <w:lang w:val="en-US"/>
              </w:rPr>
              <w:t xml:space="preserve">=127 </w:t>
            </w:r>
          </w:p>
        </w:tc>
      </w:tr>
      <w:tr w:rsidR="00C4599A" w:rsidRPr="00E045A6" w14:paraId="5FEA9A13" w14:textId="77777777" w:rsidTr="00C4599A">
        <w:trPr>
          <w:cantSplit/>
        </w:trPr>
        <w:tc>
          <w:tcPr>
            <w:tcW w:w="675" w:type="dxa"/>
            <w:tcBorders>
              <w:top w:val="nil"/>
              <w:left w:val="nil"/>
              <w:bottom w:val="nil"/>
              <w:right w:val="nil"/>
            </w:tcBorders>
          </w:tcPr>
          <w:p w14:paraId="4B893E5B" w14:textId="77777777" w:rsidR="00C4599A" w:rsidRPr="00E045A6" w:rsidRDefault="00C4599A" w:rsidP="00C4599A">
            <w:pPr>
              <w:jc w:val="center"/>
              <w:rPr>
                <w:rFonts w:eastAsia="Calibri"/>
                <w:lang w:val="en-US"/>
              </w:rPr>
            </w:pPr>
          </w:p>
        </w:tc>
        <w:tc>
          <w:tcPr>
            <w:tcW w:w="637" w:type="dxa"/>
            <w:tcBorders>
              <w:top w:val="nil"/>
              <w:left w:val="nil"/>
              <w:bottom w:val="nil"/>
            </w:tcBorders>
          </w:tcPr>
          <w:p w14:paraId="6B2A1374" w14:textId="77777777" w:rsidR="00C4599A" w:rsidRPr="00E045A6" w:rsidRDefault="00C4599A" w:rsidP="00C4599A">
            <w:pPr>
              <w:jc w:val="center"/>
              <w:rPr>
                <w:rFonts w:eastAsia="Calibri"/>
                <w:lang w:val="en-US"/>
              </w:rPr>
            </w:pPr>
          </w:p>
        </w:tc>
        <w:tc>
          <w:tcPr>
            <w:tcW w:w="356" w:type="dxa"/>
          </w:tcPr>
          <w:p w14:paraId="483946A5" w14:textId="77777777" w:rsidR="00C4599A" w:rsidRPr="00E045A6" w:rsidRDefault="00C4599A" w:rsidP="00C4599A">
            <w:pPr>
              <w:jc w:val="center"/>
              <w:rPr>
                <w:rFonts w:eastAsia="Calibri"/>
                <w:lang w:val="en-US"/>
              </w:rPr>
            </w:pPr>
          </w:p>
        </w:tc>
        <w:tc>
          <w:tcPr>
            <w:tcW w:w="708" w:type="dxa"/>
            <w:tcBorders>
              <w:right w:val="nil"/>
            </w:tcBorders>
          </w:tcPr>
          <w:p w14:paraId="58580B5F" w14:textId="77777777" w:rsidR="00C4599A" w:rsidRPr="00E045A6" w:rsidRDefault="00C4599A" w:rsidP="00C4599A">
            <w:pPr>
              <w:ind w:left="-108" w:right="-108"/>
              <w:rPr>
                <w:rFonts w:eastAsia="Calibri"/>
                <w:lang w:val="en-US"/>
              </w:rPr>
            </w:pPr>
            <w:r w:rsidRPr="00E045A6">
              <w:rPr>
                <w:rFonts w:eastAsia="Calibri"/>
                <w:lang w:val="en-US"/>
              </w:rPr>
              <w:t xml:space="preserve">10    </w:t>
            </w:r>
          </w:p>
        </w:tc>
        <w:tc>
          <w:tcPr>
            <w:tcW w:w="284" w:type="dxa"/>
            <w:tcBorders>
              <w:left w:val="nil"/>
            </w:tcBorders>
          </w:tcPr>
          <w:p w14:paraId="44B916C6" w14:textId="77777777" w:rsidR="00C4599A" w:rsidRPr="00E045A6" w:rsidRDefault="00C4599A" w:rsidP="00C4599A">
            <w:pPr>
              <w:jc w:val="right"/>
              <w:rPr>
                <w:rFonts w:eastAsia="Calibri"/>
                <w:lang w:val="en-US"/>
              </w:rPr>
            </w:pPr>
            <w:r w:rsidRPr="00E045A6">
              <w:rPr>
                <w:rFonts w:eastAsia="Calibri"/>
                <w:lang w:val="en-US"/>
              </w:rPr>
              <w:t>0</w:t>
            </w:r>
          </w:p>
        </w:tc>
        <w:tc>
          <w:tcPr>
            <w:tcW w:w="1417" w:type="dxa"/>
            <w:gridSpan w:val="3"/>
            <w:tcBorders>
              <w:right w:val="nil"/>
            </w:tcBorders>
          </w:tcPr>
          <w:p w14:paraId="0BAB8CEA" w14:textId="77777777" w:rsidR="00C4599A" w:rsidRPr="00E045A6" w:rsidRDefault="00C4599A" w:rsidP="00C4599A">
            <w:pPr>
              <w:rPr>
                <w:rFonts w:eastAsia="Calibri"/>
                <w:lang w:val="en-US"/>
              </w:rPr>
            </w:pPr>
            <w:r w:rsidRPr="00E045A6">
              <w:rPr>
                <w:rFonts w:eastAsia="Calibri"/>
                <w:lang w:val="en-US"/>
              </w:rPr>
              <w:t>52</w:t>
            </w:r>
          </w:p>
        </w:tc>
        <w:tc>
          <w:tcPr>
            <w:tcW w:w="427" w:type="dxa"/>
            <w:tcBorders>
              <w:left w:val="nil"/>
            </w:tcBorders>
          </w:tcPr>
          <w:p w14:paraId="4F499E76" w14:textId="77777777" w:rsidR="00C4599A" w:rsidRPr="00E045A6" w:rsidRDefault="00C4599A" w:rsidP="00C4599A">
            <w:pPr>
              <w:jc w:val="right"/>
              <w:rPr>
                <w:rFonts w:eastAsia="Calibri"/>
                <w:lang w:val="en-US"/>
              </w:rPr>
            </w:pPr>
            <w:r w:rsidRPr="00E045A6">
              <w:rPr>
                <w:rFonts w:eastAsia="Calibri"/>
                <w:lang w:val="en-US"/>
              </w:rPr>
              <w:t>0</w:t>
            </w:r>
          </w:p>
        </w:tc>
        <w:tc>
          <w:tcPr>
            <w:tcW w:w="425" w:type="dxa"/>
            <w:vMerge/>
            <w:tcBorders>
              <w:right w:val="nil"/>
            </w:tcBorders>
          </w:tcPr>
          <w:p w14:paraId="5650EA36" w14:textId="77777777" w:rsidR="00C4599A" w:rsidRPr="00E045A6" w:rsidRDefault="00C4599A" w:rsidP="00C4599A">
            <w:pPr>
              <w:jc w:val="center"/>
              <w:rPr>
                <w:rFonts w:eastAsia="Calibri"/>
                <w:lang w:val="en-US"/>
              </w:rPr>
            </w:pPr>
          </w:p>
        </w:tc>
        <w:tc>
          <w:tcPr>
            <w:tcW w:w="859" w:type="dxa"/>
            <w:tcBorders>
              <w:top w:val="nil"/>
              <w:left w:val="nil"/>
              <w:bottom w:val="nil"/>
              <w:right w:val="nil"/>
            </w:tcBorders>
          </w:tcPr>
          <w:p w14:paraId="7935EF2F" w14:textId="77777777" w:rsidR="00C4599A" w:rsidRPr="00E045A6" w:rsidRDefault="00C4599A" w:rsidP="00C4599A">
            <w:pPr>
              <w:jc w:val="center"/>
              <w:rPr>
                <w:rFonts w:eastAsia="Calibri"/>
                <w:lang w:val="en-US"/>
              </w:rPr>
            </w:pPr>
          </w:p>
        </w:tc>
        <w:tc>
          <w:tcPr>
            <w:tcW w:w="852" w:type="dxa"/>
            <w:tcBorders>
              <w:top w:val="nil"/>
              <w:left w:val="nil"/>
              <w:bottom w:val="nil"/>
              <w:right w:val="nil"/>
            </w:tcBorders>
          </w:tcPr>
          <w:p w14:paraId="2525C88D" w14:textId="77777777" w:rsidR="00C4599A" w:rsidRPr="00E045A6" w:rsidRDefault="00C4599A" w:rsidP="00C4599A">
            <w:pPr>
              <w:jc w:val="center"/>
              <w:rPr>
                <w:rFonts w:eastAsia="Calibri"/>
                <w:lang w:val="en-US"/>
              </w:rPr>
            </w:pPr>
          </w:p>
        </w:tc>
        <w:tc>
          <w:tcPr>
            <w:tcW w:w="1704" w:type="dxa"/>
            <w:tcBorders>
              <w:top w:val="nil"/>
              <w:left w:val="nil"/>
              <w:bottom w:val="nil"/>
              <w:right w:val="nil"/>
            </w:tcBorders>
          </w:tcPr>
          <w:p w14:paraId="358B810C" w14:textId="77777777" w:rsidR="00C4599A" w:rsidRPr="00E045A6" w:rsidRDefault="00C4599A" w:rsidP="00C4599A">
            <w:pPr>
              <w:jc w:val="center"/>
              <w:rPr>
                <w:rFonts w:eastAsia="Calibri"/>
                <w:lang w:val="en-US"/>
              </w:rPr>
            </w:pPr>
          </w:p>
        </w:tc>
        <w:tc>
          <w:tcPr>
            <w:tcW w:w="1138" w:type="dxa"/>
            <w:tcBorders>
              <w:top w:val="nil"/>
              <w:left w:val="nil"/>
              <w:bottom w:val="nil"/>
              <w:right w:val="nil"/>
            </w:tcBorders>
          </w:tcPr>
          <w:p w14:paraId="43E26933" w14:textId="77777777" w:rsidR="00C4599A" w:rsidRPr="00E045A6" w:rsidRDefault="00C4599A" w:rsidP="00C4599A">
            <w:pPr>
              <w:jc w:val="center"/>
              <w:rPr>
                <w:rFonts w:eastAsia="Calibri"/>
                <w:lang w:val="en-US"/>
              </w:rPr>
            </w:pPr>
          </w:p>
        </w:tc>
      </w:tr>
      <w:tr w:rsidR="00C4599A" w:rsidRPr="00E045A6" w14:paraId="276CE6E7" w14:textId="77777777" w:rsidTr="00C4599A">
        <w:trPr>
          <w:cantSplit/>
        </w:trPr>
        <w:tc>
          <w:tcPr>
            <w:tcW w:w="675" w:type="dxa"/>
            <w:tcBorders>
              <w:top w:val="nil"/>
              <w:left w:val="nil"/>
              <w:bottom w:val="nil"/>
              <w:right w:val="nil"/>
            </w:tcBorders>
          </w:tcPr>
          <w:p w14:paraId="4625AEDB" w14:textId="77777777" w:rsidR="00C4599A" w:rsidRPr="00E045A6" w:rsidRDefault="00C4599A" w:rsidP="00C4599A">
            <w:pPr>
              <w:ind w:right="-108"/>
              <w:jc w:val="center"/>
              <w:rPr>
                <w:rFonts w:eastAsia="Calibri"/>
                <w:lang w:val="en-US"/>
              </w:rPr>
            </w:pPr>
            <w:r w:rsidRPr="00E045A6">
              <w:rPr>
                <w:rFonts w:eastAsia="Calibri"/>
                <w:lang w:val="en-US"/>
              </w:rPr>
              <w:t xml:space="preserve">64 </w:t>
            </w:r>
            <w:r w:rsidRPr="00E045A6">
              <w:rPr>
                <w:rFonts w:eastAsia="Calibri"/>
              </w:rPr>
              <w:t>р</w:t>
            </w:r>
            <w:r w:rsidRPr="00E045A6">
              <w:rPr>
                <w:rFonts w:eastAsia="Calibri"/>
                <w:lang w:val="en-US"/>
              </w:rPr>
              <w:t>.</w:t>
            </w:r>
          </w:p>
        </w:tc>
        <w:tc>
          <w:tcPr>
            <w:tcW w:w="637" w:type="dxa"/>
            <w:tcBorders>
              <w:top w:val="nil"/>
              <w:left w:val="nil"/>
              <w:bottom w:val="nil"/>
            </w:tcBorders>
          </w:tcPr>
          <w:p w14:paraId="2EB1ED3D" w14:textId="77777777" w:rsidR="00C4599A" w:rsidRPr="00E045A6" w:rsidRDefault="00C4599A" w:rsidP="00C4599A">
            <w:pPr>
              <w:pStyle w:val="Heading9"/>
              <w:rPr>
                <w:sz w:val="24"/>
                <w:lang w:val="en-US"/>
              </w:rPr>
            </w:pPr>
            <w:r w:rsidRPr="00E045A6">
              <w:rPr>
                <w:sz w:val="24"/>
              </w:rPr>
              <w:t>ДТ</w:t>
            </w:r>
          </w:p>
        </w:tc>
        <w:tc>
          <w:tcPr>
            <w:tcW w:w="356" w:type="dxa"/>
          </w:tcPr>
          <w:p w14:paraId="7AE7034A" w14:textId="77777777" w:rsidR="00C4599A" w:rsidRPr="00E045A6" w:rsidRDefault="00C4599A" w:rsidP="00C4599A">
            <w:pPr>
              <w:jc w:val="center"/>
              <w:rPr>
                <w:rFonts w:eastAsia="Calibri"/>
                <w:lang w:val="en-US"/>
              </w:rPr>
            </w:pPr>
            <w:r w:rsidRPr="00E045A6">
              <w:rPr>
                <w:rFonts w:eastAsia="Calibri"/>
                <w:lang w:val="en-US"/>
              </w:rPr>
              <w:t>S</w:t>
            </w:r>
          </w:p>
        </w:tc>
        <w:tc>
          <w:tcPr>
            <w:tcW w:w="992" w:type="dxa"/>
            <w:gridSpan w:val="2"/>
          </w:tcPr>
          <w:p w14:paraId="0B762EB0" w14:textId="77777777" w:rsidR="00C4599A" w:rsidRPr="00E045A6" w:rsidRDefault="00C4599A" w:rsidP="00C4599A">
            <w:pPr>
              <w:jc w:val="center"/>
              <w:rPr>
                <w:rFonts w:eastAsia="Calibri"/>
                <w:lang w:val="en-US"/>
              </w:rPr>
            </w:pPr>
            <w:r w:rsidRPr="00E045A6">
              <w:rPr>
                <w:rFonts w:eastAsia="Calibri"/>
                <w:lang w:val="en-US"/>
              </w:rPr>
              <w:t>E</w:t>
            </w:r>
          </w:p>
        </w:tc>
        <w:tc>
          <w:tcPr>
            <w:tcW w:w="1844" w:type="dxa"/>
            <w:gridSpan w:val="4"/>
          </w:tcPr>
          <w:p w14:paraId="4FE9D2B4" w14:textId="77777777" w:rsidR="00C4599A" w:rsidRPr="00E045A6" w:rsidRDefault="00C4599A" w:rsidP="00C4599A">
            <w:pPr>
              <w:jc w:val="center"/>
              <w:rPr>
                <w:rFonts w:eastAsia="Calibri"/>
                <w:lang w:val="en-US"/>
              </w:rPr>
            </w:pPr>
            <w:r w:rsidRPr="00E045A6">
              <w:rPr>
                <w:rFonts w:eastAsia="Calibri"/>
                <w:lang w:val="en-US"/>
              </w:rPr>
              <w:t>M</w:t>
            </w:r>
          </w:p>
        </w:tc>
        <w:tc>
          <w:tcPr>
            <w:tcW w:w="425" w:type="dxa"/>
            <w:vMerge/>
            <w:tcBorders>
              <w:bottom w:val="nil"/>
              <w:right w:val="nil"/>
            </w:tcBorders>
          </w:tcPr>
          <w:p w14:paraId="58452924" w14:textId="77777777" w:rsidR="00C4599A" w:rsidRPr="00E045A6" w:rsidRDefault="00C4599A" w:rsidP="00C4599A">
            <w:pPr>
              <w:jc w:val="center"/>
              <w:rPr>
                <w:rFonts w:eastAsia="Calibri"/>
                <w:lang w:val="en-US"/>
              </w:rPr>
            </w:pPr>
          </w:p>
        </w:tc>
        <w:tc>
          <w:tcPr>
            <w:tcW w:w="859" w:type="dxa"/>
            <w:tcBorders>
              <w:top w:val="nil"/>
              <w:left w:val="nil"/>
              <w:bottom w:val="nil"/>
              <w:right w:val="nil"/>
            </w:tcBorders>
          </w:tcPr>
          <w:p w14:paraId="70483D8A" w14:textId="77777777" w:rsidR="00C4599A" w:rsidRPr="00E045A6" w:rsidRDefault="00C4599A" w:rsidP="00C4599A">
            <w:pPr>
              <w:jc w:val="center"/>
              <w:rPr>
                <w:rFonts w:eastAsia="Calibri"/>
                <w:lang w:val="en-US"/>
              </w:rPr>
            </w:pPr>
            <w:r w:rsidRPr="00E045A6">
              <w:rPr>
                <w:rFonts w:eastAsia="Calibri"/>
                <w:lang w:val="en-US"/>
              </w:rPr>
              <w:t>M=53</w:t>
            </w:r>
          </w:p>
        </w:tc>
        <w:tc>
          <w:tcPr>
            <w:tcW w:w="852" w:type="dxa"/>
            <w:tcBorders>
              <w:top w:val="nil"/>
              <w:left w:val="nil"/>
              <w:bottom w:val="nil"/>
              <w:right w:val="nil"/>
            </w:tcBorders>
          </w:tcPr>
          <w:p w14:paraId="1E6DD3D1" w14:textId="77777777" w:rsidR="00C4599A" w:rsidRPr="00E045A6" w:rsidRDefault="00C4599A" w:rsidP="00C4599A">
            <w:pPr>
              <w:jc w:val="center"/>
              <w:rPr>
                <w:rFonts w:eastAsia="Calibri"/>
                <w:lang w:val="en-US"/>
              </w:rPr>
            </w:pPr>
            <w:r w:rsidRPr="00E045A6">
              <w:rPr>
                <w:rFonts w:eastAsia="Calibri"/>
                <w:lang w:val="en-US"/>
              </w:rPr>
              <w:t>E=11</w:t>
            </w:r>
          </w:p>
        </w:tc>
        <w:tc>
          <w:tcPr>
            <w:tcW w:w="1704" w:type="dxa"/>
            <w:tcBorders>
              <w:top w:val="nil"/>
              <w:left w:val="nil"/>
              <w:bottom w:val="nil"/>
              <w:right w:val="nil"/>
            </w:tcBorders>
          </w:tcPr>
          <w:p w14:paraId="7663B5FD" w14:textId="77777777" w:rsidR="00C4599A" w:rsidRPr="00E045A6" w:rsidRDefault="00C4599A" w:rsidP="00C4599A">
            <w:pPr>
              <w:jc w:val="center"/>
              <w:rPr>
                <w:rFonts w:eastAsia="Calibri"/>
                <w:lang w:val="en-US"/>
              </w:rPr>
            </w:pPr>
            <w:r w:rsidRPr="00E045A6">
              <w:rPr>
                <w:rFonts w:eastAsia="Calibri"/>
                <w:lang w:val="en-US"/>
              </w:rPr>
              <w:t>E=+1023;-1022</w:t>
            </w:r>
          </w:p>
        </w:tc>
        <w:tc>
          <w:tcPr>
            <w:tcW w:w="1138" w:type="dxa"/>
            <w:tcBorders>
              <w:top w:val="nil"/>
              <w:left w:val="nil"/>
              <w:bottom w:val="nil"/>
              <w:right w:val="nil"/>
            </w:tcBorders>
          </w:tcPr>
          <w:p w14:paraId="6A49AC89" w14:textId="77777777" w:rsidR="00C4599A" w:rsidRPr="00E045A6" w:rsidRDefault="00C4599A" w:rsidP="00C4599A">
            <w:pPr>
              <w:jc w:val="center"/>
              <w:rPr>
                <w:rFonts w:eastAsia="Calibri"/>
                <w:lang w:val="en-US"/>
              </w:rPr>
            </w:pPr>
            <w:r w:rsidRPr="00E045A6">
              <w:rPr>
                <w:rFonts w:eastAsia="Calibri"/>
                <w:lang w:val="en-US"/>
              </w:rPr>
              <w:t>C</w:t>
            </w:r>
            <w:r w:rsidRPr="00E045A6">
              <w:rPr>
                <w:rFonts w:eastAsia="Calibri"/>
              </w:rPr>
              <w:t>м</w:t>
            </w:r>
            <w:r w:rsidRPr="00E045A6">
              <w:rPr>
                <w:rFonts w:eastAsia="Calibri"/>
                <w:lang w:val="en-US"/>
              </w:rPr>
              <w:t>=1023</w:t>
            </w:r>
          </w:p>
        </w:tc>
      </w:tr>
      <w:tr w:rsidR="00C4599A" w:rsidRPr="00E045A6" w14:paraId="2334FF90" w14:textId="77777777" w:rsidTr="00C4599A">
        <w:trPr>
          <w:cantSplit/>
        </w:trPr>
        <w:tc>
          <w:tcPr>
            <w:tcW w:w="675" w:type="dxa"/>
            <w:tcBorders>
              <w:top w:val="nil"/>
              <w:left w:val="nil"/>
              <w:bottom w:val="nil"/>
              <w:right w:val="nil"/>
            </w:tcBorders>
          </w:tcPr>
          <w:p w14:paraId="17E2EB4F" w14:textId="77777777" w:rsidR="00C4599A" w:rsidRPr="00E045A6" w:rsidRDefault="00C4599A" w:rsidP="00C4599A">
            <w:pPr>
              <w:jc w:val="center"/>
              <w:rPr>
                <w:rFonts w:eastAsia="Calibri"/>
                <w:lang w:val="en-US"/>
              </w:rPr>
            </w:pPr>
          </w:p>
        </w:tc>
        <w:tc>
          <w:tcPr>
            <w:tcW w:w="637" w:type="dxa"/>
            <w:tcBorders>
              <w:top w:val="nil"/>
              <w:left w:val="nil"/>
              <w:bottom w:val="nil"/>
            </w:tcBorders>
          </w:tcPr>
          <w:p w14:paraId="776A02CC" w14:textId="77777777" w:rsidR="00C4599A" w:rsidRPr="00E045A6" w:rsidRDefault="00C4599A" w:rsidP="00C4599A">
            <w:pPr>
              <w:jc w:val="center"/>
              <w:rPr>
                <w:rFonts w:eastAsia="Calibri"/>
                <w:lang w:val="en-US"/>
              </w:rPr>
            </w:pPr>
          </w:p>
        </w:tc>
        <w:tc>
          <w:tcPr>
            <w:tcW w:w="356" w:type="dxa"/>
          </w:tcPr>
          <w:p w14:paraId="38FA48CA" w14:textId="77777777" w:rsidR="00C4599A" w:rsidRPr="00E045A6" w:rsidRDefault="00C4599A" w:rsidP="00C4599A">
            <w:pPr>
              <w:jc w:val="center"/>
              <w:rPr>
                <w:rFonts w:eastAsia="Calibri"/>
                <w:lang w:val="en-US"/>
              </w:rPr>
            </w:pPr>
          </w:p>
        </w:tc>
        <w:tc>
          <w:tcPr>
            <w:tcW w:w="992" w:type="dxa"/>
            <w:gridSpan w:val="2"/>
            <w:tcBorders>
              <w:right w:val="nil"/>
            </w:tcBorders>
          </w:tcPr>
          <w:p w14:paraId="74C750CF" w14:textId="77777777" w:rsidR="00C4599A" w:rsidRPr="00E045A6" w:rsidRDefault="00C4599A" w:rsidP="00C4599A">
            <w:pPr>
              <w:jc w:val="center"/>
              <w:rPr>
                <w:rFonts w:eastAsia="Calibri"/>
                <w:lang w:val="en-US"/>
              </w:rPr>
            </w:pPr>
            <w:r w:rsidRPr="00E045A6">
              <w:rPr>
                <w:rFonts w:eastAsia="Calibri"/>
                <w:lang w:val="en-US"/>
              </w:rPr>
              <w:t>14</w:t>
            </w:r>
          </w:p>
        </w:tc>
        <w:tc>
          <w:tcPr>
            <w:tcW w:w="283" w:type="dxa"/>
            <w:tcBorders>
              <w:left w:val="nil"/>
            </w:tcBorders>
          </w:tcPr>
          <w:p w14:paraId="1D7416D4" w14:textId="77777777" w:rsidR="00C4599A" w:rsidRPr="00E045A6" w:rsidRDefault="00C4599A" w:rsidP="00C4599A">
            <w:pPr>
              <w:ind w:left="34"/>
              <w:jc w:val="right"/>
              <w:rPr>
                <w:rFonts w:eastAsia="Calibri"/>
                <w:lang w:val="en-US"/>
              </w:rPr>
            </w:pPr>
            <w:r w:rsidRPr="00E045A6">
              <w:rPr>
                <w:rFonts w:eastAsia="Calibri"/>
                <w:lang w:val="en-US"/>
              </w:rPr>
              <w:t>0</w:t>
            </w:r>
          </w:p>
        </w:tc>
        <w:tc>
          <w:tcPr>
            <w:tcW w:w="284" w:type="dxa"/>
          </w:tcPr>
          <w:p w14:paraId="099C7FC9" w14:textId="77777777" w:rsidR="00C4599A" w:rsidRPr="00E045A6" w:rsidRDefault="00C4599A" w:rsidP="00C4599A">
            <w:pPr>
              <w:ind w:left="34" w:hanging="142"/>
              <w:jc w:val="center"/>
              <w:rPr>
                <w:rFonts w:eastAsia="Calibri"/>
                <w:lang w:val="en-US"/>
              </w:rPr>
            </w:pPr>
            <w:r w:rsidRPr="00E045A6">
              <w:rPr>
                <w:rFonts w:eastAsia="Calibri"/>
                <w:lang w:val="en-US"/>
              </w:rPr>
              <w:t>63</w:t>
            </w:r>
          </w:p>
        </w:tc>
        <w:tc>
          <w:tcPr>
            <w:tcW w:w="1277" w:type="dxa"/>
            <w:gridSpan w:val="2"/>
            <w:tcBorders>
              <w:right w:val="nil"/>
            </w:tcBorders>
          </w:tcPr>
          <w:p w14:paraId="53DF0168" w14:textId="77777777" w:rsidR="00C4599A" w:rsidRPr="00E045A6" w:rsidRDefault="00C4599A" w:rsidP="00C4599A">
            <w:pPr>
              <w:jc w:val="center"/>
              <w:rPr>
                <w:rFonts w:eastAsia="Calibri"/>
                <w:lang w:val="en-US"/>
              </w:rPr>
            </w:pPr>
          </w:p>
        </w:tc>
        <w:tc>
          <w:tcPr>
            <w:tcW w:w="425" w:type="dxa"/>
            <w:tcBorders>
              <w:left w:val="nil"/>
            </w:tcBorders>
          </w:tcPr>
          <w:p w14:paraId="2D45E63F" w14:textId="77777777" w:rsidR="00C4599A" w:rsidRPr="00E045A6" w:rsidRDefault="00C4599A" w:rsidP="00C4599A">
            <w:pPr>
              <w:jc w:val="right"/>
              <w:rPr>
                <w:rFonts w:eastAsia="Calibri"/>
                <w:lang w:val="en-US"/>
              </w:rPr>
            </w:pPr>
            <w:r w:rsidRPr="00E045A6">
              <w:rPr>
                <w:rFonts w:eastAsia="Calibri"/>
                <w:lang w:val="en-US"/>
              </w:rPr>
              <w:t>0</w:t>
            </w:r>
          </w:p>
        </w:tc>
        <w:tc>
          <w:tcPr>
            <w:tcW w:w="859" w:type="dxa"/>
            <w:tcBorders>
              <w:top w:val="nil"/>
              <w:bottom w:val="nil"/>
              <w:right w:val="nil"/>
            </w:tcBorders>
          </w:tcPr>
          <w:p w14:paraId="6D9ED534" w14:textId="77777777" w:rsidR="00C4599A" w:rsidRPr="00E045A6" w:rsidRDefault="00C4599A" w:rsidP="00C4599A">
            <w:pPr>
              <w:jc w:val="center"/>
              <w:rPr>
                <w:rFonts w:eastAsia="Calibri"/>
                <w:lang w:val="en-US"/>
              </w:rPr>
            </w:pPr>
          </w:p>
        </w:tc>
        <w:tc>
          <w:tcPr>
            <w:tcW w:w="852" w:type="dxa"/>
            <w:tcBorders>
              <w:top w:val="nil"/>
              <w:left w:val="nil"/>
              <w:bottom w:val="nil"/>
              <w:right w:val="nil"/>
            </w:tcBorders>
          </w:tcPr>
          <w:p w14:paraId="01660F53" w14:textId="77777777" w:rsidR="00C4599A" w:rsidRPr="00E045A6" w:rsidRDefault="00C4599A" w:rsidP="00C4599A">
            <w:pPr>
              <w:jc w:val="center"/>
              <w:rPr>
                <w:rFonts w:eastAsia="Calibri"/>
                <w:lang w:val="en-US"/>
              </w:rPr>
            </w:pPr>
          </w:p>
        </w:tc>
        <w:tc>
          <w:tcPr>
            <w:tcW w:w="1704" w:type="dxa"/>
            <w:tcBorders>
              <w:top w:val="nil"/>
              <w:left w:val="nil"/>
              <w:bottom w:val="nil"/>
              <w:right w:val="nil"/>
            </w:tcBorders>
          </w:tcPr>
          <w:p w14:paraId="43669820" w14:textId="77777777" w:rsidR="00C4599A" w:rsidRPr="00E045A6" w:rsidRDefault="00C4599A" w:rsidP="00C4599A">
            <w:pPr>
              <w:jc w:val="center"/>
              <w:rPr>
                <w:rFonts w:eastAsia="Calibri"/>
                <w:lang w:val="en-US"/>
              </w:rPr>
            </w:pPr>
          </w:p>
        </w:tc>
        <w:tc>
          <w:tcPr>
            <w:tcW w:w="1138" w:type="dxa"/>
            <w:tcBorders>
              <w:top w:val="nil"/>
              <w:left w:val="nil"/>
              <w:bottom w:val="nil"/>
              <w:right w:val="nil"/>
            </w:tcBorders>
          </w:tcPr>
          <w:p w14:paraId="51E6ED93" w14:textId="77777777" w:rsidR="00C4599A" w:rsidRPr="00E045A6" w:rsidRDefault="00C4599A" w:rsidP="00C4599A">
            <w:pPr>
              <w:jc w:val="center"/>
              <w:rPr>
                <w:rFonts w:eastAsia="Calibri"/>
                <w:lang w:val="en-US"/>
              </w:rPr>
            </w:pPr>
          </w:p>
        </w:tc>
      </w:tr>
      <w:tr w:rsidR="00C4599A" w:rsidRPr="00E045A6" w14:paraId="1FCA8626" w14:textId="77777777" w:rsidTr="00C4599A">
        <w:trPr>
          <w:cantSplit/>
        </w:trPr>
        <w:tc>
          <w:tcPr>
            <w:tcW w:w="675" w:type="dxa"/>
            <w:tcBorders>
              <w:top w:val="nil"/>
              <w:left w:val="nil"/>
              <w:bottom w:val="nil"/>
              <w:right w:val="nil"/>
            </w:tcBorders>
          </w:tcPr>
          <w:p w14:paraId="433D0503" w14:textId="77777777" w:rsidR="00C4599A" w:rsidRPr="00E045A6" w:rsidRDefault="00C4599A" w:rsidP="00C4599A">
            <w:pPr>
              <w:ind w:right="-108"/>
              <w:jc w:val="center"/>
              <w:rPr>
                <w:rFonts w:eastAsia="Calibri"/>
                <w:lang w:val="en-US"/>
              </w:rPr>
            </w:pPr>
            <w:r w:rsidRPr="00E045A6">
              <w:rPr>
                <w:rFonts w:eastAsia="Calibri"/>
                <w:lang w:val="en-US"/>
              </w:rPr>
              <w:t xml:space="preserve">80 </w:t>
            </w:r>
            <w:r w:rsidRPr="00E045A6">
              <w:rPr>
                <w:rFonts w:eastAsia="Calibri"/>
              </w:rPr>
              <w:t>р</w:t>
            </w:r>
            <w:r w:rsidRPr="00E045A6">
              <w:rPr>
                <w:rFonts w:eastAsia="Calibri"/>
                <w:lang w:val="en-US"/>
              </w:rPr>
              <w:t>.</w:t>
            </w:r>
          </w:p>
        </w:tc>
        <w:tc>
          <w:tcPr>
            <w:tcW w:w="637" w:type="dxa"/>
            <w:tcBorders>
              <w:top w:val="nil"/>
              <w:left w:val="nil"/>
              <w:bottom w:val="nil"/>
            </w:tcBorders>
          </w:tcPr>
          <w:p w14:paraId="16F62BCB" w14:textId="77777777" w:rsidR="00C4599A" w:rsidRPr="00E045A6" w:rsidRDefault="00C4599A" w:rsidP="00C4599A">
            <w:pPr>
              <w:pStyle w:val="Heading9"/>
              <w:rPr>
                <w:sz w:val="24"/>
                <w:lang w:val="en-US"/>
              </w:rPr>
            </w:pPr>
            <w:r w:rsidRPr="00E045A6">
              <w:rPr>
                <w:sz w:val="24"/>
              </w:rPr>
              <w:t>РТ</w:t>
            </w:r>
          </w:p>
        </w:tc>
        <w:tc>
          <w:tcPr>
            <w:tcW w:w="356" w:type="dxa"/>
          </w:tcPr>
          <w:p w14:paraId="7CFACD34" w14:textId="77777777" w:rsidR="00C4599A" w:rsidRPr="00E045A6" w:rsidRDefault="00C4599A" w:rsidP="00C4599A">
            <w:pPr>
              <w:jc w:val="center"/>
              <w:rPr>
                <w:rFonts w:eastAsia="Calibri"/>
                <w:lang w:val="en-US"/>
              </w:rPr>
            </w:pPr>
            <w:r w:rsidRPr="00E045A6">
              <w:rPr>
                <w:rFonts w:eastAsia="Calibri"/>
                <w:lang w:val="en-US"/>
              </w:rPr>
              <w:t>S</w:t>
            </w:r>
          </w:p>
        </w:tc>
        <w:tc>
          <w:tcPr>
            <w:tcW w:w="1275" w:type="dxa"/>
            <w:gridSpan w:val="3"/>
          </w:tcPr>
          <w:p w14:paraId="3C9F4884" w14:textId="77777777" w:rsidR="00C4599A" w:rsidRPr="00E045A6" w:rsidRDefault="00C4599A" w:rsidP="00C4599A">
            <w:pPr>
              <w:jc w:val="center"/>
              <w:rPr>
                <w:rFonts w:eastAsia="Calibri"/>
                <w:lang w:val="en-US"/>
              </w:rPr>
            </w:pPr>
            <w:r w:rsidRPr="00E045A6">
              <w:rPr>
                <w:rFonts w:eastAsia="Calibri"/>
                <w:lang w:val="en-US"/>
              </w:rPr>
              <w:t>E</w:t>
            </w:r>
          </w:p>
        </w:tc>
        <w:tc>
          <w:tcPr>
            <w:tcW w:w="284" w:type="dxa"/>
          </w:tcPr>
          <w:p w14:paraId="45ADB6E9" w14:textId="77777777" w:rsidR="00C4599A" w:rsidRPr="00E045A6" w:rsidRDefault="00C4599A" w:rsidP="00C4599A">
            <w:pPr>
              <w:ind w:hanging="108"/>
              <w:jc w:val="center"/>
              <w:rPr>
                <w:rFonts w:eastAsia="Calibri"/>
              </w:rPr>
            </w:pPr>
            <w:r w:rsidRPr="00E045A6">
              <w:rPr>
                <w:rFonts w:eastAsia="Calibri"/>
              </w:rPr>
              <w:t>1</w:t>
            </w:r>
          </w:p>
        </w:tc>
        <w:tc>
          <w:tcPr>
            <w:tcW w:w="1702" w:type="dxa"/>
            <w:gridSpan w:val="3"/>
          </w:tcPr>
          <w:p w14:paraId="344EE302" w14:textId="77777777" w:rsidR="00C4599A" w:rsidRPr="00E045A6" w:rsidRDefault="00C4599A" w:rsidP="00C4599A">
            <w:pPr>
              <w:jc w:val="center"/>
              <w:rPr>
                <w:rFonts w:eastAsia="Calibri"/>
              </w:rPr>
            </w:pPr>
            <w:r w:rsidRPr="00E045A6">
              <w:rPr>
                <w:rFonts w:eastAsia="Calibri"/>
              </w:rPr>
              <w:t>M</w:t>
            </w:r>
          </w:p>
        </w:tc>
        <w:tc>
          <w:tcPr>
            <w:tcW w:w="859" w:type="dxa"/>
            <w:tcBorders>
              <w:top w:val="nil"/>
              <w:bottom w:val="nil"/>
              <w:right w:val="nil"/>
            </w:tcBorders>
          </w:tcPr>
          <w:p w14:paraId="51679FD0" w14:textId="77777777" w:rsidR="00C4599A" w:rsidRPr="00E045A6" w:rsidRDefault="00C4599A" w:rsidP="00C4599A">
            <w:pPr>
              <w:jc w:val="center"/>
              <w:rPr>
                <w:rFonts w:eastAsia="Calibri"/>
              </w:rPr>
            </w:pPr>
            <w:r w:rsidRPr="00E045A6">
              <w:rPr>
                <w:rFonts w:eastAsia="Calibri"/>
              </w:rPr>
              <w:t>М=64</w:t>
            </w:r>
          </w:p>
        </w:tc>
        <w:tc>
          <w:tcPr>
            <w:tcW w:w="852" w:type="dxa"/>
            <w:tcBorders>
              <w:top w:val="nil"/>
              <w:left w:val="nil"/>
              <w:bottom w:val="nil"/>
              <w:right w:val="nil"/>
            </w:tcBorders>
          </w:tcPr>
          <w:p w14:paraId="0F6AD179" w14:textId="77777777" w:rsidR="00C4599A" w:rsidRPr="00E045A6" w:rsidRDefault="00C4599A" w:rsidP="00C4599A">
            <w:pPr>
              <w:jc w:val="center"/>
              <w:rPr>
                <w:rFonts w:eastAsia="Calibri"/>
              </w:rPr>
            </w:pPr>
            <w:r w:rsidRPr="00E045A6">
              <w:rPr>
                <w:rFonts w:eastAsia="Calibri"/>
              </w:rPr>
              <w:t>Е=15</w:t>
            </w:r>
          </w:p>
        </w:tc>
        <w:tc>
          <w:tcPr>
            <w:tcW w:w="1704" w:type="dxa"/>
            <w:tcBorders>
              <w:top w:val="nil"/>
              <w:left w:val="nil"/>
              <w:bottom w:val="nil"/>
              <w:right w:val="nil"/>
            </w:tcBorders>
          </w:tcPr>
          <w:p w14:paraId="0FF2B972" w14:textId="77777777" w:rsidR="00C4599A" w:rsidRPr="00E045A6" w:rsidRDefault="00C4599A" w:rsidP="00C4599A">
            <w:pPr>
              <w:jc w:val="center"/>
              <w:rPr>
                <w:rFonts w:eastAsia="Calibri"/>
              </w:rPr>
            </w:pPr>
            <w:r w:rsidRPr="00E045A6">
              <w:rPr>
                <w:rFonts w:eastAsia="Calibri"/>
              </w:rPr>
              <w:t>Е=+16383;-16382</w:t>
            </w:r>
          </w:p>
        </w:tc>
        <w:tc>
          <w:tcPr>
            <w:tcW w:w="1138" w:type="dxa"/>
            <w:tcBorders>
              <w:top w:val="nil"/>
              <w:left w:val="nil"/>
              <w:bottom w:val="nil"/>
              <w:right w:val="nil"/>
            </w:tcBorders>
          </w:tcPr>
          <w:p w14:paraId="6DC0FD83" w14:textId="77777777" w:rsidR="00C4599A" w:rsidRPr="00E045A6" w:rsidRDefault="00C4599A" w:rsidP="00C4599A">
            <w:pPr>
              <w:jc w:val="center"/>
              <w:rPr>
                <w:rFonts w:eastAsia="Calibri"/>
              </w:rPr>
            </w:pPr>
            <w:r w:rsidRPr="00E045A6">
              <w:rPr>
                <w:rFonts w:eastAsia="Calibri"/>
              </w:rPr>
              <w:t>См=16383</w:t>
            </w:r>
          </w:p>
        </w:tc>
      </w:tr>
    </w:tbl>
    <w:p w14:paraId="37892783" w14:textId="77777777" w:rsidR="00C4599A" w:rsidRPr="00E045A6" w:rsidRDefault="00C4599A" w:rsidP="00C4599A">
      <w:pPr>
        <w:pStyle w:val="Caption"/>
        <w:jc w:val="center"/>
        <w:rPr>
          <w:b w:val="0"/>
          <w:sz w:val="24"/>
        </w:rPr>
      </w:pPr>
      <w:r w:rsidRPr="00E045A6">
        <w:rPr>
          <w:b w:val="0"/>
          <w:sz w:val="24"/>
        </w:rPr>
        <w:t>Рис. 4.11</w:t>
      </w:r>
    </w:p>
    <w:p w14:paraId="23BD9FEA" w14:textId="77777777" w:rsidR="00C4599A" w:rsidRPr="00E045A6" w:rsidRDefault="00C4599A" w:rsidP="00C4599A">
      <w:pPr>
        <w:ind w:firstLine="567"/>
        <w:jc w:val="both"/>
        <w:rPr>
          <w:rFonts w:eastAsia="Calibri"/>
          <w:sz w:val="28"/>
          <w:szCs w:val="28"/>
        </w:rPr>
      </w:pPr>
    </w:p>
    <w:p w14:paraId="3CAC86E2" w14:textId="77777777" w:rsidR="00C4599A" w:rsidRPr="00E045A6" w:rsidRDefault="00C4599A" w:rsidP="00C4599A">
      <w:pPr>
        <w:ind w:firstLine="567"/>
        <w:jc w:val="both"/>
        <w:rPr>
          <w:rFonts w:eastAsia="Calibri"/>
          <w:sz w:val="28"/>
          <w:szCs w:val="28"/>
        </w:rPr>
      </w:pPr>
      <w:r w:rsidRPr="00E045A6">
        <w:rPr>
          <w:rFonts w:eastAsia="Calibri"/>
          <w:sz w:val="28"/>
          <w:szCs w:val="28"/>
        </w:rPr>
        <w:t xml:space="preserve">Порядок E задается в смещенной форме, он равен истинному порядку, увеличенному на значение смещения. </w:t>
      </w:r>
    </w:p>
    <w:p w14:paraId="41BF72C1" w14:textId="77777777" w:rsidR="00C4599A" w:rsidRPr="00E045A6" w:rsidRDefault="00C4599A" w:rsidP="00C4599A">
      <w:pPr>
        <w:ind w:firstLine="567"/>
        <w:jc w:val="center"/>
        <w:rPr>
          <w:rFonts w:eastAsia="Calibri"/>
          <w:sz w:val="28"/>
          <w:szCs w:val="28"/>
        </w:rPr>
      </w:pPr>
      <w:r w:rsidRPr="00E045A6">
        <w:rPr>
          <w:rFonts w:eastAsia="Calibri"/>
          <w:sz w:val="28"/>
          <w:szCs w:val="28"/>
        </w:rPr>
        <w:t>E = истинный порядок + смещение.</w:t>
      </w:r>
    </w:p>
    <w:p w14:paraId="68A22A1B" w14:textId="77777777" w:rsidR="00C4599A" w:rsidRPr="00E045A6" w:rsidRDefault="00C4599A" w:rsidP="00C4599A">
      <w:pPr>
        <w:pStyle w:val="BodyTextIndent"/>
        <w:ind w:left="0" w:firstLine="568"/>
        <w:rPr>
          <w:rFonts w:eastAsia="Calibri"/>
          <w:sz w:val="28"/>
          <w:szCs w:val="28"/>
        </w:rPr>
      </w:pPr>
      <w:r w:rsidRPr="00E045A6">
        <w:rPr>
          <w:rFonts w:eastAsia="Calibri"/>
          <w:sz w:val="28"/>
          <w:szCs w:val="28"/>
        </w:rPr>
        <w:t>Значение числа с плавающей точкой равно:</w:t>
      </w:r>
    </w:p>
    <w:p w14:paraId="30363F67" w14:textId="77777777" w:rsidR="00C4599A" w:rsidRPr="00E045A6" w:rsidRDefault="00C4599A" w:rsidP="00C4599A">
      <w:pPr>
        <w:pStyle w:val="BodyTextIndent"/>
        <w:rPr>
          <w:rFonts w:eastAsia="Calibri"/>
          <w:sz w:val="28"/>
          <w:szCs w:val="28"/>
        </w:rPr>
      </w:pPr>
    </w:p>
    <w:p w14:paraId="2C2B13FB" w14:textId="77777777" w:rsidR="00C4599A" w:rsidRPr="00E045A6" w:rsidRDefault="00C4599A" w:rsidP="00C4599A">
      <w:pPr>
        <w:ind w:firstLine="567"/>
        <w:jc w:val="center"/>
        <w:rPr>
          <w:rFonts w:eastAsia="Calibri"/>
          <w:sz w:val="28"/>
          <w:szCs w:val="28"/>
        </w:rPr>
      </w:pPr>
      <w:r w:rsidRPr="00E045A6">
        <w:rPr>
          <w:rFonts w:eastAsia="Calibri"/>
          <w:sz w:val="28"/>
          <w:szCs w:val="28"/>
        </w:rPr>
        <w:t>(-1)</w:t>
      </w:r>
      <w:r w:rsidRPr="00E045A6">
        <w:rPr>
          <w:rFonts w:eastAsia="Calibri"/>
          <w:sz w:val="28"/>
          <w:szCs w:val="28"/>
          <w:vertAlign w:val="superscript"/>
        </w:rPr>
        <w:t>S</w:t>
      </w:r>
      <w:r w:rsidRPr="00E045A6">
        <w:rPr>
          <w:rFonts w:eastAsia="Calibri"/>
          <w:sz w:val="28"/>
          <w:szCs w:val="28"/>
        </w:rPr>
        <w:t>•2</w:t>
      </w:r>
      <w:r w:rsidRPr="00E045A6">
        <w:rPr>
          <w:rFonts w:eastAsia="Calibri"/>
          <w:sz w:val="28"/>
          <w:szCs w:val="28"/>
          <w:vertAlign w:val="superscript"/>
        </w:rPr>
        <w:t>E-смещение</w:t>
      </w:r>
      <w:r w:rsidRPr="00E045A6">
        <w:rPr>
          <w:rFonts w:eastAsia="Calibri"/>
          <w:sz w:val="28"/>
          <w:szCs w:val="28"/>
        </w:rPr>
        <w:t>•(F0).(F1)(F2) …(</w:t>
      </w:r>
      <w:proofErr w:type="spellStart"/>
      <w:r w:rsidRPr="00E045A6">
        <w:rPr>
          <w:rFonts w:eastAsia="Calibri"/>
          <w:sz w:val="28"/>
          <w:szCs w:val="28"/>
        </w:rPr>
        <w:t>Fn</w:t>
      </w:r>
      <w:proofErr w:type="spellEnd"/>
      <w:r w:rsidRPr="00E045A6">
        <w:rPr>
          <w:rFonts w:eastAsia="Calibri"/>
          <w:sz w:val="28"/>
          <w:szCs w:val="28"/>
        </w:rPr>
        <w:t>),</w:t>
      </w:r>
    </w:p>
    <w:p w14:paraId="0BAA5B8E" w14:textId="77777777" w:rsidR="00C4599A" w:rsidRPr="00E045A6" w:rsidRDefault="00C4599A" w:rsidP="00C4599A">
      <w:pPr>
        <w:ind w:firstLine="567"/>
        <w:jc w:val="center"/>
        <w:rPr>
          <w:rFonts w:eastAsia="Calibri"/>
          <w:sz w:val="28"/>
          <w:szCs w:val="28"/>
        </w:rPr>
      </w:pPr>
    </w:p>
    <w:p w14:paraId="2187021F" w14:textId="77777777" w:rsidR="00C4599A" w:rsidRPr="00E045A6" w:rsidRDefault="00C4599A" w:rsidP="00C4599A">
      <w:pPr>
        <w:ind w:firstLine="567"/>
        <w:jc w:val="both"/>
        <w:rPr>
          <w:rFonts w:eastAsia="Calibri"/>
          <w:sz w:val="28"/>
          <w:szCs w:val="28"/>
        </w:rPr>
      </w:pPr>
      <w:r w:rsidRPr="00E045A6">
        <w:rPr>
          <w:rFonts w:eastAsia="Calibri"/>
          <w:sz w:val="28"/>
          <w:szCs w:val="28"/>
        </w:rPr>
        <w:t>где n = 23, 52, 63.</w:t>
      </w:r>
    </w:p>
    <w:p w14:paraId="53692731" w14:textId="77777777" w:rsidR="00C4599A" w:rsidRPr="00E045A6" w:rsidRDefault="00C4599A" w:rsidP="00C4599A">
      <w:pPr>
        <w:ind w:firstLine="567"/>
        <w:jc w:val="both"/>
        <w:rPr>
          <w:rFonts w:eastAsia="Calibri"/>
          <w:sz w:val="28"/>
          <w:szCs w:val="28"/>
        </w:rPr>
      </w:pPr>
      <w:r w:rsidRPr="00E045A6">
        <w:rPr>
          <w:rFonts w:eastAsia="Calibri"/>
          <w:sz w:val="28"/>
          <w:szCs w:val="28"/>
        </w:rPr>
        <w:t>Устройство FPU обычно поддерживает представление мантиссы в нормализованной форме, т.е. старший бит равен 1. Следовательно, за исключением числа нуль мантисса состоит из целой части и дроби в следующем виде: 1.(F1)(F2)(F3) … (</w:t>
      </w:r>
      <w:proofErr w:type="spellStart"/>
      <w:r w:rsidRPr="00E045A6">
        <w:rPr>
          <w:rFonts w:eastAsia="Calibri"/>
          <w:sz w:val="28"/>
          <w:szCs w:val="28"/>
        </w:rPr>
        <w:t>Fn</w:t>
      </w:r>
      <w:proofErr w:type="spellEnd"/>
      <w:r w:rsidRPr="00E045A6">
        <w:rPr>
          <w:rFonts w:eastAsia="Calibri"/>
          <w:sz w:val="28"/>
          <w:szCs w:val="28"/>
        </w:rPr>
        <w:t xml:space="preserve">), где </w:t>
      </w:r>
      <w:proofErr w:type="spellStart"/>
      <w:r w:rsidRPr="00E045A6">
        <w:rPr>
          <w:rFonts w:eastAsia="Calibri"/>
          <w:sz w:val="28"/>
          <w:szCs w:val="28"/>
        </w:rPr>
        <w:t>Fi</w:t>
      </w:r>
      <w:proofErr w:type="spellEnd"/>
      <w:r w:rsidRPr="00E045A6">
        <w:rPr>
          <w:rFonts w:eastAsia="Calibri"/>
          <w:sz w:val="28"/>
          <w:szCs w:val="28"/>
        </w:rPr>
        <w:t xml:space="preserve"> = 0 или 1.</w:t>
      </w:r>
    </w:p>
    <w:p w14:paraId="04116B08" w14:textId="77777777" w:rsidR="00C4599A" w:rsidRPr="00E045A6" w:rsidRDefault="00C4599A" w:rsidP="00C4599A">
      <w:pPr>
        <w:ind w:firstLine="567"/>
        <w:jc w:val="both"/>
        <w:rPr>
          <w:rFonts w:eastAsia="Calibri"/>
          <w:sz w:val="28"/>
          <w:szCs w:val="28"/>
        </w:rPr>
      </w:pPr>
      <w:r w:rsidRPr="00E045A6">
        <w:rPr>
          <w:rFonts w:eastAsia="Calibri"/>
          <w:sz w:val="28"/>
          <w:szCs w:val="28"/>
        </w:rPr>
        <w:t>В форматах ОТ и ДТ бит F0 при передаче чисел и хранении их в памяти не фигурирует. Это т.н. скрытый и неявный бит, который содержит 1. Следовательно, в этих форматах невозможно представить ненормализованные числа (за некоторым исключением). Кроме того, скрытый бит не позволяет представить в этих форматах нуль, и он должен кодироваться как специальное значение.</w:t>
      </w:r>
    </w:p>
    <w:p w14:paraId="2B43B86C" w14:textId="77777777" w:rsidR="00C4599A" w:rsidRPr="00E045A6" w:rsidRDefault="00C4599A" w:rsidP="00C4599A">
      <w:pPr>
        <w:ind w:firstLine="567"/>
        <w:jc w:val="both"/>
        <w:rPr>
          <w:rFonts w:eastAsia="Calibri"/>
          <w:sz w:val="28"/>
          <w:szCs w:val="28"/>
        </w:rPr>
      </w:pPr>
      <w:r w:rsidRPr="00E045A6">
        <w:rPr>
          <w:rFonts w:eastAsia="Calibri"/>
          <w:sz w:val="28"/>
          <w:szCs w:val="28"/>
        </w:rPr>
        <w:t>Числа в формате РТ имеют явный бит F0. Напомним, что внутри FPU числа хранятся только в этом формате. Перевод в другие форматы из них осуществляется автоматически.</w:t>
      </w:r>
    </w:p>
    <w:p w14:paraId="6006C8A5" w14:textId="77777777" w:rsidR="00C4599A" w:rsidRPr="00E045A6" w:rsidRDefault="00C4599A" w:rsidP="00C4599A">
      <w:pPr>
        <w:ind w:firstLine="567"/>
        <w:jc w:val="both"/>
        <w:rPr>
          <w:rFonts w:eastAsia="Calibri"/>
          <w:i/>
          <w:sz w:val="28"/>
          <w:szCs w:val="28"/>
        </w:rPr>
      </w:pPr>
      <w:r w:rsidRPr="00E045A6">
        <w:rPr>
          <w:rFonts w:eastAsia="Calibri"/>
          <w:i/>
          <w:sz w:val="28"/>
          <w:szCs w:val="28"/>
        </w:rPr>
        <w:t xml:space="preserve">В качестве примера рассмотрим представление числа –247.375 в вещественных форматах </w:t>
      </w:r>
      <w:r w:rsidRPr="00E045A6">
        <w:rPr>
          <w:rFonts w:eastAsia="Calibri"/>
          <w:i/>
          <w:sz w:val="28"/>
          <w:szCs w:val="28"/>
          <w:lang w:val="en-US"/>
        </w:rPr>
        <w:t>FPU</w:t>
      </w:r>
      <w:r w:rsidRPr="00E045A6">
        <w:rPr>
          <w:rFonts w:eastAsia="Calibri"/>
          <w:i/>
          <w:sz w:val="28"/>
          <w:szCs w:val="28"/>
        </w:rPr>
        <w:t xml:space="preserve">. </w:t>
      </w:r>
    </w:p>
    <w:p w14:paraId="7F4C51BB" w14:textId="77777777" w:rsidR="00C4599A" w:rsidRPr="00E045A6" w:rsidRDefault="00C4599A" w:rsidP="00C4599A">
      <w:pPr>
        <w:ind w:firstLine="567"/>
        <w:jc w:val="both"/>
        <w:rPr>
          <w:rFonts w:eastAsia="Calibri"/>
          <w:i/>
          <w:sz w:val="28"/>
          <w:szCs w:val="28"/>
        </w:rPr>
      </w:pPr>
      <w:r w:rsidRPr="00E045A6">
        <w:rPr>
          <w:rFonts w:eastAsia="Calibri"/>
          <w:i/>
          <w:sz w:val="28"/>
          <w:szCs w:val="28"/>
        </w:rPr>
        <w:t>-247.375 =&gt;-11110111.011</w:t>
      </w:r>
    </w:p>
    <w:p w14:paraId="2DE87370" w14:textId="77777777" w:rsidR="00C4599A" w:rsidRPr="00E045A6" w:rsidRDefault="00C4599A" w:rsidP="00C4599A">
      <w:pPr>
        <w:ind w:firstLine="567"/>
        <w:jc w:val="both"/>
        <w:rPr>
          <w:rFonts w:eastAsia="Calibri"/>
          <w:i/>
          <w:sz w:val="28"/>
          <w:szCs w:val="28"/>
        </w:rPr>
      </w:pPr>
      <w:r w:rsidRPr="00E045A6">
        <w:rPr>
          <w:rFonts w:eastAsia="Calibri"/>
          <w:i/>
          <w:sz w:val="28"/>
          <w:szCs w:val="28"/>
        </w:rPr>
        <w:t>Определяем истинный порядок. Он равен –7.</w:t>
      </w:r>
    </w:p>
    <w:p w14:paraId="49A156F2" w14:textId="77777777" w:rsidR="00C4599A" w:rsidRPr="00E045A6" w:rsidRDefault="00C4599A" w:rsidP="00C4599A">
      <w:pPr>
        <w:ind w:firstLine="567"/>
        <w:jc w:val="both"/>
        <w:rPr>
          <w:rFonts w:eastAsia="Calibri"/>
          <w:i/>
          <w:sz w:val="28"/>
          <w:szCs w:val="28"/>
        </w:rPr>
      </w:pPr>
      <w:r w:rsidRPr="00E045A6">
        <w:rPr>
          <w:rFonts w:eastAsia="Calibri"/>
          <w:i/>
          <w:sz w:val="28"/>
          <w:szCs w:val="28"/>
        </w:rPr>
        <w:t>Смещенный порядок:</w:t>
      </w:r>
    </w:p>
    <w:p w14:paraId="4D9151CA" w14:textId="77777777" w:rsidR="00C4599A" w:rsidRPr="00E045A6" w:rsidRDefault="00C4599A" w:rsidP="00F13D08">
      <w:pPr>
        <w:numPr>
          <w:ilvl w:val="0"/>
          <w:numId w:val="29"/>
        </w:numPr>
        <w:tabs>
          <w:tab w:val="num" w:pos="927"/>
          <w:tab w:val="num" w:pos="987"/>
        </w:tabs>
        <w:jc w:val="both"/>
        <w:rPr>
          <w:rFonts w:eastAsia="Calibri"/>
          <w:i/>
          <w:sz w:val="28"/>
          <w:szCs w:val="28"/>
        </w:rPr>
      </w:pPr>
      <w:r w:rsidRPr="00E045A6">
        <w:rPr>
          <w:rFonts w:eastAsia="Calibri"/>
          <w:i/>
          <w:sz w:val="28"/>
          <w:szCs w:val="28"/>
        </w:rPr>
        <w:t xml:space="preserve">для обычной точности: 7+127=134 </w:t>
      </w:r>
      <w:r w:rsidRPr="00E045A6">
        <w:rPr>
          <w:rFonts w:eastAsia="Calibri"/>
          <w:i/>
          <w:noProof/>
          <w:sz w:val="28"/>
          <w:szCs w:val="28"/>
        </w:rPr>
        <w:sym w:font="Wingdings" w:char="F0E8"/>
      </w:r>
      <w:r w:rsidRPr="00E045A6">
        <w:rPr>
          <w:rFonts w:eastAsia="Calibri"/>
          <w:i/>
          <w:sz w:val="28"/>
          <w:szCs w:val="28"/>
        </w:rPr>
        <w:t xml:space="preserve"> 1000 0110</w:t>
      </w:r>
    </w:p>
    <w:p w14:paraId="5AFB7DFC" w14:textId="77777777" w:rsidR="00C4599A" w:rsidRPr="00E045A6" w:rsidRDefault="00C4599A" w:rsidP="00F13D08">
      <w:pPr>
        <w:numPr>
          <w:ilvl w:val="0"/>
          <w:numId w:val="29"/>
        </w:numPr>
        <w:tabs>
          <w:tab w:val="num" w:pos="927"/>
          <w:tab w:val="num" w:pos="987"/>
        </w:tabs>
        <w:jc w:val="both"/>
        <w:rPr>
          <w:rFonts w:eastAsia="Calibri"/>
          <w:i/>
          <w:sz w:val="28"/>
          <w:szCs w:val="28"/>
        </w:rPr>
      </w:pPr>
      <w:r w:rsidRPr="00E045A6">
        <w:rPr>
          <w:rFonts w:eastAsia="Calibri"/>
          <w:i/>
          <w:sz w:val="28"/>
          <w:szCs w:val="28"/>
        </w:rPr>
        <w:t xml:space="preserve">для двойной точности: 7+1023=1030 </w:t>
      </w:r>
      <w:r w:rsidRPr="00E045A6">
        <w:rPr>
          <w:rFonts w:eastAsia="Calibri"/>
          <w:i/>
          <w:noProof/>
          <w:sz w:val="28"/>
          <w:szCs w:val="28"/>
        </w:rPr>
        <w:sym w:font="Wingdings" w:char="F0E8"/>
      </w:r>
      <w:r w:rsidRPr="00E045A6">
        <w:rPr>
          <w:rFonts w:eastAsia="Calibri"/>
          <w:i/>
          <w:sz w:val="28"/>
          <w:szCs w:val="28"/>
        </w:rPr>
        <w:t>100 0000 0110</w:t>
      </w:r>
    </w:p>
    <w:p w14:paraId="7D1D10F3" w14:textId="77777777" w:rsidR="00C4599A" w:rsidRPr="00E045A6" w:rsidRDefault="00C4599A" w:rsidP="00F13D08">
      <w:pPr>
        <w:numPr>
          <w:ilvl w:val="0"/>
          <w:numId w:val="29"/>
        </w:numPr>
        <w:tabs>
          <w:tab w:val="num" w:pos="927"/>
          <w:tab w:val="num" w:pos="987"/>
        </w:tabs>
        <w:jc w:val="both"/>
        <w:rPr>
          <w:rFonts w:eastAsia="Calibri"/>
          <w:i/>
          <w:sz w:val="28"/>
          <w:szCs w:val="28"/>
        </w:rPr>
      </w:pPr>
      <w:r w:rsidRPr="00E045A6">
        <w:rPr>
          <w:rFonts w:eastAsia="Calibri"/>
          <w:i/>
          <w:sz w:val="28"/>
          <w:szCs w:val="28"/>
        </w:rPr>
        <w:t xml:space="preserve">для расширенной точности: 7+16383=16390 </w:t>
      </w:r>
      <w:r w:rsidRPr="00E045A6">
        <w:rPr>
          <w:rFonts w:eastAsia="Calibri"/>
          <w:i/>
          <w:noProof/>
          <w:sz w:val="28"/>
          <w:szCs w:val="28"/>
        </w:rPr>
        <w:sym w:font="Wingdings" w:char="F0E8"/>
      </w:r>
      <w:r w:rsidRPr="00E045A6">
        <w:rPr>
          <w:rFonts w:eastAsia="Calibri"/>
          <w:i/>
          <w:sz w:val="28"/>
          <w:szCs w:val="28"/>
        </w:rPr>
        <w:t xml:space="preserve"> 100 0000 0000 0110.</w:t>
      </w:r>
    </w:p>
    <w:p w14:paraId="5F202366" w14:textId="77777777" w:rsidR="00C4599A" w:rsidRPr="00E045A6" w:rsidRDefault="00C4599A" w:rsidP="00C4599A">
      <w:pPr>
        <w:tabs>
          <w:tab w:val="num" w:pos="987"/>
        </w:tabs>
        <w:ind w:left="567"/>
        <w:jc w:val="both"/>
        <w:rPr>
          <w:rFonts w:eastAsia="Calibri"/>
          <w:i/>
          <w:sz w:val="28"/>
          <w:szCs w:val="28"/>
        </w:rPr>
      </w:pPr>
      <w:r w:rsidRPr="00E045A6">
        <w:rPr>
          <w:rFonts w:eastAsia="Calibri"/>
          <w:i/>
          <w:sz w:val="28"/>
          <w:szCs w:val="28"/>
        </w:rPr>
        <w:t>Значения чисел:</w:t>
      </w:r>
    </w:p>
    <w:p w14:paraId="6EFAFA43" w14:textId="77777777" w:rsidR="00C4599A" w:rsidRPr="00E045A6" w:rsidRDefault="00C4599A" w:rsidP="00F13D08">
      <w:pPr>
        <w:numPr>
          <w:ilvl w:val="0"/>
          <w:numId w:val="30"/>
        </w:numPr>
        <w:ind w:left="927"/>
        <w:jc w:val="both"/>
        <w:rPr>
          <w:rFonts w:eastAsia="Calibri"/>
          <w:i/>
          <w:sz w:val="28"/>
          <w:szCs w:val="28"/>
        </w:rPr>
      </w:pPr>
      <w:r w:rsidRPr="00E045A6">
        <w:rPr>
          <w:rFonts w:eastAsia="Calibri"/>
          <w:i/>
          <w:sz w:val="28"/>
          <w:szCs w:val="28"/>
        </w:rPr>
        <w:t>ОТ: 1 1000 0110 1110 1110 0110 00 ….00</w:t>
      </w:r>
    </w:p>
    <w:p w14:paraId="2D5FBFFF" w14:textId="77777777" w:rsidR="00C4599A" w:rsidRPr="00E045A6" w:rsidRDefault="00C4599A" w:rsidP="00F13D08">
      <w:pPr>
        <w:numPr>
          <w:ilvl w:val="0"/>
          <w:numId w:val="30"/>
        </w:numPr>
        <w:ind w:left="927"/>
        <w:jc w:val="both"/>
        <w:rPr>
          <w:rFonts w:eastAsia="Calibri"/>
          <w:i/>
          <w:sz w:val="28"/>
          <w:szCs w:val="28"/>
        </w:rPr>
      </w:pPr>
      <w:r w:rsidRPr="00E045A6">
        <w:rPr>
          <w:rFonts w:eastAsia="Calibri"/>
          <w:i/>
          <w:sz w:val="28"/>
          <w:szCs w:val="28"/>
        </w:rPr>
        <w:t>ДТ: 1 100 0000 0110 1110 1110 0110 00 ….00</w:t>
      </w:r>
    </w:p>
    <w:p w14:paraId="4D556397" w14:textId="77777777" w:rsidR="00C4599A" w:rsidRPr="00E045A6" w:rsidRDefault="00C4599A" w:rsidP="00F13D08">
      <w:pPr>
        <w:numPr>
          <w:ilvl w:val="0"/>
          <w:numId w:val="30"/>
        </w:numPr>
        <w:ind w:left="927"/>
        <w:jc w:val="both"/>
        <w:rPr>
          <w:rFonts w:eastAsia="Calibri"/>
          <w:i/>
          <w:sz w:val="28"/>
          <w:szCs w:val="28"/>
        </w:rPr>
      </w:pPr>
      <w:r w:rsidRPr="00E045A6">
        <w:rPr>
          <w:rFonts w:eastAsia="Calibri"/>
          <w:i/>
          <w:sz w:val="28"/>
          <w:szCs w:val="28"/>
        </w:rPr>
        <w:lastRenderedPageBreak/>
        <w:t>РТ:1 110 0000 0000 0110 1111 0111 0011 00…00.</w:t>
      </w:r>
    </w:p>
    <w:p w14:paraId="5FDA7C68" w14:textId="77777777" w:rsidR="00C4599A" w:rsidRDefault="00C4599A" w:rsidP="00C4599A">
      <w:pPr>
        <w:ind w:firstLine="567"/>
        <w:jc w:val="both"/>
        <w:rPr>
          <w:sz w:val="28"/>
          <w:szCs w:val="28"/>
        </w:rPr>
      </w:pPr>
      <w:r w:rsidRPr="00E045A6">
        <w:rPr>
          <w:rFonts w:eastAsia="Calibri"/>
          <w:i/>
          <w:sz w:val="28"/>
          <w:szCs w:val="28"/>
        </w:rPr>
        <w:t xml:space="preserve">Специальные значения. </w:t>
      </w:r>
      <w:r w:rsidRPr="00E045A6">
        <w:rPr>
          <w:rFonts w:eastAsia="Calibri"/>
          <w:sz w:val="28"/>
          <w:szCs w:val="28"/>
        </w:rPr>
        <w:t>Форматы чисел допускают представление специальных объектов и значений. Для их представления зарезервированы значения смещенного порядка 000 … 0 и 111 … 1.</w:t>
      </w:r>
    </w:p>
    <w:p w14:paraId="5BE398D7" w14:textId="2272B3A3" w:rsidR="00C4599A" w:rsidRPr="00E045A6" w:rsidRDefault="00007C18" w:rsidP="00C4599A">
      <w:pPr>
        <w:jc w:val="both"/>
        <w:rPr>
          <w:rFonts w:eastAsia="Calibri"/>
          <w:sz w:val="28"/>
          <w:szCs w:val="28"/>
        </w:rPr>
      </w:pPr>
      <w:r>
        <w:rPr>
          <w:noProof/>
          <w:sz w:val="28"/>
          <w:szCs w:val="28"/>
          <w:lang w:val="en-US" w:eastAsia="en-US"/>
        </w:rPr>
        <w:drawing>
          <wp:inline distT="0" distB="0" distL="0" distR="0" wp14:anchorId="01463945" wp14:editId="6EE6AC73">
            <wp:extent cx="5930900" cy="1663700"/>
            <wp:effectExtent l="0" t="0" r="12700" b="12700"/>
            <wp:docPr id="69"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0900" cy="1663700"/>
                    </a:xfrm>
                    <a:prstGeom prst="rect">
                      <a:avLst/>
                    </a:prstGeom>
                    <a:noFill/>
                    <a:ln>
                      <a:noFill/>
                    </a:ln>
                  </pic:spPr>
                </pic:pic>
              </a:graphicData>
            </a:graphic>
          </wp:inline>
        </w:drawing>
      </w:r>
    </w:p>
    <w:p w14:paraId="456B61FF" w14:textId="07B15595" w:rsidR="00C4599A" w:rsidRDefault="00007C18" w:rsidP="00C4599A">
      <w:pPr>
        <w:pStyle w:val="BodyText3"/>
        <w:jc w:val="both"/>
        <w:rPr>
          <w:b/>
          <w:sz w:val="28"/>
          <w:szCs w:val="28"/>
        </w:rPr>
      </w:pPr>
      <w:r>
        <w:rPr>
          <w:noProof/>
          <w:sz w:val="28"/>
          <w:szCs w:val="28"/>
          <w:lang w:val="en-US" w:eastAsia="en-US"/>
        </w:rPr>
        <w:drawing>
          <wp:inline distT="0" distB="0" distL="0" distR="0" wp14:anchorId="7E0FCE13" wp14:editId="043BDD9C">
            <wp:extent cx="5930900" cy="1981200"/>
            <wp:effectExtent l="0" t="0" r="12700" b="0"/>
            <wp:docPr id="70"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0900" cy="1981200"/>
                    </a:xfrm>
                    <a:prstGeom prst="rect">
                      <a:avLst/>
                    </a:prstGeom>
                    <a:noFill/>
                    <a:ln>
                      <a:noFill/>
                    </a:ln>
                  </pic:spPr>
                </pic:pic>
              </a:graphicData>
            </a:graphic>
          </wp:inline>
        </w:drawing>
      </w:r>
    </w:p>
    <w:p w14:paraId="439B5113" w14:textId="77777777" w:rsidR="00C4599A" w:rsidRDefault="00C4599A" w:rsidP="00C4599A">
      <w:pPr>
        <w:pStyle w:val="BodyText3"/>
        <w:jc w:val="both"/>
        <w:rPr>
          <w:b/>
          <w:sz w:val="28"/>
          <w:szCs w:val="28"/>
        </w:rPr>
      </w:pPr>
    </w:p>
    <w:p w14:paraId="38820CC9" w14:textId="126C4DBB" w:rsidR="00C4599A" w:rsidRDefault="00007C18" w:rsidP="00C4599A">
      <w:pPr>
        <w:pStyle w:val="BodyText3"/>
        <w:jc w:val="both"/>
        <w:rPr>
          <w:b/>
          <w:sz w:val="28"/>
          <w:szCs w:val="28"/>
        </w:rPr>
      </w:pPr>
      <w:r>
        <w:rPr>
          <w:noProof/>
          <w:sz w:val="28"/>
          <w:szCs w:val="28"/>
          <w:lang w:val="en-US" w:eastAsia="en-US"/>
        </w:rPr>
        <w:drawing>
          <wp:inline distT="0" distB="0" distL="0" distR="0" wp14:anchorId="3F61B015" wp14:editId="582EB1EA">
            <wp:extent cx="5943600" cy="825500"/>
            <wp:effectExtent l="0" t="0" r="0" b="12700"/>
            <wp:docPr id="71"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70314E69" w14:textId="77777777" w:rsidR="00C4599A" w:rsidRDefault="00C4599A" w:rsidP="00C4599A">
      <w:pPr>
        <w:pStyle w:val="BodyText3"/>
        <w:jc w:val="both"/>
        <w:rPr>
          <w:b/>
          <w:sz w:val="28"/>
          <w:szCs w:val="28"/>
          <w:lang w:val="en-US"/>
        </w:rPr>
      </w:pPr>
    </w:p>
    <w:p w14:paraId="2E9A18B8" w14:textId="77777777" w:rsidR="00C4599A" w:rsidRDefault="00C4599A" w:rsidP="00C4599A">
      <w:pPr>
        <w:pStyle w:val="BodyText3"/>
        <w:jc w:val="both"/>
        <w:rPr>
          <w:b/>
          <w:sz w:val="28"/>
          <w:szCs w:val="28"/>
          <w:lang w:val="en-US"/>
        </w:rPr>
      </w:pPr>
    </w:p>
    <w:p w14:paraId="68B30702" w14:textId="77777777" w:rsidR="00C4599A" w:rsidRPr="00457CF0" w:rsidRDefault="00C4599A" w:rsidP="00C4599A">
      <w:pPr>
        <w:pStyle w:val="BodyText3"/>
        <w:jc w:val="both"/>
        <w:outlineLvl w:val="3"/>
        <w:rPr>
          <w:sz w:val="32"/>
          <w:szCs w:val="32"/>
        </w:rPr>
      </w:pPr>
      <w:r w:rsidRPr="00457CF0">
        <w:rPr>
          <w:sz w:val="32"/>
          <w:szCs w:val="32"/>
          <w:lang w:val="en-US"/>
        </w:rPr>
        <w:t xml:space="preserve">2.3.4 </w:t>
      </w:r>
      <w:proofErr w:type="spellStart"/>
      <w:r w:rsidRPr="00457CF0">
        <w:rPr>
          <w:sz w:val="32"/>
          <w:szCs w:val="32"/>
          <w:lang w:val="en-US"/>
        </w:rPr>
        <w:t>Особенности</w:t>
      </w:r>
      <w:proofErr w:type="spellEnd"/>
      <w:r w:rsidRPr="00457CF0">
        <w:rPr>
          <w:sz w:val="32"/>
          <w:szCs w:val="32"/>
          <w:lang w:val="en-US"/>
        </w:rPr>
        <w:t xml:space="preserve"> </w:t>
      </w:r>
      <w:r w:rsidRPr="00457CF0">
        <w:rPr>
          <w:sz w:val="32"/>
          <w:szCs w:val="32"/>
        </w:rPr>
        <w:t>компьютерной арифметики</w:t>
      </w:r>
    </w:p>
    <w:p w14:paraId="3720D276" w14:textId="77777777" w:rsidR="00C4599A" w:rsidRDefault="00C4599A" w:rsidP="00C4599A">
      <w:pPr>
        <w:pStyle w:val="BodyText3"/>
        <w:jc w:val="both"/>
        <w:rPr>
          <w:noProof/>
          <w:sz w:val="28"/>
          <w:szCs w:val="28"/>
        </w:rPr>
      </w:pPr>
    </w:p>
    <w:p w14:paraId="0136C094" w14:textId="5647FBAB" w:rsidR="00C4599A" w:rsidRDefault="00007C18" w:rsidP="00C4599A">
      <w:pPr>
        <w:pStyle w:val="BodyText3"/>
        <w:jc w:val="both"/>
        <w:rPr>
          <w:b/>
          <w:sz w:val="28"/>
          <w:szCs w:val="28"/>
        </w:rPr>
      </w:pPr>
      <w:r>
        <w:rPr>
          <w:noProof/>
          <w:sz w:val="28"/>
          <w:szCs w:val="28"/>
          <w:lang w:val="en-US" w:eastAsia="en-US"/>
        </w:rPr>
        <w:drawing>
          <wp:inline distT="0" distB="0" distL="0" distR="0" wp14:anchorId="21ACDA57" wp14:editId="46BCDBC5">
            <wp:extent cx="5930900" cy="647700"/>
            <wp:effectExtent l="0" t="0" r="12700" b="12700"/>
            <wp:docPr id="72"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0900" cy="647700"/>
                    </a:xfrm>
                    <a:prstGeom prst="rect">
                      <a:avLst/>
                    </a:prstGeom>
                    <a:noFill/>
                    <a:ln>
                      <a:noFill/>
                    </a:ln>
                  </pic:spPr>
                </pic:pic>
              </a:graphicData>
            </a:graphic>
          </wp:inline>
        </w:drawing>
      </w:r>
    </w:p>
    <w:p w14:paraId="2C869AB9" w14:textId="15930ADA" w:rsidR="00C4599A" w:rsidRDefault="00007C18" w:rsidP="00C4599A">
      <w:pPr>
        <w:pStyle w:val="BodyText3"/>
        <w:jc w:val="both"/>
        <w:rPr>
          <w:b/>
          <w:sz w:val="28"/>
          <w:szCs w:val="28"/>
        </w:rPr>
      </w:pPr>
      <w:r>
        <w:rPr>
          <w:noProof/>
          <w:sz w:val="28"/>
          <w:szCs w:val="28"/>
          <w:lang w:val="en-US" w:eastAsia="en-US"/>
        </w:rPr>
        <w:drawing>
          <wp:inline distT="0" distB="0" distL="0" distR="0" wp14:anchorId="7F4104BB" wp14:editId="278E34F9">
            <wp:extent cx="5930900" cy="1460500"/>
            <wp:effectExtent l="0" t="0" r="12700" b="12700"/>
            <wp:docPr id="73"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0900" cy="1460500"/>
                    </a:xfrm>
                    <a:prstGeom prst="rect">
                      <a:avLst/>
                    </a:prstGeom>
                    <a:noFill/>
                    <a:ln>
                      <a:noFill/>
                    </a:ln>
                  </pic:spPr>
                </pic:pic>
              </a:graphicData>
            </a:graphic>
          </wp:inline>
        </w:drawing>
      </w:r>
    </w:p>
    <w:p w14:paraId="42EA8473" w14:textId="77777777" w:rsidR="00C4599A" w:rsidRDefault="00C4599A" w:rsidP="00C4599A">
      <w:pPr>
        <w:pStyle w:val="BodyText3"/>
        <w:jc w:val="both"/>
        <w:rPr>
          <w:b/>
          <w:sz w:val="28"/>
          <w:szCs w:val="28"/>
        </w:rPr>
      </w:pPr>
    </w:p>
    <w:p w14:paraId="39E7FB91" w14:textId="65C28504" w:rsidR="00C4599A" w:rsidRDefault="00007C18" w:rsidP="00C4599A">
      <w:pPr>
        <w:pStyle w:val="BodyText3"/>
        <w:jc w:val="both"/>
        <w:rPr>
          <w:b/>
          <w:sz w:val="28"/>
          <w:szCs w:val="28"/>
        </w:rPr>
      </w:pPr>
      <w:r>
        <w:rPr>
          <w:noProof/>
          <w:sz w:val="28"/>
          <w:szCs w:val="28"/>
          <w:lang w:val="en-US" w:eastAsia="en-US"/>
        </w:rPr>
        <w:drawing>
          <wp:inline distT="0" distB="0" distL="0" distR="0" wp14:anchorId="7C5F84EC" wp14:editId="71B5C7E5">
            <wp:extent cx="5943600" cy="2476500"/>
            <wp:effectExtent l="0" t="0" r="0" b="12700"/>
            <wp:docPr id="74"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13AACC49" w14:textId="77777777" w:rsidR="00C4599A" w:rsidRDefault="00C4599A" w:rsidP="00C4599A">
      <w:pPr>
        <w:pStyle w:val="BodyText3"/>
        <w:jc w:val="both"/>
        <w:rPr>
          <w:b/>
          <w:sz w:val="28"/>
          <w:szCs w:val="28"/>
        </w:rPr>
      </w:pPr>
    </w:p>
    <w:p w14:paraId="1A6BC17F" w14:textId="35DA031F" w:rsidR="00C4599A" w:rsidRDefault="00007C18" w:rsidP="00C4599A">
      <w:pPr>
        <w:pStyle w:val="BodyText3"/>
        <w:jc w:val="both"/>
        <w:rPr>
          <w:b/>
          <w:sz w:val="28"/>
          <w:szCs w:val="28"/>
        </w:rPr>
      </w:pPr>
      <w:r>
        <w:rPr>
          <w:noProof/>
          <w:sz w:val="28"/>
          <w:szCs w:val="28"/>
          <w:lang w:val="en-US" w:eastAsia="en-US"/>
        </w:rPr>
        <w:drawing>
          <wp:inline distT="0" distB="0" distL="0" distR="0" wp14:anchorId="777B4FD6" wp14:editId="33433F23">
            <wp:extent cx="5943600" cy="1447800"/>
            <wp:effectExtent l="0" t="0" r="0" b="0"/>
            <wp:docPr id="75"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32EAE8B9" w14:textId="77777777" w:rsidR="00C4599A" w:rsidRDefault="00C4599A" w:rsidP="00C4599A">
      <w:pPr>
        <w:pStyle w:val="BodyText3"/>
        <w:jc w:val="both"/>
        <w:rPr>
          <w:b/>
          <w:sz w:val="28"/>
          <w:szCs w:val="28"/>
        </w:rPr>
      </w:pPr>
    </w:p>
    <w:p w14:paraId="78EED4E6" w14:textId="6C5C6DEC" w:rsidR="00C4599A" w:rsidRDefault="00007C18" w:rsidP="00C4599A">
      <w:pPr>
        <w:pStyle w:val="BodyText3"/>
        <w:jc w:val="both"/>
        <w:rPr>
          <w:b/>
          <w:sz w:val="28"/>
          <w:szCs w:val="28"/>
        </w:rPr>
      </w:pPr>
      <w:r>
        <w:rPr>
          <w:noProof/>
          <w:sz w:val="28"/>
          <w:szCs w:val="28"/>
          <w:lang w:val="en-US" w:eastAsia="en-US"/>
        </w:rPr>
        <w:drawing>
          <wp:inline distT="0" distB="0" distL="0" distR="0" wp14:anchorId="50B2B98E" wp14:editId="182F5F01">
            <wp:extent cx="5943600" cy="1905000"/>
            <wp:effectExtent l="0" t="0" r="0" b="0"/>
            <wp:docPr id="7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7D6A77A2" w14:textId="463DA9E7" w:rsidR="00C4599A" w:rsidRDefault="00007C18" w:rsidP="00C4599A">
      <w:pPr>
        <w:pStyle w:val="BodyText3"/>
        <w:jc w:val="both"/>
        <w:rPr>
          <w:b/>
          <w:sz w:val="28"/>
          <w:szCs w:val="28"/>
        </w:rPr>
      </w:pPr>
      <w:r>
        <w:rPr>
          <w:noProof/>
          <w:sz w:val="28"/>
          <w:szCs w:val="28"/>
          <w:lang w:val="en-US" w:eastAsia="en-US"/>
        </w:rPr>
        <w:drawing>
          <wp:inline distT="0" distB="0" distL="0" distR="0" wp14:anchorId="73855D51" wp14:editId="019B84AE">
            <wp:extent cx="5930900" cy="749300"/>
            <wp:effectExtent l="0" t="0" r="12700" b="12700"/>
            <wp:docPr id="77"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0900" cy="749300"/>
                    </a:xfrm>
                    <a:prstGeom prst="rect">
                      <a:avLst/>
                    </a:prstGeom>
                    <a:noFill/>
                    <a:ln>
                      <a:noFill/>
                    </a:ln>
                  </pic:spPr>
                </pic:pic>
              </a:graphicData>
            </a:graphic>
          </wp:inline>
        </w:drawing>
      </w:r>
    </w:p>
    <w:p w14:paraId="787C7A42" w14:textId="3B0FAE2B" w:rsidR="00C4599A" w:rsidRDefault="00007C18" w:rsidP="00C4599A">
      <w:pPr>
        <w:pStyle w:val="BodyText3"/>
        <w:jc w:val="both"/>
        <w:rPr>
          <w:b/>
          <w:sz w:val="28"/>
          <w:szCs w:val="28"/>
        </w:rPr>
      </w:pPr>
      <w:r>
        <w:rPr>
          <w:noProof/>
          <w:sz w:val="28"/>
          <w:szCs w:val="28"/>
          <w:lang w:val="en-US" w:eastAsia="en-US"/>
        </w:rPr>
        <w:lastRenderedPageBreak/>
        <w:drawing>
          <wp:inline distT="0" distB="0" distL="0" distR="0" wp14:anchorId="5E59D95F" wp14:editId="1556B94E">
            <wp:extent cx="5930900" cy="2222500"/>
            <wp:effectExtent l="0" t="0" r="12700" b="12700"/>
            <wp:docPr id="78"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0900" cy="2222500"/>
                    </a:xfrm>
                    <a:prstGeom prst="rect">
                      <a:avLst/>
                    </a:prstGeom>
                    <a:noFill/>
                    <a:ln>
                      <a:noFill/>
                    </a:ln>
                  </pic:spPr>
                </pic:pic>
              </a:graphicData>
            </a:graphic>
          </wp:inline>
        </w:drawing>
      </w:r>
    </w:p>
    <w:p w14:paraId="5A6B3248" w14:textId="77777777" w:rsidR="00C4599A" w:rsidRDefault="00C4599A" w:rsidP="00C4599A">
      <w:pPr>
        <w:pStyle w:val="BodyText3"/>
        <w:jc w:val="both"/>
        <w:rPr>
          <w:b/>
          <w:sz w:val="28"/>
          <w:szCs w:val="28"/>
        </w:rPr>
      </w:pPr>
    </w:p>
    <w:p w14:paraId="5D74DB2E" w14:textId="77777777" w:rsidR="00C4599A" w:rsidRPr="00457CF0" w:rsidRDefault="00C4599A" w:rsidP="00C4599A">
      <w:pPr>
        <w:pStyle w:val="BodyText3"/>
        <w:jc w:val="both"/>
        <w:outlineLvl w:val="2"/>
        <w:rPr>
          <w:sz w:val="36"/>
          <w:szCs w:val="36"/>
        </w:rPr>
      </w:pPr>
      <w:r w:rsidRPr="00457CF0">
        <w:rPr>
          <w:sz w:val="36"/>
          <w:szCs w:val="36"/>
        </w:rPr>
        <w:t>2.4. Аудио- и видеоданные</w:t>
      </w:r>
    </w:p>
    <w:p w14:paraId="67096A8C" w14:textId="77777777" w:rsidR="00C4599A" w:rsidRDefault="00C4599A" w:rsidP="00C4599A">
      <w:pPr>
        <w:pStyle w:val="BodyText3"/>
        <w:jc w:val="both"/>
        <w:rPr>
          <w:noProof/>
          <w:sz w:val="28"/>
          <w:szCs w:val="28"/>
        </w:rPr>
      </w:pPr>
    </w:p>
    <w:p w14:paraId="6F4959D8" w14:textId="70994B23" w:rsidR="00C4599A" w:rsidRDefault="00007C18" w:rsidP="00C4599A">
      <w:pPr>
        <w:pStyle w:val="BodyText3"/>
        <w:jc w:val="both"/>
        <w:rPr>
          <w:b/>
          <w:sz w:val="28"/>
          <w:szCs w:val="28"/>
        </w:rPr>
      </w:pPr>
      <w:r>
        <w:rPr>
          <w:noProof/>
          <w:sz w:val="28"/>
          <w:szCs w:val="28"/>
          <w:lang w:val="en-US" w:eastAsia="en-US"/>
        </w:rPr>
        <w:drawing>
          <wp:inline distT="0" distB="0" distL="0" distR="0" wp14:anchorId="37F4EF8C" wp14:editId="4EDC32E5">
            <wp:extent cx="5943600" cy="1435100"/>
            <wp:effectExtent l="0" t="0" r="0" b="12700"/>
            <wp:docPr id="79"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435100"/>
                    </a:xfrm>
                    <a:prstGeom prst="rect">
                      <a:avLst/>
                    </a:prstGeom>
                    <a:noFill/>
                    <a:ln>
                      <a:noFill/>
                    </a:ln>
                  </pic:spPr>
                </pic:pic>
              </a:graphicData>
            </a:graphic>
          </wp:inline>
        </w:drawing>
      </w:r>
    </w:p>
    <w:p w14:paraId="6C089D44" w14:textId="77777777" w:rsidR="00C4599A" w:rsidRDefault="00C4599A" w:rsidP="00C4599A">
      <w:pPr>
        <w:pStyle w:val="BodyText3"/>
        <w:jc w:val="both"/>
        <w:rPr>
          <w:b/>
          <w:sz w:val="28"/>
          <w:szCs w:val="28"/>
        </w:rPr>
      </w:pPr>
    </w:p>
    <w:p w14:paraId="218625D4" w14:textId="3C67577A" w:rsidR="00C4599A" w:rsidRDefault="00007C18" w:rsidP="00C4599A">
      <w:pPr>
        <w:pStyle w:val="BodyText3"/>
        <w:jc w:val="both"/>
        <w:rPr>
          <w:b/>
          <w:sz w:val="28"/>
          <w:szCs w:val="28"/>
        </w:rPr>
      </w:pPr>
      <w:r>
        <w:rPr>
          <w:noProof/>
          <w:sz w:val="28"/>
          <w:szCs w:val="28"/>
          <w:lang w:val="en-US" w:eastAsia="en-US"/>
        </w:rPr>
        <w:drawing>
          <wp:inline distT="0" distB="0" distL="0" distR="0" wp14:anchorId="4A96A620" wp14:editId="3A71D78F">
            <wp:extent cx="5943600" cy="1917700"/>
            <wp:effectExtent l="0" t="0" r="0" b="12700"/>
            <wp:docPr id="80"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917700"/>
                    </a:xfrm>
                    <a:prstGeom prst="rect">
                      <a:avLst/>
                    </a:prstGeom>
                    <a:noFill/>
                    <a:ln>
                      <a:noFill/>
                    </a:ln>
                  </pic:spPr>
                </pic:pic>
              </a:graphicData>
            </a:graphic>
          </wp:inline>
        </w:drawing>
      </w:r>
    </w:p>
    <w:p w14:paraId="3265EDB0" w14:textId="21485828" w:rsidR="00C4599A" w:rsidRDefault="00007C18" w:rsidP="00C4599A">
      <w:pPr>
        <w:pStyle w:val="BodyText3"/>
        <w:jc w:val="both"/>
        <w:rPr>
          <w:b/>
          <w:sz w:val="28"/>
          <w:szCs w:val="28"/>
        </w:rPr>
      </w:pPr>
      <w:r>
        <w:rPr>
          <w:noProof/>
          <w:sz w:val="28"/>
          <w:szCs w:val="28"/>
          <w:lang w:val="en-US" w:eastAsia="en-US"/>
        </w:rPr>
        <w:drawing>
          <wp:inline distT="0" distB="0" distL="0" distR="0" wp14:anchorId="106FF26B" wp14:editId="2F10598E">
            <wp:extent cx="5943600" cy="1816100"/>
            <wp:effectExtent l="0" t="0" r="0" b="12700"/>
            <wp:docPr id="81"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816100"/>
                    </a:xfrm>
                    <a:prstGeom prst="rect">
                      <a:avLst/>
                    </a:prstGeom>
                    <a:noFill/>
                    <a:ln>
                      <a:noFill/>
                    </a:ln>
                  </pic:spPr>
                </pic:pic>
              </a:graphicData>
            </a:graphic>
          </wp:inline>
        </w:drawing>
      </w:r>
    </w:p>
    <w:p w14:paraId="0B5C5135" w14:textId="62ABE63A" w:rsidR="00C4599A" w:rsidRDefault="00007C18" w:rsidP="00C4599A">
      <w:pPr>
        <w:pStyle w:val="BodyText3"/>
        <w:jc w:val="both"/>
        <w:rPr>
          <w:b/>
          <w:sz w:val="28"/>
          <w:szCs w:val="28"/>
        </w:rPr>
      </w:pPr>
      <w:r>
        <w:rPr>
          <w:noProof/>
          <w:sz w:val="28"/>
          <w:szCs w:val="28"/>
          <w:lang w:val="en-US" w:eastAsia="en-US"/>
        </w:rPr>
        <w:lastRenderedPageBreak/>
        <w:drawing>
          <wp:inline distT="0" distB="0" distL="0" distR="0" wp14:anchorId="31B3AFB7" wp14:editId="427A2360">
            <wp:extent cx="5943600" cy="3644900"/>
            <wp:effectExtent l="0" t="0" r="0" b="12700"/>
            <wp:docPr id="82"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644900"/>
                    </a:xfrm>
                    <a:prstGeom prst="rect">
                      <a:avLst/>
                    </a:prstGeom>
                    <a:noFill/>
                    <a:ln>
                      <a:noFill/>
                    </a:ln>
                  </pic:spPr>
                </pic:pic>
              </a:graphicData>
            </a:graphic>
          </wp:inline>
        </w:drawing>
      </w:r>
    </w:p>
    <w:p w14:paraId="6FA410AE" w14:textId="0067E1BB" w:rsidR="00C4599A" w:rsidRDefault="00007C18" w:rsidP="00C4599A">
      <w:pPr>
        <w:pStyle w:val="BodyText3"/>
        <w:jc w:val="both"/>
        <w:rPr>
          <w:b/>
          <w:sz w:val="28"/>
          <w:szCs w:val="28"/>
        </w:rPr>
      </w:pPr>
      <w:r>
        <w:rPr>
          <w:noProof/>
          <w:sz w:val="28"/>
          <w:szCs w:val="28"/>
          <w:lang w:val="en-US" w:eastAsia="en-US"/>
        </w:rPr>
        <w:drawing>
          <wp:inline distT="0" distB="0" distL="0" distR="0" wp14:anchorId="5568C5D6" wp14:editId="6BE662C4">
            <wp:extent cx="5943600" cy="1435100"/>
            <wp:effectExtent l="0" t="0" r="0" b="12700"/>
            <wp:docPr id="83"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435100"/>
                    </a:xfrm>
                    <a:prstGeom prst="rect">
                      <a:avLst/>
                    </a:prstGeom>
                    <a:noFill/>
                    <a:ln>
                      <a:noFill/>
                    </a:ln>
                  </pic:spPr>
                </pic:pic>
              </a:graphicData>
            </a:graphic>
          </wp:inline>
        </w:drawing>
      </w:r>
    </w:p>
    <w:p w14:paraId="0420C66C" w14:textId="77777777" w:rsidR="00C4599A" w:rsidRDefault="00C4599A" w:rsidP="00C4599A">
      <w:pPr>
        <w:pStyle w:val="BodyText3"/>
        <w:jc w:val="both"/>
        <w:rPr>
          <w:b/>
          <w:sz w:val="28"/>
          <w:szCs w:val="28"/>
        </w:rPr>
      </w:pPr>
    </w:p>
    <w:p w14:paraId="7868BD3A" w14:textId="1EC22CDB" w:rsidR="00C4599A" w:rsidRDefault="00007C18" w:rsidP="00C4599A">
      <w:pPr>
        <w:pStyle w:val="BodyText3"/>
        <w:jc w:val="both"/>
        <w:rPr>
          <w:b/>
          <w:sz w:val="28"/>
          <w:szCs w:val="28"/>
        </w:rPr>
      </w:pPr>
      <w:r>
        <w:rPr>
          <w:noProof/>
          <w:sz w:val="28"/>
          <w:szCs w:val="28"/>
          <w:lang w:val="en-US" w:eastAsia="en-US"/>
        </w:rPr>
        <w:drawing>
          <wp:inline distT="0" distB="0" distL="0" distR="0" wp14:anchorId="2F7A9216" wp14:editId="458BC99C">
            <wp:extent cx="5943600" cy="1676400"/>
            <wp:effectExtent l="0" t="0" r="0" b="0"/>
            <wp:docPr id="84"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65304969" w14:textId="77777777" w:rsidR="00C4599A" w:rsidRDefault="00C4599A" w:rsidP="00C4599A">
      <w:pPr>
        <w:pStyle w:val="BodyText3"/>
        <w:jc w:val="both"/>
        <w:rPr>
          <w:b/>
          <w:sz w:val="28"/>
          <w:szCs w:val="28"/>
        </w:rPr>
      </w:pPr>
    </w:p>
    <w:p w14:paraId="087D3E5A" w14:textId="77777777" w:rsidR="00C4599A" w:rsidRPr="002E0DDA" w:rsidRDefault="00C4599A" w:rsidP="00C4599A">
      <w:pPr>
        <w:pStyle w:val="BodyText3"/>
        <w:jc w:val="both"/>
        <w:outlineLvl w:val="2"/>
        <w:rPr>
          <w:sz w:val="36"/>
          <w:szCs w:val="36"/>
        </w:rPr>
      </w:pPr>
      <w:r w:rsidRPr="002E0DDA">
        <w:rPr>
          <w:sz w:val="36"/>
          <w:szCs w:val="36"/>
        </w:rPr>
        <w:t xml:space="preserve">2.5 Принцип обезличивания кода. </w:t>
      </w:r>
    </w:p>
    <w:p w14:paraId="47CDCA2D" w14:textId="77777777" w:rsidR="00C4599A" w:rsidRDefault="00C4599A" w:rsidP="00C4599A">
      <w:pPr>
        <w:pStyle w:val="BodyText3"/>
        <w:jc w:val="both"/>
        <w:rPr>
          <w:b/>
          <w:sz w:val="28"/>
          <w:szCs w:val="28"/>
        </w:rPr>
      </w:pPr>
    </w:p>
    <w:p w14:paraId="3CD20520" w14:textId="692EB490" w:rsidR="00C4599A" w:rsidRDefault="00007C18" w:rsidP="00C4599A">
      <w:pPr>
        <w:pStyle w:val="BodyText3"/>
        <w:jc w:val="both"/>
        <w:rPr>
          <w:b/>
          <w:sz w:val="28"/>
          <w:szCs w:val="28"/>
        </w:rPr>
      </w:pPr>
      <w:r>
        <w:rPr>
          <w:noProof/>
          <w:sz w:val="28"/>
          <w:szCs w:val="28"/>
          <w:lang w:val="en-US" w:eastAsia="en-US"/>
        </w:rPr>
        <w:drawing>
          <wp:inline distT="0" distB="0" distL="0" distR="0" wp14:anchorId="0C432CB0" wp14:editId="18A0BAE5">
            <wp:extent cx="5943600" cy="279400"/>
            <wp:effectExtent l="0" t="0" r="0" b="0"/>
            <wp:docPr id="85"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9400"/>
                    </a:xfrm>
                    <a:prstGeom prst="rect">
                      <a:avLst/>
                    </a:prstGeom>
                    <a:noFill/>
                    <a:ln>
                      <a:noFill/>
                    </a:ln>
                  </pic:spPr>
                </pic:pic>
              </a:graphicData>
            </a:graphic>
          </wp:inline>
        </w:drawing>
      </w:r>
    </w:p>
    <w:p w14:paraId="601B823A" w14:textId="2F96FEFD" w:rsidR="00C4599A" w:rsidRDefault="00007C18" w:rsidP="00C4599A">
      <w:pPr>
        <w:pStyle w:val="BodyText3"/>
        <w:jc w:val="both"/>
        <w:rPr>
          <w:b/>
          <w:sz w:val="28"/>
          <w:szCs w:val="28"/>
        </w:rPr>
      </w:pPr>
      <w:r>
        <w:rPr>
          <w:noProof/>
          <w:sz w:val="28"/>
          <w:szCs w:val="28"/>
          <w:lang w:val="en-US" w:eastAsia="en-US"/>
        </w:rPr>
        <w:lastRenderedPageBreak/>
        <w:drawing>
          <wp:inline distT="0" distB="0" distL="0" distR="0" wp14:anchorId="0816157C" wp14:editId="3180A718">
            <wp:extent cx="5943600" cy="1041400"/>
            <wp:effectExtent l="0" t="0" r="0" b="0"/>
            <wp:docPr id="86"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1A5FD09A" w14:textId="3BB2EE78" w:rsidR="00C4599A" w:rsidRDefault="00007C18" w:rsidP="00C4599A">
      <w:pPr>
        <w:pStyle w:val="BodyText3"/>
        <w:jc w:val="both"/>
        <w:rPr>
          <w:noProof/>
          <w:sz w:val="28"/>
          <w:szCs w:val="28"/>
        </w:rPr>
      </w:pPr>
      <w:r>
        <w:rPr>
          <w:noProof/>
          <w:sz w:val="28"/>
          <w:szCs w:val="28"/>
          <w:lang w:val="en-US" w:eastAsia="en-US"/>
        </w:rPr>
        <w:drawing>
          <wp:inline distT="0" distB="0" distL="0" distR="0" wp14:anchorId="5242FCB4" wp14:editId="705D05C3">
            <wp:extent cx="5943600" cy="812800"/>
            <wp:effectExtent l="0" t="0" r="0" b="0"/>
            <wp:docPr id="87"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812800"/>
                    </a:xfrm>
                    <a:prstGeom prst="rect">
                      <a:avLst/>
                    </a:prstGeom>
                    <a:noFill/>
                    <a:ln>
                      <a:noFill/>
                    </a:ln>
                  </pic:spPr>
                </pic:pic>
              </a:graphicData>
            </a:graphic>
          </wp:inline>
        </w:drawing>
      </w:r>
    </w:p>
    <w:p w14:paraId="68D25C24" w14:textId="77777777" w:rsidR="00C4599A" w:rsidRDefault="00C4599A" w:rsidP="00C4599A">
      <w:pPr>
        <w:pStyle w:val="BodyText3"/>
        <w:outlineLvl w:val="2"/>
        <w:rPr>
          <w:sz w:val="36"/>
          <w:szCs w:val="36"/>
        </w:rPr>
      </w:pPr>
      <w:r w:rsidRPr="0096064B">
        <w:rPr>
          <w:sz w:val="36"/>
          <w:szCs w:val="36"/>
        </w:rPr>
        <w:t xml:space="preserve">2.6 Надежность </w:t>
      </w:r>
      <w:r>
        <w:rPr>
          <w:sz w:val="36"/>
          <w:szCs w:val="36"/>
        </w:rPr>
        <w:t>к</w:t>
      </w:r>
      <w:r w:rsidRPr="0096064B">
        <w:rPr>
          <w:sz w:val="36"/>
          <w:szCs w:val="36"/>
        </w:rPr>
        <w:t>одирования</w:t>
      </w:r>
    </w:p>
    <w:p w14:paraId="6925B3C2" w14:textId="60ECB86A" w:rsidR="00C4599A" w:rsidRDefault="00007C18" w:rsidP="00C4599A">
      <w:pPr>
        <w:pStyle w:val="BodyText3"/>
        <w:rPr>
          <w:b/>
          <w:sz w:val="28"/>
          <w:szCs w:val="28"/>
        </w:rPr>
      </w:pPr>
      <w:r>
        <w:rPr>
          <w:b/>
          <w:noProof/>
          <w:sz w:val="40"/>
          <w:szCs w:val="40"/>
          <w:lang w:val="en-US" w:eastAsia="en-US"/>
        </w:rPr>
        <w:drawing>
          <wp:inline distT="0" distB="0" distL="0" distR="0" wp14:anchorId="6EE56A3E" wp14:editId="5245F59F">
            <wp:extent cx="5943600" cy="1993900"/>
            <wp:effectExtent l="0" t="0" r="0" b="12700"/>
            <wp:docPr id="8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993900"/>
                    </a:xfrm>
                    <a:prstGeom prst="rect">
                      <a:avLst/>
                    </a:prstGeom>
                    <a:noFill/>
                    <a:ln>
                      <a:noFill/>
                    </a:ln>
                  </pic:spPr>
                </pic:pic>
              </a:graphicData>
            </a:graphic>
          </wp:inline>
        </w:drawing>
      </w:r>
      <w:r>
        <w:rPr>
          <w:b/>
          <w:noProof/>
          <w:sz w:val="40"/>
          <w:szCs w:val="40"/>
          <w:lang w:val="en-US" w:eastAsia="en-US"/>
        </w:rPr>
        <w:drawing>
          <wp:inline distT="0" distB="0" distL="0" distR="0" wp14:anchorId="7229B918" wp14:editId="54BFAE95">
            <wp:extent cx="5930900" cy="863600"/>
            <wp:effectExtent l="0" t="0" r="12700" b="0"/>
            <wp:docPr id="89"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0900" cy="863600"/>
                    </a:xfrm>
                    <a:prstGeom prst="rect">
                      <a:avLst/>
                    </a:prstGeom>
                    <a:noFill/>
                    <a:ln>
                      <a:noFill/>
                    </a:ln>
                  </pic:spPr>
                </pic:pic>
              </a:graphicData>
            </a:graphic>
          </wp:inline>
        </w:drawing>
      </w:r>
      <w:r w:rsidR="00C4599A" w:rsidRPr="0096064B">
        <w:rPr>
          <w:sz w:val="28"/>
          <w:szCs w:val="28"/>
        </w:rPr>
        <w:t xml:space="preserve"> </w:t>
      </w:r>
      <w:r>
        <w:rPr>
          <w:noProof/>
          <w:sz w:val="28"/>
          <w:szCs w:val="28"/>
          <w:lang w:val="en-US" w:eastAsia="en-US"/>
        </w:rPr>
        <w:drawing>
          <wp:inline distT="0" distB="0" distL="0" distR="0" wp14:anchorId="45AEAF33" wp14:editId="0F8DAF5C">
            <wp:extent cx="5930900" cy="660400"/>
            <wp:effectExtent l="0" t="0" r="12700" b="0"/>
            <wp:docPr id="90"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0900" cy="660400"/>
                    </a:xfrm>
                    <a:prstGeom prst="rect">
                      <a:avLst/>
                    </a:prstGeom>
                    <a:noFill/>
                    <a:ln>
                      <a:noFill/>
                    </a:ln>
                  </pic:spPr>
                </pic:pic>
              </a:graphicData>
            </a:graphic>
          </wp:inline>
        </w:drawing>
      </w:r>
    </w:p>
    <w:p w14:paraId="666DFBC8" w14:textId="0E7D8C75" w:rsidR="008B6CAA" w:rsidRDefault="00007C18" w:rsidP="00A911D9">
      <w:pPr>
        <w:rPr>
          <w:bCs/>
          <w:szCs w:val="28"/>
        </w:rPr>
      </w:pPr>
      <w:r>
        <w:rPr>
          <w:b/>
          <w:noProof/>
          <w:szCs w:val="28"/>
          <w:lang w:val="en-US" w:eastAsia="en-US"/>
        </w:rPr>
        <w:drawing>
          <wp:inline distT="0" distB="0" distL="0" distR="0" wp14:anchorId="59841D81" wp14:editId="429CA548">
            <wp:extent cx="6108700" cy="1231900"/>
            <wp:effectExtent l="0" t="0" r="12700"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08700" cy="1231900"/>
                    </a:xfrm>
                    <a:prstGeom prst="rect">
                      <a:avLst/>
                    </a:prstGeom>
                    <a:noFill/>
                    <a:ln>
                      <a:noFill/>
                    </a:ln>
                  </pic:spPr>
                </pic:pic>
              </a:graphicData>
            </a:graphic>
          </wp:inline>
        </w:drawing>
      </w:r>
    </w:p>
    <w:p w14:paraId="24610D7C" w14:textId="23A0AD48" w:rsidR="008B6CAA" w:rsidRDefault="00007C18" w:rsidP="00A911D9">
      <w:pPr>
        <w:rPr>
          <w:bCs/>
          <w:szCs w:val="28"/>
        </w:rPr>
      </w:pPr>
      <w:r>
        <w:rPr>
          <w:b/>
          <w:noProof/>
          <w:szCs w:val="28"/>
          <w:lang w:val="en-US" w:eastAsia="en-US"/>
        </w:rPr>
        <w:drawing>
          <wp:inline distT="0" distB="0" distL="0" distR="0" wp14:anchorId="3C6CBFDF" wp14:editId="362E2726">
            <wp:extent cx="6108700" cy="1346200"/>
            <wp:effectExtent l="0" t="0" r="1270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08700" cy="1346200"/>
                    </a:xfrm>
                    <a:prstGeom prst="rect">
                      <a:avLst/>
                    </a:prstGeom>
                    <a:noFill/>
                    <a:ln>
                      <a:noFill/>
                    </a:ln>
                  </pic:spPr>
                </pic:pic>
              </a:graphicData>
            </a:graphic>
          </wp:inline>
        </w:drawing>
      </w:r>
    </w:p>
    <w:p w14:paraId="3A4F221E" w14:textId="08B813A5" w:rsidR="008B6CAA" w:rsidRDefault="00007C18" w:rsidP="00A911D9">
      <w:pPr>
        <w:rPr>
          <w:bCs/>
          <w:szCs w:val="28"/>
        </w:rPr>
      </w:pPr>
      <w:r>
        <w:rPr>
          <w:b/>
          <w:noProof/>
          <w:szCs w:val="28"/>
          <w:lang w:val="en-US" w:eastAsia="en-US"/>
        </w:rPr>
        <w:lastRenderedPageBreak/>
        <w:drawing>
          <wp:inline distT="0" distB="0" distL="0" distR="0" wp14:anchorId="330997F8" wp14:editId="70730C9F">
            <wp:extent cx="6108700" cy="812800"/>
            <wp:effectExtent l="0" t="0" r="1270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08700" cy="812800"/>
                    </a:xfrm>
                    <a:prstGeom prst="rect">
                      <a:avLst/>
                    </a:prstGeom>
                    <a:noFill/>
                    <a:ln>
                      <a:noFill/>
                    </a:ln>
                  </pic:spPr>
                </pic:pic>
              </a:graphicData>
            </a:graphic>
          </wp:inline>
        </w:drawing>
      </w:r>
    </w:p>
    <w:p w14:paraId="08DCAB19" w14:textId="69DF9741" w:rsidR="008B6CAA" w:rsidRDefault="00007C18" w:rsidP="00A911D9">
      <w:pPr>
        <w:rPr>
          <w:b/>
          <w:szCs w:val="28"/>
        </w:rPr>
      </w:pPr>
      <w:r>
        <w:rPr>
          <w:b/>
          <w:noProof/>
          <w:szCs w:val="28"/>
          <w:lang w:val="en-US" w:eastAsia="en-US"/>
        </w:rPr>
        <w:drawing>
          <wp:inline distT="0" distB="0" distL="0" distR="0" wp14:anchorId="1217C34A" wp14:editId="758AD378">
            <wp:extent cx="6108700" cy="3009900"/>
            <wp:effectExtent l="0" t="0" r="12700" b="127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08700" cy="3009900"/>
                    </a:xfrm>
                    <a:prstGeom prst="rect">
                      <a:avLst/>
                    </a:prstGeom>
                    <a:noFill/>
                    <a:ln>
                      <a:noFill/>
                    </a:ln>
                  </pic:spPr>
                </pic:pic>
              </a:graphicData>
            </a:graphic>
          </wp:inline>
        </w:drawing>
      </w:r>
    </w:p>
    <w:p w14:paraId="149C9B87" w14:textId="77A950B8" w:rsidR="008B6CAA" w:rsidRDefault="00007C18" w:rsidP="008B6CAA">
      <w:r>
        <w:rPr>
          <w:noProof/>
          <w:lang w:val="en-US" w:eastAsia="en-US"/>
        </w:rPr>
        <w:drawing>
          <wp:inline distT="0" distB="0" distL="0" distR="0" wp14:anchorId="34AB9838" wp14:editId="68FE1CF2">
            <wp:extent cx="6121400" cy="2794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1400" cy="2794000"/>
                    </a:xfrm>
                    <a:prstGeom prst="rect">
                      <a:avLst/>
                    </a:prstGeom>
                    <a:noFill/>
                    <a:ln>
                      <a:noFill/>
                    </a:ln>
                  </pic:spPr>
                </pic:pic>
              </a:graphicData>
            </a:graphic>
          </wp:inline>
        </w:drawing>
      </w:r>
    </w:p>
    <w:p w14:paraId="57073B6B" w14:textId="7CE24535" w:rsidR="00A911D9" w:rsidRDefault="00007C18" w:rsidP="008B6CAA">
      <w:r>
        <w:rPr>
          <w:noProof/>
          <w:lang w:val="en-US" w:eastAsia="en-US"/>
        </w:rPr>
        <w:drawing>
          <wp:inline distT="0" distB="0" distL="0" distR="0" wp14:anchorId="35FB67DF" wp14:editId="4E25029E">
            <wp:extent cx="6121400" cy="1638300"/>
            <wp:effectExtent l="0" t="0" r="0" b="127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21400" cy="1638300"/>
                    </a:xfrm>
                    <a:prstGeom prst="rect">
                      <a:avLst/>
                    </a:prstGeom>
                    <a:noFill/>
                    <a:ln>
                      <a:noFill/>
                    </a:ln>
                  </pic:spPr>
                </pic:pic>
              </a:graphicData>
            </a:graphic>
          </wp:inline>
        </w:drawing>
      </w:r>
    </w:p>
    <w:p w14:paraId="4B7F6C9C" w14:textId="7B2CCA0D" w:rsidR="00A911D9" w:rsidRDefault="00007C18" w:rsidP="008B6CAA">
      <w:r>
        <w:rPr>
          <w:noProof/>
          <w:lang w:val="en-US" w:eastAsia="en-US"/>
        </w:rPr>
        <w:lastRenderedPageBreak/>
        <w:drawing>
          <wp:inline distT="0" distB="0" distL="0" distR="0" wp14:anchorId="08CCB373" wp14:editId="2DB10580">
            <wp:extent cx="6108700" cy="1155700"/>
            <wp:effectExtent l="0" t="0" r="12700" b="12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08700" cy="1155700"/>
                    </a:xfrm>
                    <a:prstGeom prst="rect">
                      <a:avLst/>
                    </a:prstGeom>
                    <a:noFill/>
                    <a:ln>
                      <a:noFill/>
                    </a:ln>
                  </pic:spPr>
                </pic:pic>
              </a:graphicData>
            </a:graphic>
          </wp:inline>
        </w:drawing>
      </w:r>
    </w:p>
    <w:p w14:paraId="7276765C" w14:textId="48733AB9" w:rsidR="00A911D9" w:rsidRDefault="00007C18" w:rsidP="008B6CAA">
      <w:r>
        <w:rPr>
          <w:noProof/>
          <w:lang w:val="en-US" w:eastAsia="en-US"/>
        </w:rPr>
        <w:drawing>
          <wp:inline distT="0" distB="0" distL="0" distR="0" wp14:anchorId="300D09A9" wp14:editId="6B196637">
            <wp:extent cx="6121400" cy="116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21400" cy="1168400"/>
                    </a:xfrm>
                    <a:prstGeom prst="rect">
                      <a:avLst/>
                    </a:prstGeom>
                    <a:noFill/>
                    <a:ln>
                      <a:noFill/>
                    </a:ln>
                  </pic:spPr>
                </pic:pic>
              </a:graphicData>
            </a:graphic>
          </wp:inline>
        </w:drawing>
      </w:r>
    </w:p>
    <w:p w14:paraId="45A79185" w14:textId="77777777" w:rsidR="00007C18" w:rsidRPr="008B6CAA" w:rsidRDefault="00007C18" w:rsidP="00007C18">
      <w:r>
        <w:br w:type="page"/>
      </w:r>
    </w:p>
    <w:p w14:paraId="48867CF3" w14:textId="77777777" w:rsidR="00007C18" w:rsidRDefault="00007C18" w:rsidP="00007C18">
      <w:pPr>
        <w:outlineLvl w:val="1"/>
        <w:rPr>
          <w:b/>
          <w:sz w:val="40"/>
          <w:szCs w:val="40"/>
        </w:rPr>
      </w:pPr>
      <w:r>
        <w:rPr>
          <w:b/>
          <w:sz w:val="40"/>
          <w:szCs w:val="40"/>
        </w:rPr>
        <w:lastRenderedPageBreak/>
        <w:t>Тема 3</w:t>
      </w:r>
      <w:r w:rsidRPr="00C65F21">
        <w:rPr>
          <w:b/>
          <w:sz w:val="40"/>
          <w:szCs w:val="40"/>
        </w:rPr>
        <w:t xml:space="preserve">. </w:t>
      </w:r>
      <w:r>
        <w:rPr>
          <w:b/>
          <w:sz w:val="40"/>
          <w:szCs w:val="40"/>
        </w:rPr>
        <w:t>Логические основы обработки данных</w:t>
      </w:r>
    </w:p>
    <w:p w14:paraId="6A7443C0" w14:textId="77777777" w:rsidR="00007C18" w:rsidRPr="00302911" w:rsidRDefault="00007C18" w:rsidP="00007C18">
      <w:pPr>
        <w:rPr>
          <w:noProof/>
          <w:sz w:val="28"/>
          <w:szCs w:val="28"/>
        </w:rPr>
      </w:pPr>
      <w:r>
        <w:rPr>
          <w:noProof/>
          <w:sz w:val="28"/>
          <w:szCs w:val="28"/>
        </w:rPr>
        <w:t>После рассмотрения способов представлени данных в памяти компьютера необходимо выяснить, как осуществляется их обработка. Рассмотри некоторые вопросы, связанные с физическими и логическими основами обработки дискретных данных.</w:t>
      </w:r>
    </w:p>
    <w:p w14:paraId="095815EA" w14:textId="77777777" w:rsidR="00007C18" w:rsidRDefault="00007C18" w:rsidP="00007C18">
      <w:pPr>
        <w:outlineLvl w:val="2"/>
        <w:rPr>
          <w:b/>
          <w:noProof/>
          <w:sz w:val="36"/>
          <w:szCs w:val="36"/>
        </w:rPr>
      </w:pPr>
      <w:r w:rsidRPr="00302911">
        <w:rPr>
          <w:b/>
          <w:noProof/>
          <w:sz w:val="36"/>
          <w:szCs w:val="36"/>
        </w:rPr>
        <w:t>3.1. Понятие такта</w:t>
      </w:r>
    </w:p>
    <w:p w14:paraId="134D5A79" w14:textId="77777777" w:rsidR="00007C18" w:rsidRDefault="00007C18" w:rsidP="00007C18">
      <w:pPr>
        <w:rPr>
          <w:sz w:val="28"/>
          <w:szCs w:val="28"/>
        </w:rPr>
      </w:pPr>
      <w:r>
        <w:rPr>
          <w:sz w:val="28"/>
          <w:szCs w:val="28"/>
        </w:rPr>
        <w:t xml:space="preserve">В выполнении действий над данными участвуют несколько устройств. Эти действия должны быть согласованы и синхронизированы друг с другом. Для синхронизации работы компьютера используется специальное устройство – </w:t>
      </w:r>
      <w:r w:rsidRPr="00773214">
        <w:rPr>
          <w:b/>
          <w:sz w:val="28"/>
          <w:szCs w:val="28"/>
        </w:rPr>
        <w:t>тактовый генератор</w:t>
      </w:r>
      <w:r>
        <w:rPr>
          <w:sz w:val="28"/>
          <w:szCs w:val="28"/>
        </w:rPr>
        <w:t xml:space="preserve">, который через равные промежутки времени вырабатывает импульсы синхронизации – </w:t>
      </w:r>
      <w:r w:rsidRPr="00773214">
        <w:rPr>
          <w:b/>
          <w:sz w:val="28"/>
          <w:szCs w:val="28"/>
        </w:rPr>
        <w:t>синхроимпульсы.</w:t>
      </w:r>
    </w:p>
    <w:p w14:paraId="19948ABB" w14:textId="1FA145D9" w:rsidR="00007C18" w:rsidRDefault="00007C18" w:rsidP="00007C18">
      <w:pPr>
        <w:rPr>
          <w:sz w:val="28"/>
          <w:szCs w:val="28"/>
        </w:rPr>
      </w:pPr>
      <w:r>
        <w:rPr>
          <w:noProof/>
          <w:sz w:val="28"/>
          <w:szCs w:val="28"/>
          <w:lang w:val="en-US" w:eastAsia="en-US"/>
        </w:rPr>
        <w:drawing>
          <wp:inline distT="0" distB="0" distL="0" distR="0" wp14:anchorId="7F386BC9" wp14:editId="553CFC20">
            <wp:extent cx="5930900" cy="647700"/>
            <wp:effectExtent l="0" t="0" r="12700" b="127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0900" cy="647700"/>
                    </a:xfrm>
                    <a:prstGeom prst="rect">
                      <a:avLst/>
                    </a:prstGeom>
                    <a:noFill/>
                    <a:ln>
                      <a:noFill/>
                    </a:ln>
                  </pic:spPr>
                </pic:pic>
              </a:graphicData>
            </a:graphic>
          </wp:inline>
        </w:drawing>
      </w:r>
    </w:p>
    <w:p w14:paraId="729AF94E" w14:textId="661724D5" w:rsidR="00007C18" w:rsidRDefault="00007C18" w:rsidP="00007C18">
      <w:pPr>
        <w:rPr>
          <w:sz w:val="28"/>
          <w:szCs w:val="28"/>
        </w:rPr>
      </w:pPr>
      <w:r>
        <w:rPr>
          <w:noProof/>
          <w:sz w:val="28"/>
          <w:szCs w:val="28"/>
          <w:lang w:val="en-US" w:eastAsia="en-US"/>
        </w:rPr>
        <w:drawing>
          <wp:inline distT="0" distB="0" distL="0" distR="0" wp14:anchorId="328C0498" wp14:editId="15A7EC0B">
            <wp:extent cx="5930900" cy="800100"/>
            <wp:effectExtent l="0" t="0" r="12700" b="127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0900" cy="800100"/>
                    </a:xfrm>
                    <a:prstGeom prst="rect">
                      <a:avLst/>
                    </a:prstGeom>
                    <a:noFill/>
                    <a:ln>
                      <a:noFill/>
                    </a:ln>
                  </pic:spPr>
                </pic:pic>
              </a:graphicData>
            </a:graphic>
          </wp:inline>
        </w:drawing>
      </w:r>
    </w:p>
    <w:p w14:paraId="3E5B0937" w14:textId="77777777" w:rsidR="00007C18" w:rsidRPr="00D97AF7" w:rsidRDefault="00007C18" w:rsidP="00007C18">
      <w:pPr>
        <w:rPr>
          <w:sz w:val="28"/>
          <w:szCs w:val="28"/>
        </w:rPr>
      </w:pPr>
      <w:r>
        <w:rPr>
          <w:sz w:val="28"/>
          <w:szCs w:val="28"/>
        </w:rPr>
        <w:t>Рассматривая выполнение процессором некоторую последовательность действий, можно считать, что любые действия, происходящие внутри такта, происходят мгновенно, в моменты времени t</w:t>
      </w:r>
      <w:r w:rsidRPr="00D97AF7">
        <w:rPr>
          <w:sz w:val="28"/>
          <w:szCs w:val="28"/>
          <w:vertAlign w:val="superscript"/>
        </w:rPr>
        <w:t>0</w:t>
      </w:r>
      <w:r>
        <w:rPr>
          <w:sz w:val="28"/>
          <w:szCs w:val="28"/>
        </w:rPr>
        <w:t>, t</w:t>
      </w:r>
      <w:r w:rsidRPr="00D97AF7">
        <w:rPr>
          <w:sz w:val="28"/>
          <w:szCs w:val="28"/>
          <w:vertAlign w:val="superscript"/>
        </w:rPr>
        <w:t>1</w:t>
      </w:r>
      <w:r>
        <w:rPr>
          <w:sz w:val="28"/>
          <w:szCs w:val="28"/>
        </w:rPr>
        <w:t>, t</w:t>
      </w:r>
      <w:r w:rsidRPr="00D97AF7">
        <w:rPr>
          <w:sz w:val="28"/>
          <w:szCs w:val="28"/>
          <w:vertAlign w:val="superscript"/>
        </w:rPr>
        <w:t>2</w:t>
      </w:r>
      <w:r>
        <w:rPr>
          <w:sz w:val="28"/>
          <w:szCs w:val="28"/>
        </w:rPr>
        <w:t>, …., соответствующие границам тактов.</w:t>
      </w:r>
    </w:p>
    <w:p w14:paraId="457D61C4" w14:textId="64942B7F" w:rsidR="00007C18" w:rsidRDefault="00007C18" w:rsidP="00007C18">
      <w:pPr>
        <w:rPr>
          <w:sz w:val="28"/>
          <w:szCs w:val="28"/>
        </w:rPr>
      </w:pPr>
      <w:r>
        <w:rPr>
          <w:noProof/>
          <w:sz w:val="28"/>
          <w:szCs w:val="28"/>
          <w:lang w:val="en-US" w:eastAsia="en-US"/>
        </w:rPr>
        <w:drawing>
          <wp:inline distT="0" distB="0" distL="0" distR="0" wp14:anchorId="4098F763" wp14:editId="39D968BF">
            <wp:extent cx="5943600" cy="3111500"/>
            <wp:effectExtent l="0" t="0" r="0" b="12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111500"/>
                    </a:xfrm>
                    <a:prstGeom prst="rect">
                      <a:avLst/>
                    </a:prstGeom>
                    <a:noFill/>
                    <a:ln>
                      <a:noFill/>
                    </a:ln>
                  </pic:spPr>
                </pic:pic>
              </a:graphicData>
            </a:graphic>
          </wp:inline>
        </w:drawing>
      </w:r>
    </w:p>
    <w:p w14:paraId="761C6D6C" w14:textId="285F7F39" w:rsidR="00007C18" w:rsidRDefault="00007C18" w:rsidP="00007C18">
      <w:pPr>
        <w:rPr>
          <w:sz w:val="28"/>
          <w:szCs w:val="28"/>
        </w:rPr>
      </w:pPr>
      <w:r>
        <w:rPr>
          <w:noProof/>
          <w:sz w:val="28"/>
          <w:szCs w:val="28"/>
          <w:lang w:val="en-US" w:eastAsia="en-US"/>
        </w:rPr>
        <w:drawing>
          <wp:inline distT="0" distB="0" distL="0" distR="0" wp14:anchorId="47576555" wp14:editId="37328685">
            <wp:extent cx="5943600" cy="520700"/>
            <wp:effectExtent l="0" t="0" r="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520700"/>
                    </a:xfrm>
                    <a:prstGeom prst="rect">
                      <a:avLst/>
                    </a:prstGeom>
                    <a:noFill/>
                    <a:ln>
                      <a:noFill/>
                    </a:ln>
                  </pic:spPr>
                </pic:pic>
              </a:graphicData>
            </a:graphic>
          </wp:inline>
        </w:drawing>
      </w:r>
    </w:p>
    <w:p w14:paraId="3B9EC48A" w14:textId="5D54FBD5" w:rsidR="00007C18" w:rsidRDefault="00007C18" w:rsidP="00007C18">
      <w:pPr>
        <w:rPr>
          <w:sz w:val="28"/>
          <w:szCs w:val="28"/>
        </w:rPr>
      </w:pPr>
      <w:r>
        <w:rPr>
          <w:noProof/>
          <w:sz w:val="28"/>
          <w:szCs w:val="28"/>
          <w:lang w:val="en-US" w:eastAsia="en-US"/>
        </w:rPr>
        <w:drawing>
          <wp:inline distT="0" distB="0" distL="0" distR="0" wp14:anchorId="7ED75BF2" wp14:editId="27D624F8">
            <wp:extent cx="5943600" cy="812800"/>
            <wp:effectExtent l="0" t="0" r="0" b="0"/>
            <wp:docPr id="10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812800"/>
                    </a:xfrm>
                    <a:prstGeom prst="rect">
                      <a:avLst/>
                    </a:prstGeom>
                    <a:noFill/>
                    <a:ln>
                      <a:noFill/>
                    </a:ln>
                  </pic:spPr>
                </pic:pic>
              </a:graphicData>
            </a:graphic>
          </wp:inline>
        </w:drawing>
      </w:r>
    </w:p>
    <w:p w14:paraId="54E6C929" w14:textId="45149D14" w:rsidR="00007C18" w:rsidRDefault="00007C18" w:rsidP="00007C18">
      <w:pPr>
        <w:rPr>
          <w:sz w:val="28"/>
          <w:szCs w:val="28"/>
        </w:rPr>
      </w:pPr>
      <w:r>
        <w:rPr>
          <w:noProof/>
          <w:sz w:val="28"/>
          <w:szCs w:val="28"/>
          <w:lang w:val="en-US" w:eastAsia="en-US"/>
        </w:rPr>
        <w:lastRenderedPageBreak/>
        <w:drawing>
          <wp:inline distT="0" distB="0" distL="0" distR="0" wp14:anchorId="26EF4C99" wp14:editId="63300AA1">
            <wp:extent cx="5930900" cy="1130300"/>
            <wp:effectExtent l="0" t="0" r="12700" b="12700"/>
            <wp:docPr id="104"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0900" cy="1130300"/>
                    </a:xfrm>
                    <a:prstGeom prst="rect">
                      <a:avLst/>
                    </a:prstGeom>
                    <a:noFill/>
                    <a:ln>
                      <a:noFill/>
                    </a:ln>
                  </pic:spPr>
                </pic:pic>
              </a:graphicData>
            </a:graphic>
          </wp:inline>
        </w:drawing>
      </w:r>
      <w:r>
        <w:rPr>
          <w:noProof/>
          <w:sz w:val="28"/>
          <w:szCs w:val="28"/>
          <w:lang w:val="en-US" w:eastAsia="en-US"/>
        </w:rPr>
        <w:drawing>
          <wp:inline distT="0" distB="0" distL="0" distR="0" wp14:anchorId="455A62D2" wp14:editId="578165FA">
            <wp:extent cx="5930900" cy="3937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0900" cy="393700"/>
                    </a:xfrm>
                    <a:prstGeom prst="rect">
                      <a:avLst/>
                    </a:prstGeom>
                    <a:noFill/>
                    <a:ln>
                      <a:noFill/>
                    </a:ln>
                  </pic:spPr>
                </pic:pic>
              </a:graphicData>
            </a:graphic>
          </wp:inline>
        </w:drawing>
      </w:r>
    </w:p>
    <w:p w14:paraId="34BFFA5E" w14:textId="5569D687" w:rsidR="00007C18" w:rsidRDefault="00007C18" w:rsidP="00007C18">
      <w:pPr>
        <w:rPr>
          <w:sz w:val="28"/>
          <w:szCs w:val="28"/>
        </w:rPr>
      </w:pPr>
      <w:r>
        <w:rPr>
          <w:noProof/>
          <w:sz w:val="28"/>
          <w:szCs w:val="28"/>
          <w:lang w:val="en-US" w:eastAsia="en-US"/>
        </w:rPr>
        <w:drawing>
          <wp:inline distT="0" distB="0" distL="0" distR="0" wp14:anchorId="378DF8F1" wp14:editId="5B57E144">
            <wp:extent cx="5943600" cy="812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812800"/>
                    </a:xfrm>
                    <a:prstGeom prst="rect">
                      <a:avLst/>
                    </a:prstGeom>
                    <a:noFill/>
                    <a:ln>
                      <a:noFill/>
                    </a:ln>
                  </pic:spPr>
                </pic:pic>
              </a:graphicData>
            </a:graphic>
          </wp:inline>
        </w:drawing>
      </w:r>
    </w:p>
    <w:p w14:paraId="43F4C522" w14:textId="7AA829E0" w:rsidR="00007C18" w:rsidRDefault="00007C18" w:rsidP="00007C18">
      <w:pPr>
        <w:rPr>
          <w:sz w:val="28"/>
          <w:szCs w:val="28"/>
        </w:rPr>
      </w:pPr>
      <w:r>
        <w:rPr>
          <w:noProof/>
          <w:sz w:val="28"/>
          <w:szCs w:val="28"/>
          <w:lang w:val="en-US" w:eastAsia="en-US"/>
        </w:rPr>
        <w:drawing>
          <wp:inline distT="0" distB="0" distL="0" distR="0" wp14:anchorId="5C94098B" wp14:editId="1843C34D">
            <wp:extent cx="5943600" cy="1574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574800"/>
                    </a:xfrm>
                    <a:prstGeom prst="rect">
                      <a:avLst/>
                    </a:prstGeom>
                    <a:noFill/>
                    <a:ln>
                      <a:noFill/>
                    </a:ln>
                  </pic:spPr>
                </pic:pic>
              </a:graphicData>
            </a:graphic>
          </wp:inline>
        </w:drawing>
      </w:r>
    </w:p>
    <w:p w14:paraId="203B9327" w14:textId="6372C5D0" w:rsidR="00007C18" w:rsidRDefault="00007C18" w:rsidP="00007C18">
      <w:pPr>
        <w:rPr>
          <w:sz w:val="28"/>
          <w:szCs w:val="28"/>
          <w:lang w:val="en-US"/>
        </w:rPr>
      </w:pPr>
      <w:r>
        <w:rPr>
          <w:noProof/>
          <w:sz w:val="28"/>
          <w:szCs w:val="28"/>
          <w:lang w:val="en-US" w:eastAsia="en-US"/>
        </w:rPr>
        <w:drawing>
          <wp:inline distT="0" distB="0" distL="0" distR="0" wp14:anchorId="363F0B17" wp14:editId="5B583EEC">
            <wp:extent cx="5930900" cy="812800"/>
            <wp:effectExtent l="0" t="0" r="12700" b="0"/>
            <wp:docPr id="108"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0900" cy="812800"/>
                    </a:xfrm>
                    <a:prstGeom prst="rect">
                      <a:avLst/>
                    </a:prstGeom>
                    <a:noFill/>
                    <a:ln>
                      <a:noFill/>
                    </a:ln>
                  </pic:spPr>
                </pic:pic>
              </a:graphicData>
            </a:graphic>
          </wp:inline>
        </w:drawing>
      </w:r>
    </w:p>
    <w:p w14:paraId="288904EE" w14:textId="77777777" w:rsidR="00007C18" w:rsidRPr="00BD5AF8" w:rsidRDefault="00007C18" w:rsidP="00007C18">
      <w:pPr>
        <w:outlineLvl w:val="2"/>
        <w:rPr>
          <w:b/>
          <w:sz w:val="36"/>
          <w:szCs w:val="36"/>
        </w:rPr>
      </w:pPr>
      <w:r w:rsidRPr="00BD5AF8">
        <w:rPr>
          <w:b/>
          <w:sz w:val="36"/>
          <w:szCs w:val="36"/>
        </w:rPr>
        <w:t>3.2 Вентили и комбинационные схемы</w:t>
      </w:r>
    </w:p>
    <w:p w14:paraId="2B8ED60F" w14:textId="77777777" w:rsidR="00007C18" w:rsidRPr="007F6E92" w:rsidRDefault="00007C18" w:rsidP="00007C18">
      <w:pPr>
        <w:jc w:val="both"/>
        <w:rPr>
          <w:sz w:val="28"/>
          <w:szCs w:val="28"/>
        </w:rPr>
      </w:pPr>
      <w:r>
        <w:rPr>
          <w:sz w:val="28"/>
          <w:szCs w:val="28"/>
        </w:rPr>
        <w:t xml:space="preserve">Основными базовыми операциями, которые должен выполнять процессор компьютера, являются логические операции И (отрицание), ИЛИ (дизъюнкция), ИЛИ (конъюнкция), арифметическое сложение, сдвиг кода. Используемые для реализаций этих и других операций устройства принято называть </w:t>
      </w:r>
      <w:r w:rsidRPr="007F6E92">
        <w:rPr>
          <w:b/>
          <w:sz w:val="28"/>
          <w:szCs w:val="28"/>
        </w:rPr>
        <w:t>вентилями</w:t>
      </w:r>
      <w:r>
        <w:rPr>
          <w:b/>
          <w:sz w:val="28"/>
          <w:szCs w:val="28"/>
        </w:rPr>
        <w:t xml:space="preserve"> </w:t>
      </w:r>
      <w:r w:rsidRPr="007F6E92">
        <w:rPr>
          <w:sz w:val="28"/>
          <w:szCs w:val="28"/>
        </w:rPr>
        <w:t>(от немецкого</w:t>
      </w:r>
      <w:r>
        <w:rPr>
          <w:b/>
          <w:sz w:val="28"/>
          <w:szCs w:val="28"/>
        </w:rPr>
        <w:t xml:space="preserve"> </w:t>
      </w:r>
      <w:proofErr w:type="spellStart"/>
      <w:r>
        <w:rPr>
          <w:b/>
          <w:sz w:val="28"/>
          <w:szCs w:val="28"/>
        </w:rPr>
        <w:t>Ventil</w:t>
      </w:r>
      <w:proofErr w:type="spellEnd"/>
      <w:r>
        <w:rPr>
          <w:b/>
          <w:sz w:val="28"/>
          <w:szCs w:val="28"/>
        </w:rPr>
        <w:t xml:space="preserve"> </w:t>
      </w:r>
      <w:r>
        <w:rPr>
          <w:sz w:val="28"/>
          <w:szCs w:val="28"/>
        </w:rPr>
        <w:t>–</w:t>
      </w:r>
      <w:r w:rsidRPr="007F6E92">
        <w:rPr>
          <w:sz w:val="28"/>
          <w:szCs w:val="28"/>
        </w:rPr>
        <w:t xml:space="preserve"> клапан)</w:t>
      </w:r>
    </w:p>
    <w:p w14:paraId="21B6CEC0" w14:textId="1C836D31" w:rsidR="00007C18" w:rsidRDefault="00007C18" w:rsidP="00007C18">
      <w:pPr>
        <w:jc w:val="both"/>
        <w:rPr>
          <w:sz w:val="28"/>
          <w:szCs w:val="28"/>
        </w:rPr>
      </w:pPr>
      <w:r>
        <w:rPr>
          <w:noProof/>
          <w:sz w:val="28"/>
          <w:szCs w:val="28"/>
          <w:lang w:val="en-US" w:eastAsia="en-US"/>
        </w:rPr>
        <w:drawing>
          <wp:inline distT="0" distB="0" distL="0" distR="0" wp14:anchorId="2B9932EB" wp14:editId="2257C73E">
            <wp:extent cx="5943600" cy="825500"/>
            <wp:effectExtent l="0" t="0" r="0" b="12700"/>
            <wp:docPr id="10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7D26524B" w14:textId="77777777" w:rsidR="00007C18" w:rsidRPr="00BD5AF8" w:rsidRDefault="00007C18" w:rsidP="00007C18">
      <w:pPr>
        <w:jc w:val="both"/>
        <w:outlineLvl w:val="3"/>
        <w:rPr>
          <w:b/>
          <w:sz w:val="32"/>
          <w:szCs w:val="32"/>
        </w:rPr>
      </w:pPr>
      <w:r w:rsidRPr="00BD5AF8">
        <w:rPr>
          <w:b/>
          <w:sz w:val="32"/>
          <w:szCs w:val="32"/>
        </w:rPr>
        <w:t>3.2.1.Основные логические элементы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3"/>
        <w:gridCol w:w="5025"/>
      </w:tblGrid>
      <w:tr w:rsidR="00007C18" w14:paraId="2305829D" w14:textId="77777777" w:rsidTr="00AC06C8">
        <w:tc>
          <w:tcPr>
            <w:tcW w:w="4785" w:type="dxa"/>
          </w:tcPr>
          <w:p w14:paraId="42301071" w14:textId="77777777" w:rsidR="00007C18" w:rsidRPr="002058F2" w:rsidRDefault="00007C18" w:rsidP="00AC06C8">
            <w:pPr>
              <w:ind w:firstLine="567"/>
              <w:jc w:val="both"/>
              <w:rPr>
                <w:sz w:val="28"/>
                <w:szCs w:val="28"/>
                <w:lang w:val="en-US"/>
              </w:rPr>
            </w:pPr>
            <w:r w:rsidRPr="002058F2">
              <w:rPr>
                <w:sz w:val="28"/>
                <w:szCs w:val="28"/>
              </w:rPr>
              <w:t>Логический элемент И (AND)</w:t>
            </w:r>
          </w:p>
          <w:p w14:paraId="48F38901" w14:textId="6B941F68" w:rsidR="00007C18" w:rsidRPr="002058F2" w:rsidRDefault="00007C18" w:rsidP="00AC06C8">
            <w:pPr>
              <w:ind w:firstLine="567"/>
              <w:jc w:val="both"/>
              <w:rPr>
                <w:sz w:val="28"/>
                <w:szCs w:val="28"/>
              </w:rPr>
            </w:pPr>
            <w:r>
              <w:rPr>
                <w:noProof/>
                <w:sz w:val="28"/>
                <w:szCs w:val="28"/>
                <w:lang w:val="en-US" w:eastAsia="en-US"/>
              </w:rPr>
              <w:drawing>
                <wp:inline distT="0" distB="0" distL="0" distR="0" wp14:anchorId="2F4338BD" wp14:editId="64BE1763">
                  <wp:extent cx="2476500" cy="1866900"/>
                  <wp:effectExtent l="0" t="0" r="12700" b="12700"/>
                  <wp:docPr id="11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76500" cy="1866900"/>
                          </a:xfrm>
                          <a:prstGeom prst="rect">
                            <a:avLst/>
                          </a:prstGeom>
                          <a:noFill/>
                          <a:ln>
                            <a:noFill/>
                          </a:ln>
                        </pic:spPr>
                      </pic:pic>
                    </a:graphicData>
                  </a:graphic>
                </wp:inline>
              </w:drawing>
            </w:r>
          </w:p>
        </w:tc>
        <w:tc>
          <w:tcPr>
            <w:tcW w:w="4786" w:type="dxa"/>
          </w:tcPr>
          <w:p w14:paraId="41DBCFEB" w14:textId="77777777" w:rsidR="00007C18" w:rsidRPr="002058F2" w:rsidRDefault="00007C18" w:rsidP="00AC06C8">
            <w:pPr>
              <w:ind w:firstLine="567"/>
              <w:jc w:val="both"/>
              <w:rPr>
                <w:sz w:val="28"/>
                <w:szCs w:val="28"/>
                <w:lang w:val="en-US"/>
              </w:rPr>
            </w:pPr>
            <w:r w:rsidRPr="002058F2">
              <w:rPr>
                <w:sz w:val="28"/>
                <w:szCs w:val="28"/>
              </w:rPr>
              <w:t>Логический элемент ИЛИ</w:t>
            </w:r>
            <w:r w:rsidRPr="002058F2">
              <w:rPr>
                <w:sz w:val="28"/>
                <w:szCs w:val="28"/>
                <w:lang w:val="en-US"/>
              </w:rPr>
              <w:t xml:space="preserve"> (OR)</w:t>
            </w:r>
          </w:p>
          <w:p w14:paraId="28C43B12" w14:textId="72B1E1ED" w:rsidR="00007C18" w:rsidRPr="002058F2" w:rsidRDefault="00007C18" w:rsidP="00AC06C8">
            <w:pPr>
              <w:ind w:firstLine="567"/>
              <w:jc w:val="both"/>
              <w:rPr>
                <w:sz w:val="28"/>
                <w:szCs w:val="28"/>
              </w:rPr>
            </w:pPr>
            <w:r>
              <w:rPr>
                <w:noProof/>
                <w:sz w:val="28"/>
                <w:szCs w:val="28"/>
                <w:lang w:val="en-US" w:eastAsia="en-US"/>
              </w:rPr>
              <w:drawing>
                <wp:inline distT="0" distB="0" distL="0" distR="0" wp14:anchorId="40E47C8F" wp14:editId="72744CC4">
                  <wp:extent cx="2438400" cy="1854200"/>
                  <wp:effectExtent l="0" t="0" r="0" b="0"/>
                  <wp:docPr id="11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38400" cy="1854200"/>
                          </a:xfrm>
                          <a:prstGeom prst="rect">
                            <a:avLst/>
                          </a:prstGeom>
                          <a:noFill/>
                          <a:ln>
                            <a:noFill/>
                          </a:ln>
                        </pic:spPr>
                      </pic:pic>
                    </a:graphicData>
                  </a:graphic>
                </wp:inline>
              </w:drawing>
            </w:r>
          </w:p>
          <w:p w14:paraId="0B1AED12" w14:textId="77777777" w:rsidR="00007C18" w:rsidRPr="002058F2" w:rsidRDefault="00007C18" w:rsidP="00AC06C8">
            <w:pPr>
              <w:ind w:firstLine="567"/>
              <w:jc w:val="both"/>
              <w:rPr>
                <w:sz w:val="28"/>
                <w:szCs w:val="28"/>
              </w:rPr>
            </w:pPr>
          </w:p>
        </w:tc>
      </w:tr>
      <w:tr w:rsidR="00007C18" w14:paraId="2A06F005" w14:textId="77777777" w:rsidTr="00AC06C8">
        <w:tc>
          <w:tcPr>
            <w:tcW w:w="4785" w:type="dxa"/>
          </w:tcPr>
          <w:p w14:paraId="257087EB" w14:textId="77777777" w:rsidR="00007C18" w:rsidRPr="002058F2" w:rsidRDefault="00007C18" w:rsidP="00AC06C8">
            <w:pPr>
              <w:ind w:firstLine="567"/>
              <w:jc w:val="both"/>
              <w:rPr>
                <w:sz w:val="28"/>
                <w:szCs w:val="28"/>
              </w:rPr>
            </w:pPr>
            <w:r w:rsidRPr="002058F2">
              <w:rPr>
                <w:sz w:val="28"/>
                <w:szCs w:val="28"/>
              </w:rPr>
              <w:lastRenderedPageBreak/>
              <w:t xml:space="preserve">Логический элемент НЕ (NOT) </w:t>
            </w:r>
          </w:p>
          <w:p w14:paraId="691B15C4" w14:textId="77777777" w:rsidR="00007C18" w:rsidRPr="002058F2" w:rsidRDefault="00007C18" w:rsidP="00AC06C8">
            <w:pPr>
              <w:ind w:firstLine="567"/>
              <w:jc w:val="both"/>
              <w:rPr>
                <w:sz w:val="28"/>
                <w:szCs w:val="28"/>
              </w:rPr>
            </w:pPr>
            <w:r w:rsidRPr="002058F2">
              <w:rPr>
                <w:sz w:val="28"/>
                <w:szCs w:val="28"/>
              </w:rPr>
              <w:t>(инвертор)</w:t>
            </w:r>
          </w:p>
          <w:p w14:paraId="4F1EE069" w14:textId="77777777" w:rsidR="00007C18" w:rsidRPr="002058F2" w:rsidRDefault="00007C18" w:rsidP="00AC06C8">
            <w:pPr>
              <w:ind w:firstLine="567"/>
              <w:jc w:val="both"/>
              <w:rPr>
                <w:sz w:val="28"/>
                <w:szCs w:val="28"/>
              </w:rPr>
            </w:pPr>
          </w:p>
          <w:p w14:paraId="6E93FEAC" w14:textId="765D53F7" w:rsidR="00007C18" w:rsidRPr="002058F2" w:rsidRDefault="00007C18" w:rsidP="00AC06C8">
            <w:pPr>
              <w:ind w:firstLine="567"/>
              <w:jc w:val="both"/>
              <w:rPr>
                <w:sz w:val="28"/>
                <w:szCs w:val="28"/>
                <w:lang w:val="en-US"/>
              </w:rPr>
            </w:pPr>
            <w:r>
              <w:rPr>
                <w:noProof/>
                <w:sz w:val="28"/>
                <w:szCs w:val="28"/>
                <w:lang w:val="en-US" w:eastAsia="en-US"/>
              </w:rPr>
              <w:drawing>
                <wp:inline distT="0" distB="0" distL="0" distR="0" wp14:anchorId="188B41E2" wp14:editId="7F22D549">
                  <wp:extent cx="2527300" cy="1739900"/>
                  <wp:effectExtent l="0" t="0" r="12700" b="12700"/>
                  <wp:docPr id="11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27300" cy="1739900"/>
                          </a:xfrm>
                          <a:prstGeom prst="rect">
                            <a:avLst/>
                          </a:prstGeom>
                          <a:noFill/>
                          <a:ln>
                            <a:noFill/>
                          </a:ln>
                        </pic:spPr>
                      </pic:pic>
                    </a:graphicData>
                  </a:graphic>
                </wp:inline>
              </w:drawing>
            </w:r>
          </w:p>
        </w:tc>
        <w:tc>
          <w:tcPr>
            <w:tcW w:w="4786" w:type="dxa"/>
          </w:tcPr>
          <w:p w14:paraId="3E9E0738" w14:textId="77777777" w:rsidR="00007C18" w:rsidRPr="002058F2" w:rsidRDefault="00007C18" w:rsidP="00AC06C8">
            <w:pPr>
              <w:ind w:firstLine="567"/>
              <w:jc w:val="both"/>
              <w:rPr>
                <w:sz w:val="28"/>
                <w:szCs w:val="28"/>
              </w:rPr>
            </w:pPr>
            <w:r w:rsidRPr="002058F2">
              <w:rPr>
                <w:sz w:val="28"/>
                <w:szCs w:val="28"/>
              </w:rPr>
              <w:t>Логический элемент И-НЕ (</w:t>
            </w:r>
            <w:r w:rsidRPr="002058F2">
              <w:rPr>
                <w:sz w:val="28"/>
                <w:szCs w:val="28"/>
                <w:lang w:val="en-US"/>
              </w:rPr>
              <w:t>NAND</w:t>
            </w:r>
            <w:r w:rsidRPr="002058F2">
              <w:rPr>
                <w:sz w:val="28"/>
                <w:szCs w:val="28"/>
              </w:rPr>
              <w:t>)</w:t>
            </w:r>
          </w:p>
          <w:p w14:paraId="4F87B733" w14:textId="77777777" w:rsidR="00007C18" w:rsidRPr="002058F2" w:rsidRDefault="00007C18" w:rsidP="00AC06C8">
            <w:pPr>
              <w:ind w:firstLine="567"/>
              <w:jc w:val="both"/>
              <w:rPr>
                <w:sz w:val="28"/>
                <w:szCs w:val="28"/>
              </w:rPr>
            </w:pPr>
          </w:p>
          <w:p w14:paraId="248C00C9" w14:textId="48CF6E7F" w:rsidR="00007C18" w:rsidRPr="002058F2" w:rsidRDefault="00007C18" w:rsidP="00AC06C8">
            <w:pPr>
              <w:ind w:firstLine="567"/>
              <w:jc w:val="both"/>
              <w:rPr>
                <w:sz w:val="28"/>
                <w:szCs w:val="28"/>
              </w:rPr>
            </w:pPr>
            <w:r>
              <w:rPr>
                <w:noProof/>
                <w:sz w:val="28"/>
                <w:szCs w:val="28"/>
                <w:lang w:val="en-US" w:eastAsia="en-US"/>
              </w:rPr>
              <w:drawing>
                <wp:inline distT="0" distB="0" distL="0" distR="0" wp14:anchorId="316B3CF7" wp14:editId="40990130">
                  <wp:extent cx="2819400" cy="1955800"/>
                  <wp:effectExtent l="0" t="0" r="0" b="0"/>
                  <wp:docPr id="11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19400" cy="1955800"/>
                          </a:xfrm>
                          <a:prstGeom prst="rect">
                            <a:avLst/>
                          </a:prstGeom>
                          <a:noFill/>
                          <a:ln>
                            <a:noFill/>
                          </a:ln>
                        </pic:spPr>
                      </pic:pic>
                    </a:graphicData>
                  </a:graphic>
                </wp:inline>
              </w:drawing>
            </w:r>
          </w:p>
        </w:tc>
      </w:tr>
      <w:tr w:rsidR="00007C18" w14:paraId="07873ED4" w14:textId="77777777" w:rsidTr="00AC06C8">
        <w:tc>
          <w:tcPr>
            <w:tcW w:w="4785" w:type="dxa"/>
          </w:tcPr>
          <w:p w14:paraId="6732B0DA" w14:textId="77777777" w:rsidR="00007C18" w:rsidRPr="002058F2" w:rsidRDefault="00007C18" w:rsidP="00AC06C8">
            <w:pPr>
              <w:ind w:firstLine="567"/>
              <w:jc w:val="both"/>
              <w:rPr>
                <w:sz w:val="28"/>
                <w:szCs w:val="28"/>
              </w:rPr>
            </w:pPr>
            <w:r w:rsidRPr="002058F2">
              <w:rPr>
                <w:sz w:val="28"/>
                <w:szCs w:val="28"/>
              </w:rPr>
              <w:t>Логический элемент ИЛИ-НЕ (NOR)</w:t>
            </w:r>
          </w:p>
          <w:p w14:paraId="1EB78E83" w14:textId="77777777" w:rsidR="00007C18" w:rsidRPr="002058F2" w:rsidRDefault="00007C18" w:rsidP="00AC06C8">
            <w:pPr>
              <w:ind w:firstLine="567"/>
              <w:jc w:val="both"/>
              <w:rPr>
                <w:sz w:val="28"/>
                <w:szCs w:val="28"/>
              </w:rPr>
            </w:pPr>
          </w:p>
          <w:p w14:paraId="02E2FFFA" w14:textId="7174827D" w:rsidR="00007C18" w:rsidRPr="002058F2" w:rsidRDefault="00007C18" w:rsidP="00AC06C8">
            <w:pPr>
              <w:ind w:firstLine="567"/>
              <w:jc w:val="both"/>
              <w:rPr>
                <w:sz w:val="28"/>
                <w:szCs w:val="28"/>
                <w:lang w:val="en-US"/>
              </w:rPr>
            </w:pPr>
            <w:r>
              <w:rPr>
                <w:noProof/>
                <w:sz w:val="28"/>
                <w:szCs w:val="28"/>
                <w:lang w:val="en-US" w:eastAsia="en-US"/>
              </w:rPr>
              <w:drawing>
                <wp:inline distT="0" distB="0" distL="0" distR="0" wp14:anchorId="7A0E9C9B" wp14:editId="56E3850F">
                  <wp:extent cx="2463800" cy="1739900"/>
                  <wp:effectExtent l="0" t="0" r="0" b="12700"/>
                  <wp:docPr id="11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63800" cy="1739900"/>
                          </a:xfrm>
                          <a:prstGeom prst="rect">
                            <a:avLst/>
                          </a:prstGeom>
                          <a:noFill/>
                          <a:ln>
                            <a:noFill/>
                          </a:ln>
                        </pic:spPr>
                      </pic:pic>
                    </a:graphicData>
                  </a:graphic>
                </wp:inline>
              </w:drawing>
            </w:r>
          </w:p>
          <w:p w14:paraId="5982B8C4" w14:textId="77777777" w:rsidR="00007C18" w:rsidRPr="002058F2" w:rsidRDefault="00007C18" w:rsidP="00AC06C8">
            <w:pPr>
              <w:ind w:firstLine="567"/>
              <w:jc w:val="both"/>
              <w:rPr>
                <w:sz w:val="28"/>
                <w:szCs w:val="28"/>
                <w:lang w:val="en-US"/>
              </w:rPr>
            </w:pPr>
          </w:p>
        </w:tc>
        <w:tc>
          <w:tcPr>
            <w:tcW w:w="4786" w:type="dxa"/>
          </w:tcPr>
          <w:p w14:paraId="06F711B9" w14:textId="77777777" w:rsidR="00007C18" w:rsidRPr="002058F2" w:rsidRDefault="00007C18" w:rsidP="00AC06C8">
            <w:pPr>
              <w:ind w:firstLine="567"/>
              <w:jc w:val="both"/>
              <w:rPr>
                <w:sz w:val="28"/>
                <w:szCs w:val="28"/>
              </w:rPr>
            </w:pPr>
            <w:r w:rsidRPr="002058F2">
              <w:rPr>
                <w:sz w:val="28"/>
                <w:szCs w:val="28"/>
              </w:rPr>
              <w:t>Логический элемент Исключающее ИЛИ (XOR) mod2</w:t>
            </w:r>
          </w:p>
          <w:p w14:paraId="4F6F9A82" w14:textId="11C3AD49" w:rsidR="00007C18" w:rsidRPr="002058F2" w:rsidRDefault="00007C18" w:rsidP="00AC06C8">
            <w:pPr>
              <w:ind w:firstLine="567"/>
              <w:jc w:val="both"/>
              <w:rPr>
                <w:sz w:val="28"/>
                <w:szCs w:val="28"/>
              </w:rPr>
            </w:pPr>
            <w:r>
              <w:rPr>
                <w:noProof/>
                <w:sz w:val="28"/>
                <w:szCs w:val="28"/>
                <w:lang w:val="en-US" w:eastAsia="en-US"/>
              </w:rPr>
              <w:drawing>
                <wp:inline distT="0" distB="0" distL="0" distR="0" wp14:anchorId="1D9ACE16" wp14:editId="2A015FC4">
                  <wp:extent cx="2463800" cy="1701800"/>
                  <wp:effectExtent l="0" t="0" r="0" b="0"/>
                  <wp:docPr id="11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63800" cy="1701800"/>
                          </a:xfrm>
                          <a:prstGeom prst="rect">
                            <a:avLst/>
                          </a:prstGeom>
                          <a:noFill/>
                          <a:ln>
                            <a:noFill/>
                          </a:ln>
                        </pic:spPr>
                      </pic:pic>
                    </a:graphicData>
                  </a:graphic>
                </wp:inline>
              </w:drawing>
            </w:r>
          </w:p>
        </w:tc>
      </w:tr>
    </w:tbl>
    <w:p w14:paraId="6A81F712" w14:textId="77777777" w:rsidR="00007C18" w:rsidRDefault="00007C18" w:rsidP="00007C18">
      <w:pPr>
        <w:jc w:val="both"/>
        <w:rPr>
          <w:sz w:val="28"/>
          <w:szCs w:val="28"/>
        </w:rPr>
      </w:pPr>
    </w:p>
    <w:p w14:paraId="16F06640" w14:textId="77777777" w:rsidR="00007C18" w:rsidRDefault="00007C18" w:rsidP="00007C18">
      <w:pPr>
        <w:jc w:val="both"/>
        <w:rPr>
          <w:sz w:val="28"/>
          <w:szCs w:val="28"/>
        </w:rPr>
      </w:pPr>
    </w:p>
    <w:p w14:paraId="1F8F70A1" w14:textId="77777777" w:rsidR="00007C18" w:rsidRDefault="00007C18" w:rsidP="00007C18">
      <w:pPr>
        <w:jc w:val="both"/>
        <w:rPr>
          <w:sz w:val="28"/>
          <w:szCs w:val="28"/>
        </w:rPr>
      </w:pPr>
    </w:p>
    <w:p w14:paraId="5CE09FFC" w14:textId="77777777" w:rsidR="00007C18" w:rsidRDefault="00007C18" w:rsidP="00007C18">
      <w:pPr>
        <w:jc w:val="both"/>
        <w:rPr>
          <w:sz w:val="28"/>
          <w:szCs w:val="28"/>
        </w:rPr>
      </w:pPr>
    </w:p>
    <w:p w14:paraId="30667C09" w14:textId="77777777" w:rsidR="00007C18" w:rsidRPr="00F04EBD" w:rsidRDefault="00007C18" w:rsidP="00007C18">
      <w:pPr>
        <w:jc w:val="both"/>
        <w:rPr>
          <w:sz w:val="28"/>
          <w:szCs w:val="28"/>
        </w:rPr>
      </w:pPr>
    </w:p>
    <w:p w14:paraId="66B137EA" w14:textId="77777777" w:rsidR="00007C18" w:rsidRPr="00F04EBD" w:rsidRDefault="00007C18" w:rsidP="00007C18">
      <w:pPr>
        <w:jc w:val="both"/>
        <w:outlineLvl w:val="3"/>
        <w:rPr>
          <w:b/>
          <w:sz w:val="32"/>
          <w:szCs w:val="32"/>
        </w:rPr>
      </w:pPr>
      <w:r w:rsidRPr="00F04EBD">
        <w:rPr>
          <w:b/>
          <w:sz w:val="32"/>
          <w:szCs w:val="32"/>
          <w:lang w:val="en-US"/>
        </w:rPr>
        <w:t xml:space="preserve">3.2.2 </w:t>
      </w:r>
      <w:proofErr w:type="spellStart"/>
      <w:r w:rsidRPr="00F04EBD">
        <w:rPr>
          <w:b/>
          <w:sz w:val="32"/>
          <w:szCs w:val="32"/>
          <w:lang w:val="en-US"/>
        </w:rPr>
        <w:t>Реализация</w:t>
      </w:r>
      <w:proofErr w:type="spellEnd"/>
      <w:r w:rsidRPr="00F04EBD">
        <w:rPr>
          <w:b/>
          <w:sz w:val="32"/>
          <w:szCs w:val="32"/>
          <w:lang w:val="en-US"/>
        </w:rPr>
        <w:t xml:space="preserve"> </w:t>
      </w:r>
      <w:proofErr w:type="spellStart"/>
      <w:r w:rsidRPr="00F04EBD">
        <w:rPr>
          <w:b/>
          <w:sz w:val="32"/>
          <w:szCs w:val="32"/>
          <w:lang w:val="en-US"/>
        </w:rPr>
        <w:t>вен</w:t>
      </w:r>
      <w:proofErr w:type="spellEnd"/>
      <w:r w:rsidRPr="00F04EBD">
        <w:rPr>
          <w:b/>
          <w:sz w:val="32"/>
          <w:szCs w:val="32"/>
        </w:rPr>
        <w:t>т</w:t>
      </w:r>
      <w:proofErr w:type="spellStart"/>
      <w:r w:rsidRPr="00F04EBD">
        <w:rPr>
          <w:b/>
          <w:sz w:val="32"/>
          <w:szCs w:val="32"/>
          <w:lang w:val="en-US"/>
        </w:rPr>
        <w:t>илей</w:t>
      </w:r>
      <w:proofErr w:type="spellEnd"/>
    </w:p>
    <w:p w14:paraId="37BAF343" w14:textId="4AB3915A" w:rsidR="00007C18" w:rsidRDefault="00007C18" w:rsidP="00007C18">
      <w:pPr>
        <w:jc w:val="both"/>
        <w:rPr>
          <w:sz w:val="28"/>
          <w:szCs w:val="28"/>
        </w:rPr>
      </w:pPr>
      <w:r>
        <w:rPr>
          <w:noProof/>
          <w:sz w:val="28"/>
          <w:szCs w:val="28"/>
          <w:lang w:val="en-US" w:eastAsia="en-US"/>
        </w:rPr>
        <w:drawing>
          <wp:inline distT="0" distB="0" distL="0" distR="0" wp14:anchorId="56E0EB7F" wp14:editId="59A9306C">
            <wp:extent cx="5943600" cy="1219200"/>
            <wp:effectExtent l="0" t="0" r="0" b="0"/>
            <wp:docPr id="11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1A13105B" w14:textId="648F6B62" w:rsidR="00007C18" w:rsidRDefault="00007C18" w:rsidP="00007C18">
      <w:pPr>
        <w:jc w:val="both"/>
        <w:rPr>
          <w:sz w:val="28"/>
          <w:szCs w:val="28"/>
        </w:rPr>
      </w:pPr>
      <w:r>
        <w:rPr>
          <w:noProof/>
          <w:sz w:val="28"/>
          <w:szCs w:val="28"/>
          <w:lang w:val="en-US" w:eastAsia="en-US"/>
        </w:rPr>
        <w:drawing>
          <wp:inline distT="0" distB="0" distL="0" distR="0" wp14:anchorId="0DB7483F" wp14:editId="26CEBF58">
            <wp:extent cx="5930900" cy="609600"/>
            <wp:effectExtent l="0" t="0" r="1270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0900" cy="609600"/>
                    </a:xfrm>
                    <a:prstGeom prst="rect">
                      <a:avLst/>
                    </a:prstGeom>
                    <a:noFill/>
                    <a:ln>
                      <a:noFill/>
                    </a:ln>
                  </pic:spPr>
                </pic:pic>
              </a:graphicData>
            </a:graphic>
          </wp:inline>
        </w:drawing>
      </w:r>
    </w:p>
    <w:p w14:paraId="686743AE" w14:textId="4D56D7E8" w:rsidR="00007C18" w:rsidRDefault="00007C18" w:rsidP="00007C18">
      <w:pPr>
        <w:jc w:val="both"/>
        <w:rPr>
          <w:sz w:val="28"/>
          <w:szCs w:val="28"/>
        </w:rPr>
      </w:pPr>
      <w:r>
        <w:rPr>
          <w:noProof/>
          <w:sz w:val="28"/>
          <w:szCs w:val="28"/>
          <w:lang w:val="en-US" w:eastAsia="en-US"/>
        </w:rPr>
        <w:drawing>
          <wp:inline distT="0" distB="0" distL="0" distR="0" wp14:anchorId="4B5B5BF2" wp14:editId="59953D20">
            <wp:extent cx="5943600" cy="406400"/>
            <wp:effectExtent l="0" t="0" r="0" b="0"/>
            <wp:docPr id="118"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06400"/>
                    </a:xfrm>
                    <a:prstGeom prst="rect">
                      <a:avLst/>
                    </a:prstGeom>
                    <a:noFill/>
                    <a:ln>
                      <a:noFill/>
                    </a:ln>
                  </pic:spPr>
                </pic:pic>
              </a:graphicData>
            </a:graphic>
          </wp:inline>
        </w:drawing>
      </w:r>
    </w:p>
    <w:p w14:paraId="5C9C5522" w14:textId="0942A3AF" w:rsidR="00007C18" w:rsidRDefault="00007C18" w:rsidP="00007C18">
      <w:pPr>
        <w:jc w:val="both"/>
        <w:rPr>
          <w:sz w:val="28"/>
          <w:szCs w:val="28"/>
        </w:rPr>
      </w:pPr>
      <w:r>
        <w:rPr>
          <w:noProof/>
          <w:sz w:val="28"/>
          <w:szCs w:val="28"/>
          <w:lang w:val="en-US" w:eastAsia="en-US"/>
        </w:rPr>
        <w:lastRenderedPageBreak/>
        <w:drawing>
          <wp:inline distT="0" distB="0" distL="0" distR="0" wp14:anchorId="0AE34290" wp14:editId="6BA3E2DA">
            <wp:extent cx="5943600" cy="965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965200"/>
                    </a:xfrm>
                    <a:prstGeom prst="rect">
                      <a:avLst/>
                    </a:prstGeom>
                    <a:noFill/>
                    <a:ln>
                      <a:noFill/>
                    </a:ln>
                  </pic:spPr>
                </pic:pic>
              </a:graphicData>
            </a:graphic>
          </wp:inline>
        </w:drawing>
      </w:r>
    </w:p>
    <w:p w14:paraId="747ADAE8" w14:textId="2B8DCC22" w:rsidR="00007C18" w:rsidRDefault="00007C18" w:rsidP="00007C18">
      <w:pPr>
        <w:jc w:val="both"/>
        <w:rPr>
          <w:sz w:val="28"/>
          <w:szCs w:val="28"/>
        </w:rPr>
      </w:pPr>
      <w:r>
        <w:rPr>
          <w:noProof/>
          <w:sz w:val="28"/>
          <w:szCs w:val="28"/>
          <w:lang w:val="en-US" w:eastAsia="en-US"/>
        </w:rPr>
        <w:drawing>
          <wp:inline distT="0" distB="0" distL="0" distR="0" wp14:anchorId="4B7D3427" wp14:editId="221F730F">
            <wp:extent cx="5943600" cy="1231900"/>
            <wp:effectExtent l="0" t="0" r="0" b="12700"/>
            <wp:docPr id="120"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231900"/>
                    </a:xfrm>
                    <a:prstGeom prst="rect">
                      <a:avLst/>
                    </a:prstGeom>
                    <a:noFill/>
                    <a:ln>
                      <a:noFill/>
                    </a:ln>
                  </pic:spPr>
                </pic:pic>
              </a:graphicData>
            </a:graphic>
          </wp:inline>
        </w:drawing>
      </w:r>
    </w:p>
    <w:p w14:paraId="282CE327" w14:textId="4D4C864A" w:rsidR="00007C18" w:rsidRDefault="00007C18" w:rsidP="00007C18">
      <w:pPr>
        <w:jc w:val="both"/>
        <w:rPr>
          <w:sz w:val="28"/>
          <w:szCs w:val="28"/>
        </w:rPr>
      </w:pPr>
      <w:r>
        <w:rPr>
          <w:noProof/>
          <w:sz w:val="28"/>
          <w:szCs w:val="28"/>
          <w:lang w:val="en-US" w:eastAsia="en-US"/>
        </w:rPr>
        <w:drawing>
          <wp:inline distT="0" distB="0" distL="0" distR="0" wp14:anchorId="1D468B98" wp14:editId="299B7E64">
            <wp:extent cx="5943600" cy="1320800"/>
            <wp:effectExtent l="0" t="0" r="0" b="0"/>
            <wp:docPr id="121"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14:paraId="5D132629" w14:textId="77777777" w:rsidR="00007C18" w:rsidRDefault="00007C18" w:rsidP="00007C18">
      <w:pPr>
        <w:jc w:val="both"/>
        <w:rPr>
          <w:sz w:val="28"/>
          <w:szCs w:val="28"/>
        </w:rPr>
      </w:pPr>
      <w:r w:rsidRPr="00FE409E">
        <w:rPr>
          <w:sz w:val="28"/>
          <w:szCs w:val="28"/>
        </w:rPr>
        <w:t xml:space="preserve">Для построения комбинационной схемы необходимо представить логическую функцию в виде логической формулы, провести минимизацию и получить правило соединения логических элементов. </w:t>
      </w:r>
      <w:r>
        <w:rPr>
          <w:sz w:val="28"/>
          <w:szCs w:val="28"/>
        </w:rPr>
        <w:t xml:space="preserve">Эти вопросы были рассмотрены в курсе </w:t>
      </w:r>
      <w:proofErr w:type="spellStart"/>
      <w:r>
        <w:rPr>
          <w:sz w:val="28"/>
          <w:szCs w:val="28"/>
        </w:rPr>
        <w:t>ДМиМЛ</w:t>
      </w:r>
      <w:proofErr w:type="spellEnd"/>
      <w:r>
        <w:rPr>
          <w:sz w:val="28"/>
          <w:szCs w:val="28"/>
        </w:rPr>
        <w:t>.</w:t>
      </w:r>
    </w:p>
    <w:p w14:paraId="42ABC850" w14:textId="77777777" w:rsidR="00007C18" w:rsidRDefault="00007C18" w:rsidP="00007C18">
      <w:pPr>
        <w:jc w:val="both"/>
        <w:rPr>
          <w:sz w:val="28"/>
          <w:szCs w:val="28"/>
        </w:rPr>
      </w:pPr>
      <w:r>
        <w:rPr>
          <w:sz w:val="28"/>
          <w:szCs w:val="28"/>
        </w:rPr>
        <w:t xml:space="preserve">Существуют типовые комбинационные схемы, например, компаратор, дешифратор, шифратор, мультиплексор, </w:t>
      </w:r>
      <w:proofErr w:type="spellStart"/>
      <w:r>
        <w:rPr>
          <w:sz w:val="28"/>
          <w:szCs w:val="28"/>
        </w:rPr>
        <w:t>демультиплексор</w:t>
      </w:r>
      <w:proofErr w:type="spellEnd"/>
      <w:r>
        <w:rPr>
          <w:sz w:val="28"/>
          <w:szCs w:val="28"/>
        </w:rPr>
        <w:t xml:space="preserve"> и т.д.</w:t>
      </w:r>
    </w:p>
    <w:p w14:paraId="53308199" w14:textId="77777777" w:rsidR="00007C18" w:rsidRDefault="00007C18" w:rsidP="00007C18">
      <w:pPr>
        <w:jc w:val="both"/>
        <w:rPr>
          <w:sz w:val="28"/>
          <w:szCs w:val="28"/>
        </w:rPr>
      </w:pPr>
    </w:p>
    <w:p w14:paraId="06E8B0F0" w14:textId="77777777" w:rsidR="00007C18" w:rsidRDefault="00007C18" w:rsidP="00007C18">
      <w:pPr>
        <w:jc w:val="both"/>
        <w:rPr>
          <w:sz w:val="28"/>
          <w:szCs w:val="28"/>
        </w:rPr>
      </w:pPr>
    </w:p>
    <w:p w14:paraId="27D89F50" w14:textId="77777777" w:rsidR="00007C18" w:rsidRPr="00D75CF0" w:rsidRDefault="00007C18" w:rsidP="00007C18">
      <w:pPr>
        <w:jc w:val="both"/>
        <w:outlineLvl w:val="3"/>
        <w:rPr>
          <w:b/>
          <w:sz w:val="32"/>
          <w:szCs w:val="32"/>
        </w:rPr>
      </w:pPr>
      <w:r w:rsidRPr="00D75CF0">
        <w:rPr>
          <w:b/>
          <w:sz w:val="32"/>
          <w:szCs w:val="32"/>
        </w:rPr>
        <w:t xml:space="preserve"> 3.2.3. Арифметически-логическое устройство</w:t>
      </w:r>
    </w:p>
    <w:p w14:paraId="3C647569" w14:textId="3313F069" w:rsidR="00007C18" w:rsidRDefault="00007C18" w:rsidP="00007C18">
      <w:pPr>
        <w:jc w:val="both"/>
        <w:rPr>
          <w:sz w:val="28"/>
          <w:szCs w:val="28"/>
        </w:rPr>
      </w:pPr>
      <w:r>
        <w:rPr>
          <w:noProof/>
          <w:sz w:val="28"/>
          <w:szCs w:val="28"/>
          <w:lang w:val="en-US" w:eastAsia="en-US"/>
        </w:rPr>
        <w:drawing>
          <wp:inline distT="0" distB="0" distL="0" distR="0" wp14:anchorId="36660E60" wp14:editId="0E60CFE3">
            <wp:extent cx="5930900" cy="571500"/>
            <wp:effectExtent l="0" t="0" r="12700" b="12700"/>
            <wp:docPr id="122"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0900" cy="571500"/>
                    </a:xfrm>
                    <a:prstGeom prst="rect">
                      <a:avLst/>
                    </a:prstGeom>
                    <a:noFill/>
                    <a:ln>
                      <a:noFill/>
                    </a:ln>
                  </pic:spPr>
                </pic:pic>
              </a:graphicData>
            </a:graphic>
          </wp:inline>
        </w:drawing>
      </w:r>
    </w:p>
    <w:p w14:paraId="74F92392" w14:textId="13662407" w:rsidR="00007C18" w:rsidRDefault="00007C18" w:rsidP="00007C18">
      <w:pPr>
        <w:jc w:val="both"/>
        <w:rPr>
          <w:sz w:val="28"/>
          <w:szCs w:val="28"/>
        </w:rPr>
      </w:pPr>
      <w:r>
        <w:rPr>
          <w:noProof/>
          <w:sz w:val="28"/>
          <w:szCs w:val="28"/>
          <w:lang w:val="en-US" w:eastAsia="en-US"/>
        </w:rPr>
        <w:drawing>
          <wp:inline distT="0" distB="0" distL="0" distR="0" wp14:anchorId="04424FA5" wp14:editId="2A36CD13">
            <wp:extent cx="5930900" cy="469900"/>
            <wp:effectExtent l="0" t="0" r="12700" b="12700"/>
            <wp:docPr id="12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0900" cy="469900"/>
                    </a:xfrm>
                    <a:prstGeom prst="rect">
                      <a:avLst/>
                    </a:prstGeom>
                    <a:noFill/>
                    <a:ln>
                      <a:noFill/>
                    </a:ln>
                  </pic:spPr>
                </pic:pic>
              </a:graphicData>
            </a:graphic>
          </wp:inline>
        </w:drawing>
      </w:r>
    </w:p>
    <w:p w14:paraId="14D67D7F" w14:textId="77777777" w:rsidR="00007C18" w:rsidRPr="00D75CF0" w:rsidRDefault="00007C18" w:rsidP="00007C18">
      <w:pPr>
        <w:jc w:val="both"/>
        <w:outlineLvl w:val="2"/>
        <w:rPr>
          <w:b/>
          <w:sz w:val="36"/>
          <w:szCs w:val="36"/>
        </w:rPr>
      </w:pPr>
      <w:r w:rsidRPr="00D75CF0">
        <w:rPr>
          <w:b/>
          <w:sz w:val="36"/>
          <w:szCs w:val="36"/>
        </w:rPr>
        <w:t>3.3. Схемы памяти на базовых вентилях</w:t>
      </w:r>
    </w:p>
    <w:p w14:paraId="03992285" w14:textId="6AF92DA1" w:rsidR="00007C18" w:rsidRDefault="00007C18" w:rsidP="00007C18">
      <w:pPr>
        <w:jc w:val="both"/>
        <w:rPr>
          <w:sz w:val="28"/>
          <w:szCs w:val="28"/>
        </w:rPr>
      </w:pPr>
      <w:r>
        <w:rPr>
          <w:noProof/>
          <w:sz w:val="28"/>
          <w:szCs w:val="28"/>
          <w:lang w:val="en-US" w:eastAsia="en-US"/>
        </w:rPr>
        <w:drawing>
          <wp:inline distT="0" distB="0" distL="0" distR="0" wp14:anchorId="7EF62D73" wp14:editId="0322D95B">
            <wp:extent cx="5943600" cy="1727200"/>
            <wp:effectExtent l="0" t="0" r="0" b="0"/>
            <wp:docPr id="124"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727200"/>
                    </a:xfrm>
                    <a:prstGeom prst="rect">
                      <a:avLst/>
                    </a:prstGeom>
                    <a:noFill/>
                    <a:ln>
                      <a:noFill/>
                    </a:ln>
                  </pic:spPr>
                </pic:pic>
              </a:graphicData>
            </a:graphic>
          </wp:inline>
        </w:drawing>
      </w:r>
    </w:p>
    <w:p w14:paraId="24CDF055" w14:textId="5148423D" w:rsidR="00007C18" w:rsidRDefault="00007C18" w:rsidP="00007C18">
      <w:pPr>
        <w:jc w:val="both"/>
        <w:rPr>
          <w:sz w:val="28"/>
          <w:szCs w:val="28"/>
        </w:rPr>
      </w:pPr>
      <w:r>
        <w:rPr>
          <w:noProof/>
          <w:sz w:val="28"/>
          <w:szCs w:val="28"/>
          <w:lang w:val="en-US" w:eastAsia="en-US"/>
        </w:rPr>
        <w:drawing>
          <wp:inline distT="0" distB="0" distL="0" distR="0" wp14:anchorId="453AA40A" wp14:editId="3CD84E7F">
            <wp:extent cx="5930900" cy="520700"/>
            <wp:effectExtent l="0" t="0" r="12700" b="12700"/>
            <wp:docPr id="125"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0900" cy="520700"/>
                    </a:xfrm>
                    <a:prstGeom prst="rect">
                      <a:avLst/>
                    </a:prstGeom>
                    <a:noFill/>
                    <a:ln>
                      <a:noFill/>
                    </a:ln>
                  </pic:spPr>
                </pic:pic>
              </a:graphicData>
            </a:graphic>
          </wp:inline>
        </w:drawing>
      </w:r>
    </w:p>
    <w:p w14:paraId="0B89A035" w14:textId="7E3A981B" w:rsidR="00007C18" w:rsidRDefault="00007C18" w:rsidP="00007C18">
      <w:pPr>
        <w:jc w:val="both"/>
        <w:rPr>
          <w:sz w:val="28"/>
          <w:szCs w:val="28"/>
        </w:rPr>
      </w:pPr>
      <w:r>
        <w:rPr>
          <w:noProof/>
          <w:sz w:val="28"/>
          <w:szCs w:val="28"/>
          <w:lang w:val="en-US" w:eastAsia="en-US"/>
        </w:rPr>
        <w:lastRenderedPageBreak/>
        <w:drawing>
          <wp:inline distT="0" distB="0" distL="0" distR="0" wp14:anchorId="75B3F8DC" wp14:editId="1847314A">
            <wp:extent cx="5943600" cy="990600"/>
            <wp:effectExtent l="0" t="0" r="0" b="0"/>
            <wp:docPr id="126"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14:paraId="39D3D4FD" w14:textId="77777777" w:rsidR="00007C18" w:rsidRPr="005258AA" w:rsidRDefault="00007C18" w:rsidP="00007C18">
      <w:pPr>
        <w:jc w:val="both"/>
        <w:rPr>
          <w:sz w:val="28"/>
          <w:szCs w:val="28"/>
        </w:rPr>
      </w:pPr>
      <w:r>
        <w:rPr>
          <w:sz w:val="28"/>
          <w:szCs w:val="28"/>
        </w:rPr>
        <w:t>Схема SR-триггера.</w:t>
      </w:r>
      <w:r>
        <w:rPr>
          <w:sz w:val="28"/>
          <w:szCs w:val="28"/>
        </w:rPr>
        <w:tab/>
      </w:r>
      <w:r>
        <w:rPr>
          <w:sz w:val="28"/>
          <w:szCs w:val="28"/>
        </w:rPr>
        <w:tab/>
        <w:t>Схема D-триггера</w:t>
      </w:r>
    </w:p>
    <w:p w14:paraId="0E9ECF8C" w14:textId="535EE4E6" w:rsidR="00007C18" w:rsidRDefault="00007C18" w:rsidP="00007C18">
      <w:pPr>
        <w:jc w:val="both"/>
        <w:rPr>
          <w:sz w:val="28"/>
          <w:szCs w:val="28"/>
        </w:rPr>
      </w:pPr>
      <w:r>
        <w:rPr>
          <w:noProof/>
          <w:sz w:val="28"/>
          <w:szCs w:val="28"/>
          <w:lang w:val="en-US" w:eastAsia="en-US"/>
        </w:rPr>
        <w:drawing>
          <wp:inline distT="0" distB="0" distL="0" distR="0" wp14:anchorId="145EF8F9" wp14:editId="0054E196">
            <wp:extent cx="1092200" cy="1600200"/>
            <wp:effectExtent l="0" t="0" r="0" b="0"/>
            <wp:docPr id="127"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92200" cy="1600200"/>
                    </a:xfrm>
                    <a:prstGeom prst="rect">
                      <a:avLst/>
                    </a:prstGeom>
                    <a:noFill/>
                    <a:ln>
                      <a:noFill/>
                    </a:ln>
                  </pic:spPr>
                </pic:pic>
              </a:graphicData>
            </a:graphic>
          </wp:inline>
        </w:drawing>
      </w:r>
      <w:r>
        <w:rPr>
          <w:sz w:val="28"/>
          <w:szCs w:val="28"/>
        </w:rPr>
        <w:t xml:space="preserve">                           </w:t>
      </w:r>
      <w:r w:rsidRPr="005258AA">
        <w:rPr>
          <w:sz w:val="28"/>
          <w:szCs w:val="28"/>
        </w:rPr>
        <w:t xml:space="preserve"> </w:t>
      </w:r>
      <w:r>
        <w:rPr>
          <w:noProof/>
          <w:sz w:val="28"/>
          <w:szCs w:val="28"/>
          <w:lang w:val="en-US" w:eastAsia="en-US"/>
        </w:rPr>
        <w:drawing>
          <wp:inline distT="0" distB="0" distL="0" distR="0" wp14:anchorId="1A823569" wp14:editId="15947459">
            <wp:extent cx="2159000" cy="1333500"/>
            <wp:effectExtent l="0" t="0" r="0" b="12700"/>
            <wp:docPr id="128"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59000" cy="1333500"/>
                    </a:xfrm>
                    <a:prstGeom prst="rect">
                      <a:avLst/>
                    </a:prstGeom>
                    <a:noFill/>
                    <a:ln>
                      <a:noFill/>
                    </a:ln>
                  </pic:spPr>
                </pic:pic>
              </a:graphicData>
            </a:graphic>
          </wp:inline>
        </w:drawing>
      </w:r>
    </w:p>
    <w:p w14:paraId="7D8CD4F8" w14:textId="69621213" w:rsidR="00007C18" w:rsidRDefault="00007C18" w:rsidP="00007C18">
      <w:pPr>
        <w:jc w:val="both"/>
        <w:rPr>
          <w:sz w:val="28"/>
          <w:szCs w:val="28"/>
        </w:rPr>
      </w:pPr>
      <w:r>
        <w:rPr>
          <w:noProof/>
          <w:sz w:val="28"/>
          <w:szCs w:val="28"/>
          <w:lang w:val="en-US" w:eastAsia="en-US"/>
        </w:rPr>
        <w:drawing>
          <wp:inline distT="0" distB="0" distL="0" distR="0" wp14:anchorId="1047C587" wp14:editId="013F02FB">
            <wp:extent cx="5943600" cy="1612900"/>
            <wp:effectExtent l="0" t="0" r="0" b="12700"/>
            <wp:docPr id="129"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612900"/>
                    </a:xfrm>
                    <a:prstGeom prst="rect">
                      <a:avLst/>
                    </a:prstGeom>
                    <a:noFill/>
                    <a:ln>
                      <a:noFill/>
                    </a:ln>
                  </pic:spPr>
                </pic:pic>
              </a:graphicData>
            </a:graphic>
          </wp:inline>
        </w:drawing>
      </w:r>
    </w:p>
    <w:p w14:paraId="1ED32741" w14:textId="6F31DEB0" w:rsidR="00007C18" w:rsidRDefault="00007C18" w:rsidP="00007C18">
      <w:pPr>
        <w:jc w:val="both"/>
        <w:rPr>
          <w:sz w:val="28"/>
          <w:szCs w:val="28"/>
        </w:rPr>
      </w:pPr>
      <w:r>
        <w:rPr>
          <w:noProof/>
          <w:sz w:val="28"/>
          <w:szCs w:val="28"/>
          <w:lang w:val="en-US" w:eastAsia="en-US"/>
        </w:rPr>
        <w:drawing>
          <wp:inline distT="0" distB="0" distL="0" distR="0" wp14:anchorId="2C71915A" wp14:editId="70EDD5D9">
            <wp:extent cx="5943600" cy="558800"/>
            <wp:effectExtent l="0" t="0" r="0" b="0"/>
            <wp:docPr id="130"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558800"/>
                    </a:xfrm>
                    <a:prstGeom prst="rect">
                      <a:avLst/>
                    </a:prstGeom>
                    <a:noFill/>
                    <a:ln>
                      <a:noFill/>
                    </a:ln>
                  </pic:spPr>
                </pic:pic>
              </a:graphicData>
            </a:graphic>
          </wp:inline>
        </w:drawing>
      </w:r>
    </w:p>
    <w:p w14:paraId="2595B784" w14:textId="1D4745C3" w:rsidR="00007C18" w:rsidRDefault="00007C18" w:rsidP="00007C18">
      <w:pPr>
        <w:jc w:val="both"/>
        <w:rPr>
          <w:sz w:val="28"/>
          <w:szCs w:val="28"/>
        </w:rPr>
      </w:pPr>
      <w:r>
        <w:rPr>
          <w:noProof/>
          <w:sz w:val="28"/>
          <w:szCs w:val="28"/>
          <w:lang w:val="en-US" w:eastAsia="en-US"/>
        </w:rPr>
        <w:drawing>
          <wp:inline distT="0" distB="0" distL="0" distR="0" wp14:anchorId="1BE20436" wp14:editId="35EB41C7">
            <wp:extent cx="5943600" cy="965200"/>
            <wp:effectExtent l="0" t="0" r="0" b="0"/>
            <wp:docPr id="131"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965200"/>
                    </a:xfrm>
                    <a:prstGeom prst="rect">
                      <a:avLst/>
                    </a:prstGeom>
                    <a:noFill/>
                    <a:ln>
                      <a:noFill/>
                    </a:ln>
                  </pic:spPr>
                </pic:pic>
              </a:graphicData>
            </a:graphic>
          </wp:inline>
        </w:drawing>
      </w:r>
    </w:p>
    <w:p w14:paraId="7BAE00B1" w14:textId="77777777" w:rsidR="00007C18" w:rsidRPr="00BE06D9" w:rsidRDefault="00007C18" w:rsidP="00007C18">
      <w:pPr>
        <w:jc w:val="both"/>
        <w:outlineLvl w:val="2"/>
        <w:rPr>
          <w:b/>
          <w:sz w:val="36"/>
          <w:szCs w:val="36"/>
        </w:rPr>
      </w:pPr>
      <w:r w:rsidRPr="00BE06D9">
        <w:rPr>
          <w:b/>
          <w:sz w:val="36"/>
          <w:szCs w:val="36"/>
        </w:rPr>
        <w:t>3.4. Интегральные схемы</w:t>
      </w:r>
    </w:p>
    <w:p w14:paraId="5D5D79EA" w14:textId="2850C308" w:rsidR="00007C18" w:rsidRDefault="00007C18" w:rsidP="00007C18">
      <w:pPr>
        <w:jc w:val="both"/>
        <w:rPr>
          <w:sz w:val="28"/>
          <w:szCs w:val="28"/>
        </w:rPr>
      </w:pPr>
      <w:r>
        <w:rPr>
          <w:noProof/>
          <w:sz w:val="28"/>
          <w:szCs w:val="28"/>
          <w:lang w:val="en-US" w:eastAsia="en-US"/>
        </w:rPr>
        <w:drawing>
          <wp:inline distT="0" distB="0" distL="0" distR="0" wp14:anchorId="48C84F47" wp14:editId="5AE8995F">
            <wp:extent cx="5930900" cy="1193800"/>
            <wp:effectExtent l="0" t="0" r="12700" b="0"/>
            <wp:docPr id="132"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0900" cy="1193800"/>
                    </a:xfrm>
                    <a:prstGeom prst="rect">
                      <a:avLst/>
                    </a:prstGeom>
                    <a:noFill/>
                    <a:ln>
                      <a:noFill/>
                    </a:ln>
                  </pic:spPr>
                </pic:pic>
              </a:graphicData>
            </a:graphic>
          </wp:inline>
        </w:drawing>
      </w:r>
    </w:p>
    <w:p w14:paraId="661AEA56" w14:textId="1903F436" w:rsidR="00007C18" w:rsidRDefault="00007C18" w:rsidP="00007C18">
      <w:pPr>
        <w:jc w:val="both"/>
        <w:rPr>
          <w:sz w:val="28"/>
          <w:szCs w:val="28"/>
        </w:rPr>
      </w:pPr>
      <w:r>
        <w:rPr>
          <w:noProof/>
          <w:sz w:val="28"/>
          <w:szCs w:val="28"/>
          <w:lang w:val="en-US" w:eastAsia="en-US"/>
        </w:rPr>
        <w:drawing>
          <wp:inline distT="0" distB="0" distL="0" distR="0" wp14:anchorId="47963175" wp14:editId="694BB8F8">
            <wp:extent cx="5930900" cy="647700"/>
            <wp:effectExtent l="0" t="0" r="12700" b="12700"/>
            <wp:docPr id="133"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0900" cy="647700"/>
                    </a:xfrm>
                    <a:prstGeom prst="rect">
                      <a:avLst/>
                    </a:prstGeom>
                    <a:noFill/>
                    <a:ln>
                      <a:noFill/>
                    </a:ln>
                  </pic:spPr>
                </pic:pic>
              </a:graphicData>
            </a:graphic>
          </wp:inline>
        </w:drawing>
      </w:r>
    </w:p>
    <w:p w14:paraId="319CC766" w14:textId="66E86AF5" w:rsidR="00007C18" w:rsidRDefault="00007C18" w:rsidP="00007C18">
      <w:pPr>
        <w:jc w:val="both"/>
        <w:rPr>
          <w:sz w:val="28"/>
          <w:szCs w:val="28"/>
        </w:rPr>
      </w:pPr>
      <w:r>
        <w:rPr>
          <w:noProof/>
          <w:sz w:val="28"/>
          <w:szCs w:val="28"/>
          <w:lang w:val="en-US" w:eastAsia="en-US"/>
        </w:rPr>
        <w:lastRenderedPageBreak/>
        <w:drawing>
          <wp:inline distT="0" distB="0" distL="0" distR="0" wp14:anchorId="67F42719" wp14:editId="18B15A78">
            <wp:extent cx="5943600" cy="1562100"/>
            <wp:effectExtent l="0" t="0" r="0" b="12700"/>
            <wp:docPr id="134"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669A6BF2" w14:textId="7BAF642A" w:rsidR="00007C18" w:rsidRDefault="00007C18" w:rsidP="00007C18">
      <w:pPr>
        <w:jc w:val="both"/>
        <w:rPr>
          <w:sz w:val="28"/>
          <w:szCs w:val="28"/>
        </w:rPr>
      </w:pPr>
      <w:r>
        <w:rPr>
          <w:noProof/>
          <w:sz w:val="28"/>
          <w:szCs w:val="28"/>
          <w:lang w:val="en-US" w:eastAsia="en-US"/>
        </w:rPr>
        <w:drawing>
          <wp:inline distT="0" distB="0" distL="0" distR="0" wp14:anchorId="1C8CE2DE" wp14:editId="19FF8C20">
            <wp:extent cx="5943600" cy="977900"/>
            <wp:effectExtent l="0" t="0" r="0" b="12700"/>
            <wp:docPr id="135"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4D2BFF3A" w14:textId="7F9F09AC" w:rsidR="00007C18" w:rsidRDefault="00007C18" w:rsidP="00007C18">
      <w:pPr>
        <w:jc w:val="both"/>
        <w:rPr>
          <w:sz w:val="28"/>
          <w:szCs w:val="28"/>
        </w:rPr>
      </w:pPr>
      <w:r>
        <w:rPr>
          <w:noProof/>
          <w:sz w:val="28"/>
          <w:szCs w:val="28"/>
          <w:lang w:val="en-US" w:eastAsia="en-US"/>
        </w:rPr>
        <w:drawing>
          <wp:inline distT="0" distB="0" distL="0" distR="0" wp14:anchorId="63E830FE" wp14:editId="02187722">
            <wp:extent cx="5943600" cy="812800"/>
            <wp:effectExtent l="0" t="0" r="0" b="0"/>
            <wp:docPr id="136"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812800"/>
                    </a:xfrm>
                    <a:prstGeom prst="rect">
                      <a:avLst/>
                    </a:prstGeom>
                    <a:noFill/>
                    <a:ln>
                      <a:noFill/>
                    </a:ln>
                  </pic:spPr>
                </pic:pic>
              </a:graphicData>
            </a:graphic>
          </wp:inline>
        </w:drawing>
      </w:r>
    </w:p>
    <w:p w14:paraId="2BEB2585" w14:textId="4610FB42" w:rsidR="00007C18" w:rsidRDefault="00007C18" w:rsidP="00007C18">
      <w:pPr>
        <w:jc w:val="both"/>
        <w:rPr>
          <w:sz w:val="28"/>
          <w:szCs w:val="28"/>
        </w:rPr>
      </w:pPr>
      <w:r>
        <w:rPr>
          <w:noProof/>
          <w:sz w:val="28"/>
          <w:szCs w:val="28"/>
          <w:lang w:val="en-US" w:eastAsia="en-US"/>
        </w:rPr>
        <w:drawing>
          <wp:inline distT="0" distB="0" distL="0" distR="0" wp14:anchorId="5DAC7203" wp14:editId="1A7CF007">
            <wp:extent cx="5943600" cy="393700"/>
            <wp:effectExtent l="0" t="0" r="0" b="12700"/>
            <wp:docPr id="137"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93700"/>
                    </a:xfrm>
                    <a:prstGeom prst="rect">
                      <a:avLst/>
                    </a:prstGeom>
                    <a:noFill/>
                    <a:ln>
                      <a:noFill/>
                    </a:ln>
                  </pic:spPr>
                </pic:pic>
              </a:graphicData>
            </a:graphic>
          </wp:inline>
        </w:drawing>
      </w:r>
    </w:p>
    <w:p w14:paraId="770B23CC" w14:textId="77777777" w:rsidR="00007C18" w:rsidRDefault="00007C18" w:rsidP="00007C18">
      <w:pPr>
        <w:jc w:val="both"/>
        <w:rPr>
          <w:sz w:val="28"/>
          <w:szCs w:val="28"/>
        </w:rPr>
      </w:pPr>
    </w:p>
    <w:p w14:paraId="01694A11" w14:textId="77777777" w:rsidR="00007C18" w:rsidRPr="005F2E78" w:rsidRDefault="00007C18" w:rsidP="00007C18">
      <w:pPr>
        <w:pStyle w:val="Heading2"/>
        <w:rPr>
          <w:sz w:val="40"/>
          <w:szCs w:val="40"/>
        </w:rPr>
      </w:pPr>
      <w:r w:rsidRPr="005F2E78">
        <w:rPr>
          <w:sz w:val="40"/>
          <w:szCs w:val="40"/>
        </w:rPr>
        <w:t>Тема 4 Многоуровневая компьютерная организация</w:t>
      </w:r>
    </w:p>
    <w:p w14:paraId="3F4B1284" w14:textId="77777777" w:rsidR="00007C18" w:rsidRDefault="00007C18" w:rsidP="00007C18"/>
    <w:p w14:paraId="3E122F77" w14:textId="77777777" w:rsidR="00007C18" w:rsidRDefault="00007C18" w:rsidP="00007C18">
      <w:pPr>
        <w:pStyle w:val="Subtitle"/>
        <w:ind w:firstLine="0"/>
      </w:pPr>
      <w:r>
        <w:t xml:space="preserve">Цифровой компьютер – это машина, которая может решать задачи, выполняя данные ей команды. Последовательность команд, описывающих решение определенной задачи, называется </w:t>
      </w:r>
      <w:r>
        <w:rPr>
          <w:u w:val="single"/>
        </w:rPr>
        <w:t>программой</w:t>
      </w:r>
      <w:r>
        <w:t xml:space="preserve">. Электронные схемы каждого компьютера могут распознавать и выполнять ограниченный набор простых команд. Поэтому все программы перед выполнением должны быть превращены в последовательность таких команд, которые обычно не сложнее чем </w:t>
      </w:r>
    </w:p>
    <w:p w14:paraId="5AB3C18B" w14:textId="77777777" w:rsidR="00007C18" w:rsidRDefault="00007C18" w:rsidP="00007C18">
      <w:pPr>
        <w:numPr>
          <w:ilvl w:val="0"/>
          <w:numId w:val="2"/>
        </w:numPr>
        <w:ind w:firstLine="0"/>
        <w:rPr>
          <w:sz w:val="28"/>
        </w:rPr>
      </w:pPr>
      <w:r>
        <w:rPr>
          <w:sz w:val="28"/>
        </w:rPr>
        <w:t>Сложить два числа;</w:t>
      </w:r>
    </w:p>
    <w:p w14:paraId="3D14DF1E" w14:textId="77777777" w:rsidR="00007C18" w:rsidRDefault="00007C18" w:rsidP="00007C18">
      <w:pPr>
        <w:numPr>
          <w:ilvl w:val="0"/>
          <w:numId w:val="2"/>
        </w:numPr>
        <w:ind w:firstLine="0"/>
        <w:rPr>
          <w:sz w:val="28"/>
        </w:rPr>
      </w:pPr>
      <w:r>
        <w:rPr>
          <w:sz w:val="28"/>
        </w:rPr>
        <w:t>Проверить, не является ли число нулем;</w:t>
      </w:r>
    </w:p>
    <w:p w14:paraId="64C051C5" w14:textId="77777777" w:rsidR="00007C18" w:rsidRDefault="00007C18" w:rsidP="00007C18">
      <w:pPr>
        <w:numPr>
          <w:ilvl w:val="0"/>
          <w:numId w:val="2"/>
        </w:numPr>
        <w:ind w:firstLine="0"/>
        <w:rPr>
          <w:sz w:val="28"/>
        </w:rPr>
      </w:pPr>
      <w:r>
        <w:rPr>
          <w:sz w:val="28"/>
        </w:rPr>
        <w:t>Скопировать кусок данных из одной части памяти в другую.</w:t>
      </w:r>
    </w:p>
    <w:p w14:paraId="410DE488" w14:textId="77777777" w:rsidR="00007C18" w:rsidRDefault="00007C18" w:rsidP="00007C18">
      <w:pPr>
        <w:pStyle w:val="Subtitle"/>
        <w:ind w:firstLine="0"/>
      </w:pPr>
      <w:r>
        <w:t xml:space="preserve">Это примитивные команды и являются тем языком, которым человек общается с компьютером. Такой язык называется </w:t>
      </w:r>
      <w:r>
        <w:rPr>
          <w:u w:val="single"/>
        </w:rPr>
        <w:t>машинным</w:t>
      </w:r>
      <w:r>
        <w:t>. Обычно разработчик старается сделать машинные команды как можно проще, что бы избежать дополнительных сложностей при конструировании компьютера, снизить затраты на электронику. Поэтому большинство машинных языков очень примитивны и их использование трудно и утомительно.</w:t>
      </w:r>
    </w:p>
    <w:p w14:paraId="4D0519CF" w14:textId="77777777" w:rsidR="00007C18" w:rsidRDefault="00007C18" w:rsidP="00007C18">
      <w:pPr>
        <w:pStyle w:val="Subtitle"/>
        <w:ind w:firstLine="0"/>
      </w:pPr>
      <w:r>
        <w:t xml:space="preserve">Это привело к тому, что с течением времени появились ряд уровней абстракций, каждая из которых настраивается над абстракцией более низкого уровня. Такой поход называется </w:t>
      </w:r>
      <w:r>
        <w:rPr>
          <w:u w:val="single"/>
        </w:rPr>
        <w:t>многоуровневой компьютерной организацией</w:t>
      </w:r>
      <w:r>
        <w:t xml:space="preserve">. Такой подход в рассмотрении архитектуры компьютера принят в классической книге «Архитектура компьютера» </w:t>
      </w:r>
      <w:proofErr w:type="spellStart"/>
      <w:r>
        <w:t>Эндрью</w:t>
      </w:r>
      <w:proofErr w:type="spellEnd"/>
      <w:r>
        <w:t xml:space="preserve">  </w:t>
      </w:r>
      <w:proofErr w:type="spellStart"/>
      <w:r>
        <w:t>Таненбаума</w:t>
      </w:r>
      <w:proofErr w:type="spellEnd"/>
      <w:r>
        <w:t xml:space="preserve">, ведущего специалиста в области разработки компьютеров из МТИ.  </w:t>
      </w:r>
    </w:p>
    <w:p w14:paraId="57BC0353" w14:textId="77777777" w:rsidR="00007C18" w:rsidRDefault="00007C18" w:rsidP="00007C18">
      <w:pPr>
        <w:pStyle w:val="Subtitle"/>
        <w:ind w:firstLine="0"/>
        <w:rPr>
          <w:szCs w:val="28"/>
        </w:rPr>
      </w:pPr>
    </w:p>
    <w:p w14:paraId="62D85AEC" w14:textId="77777777" w:rsidR="00007C18" w:rsidRPr="005F2E78" w:rsidRDefault="00007C18" w:rsidP="00007C18">
      <w:pPr>
        <w:pStyle w:val="Subtitle"/>
        <w:ind w:firstLine="0"/>
        <w:outlineLvl w:val="2"/>
        <w:rPr>
          <w:b/>
          <w:sz w:val="36"/>
          <w:szCs w:val="36"/>
        </w:rPr>
      </w:pPr>
      <w:r w:rsidRPr="005F2E78">
        <w:rPr>
          <w:b/>
          <w:sz w:val="36"/>
          <w:szCs w:val="36"/>
        </w:rPr>
        <w:lastRenderedPageBreak/>
        <w:t>4.1 Современные многоуровневые машины</w:t>
      </w:r>
    </w:p>
    <w:p w14:paraId="2124EC6C" w14:textId="77777777" w:rsidR="00007C18" w:rsidRDefault="00007C18" w:rsidP="00007C18">
      <w:pPr>
        <w:pStyle w:val="Subtitle"/>
        <w:ind w:firstLine="0"/>
      </w:pPr>
    </w:p>
    <w:p w14:paraId="208EB929" w14:textId="77777777" w:rsidR="00007C18" w:rsidRDefault="00007C18" w:rsidP="00007C18">
      <w:pPr>
        <w:pStyle w:val="Subtitle"/>
        <w:ind w:firstLine="0"/>
      </w:pPr>
      <w:r>
        <w:t xml:space="preserve">Существует разница между тем, что удобно людям и тем, что удобно для компьютера (или что удобно программисту и что удобно разработчику электроники). В литературе это получило название </w:t>
      </w:r>
      <w:r>
        <w:rPr>
          <w:u w:val="single"/>
        </w:rPr>
        <w:t>семантического разрыва</w:t>
      </w:r>
      <w:r>
        <w:t xml:space="preserve">. Семантический разрыв определяет различие принципов, лежащих в основе языков программирования высокого уровня  и тех принципов, которые определяют архитектуру ЭВМ. В этом курсе мы рассмотрим, каким образом можно решить эти проблемы. </w:t>
      </w:r>
    </w:p>
    <w:p w14:paraId="1E623024" w14:textId="77777777" w:rsidR="00007C18" w:rsidRDefault="00007C18" w:rsidP="00007C18"/>
    <w:p w14:paraId="37DD8B2D" w14:textId="77777777" w:rsidR="00007C18" w:rsidRPr="00DD36E0" w:rsidRDefault="00007C18" w:rsidP="00007C18">
      <w:pPr>
        <w:pStyle w:val="Heading4"/>
        <w:rPr>
          <w:rFonts w:ascii="Times New Roman" w:hAnsi="Times New Roman"/>
          <w:b w:val="0"/>
        </w:rPr>
      </w:pPr>
      <w:r w:rsidRPr="00DD36E0">
        <w:rPr>
          <w:rFonts w:ascii="Times New Roman" w:hAnsi="Times New Roman"/>
          <w:b w:val="0"/>
        </w:rPr>
        <w:t>4.1.1 Языки, уровни и виртуальные машины</w:t>
      </w:r>
    </w:p>
    <w:p w14:paraId="49311CBB" w14:textId="77777777" w:rsidR="00007C18" w:rsidRPr="00DD36E0" w:rsidRDefault="00007C18" w:rsidP="00007C18">
      <w:pPr>
        <w:rPr>
          <w:bCs/>
          <w:sz w:val="28"/>
          <w:szCs w:val="28"/>
        </w:rPr>
      </w:pPr>
    </w:p>
    <w:p w14:paraId="7C281489" w14:textId="77777777" w:rsidR="00007C18" w:rsidRPr="00DD36E0" w:rsidRDefault="00007C18" w:rsidP="00007C18">
      <w:pPr>
        <w:pStyle w:val="BodyText"/>
        <w:jc w:val="both"/>
        <w:rPr>
          <w:b w:val="0"/>
          <w:szCs w:val="28"/>
        </w:rPr>
      </w:pPr>
      <w:r w:rsidRPr="00DD36E0">
        <w:rPr>
          <w:b w:val="0"/>
          <w:szCs w:val="28"/>
        </w:rPr>
        <w:t>Обозначим через Я1 – язык программирования, удобный для человека. Машинные команды также образуют некоторый язык, понятный компьютеру, который обозначим как Я0. Для того, чтобы перевести программы с языка Я1 на понятный компьютеру язык Я0 можно использовать следующие подходы.</w:t>
      </w:r>
    </w:p>
    <w:p w14:paraId="28A8CD79" w14:textId="77777777" w:rsidR="00007C18" w:rsidRPr="00DD36E0" w:rsidRDefault="00007C18" w:rsidP="00007C18">
      <w:pPr>
        <w:pStyle w:val="BodyText"/>
        <w:jc w:val="both"/>
        <w:rPr>
          <w:b w:val="0"/>
          <w:szCs w:val="28"/>
        </w:rPr>
      </w:pPr>
      <w:r w:rsidRPr="00DD36E0">
        <w:rPr>
          <w:b w:val="0"/>
          <w:szCs w:val="28"/>
        </w:rPr>
        <w:t xml:space="preserve">Первый способ – замена каждой команды, написанной на языке Я1 эквивалентным набором команд, написанных на языке Я0. В этом случае компьютер выполняет новую программу, написанную на языке Я0 вместо старой, записанной на языке Я1. Такая технология называется </w:t>
      </w:r>
      <w:r w:rsidRPr="00DD36E0">
        <w:rPr>
          <w:b w:val="0"/>
          <w:szCs w:val="28"/>
          <w:u w:val="single"/>
        </w:rPr>
        <w:t>трансляцией.</w:t>
      </w:r>
      <w:r w:rsidRPr="00DD36E0">
        <w:rPr>
          <w:b w:val="0"/>
          <w:szCs w:val="28"/>
        </w:rPr>
        <w:t xml:space="preserve"> </w:t>
      </w:r>
    </w:p>
    <w:p w14:paraId="6EDF5E9D" w14:textId="77777777" w:rsidR="00007C18" w:rsidRPr="00DD36E0" w:rsidRDefault="00007C18" w:rsidP="00007C18">
      <w:pPr>
        <w:pStyle w:val="BodyText"/>
        <w:jc w:val="both"/>
        <w:rPr>
          <w:b w:val="0"/>
          <w:szCs w:val="28"/>
        </w:rPr>
      </w:pPr>
      <w:r w:rsidRPr="00DD36E0">
        <w:rPr>
          <w:b w:val="0"/>
          <w:szCs w:val="28"/>
        </w:rPr>
        <w:t xml:space="preserve">Второй способ – написание программы на языке Я0, которая берет команды, написанные на языке Я1 в качестве исходных данных, рассматривает каждую команду по очереди и сразу выполняет эквивалентный набор команд языка Я0. Эта технология не требует составления новой программы на языке Я0, Эта технология называется </w:t>
      </w:r>
      <w:r w:rsidRPr="00DD36E0">
        <w:rPr>
          <w:b w:val="0"/>
          <w:szCs w:val="28"/>
          <w:u w:val="single"/>
        </w:rPr>
        <w:t>интерпретацией,</w:t>
      </w:r>
      <w:r w:rsidRPr="00DD36E0">
        <w:rPr>
          <w:b w:val="0"/>
          <w:szCs w:val="28"/>
        </w:rPr>
        <w:t xml:space="preserve"> а программа, осуществляющая интерпретацию называется интерпретатором.</w:t>
      </w:r>
    </w:p>
    <w:p w14:paraId="0A3DAE11" w14:textId="77777777" w:rsidR="00007C18" w:rsidRPr="00DD36E0" w:rsidRDefault="00007C18" w:rsidP="00007C18">
      <w:pPr>
        <w:pStyle w:val="BodyText"/>
        <w:jc w:val="both"/>
        <w:rPr>
          <w:b w:val="0"/>
          <w:szCs w:val="28"/>
        </w:rPr>
      </w:pPr>
      <w:r w:rsidRPr="00DD36E0">
        <w:rPr>
          <w:b w:val="0"/>
          <w:szCs w:val="28"/>
        </w:rPr>
        <w:t>Различия между трансляцией и интерпретацией заключается в том, что при трансляции все программа Я1 переделывается в программу Я0 и программа Я1 может быть отброшена, а в память компьютера загружается программа Я0. При интерпретации каждая команда перекодируется и тут же выполняется.</w:t>
      </w:r>
    </w:p>
    <w:p w14:paraId="7B4B6D8E" w14:textId="77777777" w:rsidR="00007C18" w:rsidRPr="00DD36E0" w:rsidRDefault="00007C18" w:rsidP="00007C18">
      <w:pPr>
        <w:pStyle w:val="BodyText"/>
        <w:jc w:val="both"/>
        <w:rPr>
          <w:b w:val="0"/>
          <w:szCs w:val="28"/>
        </w:rPr>
      </w:pPr>
      <w:r w:rsidRPr="00DD36E0">
        <w:rPr>
          <w:b w:val="0"/>
          <w:szCs w:val="28"/>
        </w:rPr>
        <w:t xml:space="preserve">На практике проще представить себе существование некоторого гипотетического компьютера, или </w:t>
      </w:r>
      <w:r w:rsidRPr="00DD36E0">
        <w:rPr>
          <w:b w:val="0"/>
          <w:szCs w:val="28"/>
          <w:u w:val="single"/>
        </w:rPr>
        <w:t>виртуальной машины</w:t>
      </w:r>
      <w:r w:rsidRPr="00DD36E0">
        <w:rPr>
          <w:b w:val="0"/>
          <w:szCs w:val="28"/>
        </w:rPr>
        <w:t xml:space="preserve">, для которой машинным языком является удобный для нас язык Я1, чем думать о трансляции и интерпретации. Назовет такую машину М1, а машину, понимающую язык Я0, машиной МО. </w:t>
      </w:r>
    </w:p>
    <w:p w14:paraId="17B6E74F" w14:textId="77777777" w:rsidR="00007C18" w:rsidRPr="00DD36E0" w:rsidRDefault="00007C18" w:rsidP="00007C18">
      <w:pPr>
        <w:pStyle w:val="BodyText"/>
        <w:jc w:val="both"/>
        <w:rPr>
          <w:b w:val="0"/>
          <w:szCs w:val="28"/>
        </w:rPr>
      </w:pPr>
      <w:r w:rsidRPr="00DD36E0">
        <w:rPr>
          <w:b w:val="0"/>
          <w:szCs w:val="28"/>
        </w:rPr>
        <w:t>Хотелось бы сконструировать машину, для которой машинным языком был бы язык Я1, однако эта машина была бы слишком дорогой.</w:t>
      </w:r>
    </w:p>
    <w:p w14:paraId="5ED48BF4" w14:textId="77777777" w:rsidR="00007C18" w:rsidRPr="00DD36E0" w:rsidRDefault="00007C18" w:rsidP="00007C18">
      <w:pPr>
        <w:pStyle w:val="BodyText"/>
        <w:jc w:val="both"/>
        <w:rPr>
          <w:b w:val="0"/>
          <w:szCs w:val="28"/>
        </w:rPr>
      </w:pPr>
      <w:r w:rsidRPr="00DD36E0">
        <w:rPr>
          <w:b w:val="0"/>
          <w:szCs w:val="28"/>
        </w:rPr>
        <w:t>Чтобы трансляция и интерпретация были бы целесообразны, необходимо, чтобы языки Я0 и Я1 не очень отличались друг от друга. Казалось бы, это требование находится в некотором противоречии с целью создания языка Я1, удобного для человека. Однако это противоречие разрешается следующим очевидным образом.</w:t>
      </w:r>
    </w:p>
    <w:p w14:paraId="1B09E9B5" w14:textId="77777777" w:rsidR="00007C18" w:rsidRPr="00DD36E0" w:rsidRDefault="00007C18" w:rsidP="00007C18">
      <w:pPr>
        <w:pStyle w:val="BodyText"/>
        <w:jc w:val="both"/>
        <w:rPr>
          <w:b w:val="0"/>
          <w:szCs w:val="28"/>
        </w:rPr>
      </w:pPr>
      <w:r w:rsidRPr="00DD36E0">
        <w:rPr>
          <w:b w:val="0"/>
          <w:szCs w:val="28"/>
        </w:rPr>
        <w:t xml:space="preserve">Создается следующий набор команд Я2, который в большей степени ориентирован на человека. Этому языку соответствует виртуальная машина М2, </w:t>
      </w:r>
      <w:r w:rsidRPr="00DD36E0">
        <w:rPr>
          <w:b w:val="0"/>
          <w:szCs w:val="28"/>
        </w:rPr>
        <w:lastRenderedPageBreak/>
        <w:t xml:space="preserve">соответствующие трансляторы или интерпретаторы Я2-Я1 и т.д. Изобретение ряда языков, каждый из которых более удобен для человека, чем предыдущий может продолжаться до тех пор, пока мы не дойдем до подходящего. Каждый последующий язык рассматривает предыдущий как основу и поэтому можно представить компьютер в виде уровней (см. рис. В1).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8"/>
        <w:gridCol w:w="284"/>
        <w:gridCol w:w="1704"/>
        <w:gridCol w:w="1704"/>
        <w:gridCol w:w="568"/>
        <w:gridCol w:w="3783"/>
      </w:tblGrid>
      <w:tr w:rsidR="00007C18" w:rsidRPr="00DD36E0" w14:paraId="2620142D" w14:textId="77777777" w:rsidTr="00AC06C8">
        <w:tc>
          <w:tcPr>
            <w:tcW w:w="1528" w:type="dxa"/>
            <w:tcBorders>
              <w:top w:val="nil"/>
              <w:left w:val="nil"/>
              <w:bottom w:val="nil"/>
              <w:right w:val="nil"/>
            </w:tcBorders>
            <w:vAlign w:val="center"/>
          </w:tcPr>
          <w:p w14:paraId="665784F7" w14:textId="77777777" w:rsidR="00007C18" w:rsidRPr="00DD36E0" w:rsidRDefault="00007C18" w:rsidP="00AC06C8">
            <w:pPr>
              <w:pStyle w:val="BodyText"/>
              <w:jc w:val="both"/>
              <w:rPr>
                <w:b w:val="0"/>
                <w:szCs w:val="28"/>
              </w:rPr>
            </w:pPr>
            <w:r w:rsidRPr="00DD36E0">
              <w:rPr>
                <w:b w:val="0"/>
                <w:szCs w:val="28"/>
              </w:rPr>
              <w:t xml:space="preserve">Уровень </w:t>
            </w:r>
            <w:r w:rsidRPr="00DD36E0">
              <w:rPr>
                <w:b w:val="0"/>
                <w:szCs w:val="28"/>
                <w:lang w:val="en-US"/>
              </w:rPr>
              <w:t>n</w:t>
            </w:r>
          </w:p>
        </w:tc>
        <w:tc>
          <w:tcPr>
            <w:tcW w:w="284" w:type="dxa"/>
            <w:tcBorders>
              <w:top w:val="nil"/>
              <w:left w:val="nil"/>
              <w:bottom w:val="nil"/>
            </w:tcBorders>
          </w:tcPr>
          <w:p w14:paraId="4694EB1F" w14:textId="77777777" w:rsidR="00007C18" w:rsidRPr="00DD36E0" w:rsidRDefault="00007C18" w:rsidP="00AC06C8">
            <w:pPr>
              <w:pStyle w:val="BodyText"/>
              <w:jc w:val="both"/>
              <w:rPr>
                <w:b w:val="0"/>
                <w:szCs w:val="28"/>
              </w:rPr>
            </w:pPr>
          </w:p>
        </w:tc>
        <w:tc>
          <w:tcPr>
            <w:tcW w:w="3408" w:type="dxa"/>
            <w:gridSpan w:val="2"/>
            <w:tcBorders>
              <w:bottom w:val="single" w:sz="4" w:space="0" w:color="auto"/>
            </w:tcBorders>
            <w:vAlign w:val="center"/>
          </w:tcPr>
          <w:p w14:paraId="5A0CD39C" w14:textId="77777777" w:rsidR="00007C18" w:rsidRPr="00DD36E0" w:rsidRDefault="00007C18" w:rsidP="00AC06C8">
            <w:pPr>
              <w:pStyle w:val="BodyText"/>
              <w:jc w:val="both"/>
              <w:rPr>
                <w:b w:val="0"/>
                <w:szCs w:val="28"/>
              </w:rPr>
            </w:pPr>
            <w:r w:rsidRPr="00DD36E0">
              <w:rPr>
                <w:b w:val="0"/>
                <w:szCs w:val="28"/>
              </w:rPr>
              <w:t xml:space="preserve">Виртуальная машина </w:t>
            </w:r>
            <w:proofErr w:type="spellStart"/>
            <w:r w:rsidRPr="00DD36E0">
              <w:rPr>
                <w:b w:val="0"/>
                <w:szCs w:val="28"/>
                <w:lang w:val="en-US"/>
              </w:rPr>
              <w:t>Mn</w:t>
            </w:r>
            <w:proofErr w:type="spellEnd"/>
          </w:p>
          <w:p w14:paraId="391EEF39" w14:textId="77777777" w:rsidR="00007C18" w:rsidRPr="00DD36E0" w:rsidRDefault="00007C18" w:rsidP="00AC06C8">
            <w:pPr>
              <w:pStyle w:val="BodyText"/>
              <w:jc w:val="both"/>
              <w:rPr>
                <w:b w:val="0"/>
                <w:szCs w:val="28"/>
              </w:rPr>
            </w:pPr>
            <w:r w:rsidRPr="00DD36E0">
              <w:rPr>
                <w:b w:val="0"/>
                <w:szCs w:val="28"/>
              </w:rPr>
              <w:t>С машинным языком Я</w:t>
            </w:r>
            <w:r w:rsidRPr="00DD36E0">
              <w:rPr>
                <w:b w:val="0"/>
                <w:szCs w:val="28"/>
                <w:lang w:val="en-US"/>
              </w:rPr>
              <w:t>n</w:t>
            </w:r>
          </w:p>
        </w:tc>
        <w:tc>
          <w:tcPr>
            <w:tcW w:w="568" w:type="dxa"/>
            <w:tcBorders>
              <w:top w:val="nil"/>
              <w:bottom w:val="nil"/>
              <w:right w:val="single" w:sz="4" w:space="0" w:color="auto"/>
            </w:tcBorders>
            <w:vAlign w:val="center"/>
          </w:tcPr>
          <w:p w14:paraId="72CC3898" w14:textId="77777777" w:rsidR="00007C18" w:rsidRPr="00DD36E0" w:rsidRDefault="00007C18" w:rsidP="00AC06C8">
            <w:pPr>
              <w:pStyle w:val="BodyText"/>
              <w:jc w:val="both"/>
              <w:rPr>
                <w:b w:val="0"/>
                <w:szCs w:val="28"/>
                <w:lang w:val="en-US"/>
              </w:rPr>
            </w:pPr>
            <w:r w:rsidRPr="00DD36E0">
              <w:rPr>
                <w:b w:val="0"/>
                <w:szCs w:val="28"/>
                <w:lang w:val="en-US"/>
              </w:rPr>
              <w:sym w:font="Wingdings" w:char="F0E0"/>
            </w:r>
          </w:p>
          <w:p w14:paraId="1FA405B9" w14:textId="77777777" w:rsidR="00007C18" w:rsidRPr="00DD36E0" w:rsidRDefault="00007C18" w:rsidP="00AC06C8">
            <w:pPr>
              <w:pStyle w:val="BodyText"/>
              <w:jc w:val="both"/>
              <w:rPr>
                <w:b w:val="0"/>
                <w:szCs w:val="28"/>
              </w:rPr>
            </w:pPr>
          </w:p>
        </w:tc>
        <w:tc>
          <w:tcPr>
            <w:tcW w:w="3783" w:type="dxa"/>
            <w:tcBorders>
              <w:top w:val="nil"/>
              <w:left w:val="single" w:sz="4" w:space="0" w:color="auto"/>
              <w:bottom w:val="nil"/>
              <w:right w:val="nil"/>
            </w:tcBorders>
          </w:tcPr>
          <w:p w14:paraId="727C5043" w14:textId="77777777" w:rsidR="00007C18" w:rsidRPr="00DD36E0" w:rsidRDefault="00007C18" w:rsidP="00AC06C8">
            <w:pPr>
              <w:pStyle w:val="BodyText"/>
              <w:jc w:val="both"/>
              <w:rPr>
                <w:b w:val="0"/>
                <w:szCs w:val="28"/>
              </w:rPr>
            </w:pPr>
            <w:r w:rsidRPr="00DD36E0">
              <w:rPr>
                <w:b w:val="0"/>
                <w:szCs w:val="28"/>
              </w:rPr>
              <w:t>Программы на языке Я</w:t>
            </w:r>
            <w:r w:rsidRPr="00DD36E0">
              <w:rPr>
                <w:b w:val="0"/>
                <w:szCs w:val="28"/>
                <w:lang w:val="en-US"/>
              </w:rPr>
              <w:t>n</w:t>
            </w:r>
            <w:r w:rsidRPr="00DD36E0">
              <w:rPr>
                <w:b w:val="0"/>
                <w:szCs w:val="28"/>
              </w:rPr>
              <w:t xml:space="preserve"> либо интерпретируются  программой-интерпретатором, работающей на языке более низкого уровня, либо транслируются на машинный язык машины более низкого уровня  </w:t>
            </w:r>
          </w:p>
        </w:tc>
      </w:tr>
      <w:tr w:rsidR="00007C18" w:rsidRPr="00DD36E0" w14:paraId="753855A6" w14:textId="77777777" w:rsidTr="00AC06C8">
        <w:tc>
          <w:tcPr>
            <w:tcW w:w="1528" w:type="dxa"/>
            <w:tcBorders>
              <w:top w:val="nil"/>
              <w:left w:val="nil"/>
              <w:bottom w:val="nil"/>
              <w:right w:val="nil"/>
            </w:tcBorders>
            <w:vAlign w:val="center"/>
          </w:tcPr>
          <w:p w14:paraId="37B2C350" w14:textId="77777777" w:rsidR="00007C18" w:rsidRPr="00DD36E0" w:rsidRDefault="00007C18" w:rsidP="00AC06C8">
            <w:pPr>
              <w:pStyle w:val="BodyText"/>
              <w:jc w:val="both"/>
              <w:rPr>
                <w:b w:val="0"/>
                <w:szCs w:val="28"/>
              </w:rPr>
            </w:pPr>
          </w:p>
        </w:tc>
        <w:tc>
          <w:tcPr>
            <w:tcW w:w="284" w:type="dxa"/>
            <w:tcBorders>
              <w:top w:val="nil"/>
              <w:left w:val="nil"/>
              <w:bottom w:val="nil"/>
              <w:right w:val="nil"/>
            </w:tcBorders>
          </w:tcPr>
          <w:p w14:paraId="5FFB9A0B" w14:textId="77777777" w:rsidR="00007C18" w:rsidRPr="00DD36E0" w:rsidRDefault="00007C18" w:rsidP="00AC06C8">
            <w:pPr>
              <w:pStyle w:val="BodyText"/>
              <w:jc w:val="both"/>
              <w:rPr>
                <w:b w:val="0"/>
                <w:szCs w:val="28"/>
              </w:rPr>
            </w:pPr>
          </w:p>
        </w:tc>
        <w:tc>
          <w:tcPr>
            <w:tcW w:w="3408" w:type="dxa"/>
            <w:gridSpan w:val="2"/>
            <w:tcBorders>
              <w:top w:val="single" w:sz="4" w:space="0" w:color="auto"/>
              <w:left w:val="nil"/>
              <w:bottom w:val="single" w:sz="4" w:space="0" w:color="auto"/>
              <w:right w:val="nil"/>
            </w:tcBorders>
            <w:vAlign w:val="center"/>
          </w:tcPr>
          <w:p w14:paraId="52518ADC" w14:textId="77777777" w:rsidR="00007C18" w:rsidRPr="00DD36E0" w:rsidRDefault="00007C18" w:rsidP="00AC06C8">
            <w:pPr>
              <w:pStyle w:val="BodyText"/>
              <w:rPr>
                <w:b w:val="0"/>
                <w:szCs w:val="28"/>
              </w:rPr>
            </w:pPr>
            <w:r w:rsidRPr="00DD36E0">
              <w:rPr>
                <w:b w:val="0"/>
                <w:szCs w:val="28"/>
              </w:rPr>
              <w:t>:</w:t>
            </w:r>
          </w:p>
          <w:p w14:paraId="1D490539" w14:textId="77777777" w:rsidR="00007C18" w:rsidRPr="00DD36E0" w:rsidRDefault="00007C18" w:rsidP="00AC06C8">
            <w:pPr>
              <w:pStyle w:val="BodyText"/>
              <w:rPr>
                <w:b w:val="0"/>
                <w:szCs w:val="28"/>
              </w:rPr>
            </w:pPr>
            <w:r w:rsidRPr="00DD36E0">
              <w:rPr>
                <w:b w:val="0"/>
                <w:szCs w:val="28"/>
              </w:rPr>
              <w:t>:</w:t>
            </w:r>
          </w:p>
        </w:tc>
        <w:tc>
          <w:tcPr>
            <w:tcW w:w="568" w:type="dxa"/>
            <w:tcBorders>
              <w:top w:val="nil"/>
              <w:left w:val="nil"/>
              <w:bottom w:val="nil"/>
              <w:right w:val="nil"/>
            </w:tcBorders>
            <w:vAlign w:val="center"/>
          </w:tcPr>
          <w:p w14:paraId="155A1362" w14:textId="77777777" w:rsidR="00007C18" w:rsidRPr="00DD36E0" w:rsidRDefault="00007C18" w:rsidP="00AC06C8">
            <w:pPr>
              <w:pStyle w:val="BodyText"/>
              <w:jc w:val="both"/>
              <w:rPr>
                <w:b w:val="0"/>
                <w:szCs w:val="28"/>
              </w:rPr>
            </w:pPr>
          </w:p>
        </w:tc>
        <w:tc>
          <w:tcPr>
            <w:tcW w:w="3783" w:type="dxa"/>
            <w:tcBorders>
              <w:top w:val="nil"/>
              <w:left w:val="nil"/>
              <w:bottom w:val="nil"/>
              <w:right w:val="nil"/>
            </w:tcBorders>
          </w:tcPr>
          <w:p w14:paraId="3BA64881" w14:textId="77777777" w:rsidR="00007C18" w:rsidRPr="00DD36E0" w:rsidRDefault="00007C18" w:rsidP="00AC06C8">
            <w:pPr>
              <w:pStyle w:val="BodyText"/>
              <w:jc w:val="both"/>
              <w:rPr>
                <w:b w:val="0"/>
                <w:szCs w:val="28"/>
              </w:rPr>
            </w:pPr>
          </w:p>
        </w:tc>
      </w:tr>
      <w:tr w:rsidR="00007C18" w:rsidRPr="00DD36E0" w14:paraId="4B237A54" w14:textId="77777777" w:rsidTr="00AC06C8">
        <w:tc>
          <w:tcPr>
            <w:tcW w:w="1528" w:type="dxa"/>
            <w:tcBorders>
              <w:top w:val="nil"/>
              <w:left w:val="nil"/>
              <w:bottom w:val="nil"/>
              <w:right w:val="nil"/>
            </w:tcBorders>
            <w:vAlign w:val="center"/>
          </w:tcPr>
          <w:p w14:paraId="0D3ACAE0" w14:textId="77777777" w:rsidR="00007C18" w:rsidRPr="00DD36E0" w:rsidRDefault="00007C18" w:rsidP="00AC06C8">
            <w:pPr>
              <w:pStyle w:val="BodyText"/>
              <w:jc w:val="both"/>
              <w:rPr>
                <w:b w:val="0"/>
                <w:szCs w:val="28"/>
              </w:rPr>
            </w:pPr>
            <w:r w:rsidRPr="00DD36E0">
              <w:rPr>
                <w:b w:val="0"/>
                <w:szCs w:val="28"/>
              </w:rPr>
              <w:t>Уровень 1</w:t>
            </w:r>
          </w:p>
        </w:tc>
        <w:tc>
          <w:tcPr>
            <w:tcW w:w="284" w:type="dxa"/>
            <w:tcBorders>
              <w:top w:val="nil"/>
              <w:left w:val="nil"/>
              <w:bottom w:val="nil"/>
            </w:tcBorders>
          </w:tcPr>
          <w:p w14:paraId="2385B9BC" w14:textId="77777777" w:rsidR="00007C18" w:rsidRPr="00DD36E0" w:rsidRDefault="00007C18" w:rsidP="00AC06C8">
            <w:pPr>
              <w:pStyle w:val="BodyText"/>
              <w:jc w:val="both"/>
              <w:rPr>
                <w:b w:val="0"/>
                <w:szCs w:val="28"/>
              </w:rPr>
            </w:pPr>
          </w:p>
        </w:tc>
        <w:tc>
          <w:tcPr>
            <w:tcW w:w="3408" w:type="dxa"/>
            <w:gridSpan w:val="2"/>
            <w:tcBorders>
              <w:top w:val="single" w:sz="4" w:space="0" w:color="auto"/>
            </w:tcBorders>
            <w:vAlign w:val="center"/>
          </w:tcPr>
          <w:p w14:paraId="5C332A47" w14:textId="77777777" w:rsidR="00007C18" w:rsidRPr="00DD36E0" w:rsidRDefault="00007C18" w:rsidP="00AC06C8">
            <w:pPr>
              <w:pStyle w:val="BodyText"/>
              <w:jc w:val="both"/>
              <w:rPr>
                <w:b w:val="0"/>
                <w:szCs w:val="28"/>
              </w:rPr>
            </w:pPr>
            <w:r w:rsidRPr="00DD36E0">
              <w:rPr>
                <w:b w:val="0"/>
                <w:szCs w:val="28"/>
              </w:rPr>
              <w:t xml:space="preserve">Виртуальная машина </w:t>
            </w:r>
            <w:r w:rsidRPr="00DD36E0">
              <w:rPr>
                <w:b w:val="0"/>
                <w:szCs w:val="28"/>
                <w:lang w:val="en-US"/>
              </w:rPr>
              <w:t>M</w:t>
            </w:r>
            <w:r w:rsidRPr="00DD36E0">
              <w:rPr>
                <w:b w:val="0"/>
                <w:szCs w:val="28"/>
              </w:rPr>
              <w:t>1</w:t>
            </w:r>
          </w:p>
          <w:p w14:paraId="31E9BC7C" w14:textId="77777777" w:rsidR="00007C18" w:rsidRPr="00DD36E0" w:rsidRDefault="00007C18" w:rsidP="00AC06C8">
            <w:pPr>
              <w:pStyle w:val="BodyText"/>
              <w:jc w:val="both"/>
              <w:rPr>
                <w:b w:val="0"/>
                <w:szCs w:val="28"/>
              </w:rPr>
            </w:pPr>
            <w:r w:rsidRPr="00DD36E0">
              <w:rPr>
                <w:b w:val="0"/>
                <w:szCs w:val="28"/>
              </w:rPr>
              <w:t>С машинным языком Я1</w:t>
            </w:r>
          </w:p>
        </w:tc>
        <w:tc>
          <w:tcPr>
            <w:tcW w:w="568" w:type="dxa"/>
            <w:tcBorders>
              <w:top w:val="nil"/>
              <w:bottom w:val="nil"/>
            </w:tcBorders>
            <w:vAlign w:val="center"/>
          </w:tcPr>
          <w:p w14:paraId="6EF0C0F4" w14:textId="77777777" w:rsidR="00007C18" w:rsidRPr="00DD36E0" w:rsidRDefault="00007C18" w:rsidP="00AC06C8">
            <w:pPr>
              <w:pStyle w:val="BodyText"/>
              <w:jc w:val="both"/>
              <w:rPr>
                <w:b w:val="0"/>
                <w:szCs w:val="28"/>
                <w:lang w:val="en-US"/>
              </w:rPr>
            </w:pPr>
            <w:r w:rsidRPr="00DD36E0">
              <w:rPr>
                <w:b w:val="0"/>
                <w:szCs w:val="28"/>
                <w:lang w:val="en-US"/>
              </w:rPr>
              <w:sym w:font="Wingdings" w:char="F0E0"/>
            </w:r>
          </w:p>
          <w:p w14:paraId="25273DAA" w14:textId="77777777" w:rsidR="00007C18" w:rsidRPr="00DD36E0" w:rsidRDefault="00007C18" w:rsidP="00AC06C8">
            <w:pPr>
              <w:pStyle w:val="BodyText"/>
              <w:jc w:val="both"/>
              <w:rPr>
                <w:b w:val="0"/>
                <w:szCs w:val="28"/>
              </w:rPr>
            </w:pPr>
          </w:p>
        </w:tc>
        <w:tc>
          <w:tcPr>
            <w:tcW w:w="3783" w:type="dxa"/>
            <w:tcBorders>
              <w:top w:val="nil"/>
              <w:bottom w:val="nil"/>
              <w:right w:val="nil"/>
            </w:tcBorders>
          </w:tcPr>
          <w:p w14:paraId="6D756152" w14:textId="77777777" w:rsidR="00007C18" w:rsidRPr="00DD36E0" w:rsidRDefault="00007C18" w:rsidP="00AC06C8">
            <w:pPr>
              <w:pStyle w:val="BodyText"/>
              <w:jc w:val="both"/>
              <w:rPr>
                <w:b w:val="0"/>
                <w:szCs w:val="28"/>
              </w:rPr>
            </w:pPr>
            <w:r w:rsidRPr="00DD36E0">
              <w:rPr>
                <w:b w:val="0"/>
                <w:szCs w:val="28"/>
              </w:rPr>
              <w:t xml:space="preserve">Программы на языке Я1 либо интерпретируются  программой-интерпретатором, работающей на языке Я0, либо транслируются на машинный язык Я0  </w:t>
            </w:r>
          </w:p>
        </w:tc>
      </w:tr>
      <w:tr w:rsidR="00007C18" w:rsidRPr="00DD36E0" w14:paraId="139F4AC1" w14:textId="77777777" w:rsidTr="00AC06C8">
        <w:tc>
          <w:tcPr>
            <w:tcW w:w="1528" w:type="dxa"/>
            <w:tcBorders>
              <w:top w:val="nil"/>
              <w:left w:val="nil"/>
              <w:bottom w:val="nil"/>
              <w:right w:val="nil"/>
            </w:tcBorders>
            <w:vAlign w:val="center"/>
          </w:tcPr>
          <w:p w14:paraId="2B18C5F4" w14:textId="77777777" w:rsidR="00007C18" w:rsidRPr="00DD36E0" w:rsidRDefault="00007C18" w:rsidP="00AC06C8">
            <w:pPr>
              <w:pStyle w:val="BodyText"/>
              <w:jc w:val="both"/>
              <w:rPr>
                <w:b w:val="0"/>
                <w:szCs w:val="28"/>
              </w:rPr>
            </w:pPr>
          </w:p>
        </w:tc>
        <w:tc>
          <w:tcPr>
            <w:tcW w:w="284" w:type="dxa"/>
            <w:tcBorders>
              <w:top w:val="nil"/>
              <w:left w:val="nil"/>
              <w:bottom w:val="nil"/>
              <w:right w:val="nil"/>
            </w:tcBorders>
          </w:tcPr>
          <w:p w14:paraId="706EE885" w14:textId="77777777" w:rsidR="00007C18" w:rsidRPr="00DD36E0" w:rsidRDefault="00007C18" w:rsidP="00AC06C8">
            <w:pPr>
              <w:pStyle w:val="BodyText"/>
              <w:jc w:val="both"/>
              <w:rPr>
                <w:b w:val="0"/>
                <w:szCs w:val="28"/>
              </w:rPr>
            </w:pPr>
          </w:p>
        </w:tc>
        <w:tc>
          <w:tcPr>
            <w:tcW w:w="1704" w:type="dxa"/>
            <w:tcBorders>
              <w:left w:val="nil"/>
            </w:tcBorders>
            <w:vAlign w:val="center"/>
          </w:tcPr>
          <w:p w14:paraId="69DB3013" w14:textId="77777777" w:rsidR="00007C18" w:rsidRPr="00DD36E0" w:rsidRDefault="00007C18" w:rsidP="00AC06C8">
            <w:pPr>
              <w:pStyle w:val="BodyText"/>
              <w:jc w:val="both"/>
              <w:rPr>
                <w:b w:val="0"/>
                <w:szCs w:val="28"/>
              </w:rPr>
            </w:pPr>
          </w:p>
        </w:tc>
        <w:tc>
          <w:tcPr>
            <w:tcW w:w="1704" w:type="dxa"/>
            <w:tcBorders>
              <w:right w:val="nil"/>
            </w:tcBorders>
            <w:vAlign w:val="center"/>
          </w:tcPr>
          <w:p w14:paraId="18D02930" w14:textId="77777777" w:rsidR="00007C18" w:rsidRPr="00DD36E0" w:rsidRDefault="00007C18" w:rsidP="00AC06C8">
            <w:pPr>
              <w:pStyle w:val="BodyText"/>
              <w:jc w:val="both"/>
              <w:rPr>
                <w:b w:val="0"/>
                <w:szCs w:val="28"/>
              </w:rPr>
            </w:pPr>
          </w:p>
        </w:tc>
        <w:tc>
          <w:tcPr>
            <w:tcW w:w="568" w:type="dxa"/>
            <w:tcBorders>
              <w:top w:val="nil"/>
              <w:left w:val="nil"/>
              <w:bottom w:val="nil"/>
              <w:right w:val="nil"/>
            </w:tcBorders>
            <w:vAlign w:val="center"/>
          </w:tcPr>
          <w:p w14:paraId="04C8D994" w14:textId="77777777" w:rsidR="00007C18" w:rsidRPr="00DD36E0" w:rsidRDefault="00007C18" w:rsidP="00AC06C8">
            <w:pPr>
              <w:pStyle w:val="BodyText"/>
              <w:jc w:val="both"/>
              <w:rPr>
                <w:b w:val="0"/>
                <w:szCs w:val="28"/>
              </w:rPr>
            </w:pPr>
          </w:p>
        </w:tc>
        <w:tc>
          <w:tcPr>
            <w:tcW w:w="3783" w:type="dxa"/>
            <w:tcBorders>
              <w:top w:val="nil"/>
              <w:left w:val="nil"/>
              <w:bottom w:val="nil"/>
              <w:right w:val="nil"/>
            </w:tcBorders>
          </w:tcPr>
          <w:p w14:paraId="284FACA7" w14:textId="77777777" w:rsidR="00007C18" w:rsidRPr="00DD36E0" w:rsidRDefault="00007C18" w:rsidP="00AC06C8">
            <w:pPr>
              <w:pStyle w:val="BodyText"/>
              <w:jc w:val="both"/>
              <w:rPr>
                <w:b w:val="0"/>
                <w:szCs w:val="28"/>
              </w:rPr>
            </w:pPr>
          </w:p>
        </w:tc>
      </w:tr>
      <w:tr w:rsidR="00007C18" w:rsidRPr="00DD36E0" w14:paraId="52F6C066" w14:textId="77777777" w:rsidTr="00AC06C8">
        <w:tc>
          <w:tcPr>
            <w:tcW w:w="1528" w:type="dxa"/>
            <w:tcBorders>
              <w:top w:val="nil"/>
              <w:left w:val="nil"/>
              <w:bottom w:val="nil"/>
              <w:right w:val="nil"/>
            </w:tcBorders>
            <w:vAlign w:val="center"/>
          </w:tcPr>
          <w:p w14:paraId="6103778C" w14:textId="77777777" w:rsidR="00007C18" w:rsidRPr="00DD36E0" w:rsidRDefault="00007C18" w:rsidP="00AC06C8">
            <w:pPr>
              <w:pStyle w:val="BodyText"/>
              <w:jc w:val="both"/>
              <w:rPr>
                <w:b w:val="0"/>
                <w:szCs w:val="28"/>
              </w:rPr>
            </w:pPr>
            <w:r w:rsidRPr="00DD36E0">
              <w:rPr>
                <w:b w:val="0"/>
                <w:szCs w:val="28"/>
              </w:rPr>
              <w:t>Уровень 0</w:t>
            </w:r>
          </w:p>
        </w:tc>
        <w:tc>
          <w:tcPr>
            <w:tcW w:w="284" w:type="dxa"/>
            <w:tcBorders>
              <w:top w:val="nil"/>
              <w:left w:val="nil"/>
            </w:tcBorders>
          </w:tcPr>
          <w:p w14:paraId="5D0E20DB" w14:textId="77777777" w:rsidR="00007C18" w:rsidRPr="00DD36E0" w:rsidRDefault="00007C18" w:rsidP="00AC06C8">
            <w:pPr>
              <w:pStyle w:val="BodyText"/>
              <w:jc w:val="both"/>
              <w:rPr>
                <w:b w:val="0"/>
                <w:szCs w:val="28"/>
              </w:rPr>
            </w:pPr>
          </w:p>
        </w:tc>
        <w:tc>
          <w:tcPr>
            <w:tcW w:w="3408" w:type="dxa"/>
            <w:gridSpan w:val="2"/>
            <w:vAlign w:val="center"/>
          </w:tcPr>
          <w:p w14:paraId="020F5A16" w14:textId="77777777" w:rsidR="00007C18" w:rsidRPr="00DD36E0" w:rsidRDefault="00007C18" w:rsidP="00AC06C8">
            <w:pPr>
              <w:pStyle w:val="BodyText"/>
              <w:jc w:val="both"/>
              <w:rPr>
                <w:b w:val="0"/>
                <w:szCs w:val="28"/>
              </w:rPr>
            </w:pPr>
            <w:r w:rsidRPr="00DD36E0">
              <w:rPr>
                <w:b w:val="0"/>
                <w:szCs w:val="28"/>
              </w:rPr>
              <w:t xml:space="preserve">Виртуальная машина </w:t>
            </w:r>
            <w:r w:rsidRPr="00DD36E0">
              <w:rPr>
                <w:b w:val="0"/>
                <w:szCs w:val="28"/>
                <w:lang w:val="en-US"/>
              </w:rPr>
              <w:t>M</w:t>
            </w:r>
            <w:r w:rsidRPr="00DD36E0">
              <w:rPr>
                <w:b w:val="0"/>
                <w:szCs w:val="28"/>
              </w:rPr>
              <w:t>0</w:t>
            </w:r>
          </w:p>
          <w:p w14:paraId="21FFC061" w14:textId="77777777" w:rsidR="00007C18" w:rsidRPr="00DD36E0" w:rsidRDefault="00007C18" w:rsidP="00AC06C8">
            <w:pPr>
              <w:pStyle w:val="BodyText"/>
              <w:jc w:val="both"/>
              <w:rPr>
                <w:b w:val="0"/>
                <w:szCs w:val="28"/>
              </w:rPr>
            </w:pPr>
            <w:r w:rsidRPr="00DD36E0">
              <w:rPr>
                <w:b w:val="0"/>
                <w:szCs w:val="28"/>
              </w:rPr>
              <w:t>С машинным языком Я0</w:t>
            </w:r>
          </w:p>
        </w:tc>
        <w:tc>
          <w:tcPr>
            <w:tcW w:w="568" w:type="dxa"/>
            <w:tcBorders>
              <w:top w:val="nil"/>
              <w:bottom w:val="nil"/>
            </w:tcBorders>
            <w:vAlign w:val="center"/>
          </w:tcPr>
          <w:p w14:paraId="6B842088" w14:textId="77777777" w:rsidR="00007C18" w:rsidRPr="00DD36E0" w:rsidRDefault="00007C18" w:rsidP="00AC06C8">
            <w:pPr>
              <w:pStyle w:val="BodyText"/>
              <w:jc w:val="both"/>
              <w:rPr>
                <w:b w:val="0"/>
                <w:szCs w:val="28"/>
                <w:lang w:val="en-US"/>
              </w:rPr>
            </w:pPr>
            <w:r w:rsidRPr="00DD36E0">
              <w:rPr>
                <w:b w:val="0"/>
                <w:szCs w:val="28"/>
                <w:lang w:val="en-US"/>
              </w:rPr>
              <w:sym w:font="Wingdings" w:char="F0E0"/>
            </w:r>
          </w:p>
          <w:p w14:paraId="46E0E356" w14:textId="77777777" w:rsidR="00007C18" w:rsidRPr="00DD36E0" w:rsidRDefault="00007C18" w:rsidP="00AC06C8">
            <w:pPr>
              <w:pStyle w:val="BodyText"/>
              <w:jc w:val="both"/>
              <w:rPr>
                <w:b w:val="0"/>
                <w:szCs w:val="28"/>
              </w:rPr>
            </w:pPr>
          </w:p>
        </w:tc>
        <w:tc>
          <w:tcPr>
            <w:tcW w:w="3783" w:type="dxa"/>
            <w:tcBorders>
              <w:top w:val="nil"/>
              <w:bottom w:val="nil"/>
              <w:right w:val="nil"/>
            </w:tcBorders>
          </w:tcPr>
          <w:p w14:paraId="3C7E43AB" w14:textId="77777777" w:rsidR="00007C18" w:rsidRPr="00DD36E0" w:rsidRDefault="00007C18" w:rsidP="00AC06C8">
            <w:pPr>
              <w:pStyle w:val="BodyText"/>
              <w:jc w:val="both"/>
              <w:rPr>
                <w:b w:val="0"/>
                <w:szCs w:val="28"/>
              </w:rPr>
            </w:pPr>
            <w:r w:rsidRPr="00DD36E0">
              <w:rPr>
                <w:b w:val="0"/>
                <w:szCs w:val="28"/>
              </w:rPr>
              <w:t xml:space="preserve">Программы на языке Я0 непосредственно выполняются электронными схемами  </w:t>
            </w:r>
          </w:p>
        </w:tc>
      </w:tr>
    </w:tbl>
    <w:p w14:paraId="5F3FFB9E" w14:textId="77777777" w:rsidR="00007C18" w:rsidRPr="00DD36E0" w:rsidRDefault="00007C18" w:rsidP="00007C18">
      <w:pPr>
        <w:pStyle w:val="BodyText"/>
        <w:jc w:val="both"/>
        <w:rPr>
          <w:b w:val="0"/>
          <w:szCs w:val="28"/>
        </w:rPr>
      </w:pPr>
    </w:p>
    <w:p w14:paraId="34A4D230" w14:textId="77777777" w:rsidR="00007C18" w:rsidRPr="00DD36E0" w:rsidRDefault="00007C18" w:rsidP="00007C18">
      <w:pPr>
        <w:pStyle w:val="BodyText"/>
        <w:rPr>
          <w:b w:val="0"/>
          <w:szCs w:val="28"/>
        </w:rPr>
      </w:pPr>
      <w:r w:rsidRPr="00DD36E0">
        <w:rPr>
          <w:b w:val="0"/>
          <w:szCs w:val="28"/>
        </w:rPr>
        <w:t>Рис. В1.</w:t>
      </w:r>
    </w:p>
    <w:p w14:paraId="32204398" w14:textId="77777777" w:rsidR="00007C18" w:rsidRPr="00DD36E0" w:rsidRDefault="00007C18" w:rsidP="00007C18">
      <w:pPr>
        <w:pStyle w:val="BodyText"/>
        <w:jc w:val="both"/>
        <w:rPr>
          <w:b w:val="0"/>
          <w:szCs w:val="28"/>
        </w:rPr>
      </w:pPr>
      <w:r w:rsidRPr="00DD36E0">
        <w:rPr>
          <w:b w:val="0"/>
          <w:szCs w:val="28"/>
        </w:rPr>
        <w:t>Человеку, пишущему программы на языке Я</w:t>
      </w:r>
      <w:r w:rsidRPr="00DD36E0">
        <w:rPr>
          <w:b w:val="0"/>
          <w:szCs w:val="28"/>
          <w:lang w:val="en-US"/>
        </w:rPr>
        <w:t>n</w:t>
      </w:r>
      <w:r w:rsidRPr="00DD36E0">
        <w:rPr>
          <w:b w:val="0"/>
          <w:szCs w:val="28"/>
          <w:lang w:val="be-BY"/>
        </w:rPr>
        <w:t xml:space="preserve"> не обязательно знать об интерпретаторах и трансляторах более низких уровней. Большинство пользователей, использующих машину уровня </w:t>
      </w:r>
      <w:r w:rsidRPr="00DD36E0">
        <w:rPr>
          <w:b w:val="0"/>
          <w:szCs w:val="28"/>
          <w:lang w:val="en-US"/>
        </w:rPr>
        <w:t>n</w:t>
      </w:r>
      <w:r w:rsidRPr="00DD36E0">
        <w:rPr>
          <w:b w:val="0"/>
          <w:szCs w:val="28"/>
        </w:rPr>
        <w:t xml:space="preserve"> интересуются только этим уровнем. Однако для изучения работы компьютера необходимо изучить все уровни. </w:t>
      </w:r>
    </w:p>
    <w:p w14:paraId="1ACDF4FD" w14:textId="77777777" w:rsidR="00007C18" w:rsidRPr="00DD36E0" w:rsidRDefault="00007C18" w:rsidP="00007C18">
      <w:pPr>
        <w:pStyle w:val="BodyText"/>
        <w:jc w:val="both"/>
        <w:rPr>
          <w:b w:val="0"/>
          <w:szCs w:val="28"/>
        </w:rPr>
      </w:pPr>
      <w:r w:rsidRPr="00DD36E0">
        <w:rPr>
          <w:b w:val="0"/>
          <w:szCs w:val="28"/>
        </w:rPr>
        <w:t>Деление на уровни является в некотором роде условным. Можно говорить о шести уровнях представления современного компьютера. (рис. В2).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8"/>
        <w:gridCol w:w="1704"/>
        <w:gridCol w:w="2840"/>
        <w:gridCol w:w="1420"/>
      </w:tblGrid>
      <w:tr w:rsidR="00007C18" w:rsidRPr="00DD36E0" w14:paraId="6722F394" w14:textId="77777777" w:rsidTr="00AC06C8">
        <w:trPr>
          <w:gridAfter w:val="1"/>
          <w:wAfter w:w="1420" w:type="dxa"/>
        </w:trPr>
        <w:tc>
          <w:tcPr>
            <w:tcW w:w="1528" w:type="dxa"/>
            <w:tcBorders>
              <w:top w:val="nil"/>
              <w:left w:val="nil"/>
              <w:bottom w:val="nil"/>
              <w:right w:val="single" w:sz="4" w:space="0" w:color="auto"/>
            </w:tcBorders>
          </w:tcPr>
          <w:p w14:paraId="6A3C4E6C" w14:textId="77777777" w:rsidR="00007C18" w:rsidRPr="00DD36E0" w:rsidRDefault="00007C18" w:rsidP="00AC06C8">
            <w:pPr>
              <w:pStyle w:val="BodyText"/>
              <w:jc w:val="both"/>
              <w:rPr>
                <w:b w:val="0"/>
                <w:szCs w:val="28"/>
              </w:rPr>
            </w:pPr>
            <w:r w:rsidRPr="00DD36E0">
              <w:rPr>
                <w:b w:val="0"/>
                <w:szCs w:val="28"/>
              </w:rPr>
              <w:t>Уровень 5</w:t>
            </w:r>
          </w:p>
        </w:tc>
        <w:tc>
          <w:tcPr>
            <w:tcW w:w="4544" w:type="dxa"/>
            <w:gridSpan w:val="2"/>
            <w:tcBorders>
              <w:left w:val="single" w:sz="4" w:space="0" w:color="auto"/>
            </w:tcBorders>
          </w:tcPr>
          <w:p w14:paraId="26996E23" w14:textId="77777777" w:rsidR="00007C18" w:rsidRPr="00DD36E0" w:rsidRDefault="00007C18" w:rsidP="00AC06C8">
            <w:pPr>
              <w:pStyle w:val="BodyText"/>
              <w:jc w:val="both"/>
              <w:rPr>
                <w:b w:val="0"/>
                <w:bCs w:val="0"/>
                <w:szCs w:val="28"/>
              </w:rPr>
            </w:pPr>
            <w:r w:rsidRPr="00DD36E0">
              <w:rPr>
                <w:b w:val="0"/>
                <w:szCs w:val="28"/>
              </w:rPr>
              <w:t>Язык высокого уровня</w:t>
            </w:r>
          </w:p>
        </w:tc>
      </w:tr>
      <w:tr w:rsidR="00007C18" w:rsidRPr="00DD36E0" w14:paraId="3A36A026" w14:textId="77777777" w:rsidTr="00AC06C8">
        <w:tc>
          <w:tcPr>
            <w:tcW w:w="1528" w:type="dxa"/>
            <w:tcBorders>
              <w:top w:val="nil"/>
              <w:left w:val="nil"/>
              <w:bottom w:val="nil"/>
              <w:right w:val="nil"/>
            </w:tcBorders>
          </w:tcPr>
          <w:p w14:paraId="42E75DD1" w14:textId="77777777" w:rsidR="00007C18" w:rsidRPr="00DD36E0" w:rsidRDefault="00007C18" w:rsidP="00AC06C8">
            <w:pPr>
              <w:pStyle w:val="BodyText"/>
              <w:jc w:val="both"/>
              <w:rPr>
                <w:b w:val="0"/>
                <w:szCs w:val="28"/>
              </w:rPr>
            </w:pPr>
          </w:p>
        </w:tc>
        <w:tc>
          <w:tcPr>
            <w:tcW w:w="1704" w:type="dxa"/>
            <w:tcBorders>
              <w:top w:val="nil"/>
              <w:left w:val="nil"/>
              <w:bottom w:val="nil"/>
              <w:right w:val="single" w:sz="4" w:space="0" w:color="auto"/>
            </w:tcBorders>
          </w:tcPr>
          <w:p w14:paraId="4106E7BA" w14:textId="77777777" w:rsidR="00007C18" w:rsidRPr="00DD36E0" w:rsidRDefault="00007C18" w:rsidP="00AC06C8">
            <w:pPr>
              <w:pStyle w:val="BodyText"/>
              <w:jc w:val="both"/>
              <w:rPr>
                <w:b w:val="0"/>
                <w:szCs w:val="28"/>
              </w:rPr>
            </w:pPr>
          </w:p>
        </w:tc>
        <w:tc>
          <w:tcPr>
            <w:tcW w:w="4260" w:type="dxa"/>
            <w:gridSpan w:val="2"/>
            <w:tcBorders>
              <w:top w:val="nil"/>
              <w:left w:val="single" w:sz="4" w:space="0" w:color="auto"/>
              <w:bottom w:val="nil"/>
              <w:right w:val="nil"/>
            </w:tcBorders>
          </w:tcPr>
          <w:p w14:paraId="40F4AB61" w14:textId="77777777" w:rsidR="00007C18" w:rsidRPr="00DD36E0" w:rsidRDefault="00007C18" w:rsidP="00AC06C8">
            <w:pPr>
              <w:pStyle w:val="BodyText"/>
              <w:jc w:val="both"/>
              <w:rPr>
                <w:b w:val="0"/>
                <w:i/>
                <w:iCs/>
                <w:szCs w:val="28"/>
              </w:rPr>
            </w:pPr>
            <w:r w:rsidRPr="00DD36E0">
              <w:rPr>
                <w:b w:val="0"/>
                <w:i/>
                <w:iCs/>
                <w:szCs w:val="28"/>
              </w:rPr>
              <w:t>Трансляция (компилятор)</w:t>
            </w:r>
          </w:p>
          <w:p w14:paraId="055F75CB" w14:textId="77777777" w:rsidR="00007C18" w:rsidRPr="00DD36E0" w:rsidRDefault="00007C18" w:rsidP="00AC06C8">
            <w:pPr>
              <w:pStyle w:val="BodyText"/>
              <w:jc w:val="both"/>
              <w:rPr>
                <w:b w:val="0"/>
                <w:szCs w:val="28"/>
              </w:rPr>
            </w:pPr>
          </w:p>
        </w:tc>
      </w:tr>
      <w:tr w:rsidR="00007C18" w:rsidRPr="00DD36E0" w14:paraId="5E199482" w14:textId="77777777" w:rsidTr="00AC06C8">
        <w:trPr>
          <w:gridAfter w:val="1"/>
          <w:wAfter w:w="1420" w:type="dxa"/>
        </w:trPr>
        <w:tc>
          <w:tcPr>
            <w:tcW w:w="1528" w:type="dxa"/>
            <w:tcBorders>
              <w:top w:val="nil"/>
              <w:left w:val="nil"/>
              <w:bottom w:val="nil"/>
              <w:right w:val="single" w:sz="4" w:space="0" w:color="auto"/>
            </w:tcBorders>
          </w:tcPr>
          <w:p w14:paraId="5CAA9C82" w14:textId="77777777" w:rsidR="00007C18" w:rsidRPr="00DD36E0" w:rsidRDefault="00007C18" w:rsidP="00AC06C8">
            <w:pPr>
              <w:pStyle w:val="BodyText"/>
              <w:jc w:val="both"/>
              <w:rPr>
                <w:b w:val="0"/>
                <w:szCs w:val="28"/>
              </w:rPr>
            </w:pPr>
            <w:r w:rsidRPr="00DD36E0">
              <w:rPr>
                <w:b w:val="0"/>
                <w:szCs w:val="28"/>
              </w:rPr>
              <w:t>Уровень 4</w:t>
            </w:r>
          </w:p>
        </w:tc>
        <w:tc>
          <w:tcPr>
            <w:tcW w:w="4544" w:type="dxa"/>
            <w:gridSpan w:val="2"/>
            <w:tcBorders>
              <w:left w:val="single" w:sz="4" w:space="0" w:color="auto"/>
            </w:tcBorders>
          </w:tcPr>
          <w:p w14:paraId="184304BD" w14:textId="77777777" w:rsidR="00007C18" w:rsidRPr="00DD36E0" w:rsidRDefault="00007C18" w:rsidP="00AC06C8">
            <w:pPr>
              <w:pStyle w:val="BodyText"/>
              <w:jc w:val="both"/>
              <w:rPr>
                <w:b w:val="0"/>
                <w:bCs w:val="0"/>
                <w:szCs w:val="28"/>
              </w:rPr>
            </w:pPr>
            <w:r w:rsidRPr="00DD36E0">
              <w:rPr>
                <w:b w:val="0"/>
                <w:szCs w:val="28"/>
              </w:rPr>
              <w:t>Уровень языка ассемблера</w:t>
            </w:r>
          </w:p>
        </w:tc>
      </w:tr>
      <w:tr w:rsidR="00007C18" w:rsidRPr="00DD36E0" w14:paraId="2409BA8D" w14:textId="77777777" w:rsidTr="00AC06C8">
        <w:tc>
          <w:tcPr>
            <w:tcW w:w="1528" w:type="dxa"/>
            <w:tcBorders>
              <w:top w:val="nil"/>
              <w:left w:val="nil"/>
              <w:bottom w:val="nil"/>
              <w:right w:val="nil"/>
            </w:tcBorders>
          </w:tcPr>
          <w:p w14:paraId="166334DE" w14:textId="77777777" w:rsidR="00007C18" w:rsidRPr="00DD36E0" w:rsidRDefault="00007C18" w:rsidP="00AC06C8">
            <w:pPr>
              <w:pStyle w:val="BodyText"/>
              <w:jc w:val="both"/>
              <w:rPr>
                <w:b w:val="0"/>
                <w:szCs w:val="28"/>
              </w:rPr>
            </w:pPr>
          </w:p>
        </w:tc>
        <w:tc>
          <w:tcPr>
            <w:tcW w:w="1704" w:type="dxa"/>
            <w:tcBorders>
              <w:left w:val="nil"/>
              <w:right w:val="single" w:sz="4" w:space="0" w:color="auto"/>
            </w:tcBorders>
          </w:tcPr>
          <w:p w14:paraId="76EFE2DD" w14:textId="77777777" w:rsidR="00007C18" w:rsidRPr="00DD36E0" w:rsidRDefault="00007C18" w:rsidP="00AC06C8">
            <w:pPr>
              <w:pStyle w:val="BodyText"/>
              <w:jc w:val="both"/>
              <w:rPr>
                <w:b w:val="0"/>
                <w:szCs w:val="28"/>
              </w:rPr>
            </w:pPr>
          </w:p>
        </w:tc>
        <w:tc>
          <w:tcPr>
            <w:tcW w:w="4260" w:type="dxa"/>
            <w:gridSpan w:val="2"/>
            <w:tcBorders>
              <w:top w:val="nil"/>
              <w:left w:val="single" w:sz="4" w:space="0" w:color="auto"/>
              <w:bottom w:val="nil"/>
              <w:right w:val="nil"/>
            </w:tcBorders>
          </w:tcPr>
          <w:p w14:paraId="6BDF3DA8" w14:textId="77777777" w:rsidR="00007C18" w:rsidRPr="00DD36E0" w:rsidRDefault="00007C18" w:rsidP="00AC06C8">
            <w:pPr>
              <w:pStyle w:val="BodyText"/>
              <w:jc w:val="both"/>
              <w:rPr>
                <w:b w:val="0"/>
                <w:i/>
                <w:iCs/>
                <w:szCs w:val="28"/>
              </w:rPr>
            </w:pPr>
            <w:r w:rsidRPr="00DD36E0">
              <w:rPr>
                <w:b w:val="0"/>
                <w:i/>
                <w:iCs/>
                <w:szCs w:val="28"/>
              </w:rPr>
              <w:t>Трансляция (ассемблер)</w:t>
            </w:r>
          </w:p>
          <w:p w14:paraId="6E4D3C28" w14:textId="77777777" w:rsidR="00007C18" w:rsidRPr="00DD36E0" w:rsidRDefault="00007C18" w:rsidP="00AC06C8">
            <w:pPr>
              <w:pStyle w:val="BodyText"/>
              <w:jc w:val="both"/>
              <w:rPr>
                <w:b w:val="0"/>
                <w:szCs w:val="28"/>
              </w:rPr>
            </w:pPr>
          </w:p>
        </w:tc>
      </w:tr>
      <w:tr w:rsidR="00007C18" w:rsidRPr="00DD36E0" w14:paraId="3F97CF5E" w14:textId="77777777" w:rsidTr="00AC06C8">
        <w:trPr>
          <w:gridAfter w:val="1"/>
          <w:wAfter w:w="1420" w:type="dxa"/>
        </w:trPr>
        <w:tc>
          <w:tcPr>
            <w:tcW w:w="1528" w:type="dxa"/>
            <w:tcBorders>
              <w:top w:val="nil"/>
              <w:left w:val="nil"/>
              <w:bottom w:val="nil"/>
              <w:right w:val="single" w:sz="4" w:space="0" w:color="auto"/>
            </w:tcBorders>
          </w:tcPr>
          <w:p w14:paraId="24467BFB" w14:textId="77777777" w:rsidR="00007C18" w:rsidRPr="00DD36E0" w:rsidRDefault="00007C18" w:rsidP="00AC06C8">
            <w:pPr>
              <w:pStyle w:val="BodyText"/>
              <w:jc w:val="both"/>
              <w:rPr>
                <w:b w:val="0"/>
                <w:szCs w:val="28"/>
              </w:rPr>
            </w:pPr>
            <w:r w:rsidRPr="00DD36E0">
              <w:rPr>
                <w:b w:val="0"/>
                <w:szCs w:val="28"/>
              </w:rPr>
              <w:t>Уровень 3</w:t>
            </w:r>
          </w:p>
        </w:tc>
        <w:tc>
          <w:tcPr>
            <w:tcW w:w="4544" w:type="dxa"/>
            <w:gridSpan w:val="2"/>
            <w:tcBorders>
              <w:left w:val="single" w:sz="4" w:space="0" w:color="auto"/>
            </w:tcBorders>
          </w:tcPr>
          <w:p w14:paraId="3F0F0DF9" w14:textId="77777777" w:rsidR="00007C18" w:rsidRPr="00DD36E0" w:rsidRDefault="00007C18" w:rsidP="00AC06C8">
            <w:pPr>
              <w:pStyle w:val="BodyText"/>
              <w:jc w:val="both"/>
              <w:rPr>
                <w:b w:val="0"/>
                <w:bCs w:val="0"/>
                <w:szCs w:val="28"/>
              </w:rPr>
            </w:pPr>
            <w:r w:rsidRPr="00DD36E0">
              <w:rPr>
                <w:b w:val="0"/>
                <w:szCs w:val="28"/>
              </w:rPr>
              <w:t>Уровень операционной системы</w:t>
            </w:r>
          </w:p>
        </w:tc>
      </w:tr>
      <w:tr w:rsidR="00007C18" w:rsidRPr="00DD36E0" w14:paraId="574BAD40" w14:textId="77777777" w:rsidTr="00AC06C8">
        <w:tc>
          <w:tcPr>
            <w:tcW w:w="1528" w:type="dxa"/>
            <w:tcBorders>
              <w:top w:val="nil"/>
              <w:left w:val="nil"/>
              <w:bottom w:val="nil"/>
              <w:right w:val="nil"/>
            </w:tcBorders>
          </w:tcPr>
          <w:p w14:paraId="3DFB0EAF" w14:textId="77777777" w:rsidR="00007C18" w:rsidRPr="00DD36E0" w:rsidRDefault="00007C18" w:rsidP="00AC06C8">
            <w:pPr>
              <w:pStyle w:val="BodyText"/>
              <w:jc w:val="both"/>
              <w:rPr>
                <w:b w:val="0"/>
                <w:szCs w:val="28"/>
              </w:rPr>
            </w:pPr>
          </w:p>
        </w:tc>
        <w:tc>
          <w:tcPr>
            <w:tcW w:w="1704" w:type="dxa"/>
            <w:tcBorders>
              <w:left w:val="nil"/>
              <w:right w:val="single" w:sz="4" w:space="0" w:color="auto"/>
            </w:tcBorders>
          </w:tcPr>
          <w:p w14:paraId="636F18A1" w14:textId="77777777" w:rsidR="00007C18" w:rsidRPr="00DD36E0" w:rsidRDefault="00007C18" w:rsidP="00AC06C8">
            <w:pPr>
              <w:pStyle w:val="BodyText"/>
              <w:jc w:val="both"/>
              <w:rPr>
                <w:b w:val="0"/>
                <w:szCs w:val="28"/>
              </w:rPr>
            </w:pPr>
          </w:p>
        </w:tc>
        <w:tc>
          <w:tcPr>
            <w:tcW w:w="4260" w:type="dxa"/>
            <w:gridSpan w:val="2"/>
            <w:tcBorders>
              <w:top w:val="nil"/>
              <w:left w:val="single" w:sz="4" w:space="0" w:color="auto"/>
              <w:bottom w:val="nil"/>
              <w:right w:val="nil"/>
            </w:tcBorders>
          </w:tcPr>
          <w:p w14:paraId="3810B626" w14:textId="77777777" w:rsidR="00007C18" w:rsidRPr="00DD36E0" w:rsidRDefault="00007C18" w:rsidP="00AC06C8">
            <w:pPr>
              <w:pStyle w:val="BodyText"/>
              <w:jc w:val="both"/>
              <w:rPr>
                <w:b w:val="0"/>
                <w:i/>
                <w:iCs/>
                <w:szCs w:val="28"/>
              </w:rPr>
            </w:pPr>
            <w:r w:rsidRPr="00DD36E0">
              <w:rPr>
                <w:b w:val="0"/>
                <w:i/>
                <w:iCs/>
                <w:szCs w:val="28"/>
              </w:rPr>
              <w:t>Трансляция (ассемблер)</w:t>
            </w:r>
          </w:p>
          <w:p w14:paraId="7428AB97" w14:textId="77777777" w:rsidR="00007C18" w:rsidRPr="00DD36E0" w:rsidRDefault="00007C18" w:rsidP="00AC06C8">
            <w:pPr>
              <w:pStyle w:val="BodyText"/>
              <w:jc w:val="both"/>
              <w:rPr>
                <w:b w:val="0"/>
                <w:szCs w:val="28"/>
              </w:rPr>
            </w:pPr>
          </w:p>
        </w:tc>
      </w:tr>
      <w:tr w:rsidR="00007C18" w:rsidRPr="00DD36E0" w14:paraId="7D3E10FF" w14:textId="77777777" w:rsidTr="00AC06C8">
        <w:trPr>
          <w:gridAfter w:val="1"/>
          <w:wAfter w:w="1420" w:type="dxa"/>
        </w:trPr>
        <w:tc>
          <w:tcPr>
            <w:tcW w:w="1528" w:type="dxa"/>
            <w:tcBorders>
              <w:top w:val="nil"/>
              <w:left w:val="nil"/>
              <w:bottom w:val="nil"/>
              <w:right w:val="single" w:sz="4" w:space="0" w:color="auto"/>
            </w:tcBorders>
          </w:tcPr>
          <w:p w14:paraId="0D425196" w14:textId="77777777" w:rsidR="00007C18" w:rsidRPr="00DD36E0" w:rsidRDefault="00007C18" w:rsidP="00AC06C8">
            <w:pPr>
              <w:pStyle w:val="BodyText"/>
              <w:jc w:val="both"/>
              <w:rPr>
                <w:b w:val="0"/>
                <w:szCs w:val="28"/>
              </w:rPr>
            </w:pPr>
            <w:r w:rsidRPr="00DD36E0">
              <w:rPr>
                <w:b w:val="0"/>
                <w:szCs w:val="28"/>
              </w:rPr>
              <w:t>Уровень 2</w:t>
            </w:r>
          </w:p>
        </w:tc>
        <w:tc>
          <w:tcPr>
            <w:tcW w:w="4544" w:type="dxa"/>
            <w:gridSpan w:val="2"/>
            <w:tcBorders>
              <w:left w:val="single" w:sz="4" w:space="0" w:color="auto"/>
            </w:tcBorders>
          </w:tcPr>
          <w:p w14:paraId="44409918" w14:textId="77777777" w:rsidR="00007C18" w:rsidRPr="00DD36E0" w:rsidRDefault="00007C18" w:rsidP="00AC06C8">
            <w:pPr>
              <w:pStyle w:val="BodyText"/>
              <w:jc w:val="both"/>
              <w:rPr>
                <w:b w:val="0"/>
                <w:bCs w:val="0"/>
                <w:szCs w:val="28"/>
              </w:rPr>
            </w:pPr>
            <w:r w:rsidRPr="00DD36E0">
              <w:rPr>
                <w:b w:val="0"/>
                <w:szCs w:val="28"/>
              </w:rPr>
              <w:t>Уровень архитектуры команд</w:t>
            </w:r>
          </w:p>
        </w:tc>
      </w:tr>
      <w:tr w:rsidR="00007C18" w:rsidRPr="00DD36E0" w14:paraId="398D03F0" w14:textId="77777777" w:rsidTr="00AC06C8">
        <w:tc>
          <w:tcPr>
            <w:tcW w:w="1528" w:type="dxa"/>
            <w:tcBorders>
              <w:top w:val="nil"/>
              <w:left w:val="nil"/>
              <w:bottom w:val="nil"/>
              <w:right w:val="nil"/>
            </w:tcBorders>
          </w:tcPr>
          <w:p w14:paraId="511EFA53" w14:textId="77777777" w:rsidR="00007C18" w:rsidRPr="00DD36E0" w:rsidRDefault="00007C18" w:rsidP="00AC06C8">
            <w:pPr>
              <w:pStyle w:val="BodyText"/>
              <w:jc w:val="both"/>
              <w:rPr>
                <w:b w:val="0"/>
                <w:szCs w:val="28"/>
              </w:rPr>
            </w:pPr>
          </w:p>
        </w:tc>
        <w:tc>
          <w:tcPr>
            <w:tcW w:w="1704" w:type="dxa"/>
            <w:tcBorders>
              <w:left w:val="nil"/>
              <w:right w:val="single" w:sz="4" w:space="0" w:color="auto"/>
            </w:tcBorders>
          </w:tcPr>
          <w:p w14:paraId="2C762D60" w14:textId="77777777" w:rsidR="00007C18" w:rsidRPr="00DD36E0" w:rsidRDefault="00007C18" w:rsidP="00AC06C8">
            <w:pPr>
              <w:pStyle w:val="BodyText"/>
              <w:jc w:val="both"/>
              <w:rPr>
                <w:b w:val="0"/>
                <w:szCs w:val="28"/>
              </w:rPr>
            </w:pPr>
          </w:p>
        </w:tc>
        <w:tc>
          <w:tcPr>
            <w:tcW w:w="4260" w:type="dxa"/>
            <w:gridSpan w:val="2"/>
            <w:tcBorders>
              <w:top w:val="nil"/>
              <w:left w:val="single" w:sz="4" w:space="0" w:color="auto"/>
              <w:bottom w:val="nil"/>
              <w:right w:val="nil"/>
            </w:tcBorders>
          </w:tcPr>
          <w:p w14:paraId="4CB792F1" w14:textId="77777777" w:rsidR="00007C18" w:rsidRPr="00DD36E0" w:rsidRDefault="00007C18" w:rsidP="00AC06C8">
            <w:pPr>
              <w:pStyle w:val="BodyText"/>
              <w:jc w:val="both"/>
              <w:rPr>
                <w:b w:val="0"/>
                <w:i/>
                <w:iCs/>
                <w:szCs w:val="28"/>
              </w:rPr>
            </w:pPr>
            <w:r w:rsidRPr="00DD36E0">
              <w:rPr>
                <w:b w:val="0"/>
                <w:i/>
                <w:iCs/>
                <w:szCs w:val="28"/>
              </w:rPr>
              <w:t>Интерпретация (микропрограмма) или непосредственное выполнение</w:t>
            </w:r>
          </w:p>
        </w:tc>
      </w:tr>
      <w:tr w:rsidR="00007C18" w:rsidRPr="00DD36E0" w14:paraId="64930985" w14:textId="77777777" w:rsidTr="00AC06C8">
        <w:trPr>
          <w:gridAfter w:val="1"/>
          <w:wAfter w:w="1420" w:type="dxa"/>
        </w:trPr>
        <w:tc>
          <w:tcPr>
            <w:tcW w:w="1528" w:type="dxa"/>
            <w:tcBorders>
              <w:top w:val="nil"/>
              <w:left w:val="nil"/>
              <w:bottom w:val="nil"/>
              <w:right w:val="single" w:sz="4" w:space="0" w:color="auto"/>
            </w:tcBorders>
          </w:tcPr>
          <w:p w14:paraId="71DCE69A" w14:textId="77777777" w:rsidR="00007C18" w:rsidRPr="00DD36E0" w:rsidRDefault="00007C18" w:rsidP="00AC06C8">
            <w:pPr>
              <w:pStyle w:val="BodyText"/>
              <w:jc w:val="both"/>
              <w:rPr>
                <w:b w:val="0"/>
                <w:szCs w:val="28"/>
              </w:rPr>
            </w:pPr>
            <w:r w:rsidRPr="00DD36E0">
              <w:rPr>
                <w:b w:val="0"/>
                <w:szCs w:val="28"/>
              </w:rPr>
              <w:t>Уровень 1</w:t>
            </w:r>
          </w:p>
        </w:tc>
        <w:tc>
          <w:tcPr>
            <w:tcW w:w="4544" w:type="dxa"/>
            <w:gridSpan w:val="2"/>
            <w:tcBorders>
              <w:left w:val="single" w:sz="4" w:space="0" w:color="auto"/>
            </w:tcBorders>
          </w:tcPr>
          <w:p w14:paraId="428788AC" w14:textId="77777777" w:rsidR="00007C18" w:rsidRPr="00DD36E0" w:rsidRDefault="00007C18" w:rsidP="00AC06C8">
            <w:pPr>
              <w:pStyle w:val="BodyText"/>
              <w:jc w:val="both"/>
              <w:rPr>
                <w:b w:val="0"/>
                <w:bCs w:val="0"/>
                <w:szCs w:val="28"/>
              </w:rPr>
            </w:pPr>
            <w:r w:rsidRPr="00DD36E0">
              <w:rPr>
                <w:b w:val="0"/>
                <w:szCs w:val="28"/>
              </w:rPr>
              <w:t>Микроархитектурный уровень</w:t>
            </w:r>
          </w:p>
        </w:tc>
      </w:tr>
      <w:tr w:rsidR="00007C18" w:rsidRPr="00DD36E0" w14:paraId="23AC363E" w14:textId="77777777" w:rsidTr="00AC06C8">
        <w:tc>
          <w:tcPr>
            <w:tcW w:w="1528" w:type="dxa"/>
            <w:tcBorders>
              <w:top w:val="nil"/>
              <w:left w:val="nil"/>
              <w:bottom w:val="nil"/>
              <w:right w:val="nil"/>
            </w:tcBorders>
          </w:tcPr>
          <w:p w14:paraId="77E127C0" w14:textId="77777777" w:rsidR="00007C18" w:rsidRPr="00DD36E0" w:rsidRDefault="00007C18" w:rsidP="00AC06C8">
            <w:pPr>
              <w:pStyle w:val="BodyText"/>
              <w:jc w:val="both"/>
              <w:rPr>
                <w:b w:val="0"/>
                <w:szCs w:val="28"/>
              </w:rPr>
            </w:pPr>
          </w:p>
        </w:tc>
        <w:tc>
          <w:tcPr>
            <w:tcW w:w="1704" w:type="dxa"/>
            <w:tcBorders>
              <w:left w:val="nil"/>
              <w:right w:val="single" w:sz="4" w:space="0" w:color="auto"/>
            </w:tcBorders>
          </w:tcPr>
          <w:p w14:paraId="13BEFB4C" w14:textId="77777777" w:rsidR="00007C18" w:rsidRPr="00DD36E0" w:rsidRDefault="00007C18" w:rsidP="00AC06C8">
            <w:pPr>
              <w:pStyle w:val="BodyText"/>
              <w:jc w:val="both"/>
              <w:rPr>
                <w:b w:val="0"/>
                <w:szCs w:val="28"/>
              </w:rPr>
            </w:pPr>
          </w:p>
        </w:tc>
        <w:tc>
          <w:tcPr>
            <w:tcW w:w="4260" w:type="dxa"/>
            <w:gridSpan w:val="2"/>
            <w:tcBorders>
              <w:top w:val="nil"/>
              <w:left w:val="single" w:sz="4" w:space="0" w:color="auto"/>
              <w:bottom w:val="nil"/>
              <w:right w:val="nil"/>
            </w:tcBorders>
          </w:tcPr>
          <w:p w14:paraId="20BB408B" w14:textId="77777777" w:rsidR="00007C18" w:rsidRPr="00DD36E0" w:rsidRDefault="00007C18" w:rsidP="00AC06C8">
            <w:pPr>
              <w:pStyle w:val="BodyText"/>
              <w:jc w:val="both"/>
              <w:rPr>
                <w:b w:val="0"/>
                <w:i/>
                <w:iCs/>
                <w:szCs w:val="28"/>
              </w:rPr>
            </w:pPr>
            <w:r w:rsidRPr="00DD36E0">
              <w:rPr>
                <w:b w:val="0"/>
                <w:i/>
                <w:iCs/>
                <w:szCs w:val="28"/>
              </w:rPr>
              <w:t>Аппаратное обеспечение</w:t>
            </w:r>
          </w:p>
          <w:p w14:paraId="4AA7D53C" w14:textId="77777777" w:rsidR="00007C18" w:rsidRPr="00DD36E0" w:rsidRDefault="00007C18" w:rsidP="00AC06C8">
            <w:pPr>
              <w:pStyle w:val="BodyText"/>
              <w:jc w:val="both"/>
              <w:rPr>
                <w:b w:val="0"/>
                <w:szCs w:val="28"/>
              </w:rPr>
            </w:pPr>
          </w:p>
        </w:tc>
      </w:tr>
      <w:tr w:rsidR="00007C18" w:rsidRPr="00DD36E0" w14:paraId="7D98A84B" w14:textId="77777777" w:rsidTr="00AC06C8">
        <w:trPr>
          <w:gridAfter w:val="1"/>
          <w:wAfter w:w="1420" w:type="dxa"/>
        </w:trPr>
        <w:tc>
          <w:tcPr>
            <w:tcW w:w="1528" w:type="dxa"/>
            <w:tcBorders>
              <w:top w:val="nil"/>
              <w:left w:val="nil"/>
              <w:bottom w:val="nil"/>
              <w:right w:val="single" w:sz="4" w:space="0" w:color="auto"/>
            </w:tcBorders>
          </w:tcPr>
          <w:p w14:paraId="20A99B07" w14:textId="77777777" w:rsidR="00007C18" w:rsidRPr="00DD36E0" w:rsidRDefault="00007C18" w:rsidP="00AC06C8">
            <w:pPr>
              <w:pStyle w:val="BodyText"/>
              <w:jc w:val="both"/>
              <w:rPr>
                <w:b w:val="0"/>
                <w:szCs w:val="28"/>
              </w:rPr>
            </w:pPr>
            <w:r w:rsidRPr="00DD36E0">
              <w:rPr>
                <w:b w:val="0"/>
                <w:szCs w:val="28"/>
              </w:rPr>
              <w:t>Уровень 0</w:t>
            </w:r>
          </w:p>
        </w:tc>
        <w:tc>
          <w:tcPr>
            <w:tcW w:w="4544" w:type="dxa"/>
            <w:gridSpan w:val="2"/>
            <w:tcBorders>
              <w:left w:val="single" w:sz="4" w:space="0" w:color="auto"/>
            </w:tcBorders>
          </w:tcPr>
          <w:p w14:paraId="25AD1F5B" w14:textId="77777777" w:rsidR="00007C18" w:rsidRPr="00DD36E0" w:rsidRDefault="00007C18" w:rsidP="00AC06C8">
            <w:pPr>
              <w:pStyle w:val="BodyText"/>
              <w:jc w:val="both"/>
              <w:rPr>
                <w:b w:val="0"/>
                <w:bCs w:val="0"/>
                <w:szCs w:val="28"/>
              </w:rPr>
            </w:pPr>
            <w:r w:rsidRPr="00DD36E0">
              <w:rPr>
                <w:b w:val="0"/>
                <w:szCs w:val="28"/>
              </w:rPr>
              <w:t>Цифровой логический уровень</w:t>
            </w:r>
          </w:p>
        </w:tc>
      </w:tr>
    </w:tbl>
    <w:p w14:paraId="647D34F6" w14:textId="77777777" w:rsidR="00007C18" w:rsidRPr="00DD36E0" w:rsidRDefault="00007C18" w:rsidP="00007C18">
      <w:pPr>
        <w:pStyle w:val="BodyText"/>
        <w:jc w:val="both"/>
        <w:rPr>
          <w:b w:val="0"/>
          <w:szCs w:val="28"/>
        </w:rPr>
      </w:pPr>
    </w:p>
    <w:p w14:paraId="3265BAFA" w14:textId="77777777" w:rsidR="00007C18" w:rsidRPr="00DD36E0" w:rsidRDefault="00007C18" w:rsidP="00007C18">
      <w:pPr>
        <w:pStyle w:val="BodyText"/>
        <w:jc w:val="both"/>
        <w:rPr>
          <w:b w:val="0"/>
          <w:szCs w:val="28"/>
        </w:rPr>
      </w:pPr>
      <w:r w:rsidRPr="00DD36E0">
        <w:rPr>
          <w:b w:val="0"/>
          <w:szCs w:val="28"/>
        </w:rPr>
        <w:t xml:space="preserve">На рисунке отсутствует уровень физических устройств, расположенный ниже уровня 0. Это электронные схемы и не являются предметом рассмотрения курса. </w:t>
      </w:r>
    </w:p>
    <w:p w14:paraId="03C2DB18" w14:textId="77777777" w:rsidR="00007C18" w:rsidRPr="00DD36E0" w:rsidRDefault="00007C18" w:rsidP="00007C18">
      <w:pPr>
        <w:pStyle w:val="BodyText"/>
        <w:jc w:val="both"/>
        <w:rPr>
          <w:b w:val="0"/>
          <w:szCs w:val="28"/>
        </w:rPr>
      </w:pPr>
      <w:r w:rsidRPr="00DD36E0">
        <w:rPr>
          <w:b w:val="0"/>
          <w:szCs w:val="28"/>
        </w:rPr>
        <w:t xml:space="preserve">На самом нижнем уровне – </w:t>
      </w:r>
      <w:r w:rsidRPr="00DD36E0">
        <w:rPr>
          <w:b w:val="0"/>
          <w:i/>
          <w:iCs/>
          <w:szCs w:val="28"/>
          <w:u w:val="single"/>
        </w:rPr>
        <w:t>цифровом логическом</w:t>
      </w:r>
      <w:r w:rsidRPr="00DD36E0">
        <w:rPr>
          <w:b w:val="0"/>
          <w:szCs w:val="28"/>
        </w:rPr>
        <w:t xml:space="preserve"> – объекты состоят из вентилей и хотя вентили являются электронными схемами, их работа может быть описана как цифровые средства. Вентили образуют бит памяти, которые в свою  очередь, образуют регистры.</w:t>
      </w:r>
    </w:p>
    <w:p w14:paraId="655BEC20" w14:textId="77777777" w:rsidR="00007C18" w:rsidRPr="00DD36E0" w:rsidRDefault="00007C18" w:rsidP="00007C18">
      <w:pPr>
        <w:pStyle w:val="BodyText"/>
        <w:jc w:val="both"/>
        <w:rPr>
          <w:b w:val="0"/>
          <w:szCs w:val="28"/>
        </w:rPr>
      </w:pPr>
      <w:r w:rsidRPr="00DD36E0">
        <w:rPr>
          <w:b w:val="0"/>
          <w:szCs w:val="28"/>
        </w:rPr>
        <w:t xml:space="preserve">Следующий уровень – </w:t>
      </w:r>
      <w:r w:rsidRPr="00DD36E0">
        <w:rPr>
          <w:b w:val="0"/>
          <w:i/>
          <w:iCs/>
          <w:szCs w:val="28"/>
          <w:u w:val="single"/>
        </w:rPr>
        <w:t xml:space="preserve">микроархитектурный. </w:t>
      </w:r>
      <w:r w:rsidRPr="00DD36E0">
        <w:rPr>
          <w:b w:val="0"/>
          <w:szCs w:val="28"/>
        </w:rPr>
        <w:t xml:space="preserve">На этом уровне рассматриваются совокупности регистров, которые образуют локальную (или регистровую) память и </w:t>
      </w:r>
      <w:proofErr w:type="spellStart"/>
      <w:r w:rsidRPr="00DD36E0">
        <w:rPr>
          <w:b w:val="0"/>
          <w:szCs w:val="28"/>
        </w:rPr>
        <w:t>арифметическо</w:t>
      </w:r>
      <w:proofErr w:type="spellEnd"/>
      <w:r w:rsidRPr="00DD36E0">
        <w:rPr>
          <w:b w:val="0"/>
          <w:szCs w:val="28"/>
        </w:rPr>
        <w:t xml:space="preserve">-логическое устройство (АЛУ), предназначенное для выполнения простых операций.  Регистры вместе с АЛУ образуют </w:t>
      </w:r>
      <w:r w:rsidRPr="00DD36E0">
        <w:rPr>
          <w:b w:val="0"/>
          <w:i/>
          <w:iCs/>
          <w:szCs w:val="28"/>
          <w:u w:val="single"/>
        </w:rPr>
        <w:t>тракт данных</w:t>
      </w:r>
      <w:r w:rsidRPr="00DD36E0">
        <w:rPr>
          <w:b w:val="0"/>
          <w:szCs w:val="28"/>
        </w:rPr>
        <w:t xml:space="preserve">. Основная операция состоит в следующем: выбирается один или два регистра, АЛУ производит над ними некоторую операцию (например, сложение), результат помещается в один из регистров. В некоторых машинах тракт данных контролируется </w:t>
      </w:r>
      <w:r w:rsidRPr="00DD36E0">
        <w:rPr>
          <w:b w:val="0"/>
          <w:i/>
          <w:iCs/>
          <w:szCs w:val="28"/>
          <w:u w:val="single"/>
        </w:rPr>
        <w:t>микропрограммой</w:t>
      </w:r>
      <w:r w:rsidRPr="00DD36E0">
        <w:rPr>
          <w:b w:val="0"/>
          <w:szCs w:val="28"/>
        </w:rPr>
        <w:t>. На других контроль осуществляется аппаратными средствами.</w:t>
      </w:r>
    </w:p>
    <w:p w14:paraId="127E819D" w14:textId="77777777" w:rsidR="00007C18" w:rsidRPr="00DD36E0" w:rsidRDefault="00007C18" w:rsidP="00007C18">
      <w:pPr>
        <w:pStyle w:val="BodyText"/>
        <w:jc w:val="both"/>
        <w:rPr>
          <w:b w:val="0"/>
          <w:szCs w:val="28"/>
        </w:rPr>
      </w:pPr>
      <w:r w:rsidRPr="00DD36E0">
        <w:rPr>
          <w:b w:val="0"/>
          <w:szCs w:val="28"/>
        </w:rPr>
        <w:t xml:space="preserve">Второй уровень – </w:t>
      </w:r>
      <w:r w:rsidRPr="00DD36E0">
        <w:rPr>
          <w:b w:val="0"/>
          <w:i/>
          <w:iCs/>
          <w:szCs w:val="28"/>
          <w:u w:val="single"/>
        </w:rPr>
        <w:t xml:space="preserve">уровень архитектуры системы команд. </w:t>
      </w:r>
      <w:r w:rsidRPr="00DD36E0">
        <w:rPr>
          <w:b w:val="0"/>
          <w:szCs w:val="28"/>
        </w:rPr>
        <w:t>Руководства по машинному языку, выпускаемые фирмами-производителями содержат информацию именно об этом уровне. Когда там описывается система команд, то описываются команды, выполняемые программой-интерпретатором или аппаратными средствами.</w:t>
      </w:r>
    </w:p>
    <w:p w14:paraId="1A3F0C6D" w14:textId="77777777" w:rsidR="00007C18" w:rsidRPr="00DD36E0" w:rsidRDefault="00007C18" w:rsidP="00007C18">
      <w:pPr>
        <w:pStyle w:val="BodyText"/>
        <w:jc w:val="both"/>
        <w:rPr>
          <w:b w:val="0"/>
          <w:szCs w:val="28"/>
        </w:rPr>
      </w:pPr>
      <w:r w:rsidRPr="00DD36E0">
        <w:rPr>
          <w:b w:val="0"/>
          <w:szCs w:val="28"/>
        </w:rPr>
        <w:t xml:space="preserve">Следующий третий уровень – </w:t>
      </w:r>
      <w:r w:rsidRPr="00DD36E0">
        <w:rPr>
          <w:b w:val="0"/>
          <w:i/>
          <w:iCs/>
          <w:szCs w:val="28"/>
          <w:u w:val="single"/>
        </w:rPr>
        <w:t>уровень операционной системы</w:t>
      </w:r>
      <w:r w:rsidRPr="00DD36E0">
        <w:rPr>
          <w:b w:val="0"/>
          <w:szCs w:val="28"/>
        </w:rPr>
        <w:t>-- обычно гибридный. Большинство команд этого уровня имеется также и на уровне  архитектуры системы команд (команды, имеющиеся на одном уровне, также могут иметься и на других). Особенности уровня: новые команды, иная организация памяти, способность выполнять две и более программ одновременно и некоторые другие. Команды третьего уровня, идентичные командам второго, выполняются микропрограммой или аппаратными средствами, а не операционной системой. Часть команд (не имеющихся на втором уровне), выполняются операционной системой.</w:t>
      </w:r>
    </w:p>
    <w:p w14:paraId="7FCC6166" w14:textId="77777777" w:rsidR="00007C18" w:rsidRPr="00DD36E0" w:rsidRDefault="00007C18" w:rsidP="00007C18">
      <w:pPr>
        <w:pStyle w:val="BodyText"/>
        <w:jc w:val="both"/>
        <w:rPr>
          <w:b w:val="0"/>
          <w:szCs w:val="28"/>
        </w:rPr>
      </w:pPr>
      <w:r w:rsidRPr="00DD36E0">
        <w:rPr>
          <w:b w:val="0"/>
          <w:szCs w:val="28"/>
        </w:rPr>
        <w:t xml:space="preserve">Нижние уровни конструируются не для того, что бы с ними работал обычный программист. Они предназначены для работы интерпретаторов и трансляторов и поддерживаются системными программистами. Уровни с четвертого и выше предназначены для работы прикладных программистов. Следующая особенность: уровни 2 и 3 обычно интерпретируются, а уровни 4 и выше как </w:t>
      </w:r>
      <w:r w:rsidRPr="00DD36E0">
        <w:rPr>
          <w:b w:val="0"/>
          <w:szCs w:val="28"/>
        </w:rPr>
        <w:lastRenderedPageBreak/>
        <w:t>правило, поддерживаются транслятором. Уровни 1, 2 и 3 – цифровые, т.е. программы, написанные на языках этих уровней, состоят из наборов цифр. Начиная с четвертого уровня, языки содержат слова и сокращения, понятные человеку.</w:t>
      </w:r>
    </w:p>
    <w:p w14:paraId="5EC181E9" w14:textId="77777777" w:rsidR="00007C18" w:rsidRPr="00DD36E0" w:rsidRDefault="00007C18" w:rsidP="00007C18">
      <w:pPr>
        <w:pStyle w:val="BodyText"/>
        <w:jc w:val="both"/>
        <w:rPr>
          <w:b w:val="0"/>
          <w:i/>
          <w:iCs/>
          <w:szCs w:val="28"/>
          <w:u w:val="single"/>
        </w:rPr>
      </w:pPr>
      <w:r w:rsidRPr="00DD36E0">
        <w:rPr>
          <w:b w:val="0"/>
          <w:szCs w:val="28"/>
        </w:rPr>
        <w:t xml:space="preserve">Четвертый уровень представляет собой символьную запись языка более низкого уровня. Программа, которая выполняет трансляцию называется </w:t>
      </w:r>
      <w:r w:rsidRPr="00DD36E0">
        <w:rPr>
          <w:b w:val="0"/>
          <w:i/>
          <w:iCs/>
          <w:szCs w:val="28"/>
          <w:u w:val="single"/>
        </w:rPr>
        <w:t>ассемблером .</w:t>
      </w:r>
    </w:p>
    <w:p w14:paraId="40A1AB39" w14:textId="77777777" w:rsidR="00007C18" w:rsidRPr="00DD36E0" w:rsidRDefault="00007C18" w:rsidP="00007C18">
      <w:pPr>
        <w:pStyle w:val="BodyText"/>
        <w:jc w:val="both"/>
        <w:rPr>
          <w:b w:val="0"/>
          <w:szCs w:val="28"/>
        </w:rPr>
      </w:pPr>
      <w:r w:rsidRPr="00DD36E0">
        <w:rPr>
          <w:b w:val="0"/>
          <w:szCs w:val="28"/>
        </w:rPr>
        <w:t>Пятый уровень обычно состоит из языков, разработанных для прикладных программистов. Такие языки называются языками высокого уровня.</w:t>
      </w:r>
    </w:p>
    <w:p w14:paraId="153292E9" w14:textId="77777777" w:rsidR="00007C18" w:rsidRPr="00DD36E0" w:rsidRDefault="00007C18" w:rsidP="00007C18">
      <w:pPr>
        <w:pStyle w:val="BodyText"/>
        <w:jc w:val="both"/>
        <w:rPr>
          <w:b w:val="0"/>
          <w:szCs w:val="28"/>
        </w:rPr>
      </w:pPr>
      <w:r w:rsidRPr="00DD36E0">
        <w:rPr>
          <w:b w:val="0"/>
          <w:szCs w:val="28"/>
        </w:rPr>
        <w:t>Выводы: компьютер проектируется как иерархическая структура уровней, каждый из которых надстраива6ется над предыдущим. Каждый уровень представляет собой абстракцию с различными объектами и операциями.</w:t>
      </w:r>
    </w:p>
    <w:p w14:paraId="503AA905" w14:textId="77777777" w:rsidR="00007C18" w:rsidRPr="00DD36E0" w:rsidRDefault="00007C18" w:rsidP="00007C18">
      <w:pPr>
        <w:pStyle w:val="BodyText"/>
        <w:jc w:val="both"/>
        <w:rPr>
          <w:b w:val="0"/>
          <w:szCs w:val="28"/>
        </w:rPr>
      </w:pPr>
      <w:r w:rsidRPr="00DD36E0">
        <w:rPr>
          <w:b w:val="0"/>
          <w:szCs w:val="28"/>
        </w:rPr>
        <w:t xml:space="preserve">Набор типов данных, операций и особенностей каждого уровня называется </w:t>
      </w:r>
      <w:r w:rsidRPr="00DD36E0">
        <w:rPr>
          <w:b w:val="0"/>
          <w:i/>
          <w:iCs/>
          <w:szCs w:val="28"/>
          <w:u w:val="single"/>
        </w:rPr>
        <w:t>архитектурой.</w:t>
      </w:r>
      <w:r w:rsidRPr="00DD36E0">
        <w:rPr>
          <w:b w:val="0"/>
          <w:szCs w:val="28"/>
        </w:rPr>
        <w:t xml:space="preserve"> Архитектура связана с аспектами, которые видны программисту. Аспекты разработки, технологии и т.д. не являются частью архитектуры. Термины компьютерная архитектура и компьютерная организация в сущности означают одно и то же.</w:t>
      </w:r>
    </w:p>
    <w:p w14:paraId="7572FD61" w14:textId="77777777" w:rsidR="00007C18" w:rsidRPr="00DD36E0" w:rsidRDefault="00007C18" w:rsidP="00007C18">
      <w:pPr>
        <w:pStyle w:val="BodyText"/>
        <w:jc w:val="both"/>
        <w:rPr>
          <w:b w:val="0"/>
          <w:bCs w:val="0"/>
          <w:szCs w:val="28"/>
        </w:rPr>
      </w:pPr>
    </w:p>
    <w:p w14:paraId="576F66E7" w14:textId="77777777" w:rsidR="00007C18" w:rsidRPr="00DD36E0" w:rsidRDefault="00007C18" w:rsidP="00007C18">
      <w:pPr>
        <w:pStyle w:val="Heading4"/>
        <w:rPr>
          <w:rFonts w:ascii="Times New Roman" w:hAnsi="Times New Roman"/>
          <w:b w:val="0"/>
        </w:rPr>
      </w:pPr>
      <w:r w:rsidRPr="00DD36E0">
        <w:rPr>
          <w:rFonts w:ascii="Times New Roman" w:hAnsi="Times New Roman"/>
          <w:b w:val="0"/>
        </w:rPr>
        <w:t>4.1.2 Развитие многоуровневых машин</w:t>
      </w:r>
    </w:p>
    <w:p w14:paraId="67CB7EB6" w14:textId="77777777" w:rsidR="00007C18" w:rsidRPr="00DD36E0" w:rsidRDefault="00007C18" w:rsidP="00007C18">
      <w:pPr>
        <w:pStyle w:val="BodyText"/>
        <w:jc w:val="both"/>
        <w:rPr>
          <w:b w:val="0"/>
          <w:bCs w:val="0"/>
          <w:szCs w:val="28"/>
        </w:rPr>
      </w:pPr>
    </w:p>
    <w:p w14:paraId="04C9014F" w14:textId="77777777" w:rsidR="00007C18" w:rsidRPr="00DD36E0" w:rsidRDefault="00007C18" w:rsidP="00007C18">
      <w:pPr>
        <w:pStyle w:val="BodyText"/>
        <w:jc w:val="both"/>
        <w:rPr>
          <w:b w:val="0"/>
          <w:szCs w:val="28"/>
        </w:rPr>
      </w:pPr>
      <w:r w:rsidRPr="00DD36E0">
        <w:rPr>
          <w:b w:val="0"/>
          <w:i/>
          <w:iCs/>
          <w:szCs w:val="28"/>
          <w:u w:val="single"/>
        </w:rPr>
        <w:t>Аппаратное обеспечение</w:t>
      </w:r>
      <w:r w:rsidRPr="00DD36E0">
        <w:rPr>
          <w:b w:val="0"/>
          <w:szCs w:val="28"/>
        </w:rPr>
        <w:t xml:space="preserve"> состоит из электронных схем, памяти, устройств ввода-вывода, т.е. из осязаемых объектов.</w:t>
      </w:r>
    </w:p>
    <w:p w14:paraId="2E43EA79" w14:textId="77777777" w:rsidR="00007C18" w:rsidRPr="00DD36E0" w:rsidRDefault="00007C18" w:rsidP="00007C18">
      <w:pPr>
        <w:pStyle w:val="BodyText"/>
        <w:jc w:val="both"/>
        <w:rPr>
          <w:b w:val="0"/>
          <w:szCs w:val="28"/>
        </w:rPr>
      </w:pPr>
      <w:r w:rsidRPr="00DD36E0">
        <w:rPr>
          <w:b w:val="0"/>
          <w:i/>
          <w:iCs/>
          <w:szCs w:val="28"/>
          <w:u w:val="single"/>
        </w:rPr>
        <w:t>Программное обеспечение</w:t>
      </w:r>
      <w:r w:rsidRPr="00DD36E0">
        <w:rPr>
          <w:b w:val="0"/>
          <w:szCs w:val="28"/>
        </w:rPr>
        <w:t xml:space="preserve"> состоит из алгоритмов и программ. В первых вычислительных машинах разница между программными и аппаратными средствами была очевидной. Со временем эта грань стала размываться. Сейчас можно говорить о том, что аппаратное и программное обеспечения логически эквивалентны. Карен </w:t>
      </w:r>
      <w:proofErr w:type="spellStart"/>
      <w:r w:rsidRPr="00DD36E0">
        <w:rPr>
          <w:b w:val="0"/>
          <w:szCs w:val="28"/>
        </w:rPr>
        <w:t>Панетта</w:t>
      </w:r>
      <w:proofErr w:type="spellEnd"/>
      <w:r w:rsidRPr="00DD36E0">
        <w:rPr>
          <w:b w:val="0"/>
          <w:szCs w:val="28"/>
        </w:rPr>
        <w:t xml:space="preserve"> </w:t>
      </w:r>
      <w:proofErr w:type="spellStart"/>
      <w:r w:rsidRPr="00DD36E0">
        <w:rPr>
          <w:b w:val="0"/>
          <w:szCs w:val="28"/>
        </w:rPr>
        <w:t>Ленц</w:t>
      </w:r>
      <w:proofErr w:type="spellEnd"/>
      <w:r w:rsidRPr="00DD36E0">
        <w:rPr>
          <w:b w:val="0"/>
          <w:szCs w:val="28"/>
        </w:rPr>
        <w:t xml:space="preserve"> говорил: «Аппаратное обеспечение – это всего лишь окаменевшее программное обеспечение». Разделение функций программного и аппаратного обеспечения определяется такими факторами как стоимость, скорость, надежность, а также частота ожидаемых изменений.</w:t>
      </w:r>
    </w:p>
    <w:p w14:paraId="7E86F553" w14:textId="77777777" w:rsidR="00007C18" w:rsidRPr="00DD36E0" w:rsidRDefault="00007C18" w:rsidP="00007C18">
      <w:pPr>
        <w:pStyle w:val="BodyText"/>
        <w:jc w:val="both"/>
        <w:rPr>
          <w:b w:val="0"/>
          <w:szCs w:val="28"/>
        </w:rPr>
      </w:pPr>
    </w:p>
    <w:p w14:paraId="1A7E7B66" w14:textId="77777777" w:rsidR="00007C18" w:rsidRPr="00835FCF" w:rsidRDefault="00007C18" w:rsidP="00007C18">
      <w:pPr>
        <w:pStyle w:val="BodyText"/>
        <w:jc w:val="both"/>
        <w:outlineLvl w:val="4"/>
        <w:rPr>
          <w:iCs/>
        </w:rPr>
      </w:pPr>
      <w:r w:rsidRPr="00835FCF">
        <w:rPr>
          <w:iCs/>
        </w:rPr>
        <w:t>4.1.2.1. Изобретение микропрограммирования</w:t>
      </w:r>
    </w:p>
    <w:p w14:paraId="0150B07B" w14:textId="77777777" w:rsidR="00007C18" w:rsidRPr="00835FCF" w:rsidRDefault="00007C18" w:rsidP="00007C18">
      <w:pPr>
        <w:pStyle w:val="BodyText"/>
        <w:jc w:val="both"/>
        <w:rPr>
          <w:bCs w:val="0"/>
        </w:rPr>
      </w:pPr>
    </w:p>
    <w:p w14:paraId="0F8F098C" w14:textId="77777777" w:rsidR="00007C18" w:rsidRPr="00835FCF" w:rsidRDefault="00007C18" w:rsidP="00007C18">
      <w:pPr>
        <w:pStyle w:val="BodyText"/>
        <w:jc w:val="both"/>
        <w:rPr>
          <w:b w:val="0"/>
        </w:rPr>
      </w:pPr>
      <w:r w:rsidRPr="00835FCF">
        <w:rPr>
          <w:b w:val="0"/>
        </w:rPr>
        <w:t xml:space="preserve">У первых компьютеров было только два уровня уровень архитектуры набора команд и цифровой логический уровень. </w:t>
      </w:r>
    </w:p>
    <w:p w14:paraId="7D6DEF70" w14:textId="77777777" w:rsidR="00007C18" w:rsidRPr="00835FCF" w:rsidRDefault="00007C18" w:rsidP="00007C18">
      <w:pPr>
        <w:pStyle w:val="BodyText"/>
        <w:jc w:val="both"/>
        <w:rPr>
          <w:b w:val="0"/>
        </w:rPr>
      </w:pPr>
      <w:r w:rsidRPr="00835FCF">
        <w:rPr>
          <w:b w:val="0"/>
        </w:rPr>
        <w:t>В 1951 году Морис Уилкс (Кембриджский университет) предложил идею трехуровневого компьютера. Такой компьютер должен иметь встроенный неизменяемый интерпретатор (микропрограмму), функция которого заключалась в выполнении программ посредством интерпретатора. Таким образом, аппаратное обеспечение должно было выполнять только микропрограммы с ограниченным набором команд. Электронные схемы существенно упростились, цена уменьшилась, а надежность возросла. К 70-м годам идея микропрограммирования стала преобладающей.</w:t>
      </w:r>
    </w:p>
    <w:p w14:paraId="7D878E23" w14:textId="77777777" w:rsidR="00007C18" w:rsidRPr="00835FCF" w:rsidRDefault="00007C18" w:rsidP="00007C18">
      <w:pPr>
        <w:pStyle w:val="BodyText"/>
        <w:jc w:val="both"/>
        <w:rPr>
          <w:b w:val="0"/>
        </w:rPr>
      </w:pPr>
    </w:p>
    <w:p w14:paraId="5464D345" w14:textId="77777777" w:rsidR="00007C18" w:rsidRPr="005F2A70" w:rsidRDefault="00007C18" w:rsidP="00007C18">
      <w:pPr>
        <w:pStyle w:val="BodyText"/>
        <w:jc w:val="both"/>
        <w:outlineLvl w:val="4"/>
        <w:rPr>
          <w:b w:val="0"/>
          <w:iCs/>
        </w:rPr>
      </w:pPr>
      <w:r>
        <w:rPr>
          <w:iCs/>
        </w:rPr>
        <w:t xml:space="preserve">4.1.2.2 </w:t>
      </w:r>
      <w:r w:rsidRPr="005F2A70">
        <w:rPr>
          <w:iCs/>
        </w:rPr>
        <w:t xml:space="preserve">Изобретение операционной системы </w:t>
      </w:r>
    </w:p>
    <w:p w14:paraId="3B09CFF7" w14:textId="77777777" w:rsidR="00007C18" w:rsidRDefault="00007C18" w:rsidP="00007C18">
      <w:pPr>
        <w:pStyle w:val="BodyText"/>
        <w:jc w:val="both"/>
        <w:rPr>
          <w:i/>
          <w:iCs/>
          <w:u w:val="single"/>
        </w:rPr>
      </w:pPr>
    </w:p>
    <w:p w14:paraId="027BFEAA" w14:textId="77777777" w:rsidR="00007C18" w:rsidRPr="00835FCF" w:rsidRDefault="00007C18" w:rsidP="00007C18">
      <w:pPr>
        <w:pStyle w:val="BodyText"/>
        <w:jc w:val="both"/>
        <w:rPr>
          <w:b w:val="0"/>
        </w:rPr>
      </w:pPr>
      <w:r w:rsidRPr="00835FCF">
        <w:rPr>
          <w:b w:val="0"/>
        </w:rPr>
        <w:t xml:space="preserve">Первые операционные системы появились в 60-е годы. Придумана она была для того, чтобы автоматизировать работу оператора. Однако создание операционной системы было первым шагом на пути в развитии новой виртуальной машины. К уровню архитектуры команд добавлялись новые команды и в итоге сформировался новый уровень. Некоторые команды нового уровня были идентичны командам предыдущего, но появились и новые команды, которые полностью отличались. Эти команды  тогда назывались </w:t>
      </w:r>
      <w:r w:rsidRPr="00835FCF">
        <w:rPr>
          <w:b w:val="0"/>
          <w:i/>
          <w:iCs/>
          <w:u w:val="single"/>
        </w:rPr>
        <w:t>макросами ОС</w:t>
      </w:r>
      <w:r w:rsidRPr="00835FCF">
        <w:rPr>
          <w:b w:val="0"/>
        </w:rPr>
        <w:t xml:space="preserve"> или </w:t>
      </w:r>
      <w:r w:rsidRPr="00835FCF">
        <w:rPr>
          <w:b w:val="0"/>
          <w:i/>
          <w:iCs/>
          <w:u w:val="single"/>
        </w:rPr>
        <w:t>вызовами супервизора</w:t>
      </w:r>
      <w:r w:rsidRPr="00835FCF">
        <w:rPr>
          <w:b w:val="0"/>
        </w:rPr>
        <w:t xml:space="preserve">. Сейчас используют термин </w:t>
      </w:r>
      <w:r w:rsidRPr="00835FCF">
        <w:rPr>
          <w:b w:val="0"/>
          <w:i/>
          <w:iCs/>
          <w:u w:val="single"/>
        </w:rPr>
        <w:t>системный вызов</w:t>
      </w:r>
      <w:r w:rsidRPr="00835FCF">
        <w:rPr>
          <w:b w:val="0"/>
        </w:rPr>
        <w:t xml:space="preserve">. Первые операционные системы были ориентированы для работы в </w:t>
      </w:r>
      <w:r w:rsidRPr="00835FCF">
        <w:rPr>
          <w:b w:val="0"/>
          <w:i/>
          <w:iCs/>
          <w:u w:val="single"/>
        </w:rPr>
        <w:t>пакетном режиме</w:t>
      </w:r>
      <w:r w:rsidRPr="00835FCF">
        <w:rPr>
          <w:b w:val="0"/>
        </w:rPr>
        <w:t xml:space="preserve">. В начале 60-х годов в МТИ разработали операционную систему, которая позволяла одновременно работать нескольким пользователям. В такой системе ресурсы центрального процессора разделялись между несколькими пользователями  и такие системы назывались и сейчас называются системами с </w:t>
      </w:r>
      <w:r w:rsidRPr="00835FCF">
        <w:rPr>
          <w:b w:val="0"/>
          <w:i/>
          <w:iCs/>
          <w:u w:val="single"/>
        </w:rPr>
        <w:t>разделением времени</w:t>
      </w:r>
      <w:r w:rsidRPr="00835FCF">
        <w:rPr>
          <w:b w:val="0"/>
        </w:rPr>
        <w:t>.</w:t>
      </w:r>
    </w:p>
    <w:p w14:paraId="69E5819E" w14:textId="77777777" w:rsidR="00007C18" w:rsidRPr="00835FCF" w:rsidRDefault="00007C18" w:rsidP="00007C18">
      <w:pPr>
        <w:pStyle w:val="BodyText"/>
        <w:jc w:val="both"/>
        <w:rPr>
          <w:b w:val="0"/>
          <w:bCs w:val="0"/>
        </w:rPr>
      </w:pPr>
    </w:p>
    <w:p w14:paraId="24AA7DA4" w14:textId="77777777" w:rsidR="00007C18" w:rsidRPr="005F2A70" w:rsidRDefault="00007C18" w:rsidP="00007C18">
      <w:pPr>
        <w:pStyle w:val="BodyText"/>
        <w:jc w:val="both"/>
        <w:outlineLvl w:val="4"/>
        <w:rPr>
          <w:b w:val="0"/>
          <w:iCs/>
        </w:rPr>
      </w:pPr>
      <w:r>
        <w:rPr>
          <w:iCs/>
        </w:rPr>
        <w:t xml:space="preserve">4.1.2.3 </w:t>
      </w:r>
      <w:r w:rsidRPr="005F2A70">
        <w:rPr>
          <w:iCs/>
        </w:rPr>
        <w:t>Перемещение функциональности на уровень микрокоманд</w:t>
      </w:r>
    </w:p>
    <w:p w14:paraId="3BA2D4FE" w14:textId="77777777" w:rsidR="00007C18" w:rsidRDefault="00007C18" w:rsidP="00007C18">
      <w:pPr>
        <w:pStyle w:val="BodyText"/>
        <w:jc w:val="both"/>
        <w:rPr>
          <w:b w:val="0"/>
          <w:bCs w:val="0"/>
        </w:rPr>
      </w:pPr>
    </w:p>
    <w:p w14:paraId="70D1FAFF" w14:textId="77777777" w:rsidR="00007C18" w:rsidRPr="00835FCF" w:rsidRDefault="00007C18" w:rsidP="00007C18">
      <w:pPr>
        <w:pStyle w:val="BodyText"/>
        <w:jc w:val="both"/>
        <w:rPr>
          <w:b w:val="0"/>
        </w:rPr>
      </w:pPr>
      <w:r w:rsidRPr="00835FCF">
        <w:rPr>
          <w:b w:val="0"/>
        </w:rPr>
        <w:t>С 1970 г. микропрограммирование стало обычным, производители вводили новые команды путем расширения микропрограммы, т.е. программными методами. Многие новые команды не представляли особой ценности, т.к. эти же действия можно было сделать уже имеющимися средствами. Однако новые команды могли выполнять операции быстрее или предоставляли дополнительные удобства пользователю. Например:</w:t>
      </w:r>
    </w:p>
    <w:p w14:paraId="429709F7" w14:textId="77777777" w:rsidR="00007C18" w:rsidRPr="00835FCF" w:rsidRDefault="00007C18" w:rsidP="00007C18">
      <w:pPr>
        <w:pStyle w:val="BodyText"/>
        <w:numPr>
          <w:ilvl w:val="0"/>
          <w:numId w:val="3"/>
        </w:numPr>
        <w:tabs>
          <w:tab w:val="clear" w:pos="1356"/>
          <w:tab w:val="num" w:pos="852"/>
        </w:tabs>
        <w:ind w:left="852" w:firstLine="0"/>
        <w:jc w:val="both"/>
        <w:rPr>
          <w:b w:val="0"/>
        </w:rPr>
      </w:pPr>
      <w:r w:rsidRPr="00835FCF">
        <w:rPr>
          <w:b w:val="0"/>
        </w:rPr>
        <w:t>Ускорение работы с массивами (индексная и косвенная адресация)</w:t>
      </w:r>
    </w:p>
    <w:p w14:paraId="37660FFD" w14:textId="77777777" w:rsidR="00007C18" w:rsidRPr="00835FCF" w:rsidRDefault="00007C18" w:rsidP="00007C18">
      <w:pPr>
        <w:pStyle w:val="BodyText"/>
        <w:numPr>
          <w:ilvl w:val="0"/>
          <w:numId w:val="3"/>
        </w:numPr>
        <w:tabs>
          <w:tab w:val="clear" w:pos="1356"/>
          <w:tab w:val="num" w:pos="852"/>
        </w:tabs>
        <w:ind w:left="852" w:firstLine="0"/>
        <w:jc w:val="both"/>
        <w:rPr>
          <w:b w:val="0"/>
        </w:rPr>
      </w:pPr>
      <w:r w:rsidRPr="00835FCF">
        <w:rPr>
          <w:b w:val="0"/>
        </w:rPr>
        <w:t>Системы прерывания, которые дают команду процессору, как только закончилась операция ввода или вывода;</w:t>
      </w:r>
    </w:p>
    <w:p w14:paraId="61802CC8" w14:textId="77777777" w:rsidR="00007C18" w:rsidRPr="00835FCF" w:rsidRDefault="00007C18" w:rsidP="00007C18">
      <w:pPr>
        <w:pStyle w:val="BodyText"/>
        <w:numPr>
          <w:ilvl w:val="0"/>
          <w:numId w:val="3"/>
        </w:numPr>
        <w:tabs>
          <w:tab w:val="clear" w:pos="1356"/>
          <w:tab w:val="num" w:pos="852"/>
        </w:tabs>
        <w:ind w:left="852" w:firstLine="0"/>
        <w:jc w:val="both"/>
        <w:rPr>
          <w:b w:val="0"/>
        </w:rPr>
      </w:pPr>
      <w:r w:rsidRPr="00835FCF">
        <w:rPr>
          <w:b w:val="0"/>
        </w:rPr>
        <w:t>Способность приостановить одну программу и начать другую, используя небольшое количество команд (переключение процесса);</w:t>
      </w:r>
    </w:p>
    <w:p w14:paraId="0D42E6A0" w14:textId="77777777" w:rsidR="00007C18" w:rsidRPr="00835FCF" w:rsidRDefault="00007C18" w:rsidP="00007C18">
      <w:pPr>
        <w:pStyle w:val="BodyText"/>
        <w:numPr>
          <w:ilvl w:val="0"/>
          <w:numId w:val="3"/>
        </w:numPr>
        <w:tabs>
          <w:tab w:val="clear" w:pos="1356"/>
          <w:tab w:val="num" w:pos="852"/>
        </w:tabs>
        <w:ind w:left="852" w:firstLine="0"/>
        <w:jc w:val="both"/>
        <w:rPr>
          <w:b w:val="0"/>
        </w:rPr>
      </w:pPr>
      <w:r w:rsidRPr="00835FCF">
        <w:rPr>
          <w:b w:val="0"/>
        </w:rPr>
        <w:t>Специальные команды для обработки изображений, мультимедийных данных.</w:t>
      </w:r>
    </w:p>
    <w:p w14:paraId="5A96462A" w14:textId="77777777" w:rsidR="00007C18" w:rsidRPr="00835FCF" w:rsidRDefault="00007C18" w:rsidP="00007C18">
      <w:pPr>
        <w:pStyle w:val="BodyText"/>
        <w:jc w:val="both"/>
        <w:rPr>
          <w:b w:val="0"/>
          <w:bCs w:val="0"/>
        </w:rPr>
      </w:pPr>
    </w:p>
    <w:p w14:paraId="520EA262" w14:textId="77777777" w:rsidR="00007C18" w:rsidRPr="00835FCF" w:rsidRDefault="00007C18" w:rsidP="00007C18">
      <w:pPr>
        <w:pStyle w:val="BodyText"/>
        <w:jc w:val="both"/>
        <w:outlineLvl w:val="4"/>
        <w:rPr>
          <w:b w:val="0"/>
          <w:iCs/>
          <w:szCs w:val="28"/>
        </w:rPr>
      </w:pPr>
      <w:r w:rsidRPr="00835FCF">
        <w:rPr>
          <w:b w:val="0"/>
          <w:iCs/>
          <w:szCs w:val="28"/>
        </w:rPr>
        <w:t>4.1.2.4 Устранение микропрограммирования</w:t>
      </w:r>
    </w:p>
    <w:p w14:paraId="16785D60" w14:textId="77777777" w:rsidR="00007C18" w:rsidRPr="00835FCF" w:rsidRDefault="00007C18" w:rsidP="00007C18">
      <w:pPr>
        <w:pStyle w:val="BodyText"/>
        <w:jc w:val="both"/>
        <w:rPr>
          <w:b w:val="0"/>
          <w:bCs w:val="0"/>
        </w:rPr>
      </w:pPr>
    </w:p>
    <w:p w14:paraId="22A2E233" w14:textId="77777777" w:rsidR="00007C18" w:rsidRPr="00835FCF" w:rsidRDefault="00007C18" w:rsidP="00007C18">
      <w:pPr>
        <w:pStyle w:val="BodyText"/>
        <w:jc w:val="both"/>
        <w:rPr>
          <w:b w:val="0"/>
          <w:u w:val="single"/>
        </w:rPr>
      </w:pPr>
      <w:r w:rsidRPr="00835FCF">
        <w:rPr>
          <w:b w:val="0"/>
        </w:rPr>
        <w:t>В 60-х – 70-х годах количество микропрограмм увеличивалось, но они работали все медленнее и медленнее, т.к. требовали значительного объема памяти. Пришло понимание того, что с устранением микропрограмм резко сократиться количество команд и компьютеры станут работать быстрее. Таким образом, компьютеры вернулись к тому состоянию, в котором они были до изобретения микропрограммирования.</w:t>
      </w:r>
    </w:p>
    <w:p w14:paraId="5DCC8C74" w14:textId="77777777" w:rsidR="00007C18" w:rsidRPr="00835FCF" w:rsidRDefault="00007C18" w:rsidP="00007C18">
      <w:pPr>
        <w:pStyle w:val="BodyText"/>
        <w:jc w:val="both"/>
        <w:rPr>
          <w:b w:val="0"/>
          <w:u w:val="single"/>
        </w:rPr>
      </w:pPr>
    </w:p>
    <w:p w14:paraId="0B351463" w14:textId="77777777" w:rsidR="00007C18" w:rsidRPr="00835FCF" w:rsidRDefault="00007C18" w:rsidP="00007C18">
      <w:pPr>
        <w:pStyle w:val="BodyText"/>
        <w:jc w:val="both"/>
        <w:rPr>
          <w:b w:val="0"/>
        </w:rPr>
      </w:pPr>
      <w:r w:rsidRPr="00835FCF">
        <w:rPr>
          <w:b w:val="0"/>
          <w:u w:val="single"/>
        </w:rPr>
        <w:t>Вывод:</w:t>
      </w:r>
      <w:r w:rsidRPr="00835FCF">
        <w:rPr>
          <w:b w:val="0"/>
        </w:rPr>
        <w:t xml:space="preserve"> граница между аппаратным и программным обеспечением постоянно перемещается. Так же обстоит дело с уровнями – между ними нет четких границ. </w:t>
      </w:r>
    </w:p>
    <w:p w14:paraId="0E5BD011" w14:textId="77777777" w:rsidR="00007C18" w:rsidRPr="005F2E78" w:rsidRDefault="00007C18" w:rsidP="00007C18">
      <w:pPr>
        <w:pStyle w:val="BodyText"/>
        <w:jc w:val="both"/>
      </w:pPr>
    </w:p>
    <w:p w14:paraId="7349D532" w14:textId="77777777" w:rsidR="00007C18" w:rsidRDefault="00007C18" w:rsidP="00007C18">
      <w:pPr>
        <w:pStyle w:val="BodyText"/>
        <w:jc w:val="both"/>
      </w:pPr>
    </w:p>
    <w:p w14:paraId="7284C1C4" w14:textId="77777777" w:rsidR="00007C18" w:rsidRPr="005F2A70" w:rsidRDefault="00007C18" w:rsidP="00007C18">
      <w:pPr>
        <w:pStyle w:val="Heading3"/>
        <w:rPr>
          <w:bCs w:val="0"/>
          <w:iCs/>
          <w:sz w:val="36"/>
          <w:szCs w:val="36"/>
        </w:rPr>
      </w:pPr>
      <w:r w:rsidRPr="005F2A70">
        <w:rPr>
          <w:bCs w:val="0"/>
          <w:iCs/>
          <w:sz w:val="36"/>
          <w:szCs w:val="36"/>
        </w:rPr>
        <w:lastRenderedPageBreak/>
        <w:t>4.2 Развитие  компьютерной архитектуры</w:t>
      </w:r>
    </w:p>
    <w:p w14:paraId="6A0A7DE7" w14:textId="77777777" w:rsidR="00007C18" w:rsidRDefault="00007C18" w:rsidP="00007C18">
      <w:pPr>
        <w:pStyle w:val="BodyText"/>
        <w:jc w:val="both"/>
        <w:rPr>
          <w:b w:val="0"/>
          <w:bCs w:val="0"/>
        </w:rPr>
      </w:pPr>
    </w:p>
    <w:p w14:paraId="2F8CF0F1" w14:textId="77777777" w:rsidR="00007C18" w:rsidRPr="005F2A70" w:rsidRDefault="00007C18" w:rsidP="00007C18">
      <w:pPr>
        <w:pStyle w:val="Heading4"/>
        <w:rPr>
          <w:iCs/>
          <w:sz w:val="32"/>
          <w:szCs w:val="32"/>
        </w:rPr>
      </w:pPr>
      <w:r w:rsidRPr="005F2A70">
        <w:rPr>
          <w:iCs/>
          <w:sz w:val="32"/>
          <w:szCs w:val="32"/>
        </w:rPr>
        <w:t>4.2.1. Нулевое поколение – механические компьютеры (1642-1945)</w:t>
      </w:r>
    </w:p>
    <w:p w14:paraId="4D042837" w14:textId="77777777" w:rsidR="00007C18" w:rsidRDefault="00007C18" w:rsidP="00007C18">
      <w:pPr>
        <w:pStyle w:val="BodyText"/>
        <w:jc w:val="both"/>
        <w:rPr>
          <w:b w:val="0"/>
          <w:bCs w:val="0"/>
        </w:rPr>
      </w:pPr>
    </w:p>
    <w:p w14:paraId="33879794" w14:textId="77777777" w:rsidR="00007C18" w:rsidRPr="00835FCF" w:rsidRDefault="00007C18" w:rsidP="00007C18">
      <w:pPr>
        <w:pStyle w:val="BodyText"/>
        <w:jc w:val="both"/>
        <w:rPr>
          <w:b w:val="0"/>
        </w:rPr>
      </w:pPr>
      <w:r w:rsidRPr="00835FCF">
        <w:rPr>
          <w:b w:val="0"/>
        </w:rPr>
        <w:t xml:space="preserve">Первую счетную машину создал французский ученый </w:t>
      </w:r>
      <w:proofErr w:type="spellStart"/>
      <w:r w:rsidRPr="00835FCF">
        <w:rPr>
          <w:b w:val="0"/>
        </w:rPr>
        <w:t>Блез</w:t>
      </w:r>
      <w:proofErr w:type="spellEnd"/>
      <w:r w:rsidRPr="00835FCF">
        <w:rPr>
          <w:b w:val="0"/>
        </w:rPr>
        <w:t xml:space="preserve"> Паскаль в 1642 году. Ему тогда было 19 лет, он создал машину для своего отца, сборщика налогов. Машина могла выполнять только операции сложения и вычитания.</w:t>
      </w:r>
    </w:p>
    <w:p w14:paraId="73CEDB2F" w14:textId="77777777" w:rsidR="00007C18" w:rsidRPr="00835FCF" w:rsidRDefault="00007C18" w:rsidP="00007C18">
      <w:pPr>
        <w:pStyle w:val="BodyText"/>
        <w:jc w:val="both"/>
        <w:rPr>
          <w:b w:val="0"/>
        </w:rPr>
      </w:pPr>
      <w:r w:rsidRPr="00835FCF">
        <w:rPr>
          <w:b w:val="0"/>
        </w:rPr>
        <w:t xml:space="preserve">Тридцать лет спустя великий немецкий математик Готфрид Вильгельм Лейбниц (1646-1716) построил счетную машину, которая помимо операций сложения и вычитания могла выполнять операции умножения и деления. </w:t>
      </w:r>
    </w:p>
    <w:p w14:paraId="61BB92C8" w14:textId="77777777" w:rsidR="00007C18" w:rsidRPr="00835FCF" w:rsidRDefault="00007C18" w:rsidP="00007C18">
      <w:pPr>
        <w:pStyle w:val="BodyText"/>
        <w:jc w:val="both"/>
        <w:rPr>
          <w:b w:val="0"/>
        </w:rPr>
      </w:pPr>
      <w:r w:rsidRPr="00835FCF">
        <w:rPr>
          <w:b w:val="0"/>
        </w:rPr>
        <w:t xml:space="preserve">Еще через 150 лет профессор математики Кембриджского университета Чарльз </w:t>
      </w:r>
      <w:proofErr w:type="spellStart"/>
      <w:r w:rsidRPr="00835FCF">
        <w:rPr>
          <w:b w:val="0"/>
        </w:rPr>
        <w:t>Бэбидж</w:t>
      </w:r>
      <w:proofErr w:type="spellEnd"/>
      <w:r w:rsidRPr="00835FCF">
        <w:rPr>
          <w:b w:val="0"/>
        </w:rPr>
        <w:t xml:space="preserve"> (1792-1871) (изобретатель спидометра) разработал и сконструировал </w:t>
      </w:r>
      <w:r w:rsidRPr="00835FCF">
        <w:rPr>
          <w:b w:val="0"/>
          <w:u w:val="single"/>
        </w:rPr>
        <w:t xml:space="preserve">разностную машину, </w:t>
      </w:r>
      <w:r w:rsidRPr="00835FCF">
        <w:rPr>
          <w:b w:val="0"/>
        </w:rPr>
        <w:t xml:space="preserve">предназначенную для подсчета таблиц чисел морской навигации. Машина могла выполнять только один алгоритм – метод конечных разностей с использованием полиномов. Машина, выполнявшая только один алгоритм, </w:t>
      </w:r>
      <w:proofErr w:type="spellStart"/>
      <w:r w:rsidRPr="00835FCF">
        <w:rPr>
          <w:b w:val="0"/>
        </w:rPr>
        <w:t>Бэбиджу</w:t>
      </w:r>
      <w:proofErr w:type="spellEnd"/>
      <w:r w:rsidRPr="00835FCF">
        <w:rPr>
          <w:b w:val="0"/>
        </w:rPr>
        <w:t xml:space="preserve"> вскоре наскучила и он начал разрабатывать (и потратил на это очень много средств) </w:t>
      </w:r>
      <w:r w:rsidRPr="00835FCF">
        <w:rPr>
          <w:b w:val="0"/>
          <w:u w:val="single"/>
        </w:rPr>
        <w:t>аналитическую машину</w:t>
      </w:r>
      <w:r w:rsidRPr="00835FCF">
        <w:rPr>
          <w:b w:val="0"/>
        </w:rPr>
        <w:t xml:space="preserve">. У аналитической машины было запоминающее устройство, вычислительное устройство, устройство ввода (для перфокарт), устройство вывода (перфоратор и печатающее устройство). Машина могла выполнять разные задачи. Она считывала команды с перфокарт и выполняла их. Поскольку аналитическая машина программировалась на ассемблере, то ей было необходимо программное обеспечение. Первый программист – племянница поэта Байрона Ада </w:t>
      </w:r>
      <w:proofErr w:type="spellStart"/>
      <w:r w:rsidRPr="00835FCF">
        <w:rPr>
          <w:b w:val="0"/>
        </w:rPr>
        <w:t>Ловлейс</w:t>
      </w:r>
      <w:proofErr w:type="spellEnd"/>
      <w:r w:rsidRPr="00835FCF">
        <w:rPr>
          <w:b w:val="0"/>
        </w:rPr>
        <w:t xml:space="preserve">. В ее честь назван язык программирования АДА. Аналитическая машина была механической. Идеи </w:t>
      </w:r>
      <w:proofErr w:type="spellStart"/>
      <w:r w:rsidRPr="00835FCF">
        <w:rPr>
          <w:b w:val="0"/>
        </w:rPr>
        <w:t>Бэбиджа</w:t>
      </w:r>
      <w:proofErr w:type="spellEnd"/>
      <w:r w:rsidRPr="00835FCF">
        <w:rPr>
          <w:b w:val="0"/>
        </w:rPr>
        <w:t xml:space="preserve"> опередили эпоху в том смысле, что технологическая база не позволяла создавать устройства такой сложности с приемлемой надежностью.</w:t>
      </w:r>
    </w:p>
    <w:p w14:paraId="73FAF478" w14:textId="77777777" w:rsidR="00007C18" w:rsidRPr="00835FCF" w:rsidRDefault="00007C18" w:rsidP="00007C18">
      <w:pPr>
        <w:pStyle w:val="BodyText"/>
        <w:jc w:val="both"/>
        <w:rPr>
          <w:b w:val="0"/>
        </w:rPr>
      </w:pPr>
      <w:r w:rsidRPr="00835FCF">
        <w:rPr>
          <w:b w:val="0"/>
        </w:rPr>
        <w:t xml:space="preserve">В конце 30-х -- начале 40-х годов ХХ века счетные машины были сконструированы в Германии и Америке, в которых  были использованы электромагнитные реле. Машина Джона </w:t>
      </w:r>
      <w:proofErr w:type="spellStart"/>
      <w:r w:rsidRPr="00835FCF">
        <w:rPr>
          <w:b w:val="0"/>
        </w:rPr>
        <w:t>Атанасова</w:t>
      </w:r>
      <w:proofErr w:type="spellEnd"/>
      <w:r w:rsidRPr="00835FCF">
        <w:rPr>
          <w:b w:val="0"/>
        </w:rPr>
        <w:t xml:space="preserve"> была очень развита для своего времени. В ней использовалась бинарная арифметика, информационные емкости, которые периодически обновлялись. К сожалению, эта машина так и не заработала.</w:t>
      </w:r>
    </w:p>
    <w:p w14:paraId="7D819C6C" w14:textId="77777777" w:rsidR="00007C18" w:rsidRPr="00835FCF" w:rsidRDefault="00007C18" w:rsidP="00007C18">
      <w:pPr>
        <w:pStyle w:val="BodyText"/>
        <w:jc w:val="both"/>
        <w:rPr>
          <w:b w:val="0"/>
        </w:rPr>
      </w:pPr>
      <w:proofErr w:type="spellStart"/>
      <w:r w:rsidRPr="00835FCF">
        <w:rPr>
          <w:b w:val="0"/>
        </w:rPr>
        <w:t>Говард</w:t>
      </w:r>
      <w:proofErr w:type="spellEnd"/>
      <w:r w:rsidRPr="00835FCF">
        <w:rPr>
          <w:b w:val="0"/>
        </w:rPr>
        <w:t xml:space="preserve"> </w:t>
      </w:r>
      <w:proofErr w:type="spellStart"/>
      <w:r w:rsidRPr="00835FCF">
        <w:rPr>
          <w:b w:val="0"/>
        </w:rPr>
        <w:t>Айкен</w:t>
      </w:r>
      <w:proofErr w:type="spellEnd"/>
      <w:r w:rsidRPr="00835FCF">
        <w:rPr>
          <w:b w:val="0"/>
        </w:rPr>
        <w:t xml:space="preserve">, опираясь на исследования </w:t>
      </w:r>
      <w:proofErr w:type="spellStart"/>
      <w:r w:rsidRPr="00835FCF">
        <w:rPr>
          <w:b w:val="0"/>
        </w:rPr>
        <w:t>Бэбиджа</w:t>
      </w:r>
      <w:proofErr w:type="spellEnd"/>
      <w:r w:rsidRPr="00835FCF">
        <w:rPr>
          <w:b w:val="0"/>
        </w:rPr>
        <w:t>, решил создать такой же компьютер, но на основе реле. Работа над первым компьютером была закончена в 1944 году. Называлась машина «</w:t>
      </w:r>
      <w:r w:rsidRPr="00835FCF">
        <w:rPr>
          <w:b w:val="0"/>
          <w:lang w:val="en-US"/>
        </w:rPr>
        <w:t>MARK</w:t>
      </w:r>
      <w:r w:rsidRPr="00835FCF">
        <w:rPr>
          <w:b w:val="0"/>
        </w:rPr>
        <w:t xml:space="preserve"> 1»</w:t>
      </w:r>
      <w:r w:rsidRPr="00835FCF">
        <w:rPr>
          <w:b w:val="0"/>
          <w:lang w:val="be-BY"/>
        </w:rPr>
        <w:t xml:space="preserve">. Затем началась эра </w:t>
      </w:r>
      <w:r w:rsidRPr="00835FCF">
        <w:rPr>
          <w:b w:val="0"/>
        </w:rPr>
        <w:t>электроники.</w:t>
      </w:r>
    </w:p>
    <w:p w14:paraId="705ACCC0" w14:textId="77777777" w:rsidR="00007C18" w:rsidRPr="00835FCF" w:rsidRDefault="00007C18" w:rsidP="00007C18">
      <w:pPr>
        <w:pStyle w:val="BodyText"/>
        <w:jc w:val="both"/>
        <w:rPr>
          <w:b w:val="0"/>
        </w:rPr>
      </w:pPr>
    </w:p>
    <w:p w14:paraId="666DC2C8" w14:textId="77777777" w:rsidR="00007C18" w:rsidRPr="005F2A70" w:rsidRDefault="00007C18" w:rsidP="00007C18">
      <w:pPr>
        <w:pStyle w:val="Heading4"/>
        <w:rPr>
          <w:sz w:val="32"/>
          <w:szCs w:val="32"/>
        </w:rPr>
      </w:pPr>
      <w:r w:rsidRPr="005F2A70">
        <w:rPr>
          <w:sz w:val="32"/>
          <w:szCs w:val="32"/>
        </w:rPr>
        <w:t xml:space="preserve">4.2.2 Первое поколение – электронные лампы (1945-1955) </w:t>
      </w:r>
    </w:p>
    <w:p w14:paraId="1BD65531" w14:textId="77777777" w:rsidR="00007C18" w:rsidRDefault="00007C18" w:rsidP="00007C18">
      <w:pPr>
        <w:pStyle w:val="BodyText"/>
        <w:jc w:val="both"/>
        <w:rPr>
          <w:b w:val="0"/>
          <w:bCs w:val="0"/>
        </w:rPr>
      </w:pPr>
    </w:p>
    <w:p w14:paraId="088EE6CF" w14:textId="77777777" w:rsidR="00007C18" w:rsidRPr="00835FCF" w:rsidRDefault="00007C18" w:rsidP="00007C18">
      <w:pPr>
        <w:pStyle w:val="BodyText"/>
        <w:jc w:val="both"/>
        <w:rPr>
          <w:b w:val="0"/>
        </w:rPr>
      </w:pPr>
      <w:r w:rsidRPr="00835FCF">
        <w:rPr>
          <w:b w:val="0"/>
        </w:rPr>
        <w:t>Стимулом для разработки электронного компьютера стала Вторая мировая война. Машина создавалась для шифровки и дешифровки в Великобритании. Одним из создателей этой машины был Алан Тьюринг.</w:t>
      </w:r>
    </w:p>
    <w:p w14:paraId="6D395AE7" w14:textId="77777777" w:rsidR="00007C18" w:rsidRPr="00835FCF" w:rsidRDefault="00007C18" w:rsidP="00007C18">
      <w:pPr>
        <w:pStyle w:val="BodyText"/>
        <w:jc w:val="both"/>
        <w:rPr>
          <w:b w:val="0"/>
        </w:rPr>
      </w:pPr>
      <w:r w:rsidRPr="00835FCF">
        <w:rPr>
          <w:b w:val="0"/>
        </w:rPr>
        <w:lastRenderedPageBreak/>
        <w:t xml:space="preserve">В Америке Джон </w:t>
      </w:r>
      <w:proofErr w:type="spellStart"/>
      <w:r w:rsidRPr="00835FCF">
        <w:rPr>
          <w:b w:val="0"/>
        </w:rPr>
        <w:t>Моушли</w:t>
      </w:r>
      <w:proofErr w:type="spellEnd"/>
      <w:r w:rsidRPr="00835FCF">
        <w:rPr>
          <w:b w:val="0"/>
        </w:rPr>
        <w:t xml:space="preserve"> со своим студентом Дж. </w:t>
      </w:r>
      <w:proofErr w:type="spellStart"/>
      <w:r w:rsidRPr="00835FCF">
        <w:rPr>
          <w:b w:val="0"/>
        </w:rPr>
        <w:t>Преспером</w:t>
      </w:r>
      <w:proofErr w:type="spellEnd"/>
      <w:r w:rsidRPr="00835FCF">
        <w:rPr>
          <w:b w:val="0"/>
        </w:rPr>
        <w:t xml:space="preserve"> </w:t>
      </w:r>
      <w:proofErr w:type="spellStart"/>
      <w:r w:rsidRPr="00835FCF">
        <w:rPr>
          <w:b w:val="0"/>
        </w:rPr>
        <w:t>Экертом</w:t>
      </w:r>
      <w:proofErr w:type="spellEnd"/>
      <w:r w:rsidRPr="00835FCF">
        <w:rPr>
          <w:b w:val="0"/>
        </w:rPr>
        <w:t xml:space="preserve"> начали конструировать компьютер, предназначенный в первую очередь для составления таблиц для нацеливания тяжелой артиллерии.  К моменту завершения разработки война закончилась, машина стала не нужна для военных целей, и разработчикам было разрешено организовать школу, где они рассказывали о своей работе. Эта машина – </w:t>
      </w:r>
      <w:r w:rsidRPr="00835FCF">
        <w:rPr>
          <w:b w:val="0"/>
          <w:lang w:val="en-US"/>
        </w:rPr>
        <w:t>ENIAC</w:t>
      </w:r>
      <w:r w:rsidRPr="00835FCF">
        <w:rPr>
          <w:b w:val="0"/>
        </w:rPr>
        <w:t xml:space="preserve">. Патент на ЦВМ они не получили, т.к. приоритет был отдан </w:t>
      </w:r>
      <w:proofErr w:type="spellStart"/>
      <w:r w:rsidRPr="00835FCF">
        <w:rPr>
          <w:b w:val="0"/>
        </w:rPr>
        <w:t>Атанасову</w:t>
      </w:r>
      <w:proofErr w:type="spellEnd"/>
      <w:r w:rsidRPr="00835FCF">
        <w:rPr>
          <w:b w:val="0"/>
        </w:rPr>
        <w:t>.</w:t>
      </w:r>
    </w:p>
    <w:p w14:paraId="4C61499A" w14:textId="77777777" w:rsidR="00007C18" w:rsidRPr="00835FCF" w:rsidRDefault="00007C18" w:rsidP="00007C18">
      <w:pPr>
        <w:pStyle w:val="BodyText"/>
        <w:jc w:val="both"/>
        <w:rPr>
          <w:b w:val="0"/>
        </w:rPr>
      </w:pPr>
      <w:r>
        <w:rPr>
          <w:b w:val="0"/>
          <w:noProof/>
          <w:sz w:val="20"/>
        </w:rPr>
        <w:object w:dxaOrig="1440" w:dyaOrig="1440" w14:anchorId="3B9ED2F4">
          <v:shape id="_x0000_s1188" type="#_x0000_t75" style="position:absolute;left:0;text-align:left;margin-left:0;margin-top:3.3pt;width:241.4pt;height:171.5pt;z-index:251666432">
            <v:imagedata r:id="rId144" o:title=""/>
            <w10:wrap type="square"/>
          </v:shape>
          <o:OLEObject Type="Embed" ProgID="Word.Picture.8" ShapeID="_x0000_s1188" DrawAspect="Content" ObjectID="_1526814896" r:id="rId145"/>
        </w:object>
      </w:r>
      <w:r w:rsidRPr="00835FCF">
        <w:rPr>
          <w:b w:val="0"/>
        </w:rPr>
        <w:t xml:space="preserve">В это же время в Институт специальных исследований в </w:t>
      </w:r>
      <w:proofErr w:type="spellStart"/>
      <w:r w:rsidRPr="00835FCF">
        <w:rPr>
          <w:b w:val="0"/>
        </w:rPr>
        <w:t>Принстоне</w:t>
      </w:r>
      <w:proofErr w:type="spellEnd"/>
      <w:r w:rsidRPr="00835FCF">
        <w:rPr>
          <w:b w:val="0"/>
        </w:rPr>
        <w:t xml:space="preserve"> приехал один из участников проекта </w:t>
      </w:r>
      <w:r w:rsidRPr="00835FCF">
        <w:rPr>
          <w:b w:val="0"/>
          <w:lang w:val="en-US"/>
        </w:rPr>
        <w:t>ENIAC</w:t>
      </w:r>
      <w:r w:rsidRPr="00835FCF">
        <w:rPr>
          <w:b w:val="0"/>
        </w:rPr>
        <w:t xml:space="preserve"> Джон фон Нейман, чтобы сконструировать свою версию компьютера. </w:t>
      </w:r>
    </w:p>
    <w:p w14:paraId="4B51722F" w14:textId="77777777" w:rsidR="00007C18" w:rsidRPr="00835FCF" w:rsidRDefault="00007C18" w:rsidP="00007C18">
      <w:pPr>
        <w:pStyle w:val="BodyText"/>
        <w:jc w:val="both"/>
        <w:rPr>
          <w:b w:val="0"/>
        </w:rPr>
      </w:pPr>
      <w:r w:rsidRPr="00835FCF">
        <w:rPr>
          <w:b w:val="0"/>
        </w:rPr>
        <w:t xml:space="preserve">Он предложил размещать программу вместе с данными в оперативной памяти и использовать бинарную арифметику. Основной проект известен теперь как </w:t>
      </w:r>
      <w:r w:rsidRPr="00835FCF">
        <w:rPr>
          <w:b w:val="0"/>
          <w:u w:val="single"/>
        </w:rPr>
        <w:t>фон-неймановская вычислительная машина.</w:t>
      </w:r>
      <w:r w:rsidRPr="00835FCF">
        <w:rPr>
          <w:b w:val="0"/>
        </w:rPr>
        <w:t xml:space="preserve">  Он был использован в машине </w:t>
      </w:r>
      <w:r w:rsidRPr="00835FCF">
        <w:rPr>
          <w:b w:val="0"/>
          <w:lang w:val="en-US"/>
        </w:rPr>
        <w:t>EDSAC</w:t>
      </w:r>
      <w:r w:rsidRPr="00835FCF">
        <w:rPr>
          <w:b w:val="0"/>
          <w:lang w:val="be-BY"/>
        </w:rPr>
        <w:t xml:space="preserve">. </w:t>
      </w:r>
      <w:r w:rsidRPr="00835FCF">
        <w:rPr>
          <w:b w:val="0"/>
        </w:rPr>
        <w:t xml:space="preserve">Практически все современные компьютеры являются </w:t>
      </w:r>
      <w:r w:rsidRPr="00835FCF">
        <w:rPr>
          <w:b w:val="0"/>
          <w:u w:val="single"/>
        </w:rPr>
        <w:t>фон-неймановскими машинами</w:t>
      </w:r>
      <w:r w:rsidRPr="00835FCF">
        <w:rPr>
          <w:b w:val="0"/>
        </w:rPr>
        <w:t xml:space="preserve">. Схема архитектуры этой машины приведена на рисунке В3. Машина не имела операций с плавающей точкой. Нейман полагал, что любой сведущий математик способен держать плавающую точку в голове. </w:t>
      </w:r>
    </w:p>
    <w:p w14:paraId="0E965BBB" w14:textId="77777777" w:rsidR="00007C18" w:rsidRPr="00835FCF" w:rsidRDefault="00007C18" w:rsidP="00007C18">
      <w:pPr>
        <w:pStyle w:val="BodyText"/>
        <w:jc w:val="both"/>
        <w:rPr>
          <w:b w:val="0"/>
          <w:lang w:val="be-BY"/>
        </w:rPr>
      </w:pPr>
      <w:r w:rsidRPr="00835FCF">
        <w:rPr>
          <w:b w:val="0"/>
        </w:rPr>
        <w:t xml:space="preserve">Приблизительно в это же время в МТИ был создан компьютер </w:t>
      </w:r>
      <w:r w:rsidRPr="00835FCF">
        <w:rPr>
          <w:b w:val="0"/>
          <w:lang w:val="en-US"/>
        </w:rPr>
        <w:t>Whirlwind</w:t>
      </w:r>
      <w:r w:rsidRPr="00835FCF">
        <w:rPr>
          <w:b w:val="0"/>
        </w:rPr>
        <w:t xml:space="preserve">-1. </w:t>
      </w:r>
      <w:r w:rsidRPr="00835FCF">
        <w:rPr>
          <w:b w:val="0"/>
          <w:lang w:val="be-BY"/>
        </w:rPr>
        <w:t>Особен</w:t>
      </w:r>
      <w:r w:rsidRPr="00835FCF">
        <w:rPr>
          <w:b w:val="0"/>
        </w:rPr>
        <w:softHyphen/>
      </w:r>
      <w:r w:rsidRPr="00835FCF">
        <w:rPr>
          <w:b w:val="0"/>
          <w:lang w:val="be-BY"/>
        </w:rPr>
        <w:t>нос</w:t>
      </w:r>
      <w:r w:rsidRPr="00835FCF">
        <w:rPr>
          <w:b w:val="0"/>
        </w:rPr>
        <w:softHyphen/>
      </w:r>
      <w:r w:rsidRPr="00835FCF">
        <w:rPr>
          <w:b w:val="0"/>
          <w:lang w:val="be-BY"/>
        </w:rPr>
        <w:t>ти компьютера: слова неболь</w:t>
      </w:r>
      <w:r w:rsidRPr="00835FCF">
        <w:rPr>
          <w:b w:val="0"/>
        </w:rPr>
        <w:softHyphen/>
      </w:r>
      <w:r w:rsidRPr="00835FCF">
        <w:rPr>
          <w:b w:val="0"/>
          <w:lang w:val="be-BY"/>
        </w:rPr>
        <w:t>шой длины (16 бит) и работа в РМВ. Он является прототипом мини-компьютера.</w:t>
      </w:r>
    </w:p>
    <w:p w14:paraId="3949C291" w14:textId="77777777" w:rsidR="00007C18" w:rsidRPr="00835FCF" w:rsidRDefault="00007C18" w:rsidP="00007C18">
      <w:pPr>
        <w:pStyle w:val="BodyText"/>
        <w:jc w:val="both"/>
        <w:rPr>
          <w:b w:val="0"/>
        </w:rPr>
      </w:pPr>
      <w:r w:rsidRPr="00835FCF">
        <w:rPr>
          <w:b w:val="0"/>
          <w:lang w:val="be-BY"/>
        </w:rPr>
        <w:t xml:space="preserve">В 1953 году </w:t>
      </w:r>
      <w:r w:rsidRPr="00835FCF">
        <w:rPr>
          <w:b w:val="0"/>
          <w:lang w:val="en-US"/>
        </w:rPr>
        <w:t>IBM</w:t>
      </w:r>
      <w:r w:rsidRPr="00835FCF">
        <w:rPr>
          <w:b w:val="0"/>
          <w:lang w:val="be-BY"/>
        </w:rPr>
        <w:t xml:space="preserve"> создала свой первый компьютер </w:t>
      </w:r>
      <w:r w:rsidRPr="00835FCF">
        <w:rPr>
          <w:b w:val="0"/>
          <w:lang w:val="en-US"/>
        </w:rPr>
        <w:t>IBM</w:t>
      </w:r>
      <w:r w:rsidRPr="00835FCF">
        <w:rPr>
          <w:b w:val="0"/>
        </w:rPr>
        <w:t xml:space="preserve">-704. </w:t>
      </w:r>
    </w:p>
    <w:p w14:paraId="5DB9FFE7" w14:textId="77777777" w:rsidR="00007C18" w:rsidRPr="00835FCF" w:rsidRDefault="00007C18" w:rsidP="00007C18">
      <w:pPr>
        <w:pStyle w:val="BodyText"/>
        <w:jc w:val="both"/>
        <w:rPr>
          <w:b w:val="0"/>
        </w:rPr>
      </w:pPr>
    </w:p>
    <w:p w14:paraId="439B28D8" w14:textId="77777777" w:rsidR="00007C18" w:rsidRPr="00AF2F30" w:rsidRDefault="00007C18" w:rsidP="00007C18">
      <w:pPr>
        <w:pStyle w:val="Heading4"/>
        <w:rPr>
          <w:iCs/>
          <w:sz w:val="32"/>
          <w:szCs w:val="32"/>
        </w:rPr>
      </w:pPr>
      <w:r w:rsidRPr="00AF2F30">
        <w:rPr>
          <w:iCs/>
          <w:sz w:val="32"/>
          <w:szCs w:val="32"/>
        </w:rPr>
        <w:t>4.2.3.Второе поколение – транзисторы (1955-1965)</w:t>
      </w:r>
    </w:p>
    <w:p w14:paraId="327ABDD6" w14:textId="77777777" w:rsidR="00007C18" w:rsidRDefault="00007C18" w:rsidP="00007C18">
      <w:pPr>
        <w:pStyle w:val="BodyText"/>
        <w:jc w:val="both"/>
        <w:rPr>
          <w:b w:val="0"/>
          <w:bCs w:val="0"/>
        </w:rPr>
      </w:pPr>
    </w:p>
    <w:p w14:paraId="29D18CA4" w14:textId="77777777" w:rsidR="00007C18" w:rsidRPr="00835FCF" w:rsidRDefault="00007C18" w:rsidP="00007C18">
      <w:pPr>
        <w:pStyle w:val="BodyText"/>
        <w:jc w:val="both"/>
        <w:rPr>
          <w:b w:val="0"/>
        </w:rPr>
      </w:pPr>
      <w:r w:rsidRPr="00835FCF">
        <w:rPr>
          <w:b w:val="0"/>
        </w:rPr>
        <w:t xml:space="preserve">Транзисторы были изобретены в лаборатории </w:t>
      </w:r>
      <w:r w:rsidRPr="00835FCF">
        <w:rPr>
          <w:b w:val="0"/>
          <w:lang w:val="en-US"/>
        </w:rPr>
        <w:t>Bell</w:t>
      </w:r>
      <w:r w:rsidRPr="00835FCF">
        <w:rPr>
          <w:b w:val="0"/>
        </w:rPr>
        <w:t xml:space="preserve"> Джоном </w:t>
      </w:r>
      <w:proofErr w:type="spellStart"/>
      <w:r w:rsidRPr="00835FCF">
        <w:rPr>
          <w:b w:val="0"/>
        </w:rPr>
        <w:t>Бардином</w:t>
      </w:r>
      <w:proofErr w:type="spellEnd"/>
      <w:r w:rsidRPr="00835FCF">
        <w:rPr>
          <w:b w:val="0"/>
        </w:rPr>
        <w:t xml:space="preserve">, </w:t>
      </w:r>
      <w:proofErr w:type="spellStart"/>
      <w:r w:rsidRPr="00835FCF">
        <w:rPr>
          <w:b w:val="0"/>
        </w:rPr>
        <w:t>Уолтером</w:t>
      </w:r>
      <w:proofErr w:type="spellEnd"/>
      <w:r w:rsidRPr="00835FCF">
        <w:rPr>
          <w:b w:val="0"/>
        </w:rPr>
        <w:t xml:space="preserve"> </w:t>
      </w:r>
      <w:proofErr w:type="spellStart"/>
      <w:r w:rsidRPr="00835FCF">
        <w:rPr>
          <w:b w:val="0"/>
        </w:rPr>
        <w:t>Браттейном</w:t>
      </w:r>
      <w:proofErr w:type="spellEnd"/>
      <w:r w:rsidRPr="00835FCF">
        <w:rPr>
          <w:b w:val="0"/>
        </w:rPr>
        <w:t xml:space="preserve"> и Уильямом </w:t>
      </w:r>
      <w:proofErr w:type="spellStart"/>
      <w:r w:rsidRPr="00835FCF">
        <w:rPr>
          <w:b w:val="0"/>
        </w:rPr>
        <w:t>Шокли</w:t>
      </w:r>
      <w:proofErr w:type="spellEnd"/>
      <w:r w:rsidRPr="00835FCF">
        <w:rPr>
          <w:b w:val="0"/>
        </w:rPr>
        <w:t xml:space="preserve">, за что в 1956 году им была присуждена Нобелевская премия.  Первый компьютер на транзисторах был построен в МТИ и назывался ТХ-1, а затем ТХ-2. Практического значения эти компьютеры не имели, но один из разработчиков, Кеннет </w:t>
      </w:r>
      <w:proofErr w:type="spellStart"/>
      <w:r w:rsidRPr="00835FCF">
        <w:rPr>
          <w:b w:val="0"/>
        </w:rPr>
        <w:t>Ольсен</w:t>
      </w:r>
      <w:proofErr w:type="spellEnd"/>
      <w:r w:rsidRPr="00835FCF">
        <w:rPr>
          <w:b w:val="0"/>
        </w:rPr>
        <w:t xml:space="preserve"> в 1957 году основал фирму </w:t>
      </w:r>
      <w:r w:rsidRPr="00835FCF">
        <w:rPr>
          <w:b w:val="0"/>
          <w:lang w:val="en-US"/>
        </w:rPr>
        <w:t>DEC</w:t>
      </w:r>
      <w:r w:rsidRPr="00835FCF">
        <w:rPr>
          <w:b w:val="0"/>
        </w:rPr>
        <w:t xml:space="preserve"> </w:t>
      </w:r>
      <w:r w:rsidRPr="00835FCF">
        <w:rPr>
          <w:b w:val="0"/>
          <w:lang w:val="be-BY"/>
        </w:rPr>
        <w:t xml:space="preserve"> и произвели первую </w:t>
      </w:r>
      <w:r w:rsidRPr="00835FCF">
        <w:rPr>
          <w:b w:val="0"/>
        </w:rPr>
        <w:t xml:space="preserve">серийную машину на транзисторах </w:t>
      </w:r>
      <w:r w:rsidRPr="00835FCF">
        <w:rPr>
          <w:b w:val="0"/>
          <w:lang w:val="en-US"/>
        </w:rPr>
        <w:t>PDP</w:t>
      </w:r>
      <w:r w:rsidRPr="00835FCF">
        <w:rPr>
          <w:b w:val="0"/>
        </w:rPr>
        <w:t xml:space="preserve">-1 (1961 г.). Эта была самая быстродействующая машина того времени. Время цикла – 5 микросекунд. Это в два раза меньше, чем у </w:t>
      </w:r>
      <w:r w:rsidRPr="00835FCF">
        <w:rPr>
          <w:b w:val="0"/>
          <w:lang w:val="en-US"/>
        </w:rPr>
        <w:t>IBM</w:t>
      </w:r>
      <w:r w:rsidRPr="00835FCF">
        <w:rPr>
          <w:b w:val="0"/>
        </w:rPr>
        <w:t xml:space="preserve">-7090 (транзисторного аналога </w:t>
      </w:r>
      <w:r w:rsidRPr="00835FCF">
        <w:rPr>
          <w:b w:val="0"/>
          <w:lang w:val="en-US"/>
        </w:rPr>
        <w:t>IBM</w:t>
      </w:r>
      <w:r w:rsidRPr="00835FCF">
        <w:rPr>
          <w:b w:val="0"/>
        </w:rPr>
        <w:t xml:space="preserve">-709). </w:t>
      </w:r>
      <w:r w:rsidRPr="00835FCF">
        <w:rPr>
          <w:b w:val="0"/>
          <w:lang w:val="be-BY"/>
        </w:rPr>
        <w:t>Сто</w:t>
      </w:r>
      <w:r w:rsidRPr="00835FCF">
        <w:rPr>
          <w:b w:val="0"/>
        </w:rPr>
        <w:t>и</w:t>
      </w:r>
      <w:r w:rsidRPr="00835FCF">
        <w:rPr>
          <w:b w:val="0"/>
          <w:lang w:val="be-BY"/>
        </w:rPr>
        <w:t xml:space="preserve">л </w:t>
      </w:r>
      <w:r w:rsidRPr="00835FCF">
        <w:rPr>
          <w:b w:val="0"/>
          <w:lang w:val="en-US"/>
        </w:rPr>
        <w:t>PDP</w:t>
      </w:r>
      <w:r w:rsidRPr="00835FCF">
        <w:rPr>
          <w:b w:val="0"/>
          <w:lang w:val="be-BY"/>
        </w:rPr>
        <w:t xml:space="preserve">-1 </w:t>
      </w:r>
      <w:r w:rsidRPr="00835FCF">
        <w:rPr>
          <w:b w:val="0"/>
        </w:rPr>
        <w:t xml:space="preserve">$120 000, а </w:t>
      </w:r>
      <w:r w:rsidRPr="00835FCF">
        <w:rPr>
          <w:b w:val="0"/>
          <w:lang w:val="en-US"/>
        </w:rPr>
        <w:t>IBM</w:t>
      </w:r>
      <w:r w:rsidRPr="00835FCF">
        <w:rPr>
          <w:b w:val="0"/>
          <w:lang w:val="be-BY"/>
        </w:rPr>
        <w:t xml:space="preserve"> – </w:t>
      </w:r>
      <w:r w:rsidRPr="00835FCF">
        <w:rPr>
          <w:b w:val="0"/>
        </w:rPr>
        <w:t xml:space="preserve">миллионы. Компания </w:t>
      </w:r>
      <w:r w:rsidRPr="00835FCF">
        <w:rPr>
          <w:b w:val="0"/>
          <w:lang w:val="en-US"/>
        </w:rPr>
        <w:t>DEC</w:t>
      </w:r>
      <w:r w:rsidRPr="00835FCF">
        <w:rPr>
          <w:b w:val="0"/>
        </w:rPr>
        <w:t xml:space="preserve"> продала десятки компьютеров </w:t>
      </w:r>
      <w:r w:rsidRPr="00835FCF">
        <w:rPr>
          <w:b w:val="0"/>
          <w:lang w:val="en-US"/>
        </w:rPr>
        <w:t>PDP</w:t>
      </w:r>
      <w:r w:rsidRPr="00835FCF">
        <w:rPr>
          <w:b w:val="0"/>
        </w:rPr>
        <w:t xml:space="preserve"> и так возникла компьютерная промышленность. Один из компьютеров был отдан в МТИ, где был создан первый графический дисплей, а студенты написали первую компьютерную игру – «Война миров».</w:t>
      </w:r>
    </w:p>
    <w:p w14:paraId="670D3782" w14:textId="77777777" w:rsidR="00007C18" w:rsidRPr="00835FCF" w:rsidRDefault="00007C18" w:rsidP="00007C18">
      <w:pPr>
        <w:pStyle w:val="BodyText"/>
        <w:jc w:val="both"/>
        <w:rPr>
          <w:b w:val="0"/>
        </w:rPr>
      </w:pPr>
      <w:r w:rsidRPr="00835FCF">
        <w:rPr>
          <w:b w:val="0"/>
        </w:rPr>
        <w:t xml:space="preserve">Затем была создана машина </w:t>
      </w:r>
      <w:r w:rsidRPr="00835FCF">
        <w:rPr>
          <w:b w:val="0"/>
          <w:lang w:val="en-US"/>
        </w:rPr>
        <w:t>PDP</w:t>
      </w:r>
      <w:r w:rsidRPr="00835FCF">
        <w:rPr>
          <w:b w:val="0"/>
        </w:rPr>
        <w:t xml:space="preserve">-8, которая была 12-разрядной, стоила $16 000, а главное нововведение – одна шина. </w:t>
      </w:r>
      <w:r w:rsidRPr="00835FCF">
        <w:rPr>
          <w:b w:val="0"/>
          <w:i/>
          <w:iCs/>
          <w:u w:val="single"/>
        </w:rPr>
        <w:t>Шина</w:t>
      </w:r>
      <w:r w:rsidRPr="00835FCF">
        <w:rPr>
          <w:b w:val="0"/>
        </w:rPr>
        <w:t xml:space="preserve"> – это набор параллельно </w:t>
      </w:r>
      <w:r w:rsidRPr="00835FCF">
        <w:rPr>
          <w:b w:val="0"/>
        </w:rPr>
        <w:lastRenderedPageBreak/>
        <w:t>соединенных проводов для связи компонентов компьютера. Структура компьютера с общей шиной приведена на рис. В4. Такая структура с тех пор используется во всех компьютерах.</w:t>
      </w:r>
    </w:p>
    <w:p w14:paraId="01175E75" w14:textId="77777777" w:rsidR="00007C18" w:rsidRPr="00835FCF" w:rsidRDefault="00007C18" w:rsidP="00007C18">
      <w:pPr>
        <w:pStyle w:val="BodyText"/>
        <w:jc w:val="both"/>
        <w:rPr>
          <w:b w:val="0"/>
        </w:rPr>
      </w:pPr>
      <w:r w:rsidRPr="00835FCF">
        <w:rPr>
          <w:b w:val="0"/>
        </w:rPr>
        <w:object w:dxaOrig="8520" w:dyaOrig="1710" w14:anchorId="570FA9C4">
          <v:shape id="_x0000_i1027" type="#_x0000_t75" style="width:425.6pt;height:85.65pt" o:ole="">
            <v:imagedata r:id="rId146" o:title=""/>
          </v:shape>
          <o:OLEObject Type="Embed" ProgID="Word.Picture.8" ShapeID="_x0000_i1027" DrawAspect="Content" ObjectID="_1526814818" r:id="rId147"/>
        </w:object>
      </w:r>
      <w:r w:rsidRPr="00835FCF">
        <w:rPr>
          <w:b w:val="0"/>
        </w:rPr>
        <w:t xml:space="preserve">    </w:t>
      </w:r>
    </w:p>
    <w:p w14:paraId="788F5504" w14:textId="77777777" w:rsidR="00007C18" w:rsidRPr="00835FCF" w:rsidRDefault="00007C18" w:rsidP="00007C18">
      <w:pPr>
        <w:pStyle w:val="BodyText"/>
        <w:jc w:val="both"/>
        <w:rPr>
          <w:b w:val="0"/>
        </w:rPr>
      </w:pPr>
    </w:p>
    <w:p w14:paraId="2DBD623B" w14:textId="77777777" w:rsidR="00007C18" w:rsidRPr="00835FCF" w:rsidRDefault="00007C18" w:rsidP="00007C18">
      <w:pPr>
        <w:pStyle w:val="BodyText"/>
        <w:jc w:val="both"/>
        <w:rPr>
          <w:b w:val="0"/>
        </w:rPr>
      </w:pPr>
      <w:r w:rsidRPr="00835FCF">
        <w:rPr>
          <w:b w:val="0"/>
        </w:rPr>
        <w:t xml:space="preserve">В 964 году компания </w:t>
      </w:r>
      <w:r w:rsidRPr="00835FCF">
        <w:rPr>
          <w:b w:val="0"/>
          <w:lang w:val="en-US"/>
        </w:rPr>
        <w:t>CDC</w:t>
      </w:r>
      <w:r w:rsidRPr="00835FCF">
        <w:rPr>
          <w:b w:val="0"/>
        </w:rPr>
        <w:t xml:space="preserve"> </w:t>
      </w:r>
      <w:r w:rsidRPr="00835FCF">
        <w:rPr>
          <w:b w:val="0"/>
          <w:lang w:val="be-BY"/>
        </w:rPr>
        <w:t>выпуст</w:t>
      </w:r>
      <w:r w:rsidRPr="00835FCF">
        <w:rPr>
          <w:b w:val="0"/>
        </w:rPr>
        <w:t xml:space="preserve">ила машину </w:t>
      </w:r>
      <w:r w:rsidRPr="00835FCF">
        <w:rPr>
          <w:b w:val="0"/>
          <w:lang w:val="en-US"/>
        </w:rPr>
        <w:t>CDC</w:t>
      </w:r>
      <w:r w:rsidRPr="00835FCF">
        <w:rPr>
          <w:b w:val="0"/>
        </w:rPr>
        <w:t xml:space="preserve">-6600, которая имела производительность на порядок выше, чем </w:t>
      </w:r>
      <w:r w:rsidRPr="00835FCF">
        <w:rPr>
          <w:b w:val="0"/>
          <w:lang w:val="en-US"/>
        </w:rPr>
        <w:t>IBM</w:t>
      </w:r>
      <w:r w:rsidRPr="00835FCF">
        <w:rPr>
          <w:b w:val="0"/>
        </w:rPr>
        <w:t xml:space="preserve">-7090 и ее более дешевый аналог </w:t>
      </w:r>
      <w:r w:rsidRPr="00835FCF">
        <w:rPr>
          <w:b w:val="0"/>
          <w:lang w:val="en-US"/>
        </w:rPr>
        <w:t>IBM</w:t>
      </w:r>
      <w:r w:rsidRPr="00835FCF">
        <w:rPr>
          <w:b w:val="0"/>
          <w:lang w:val="be-BY"/>
        </w:rPr>
        <w:t>-</w:t>
      </w:r>
      <w:r w:rsidRPr="00835FCF">
        <w:rPr>
          <w:b w:val="0"/>
        </w:rPr>
        <w:t xml:space="preserve">1401. Высокая производительность обеспечивалась за счет  того, что внутри центрального процессора находилась машина с высокой степенью параллелизма. Разработчиком этого компьютера был Сеймур Крей. Он посвятил свою жизнь созданию мощных компьютеров, которые сейчас называются </w:t>
      </w:r>
      <w:r w:rsidRPr="00835FCF">
        <w:rPr>
          <w:b w:val="0"/>
          <w:i/>
          <w:iCs/>
          <w:u w:val="single"/>
        </w:rPr>
        <w:t>суперкомпьютерами.</w:t>
      </w:r>
      <w:r w:rsidRPr="00835FCF">
        <w:rPr>
          <w:b w:val="0"/>
        </w:rPr>
        <w:t xml:space="preserve"> Это компьютеры </w:t>
      </w:r>
      <w:r w:rsidRPr="00835FCF">
        <w:rPr>
          <w:b w:val="0"/>
          <w:lang w:val="en-US"/>
        </w:rPr>
        <w:t>CDC</w:t>
      </w:r>
      <w:r w:rsidRPr="00835FCF">
        <w:rPr>
          <w:b w:val="0"/>
        </w:rPr>
        <w:t xml:space="preserve">-6600, </w:t>
      </w:r>
      <w:r w:rsidRPr="00835FCF">
        <w:rPr>
          <w:b w:val="0"/>
          <w:lang w:val="en-US"/>
        </w:rPr>
        <w:t>CDC</w:t>
      </w:r>
      <w:r w:rsidRPr="00835FCF">
        <w:rPr>
          <w:b w:val="0"/>
        </w:rPr>
        <w:t xml:space="preserve">-7600, </w:t>
      </w:r>
      <w:proofErr w:type="spellStart"/>
      <w:r w:rsidRPr="00835FCF">
        <w:rPr>
          <w:b w:val="0"/>
          <w:lang w:val="en-US"/>
        </w:rPr>
        <w:t>Crey</w:t>
      </w:r>
      <w:proofErr w:type="spellEnd"/>
      <w:r w:rsidRPr="00835FCF">
        <w:rPr>
          <w:b w:val="0"/>
        </w:rPr>
        <w:t xml:space="preserve">-1. </w:t>
      </w:r>
    </w:p>
    <w:p w14:paraId="556E467A" w14:textId="77777777" w:rsidR="00007C18" w:rsidRPr="00835FCF" w:rsidRDefault="00007C18" w:rsidP="00007C18">
      <w:pPr>
        <w:pStyle w:val="BodyText"/>
        <w:jc w:val="both"/>
        <w:rPr>
          <w:b w:val="0"/>
        </w:rPr>
      </w:pPr>
      <w:r w:rsidRPr="00835FCF">
        <w:rPr>
          <w:b w:val="0"/>
        </w:rPr>
        <w:t>Разработчики упомянутых выше компьютеров занимались в первую очередь аппаратным обеспечением, стремясь повысить его надежность, быстродействие и снизить стоимость.</w:t>
      </w:r>
    </w:p>
    <w:p w14:paraId="02929662" w14:textId="77777777" w:rsidR="00007C18" w:rsidRPr="00835FCF" w:rsidRDefault="00007C18" w:rsidP="00007C18">
      <w:pPr>
        <w:pStyle w:val="BodyText"/>
        <w:jc w:val="both"/>
        <w:rPr>
          <w:b w:val="0"/>
          <w:lang w:val="be-BY"/>
        </w:rPr>
      </w:pPr>
      <w:r w:rsidRPr="00835FCF">
        <w:rPr>
          <w:b w:val="0"/>
          <w:lang w:val="be-BY"/>
        </w:rPr>
        <w:t xml:space="preserve">Следует </w:t>
      </w:r>
      <w:r w:rsidRPr="00835FCF">
        <w:rPr>
          <w:b w:val="0"/>
        </w:rPr>
        <w:t xml:space="preserve">отметить еще один проект – </w:t>
      </w:r>
      <w:r w:rsidRPr="00835FCF">
        <w:rPr>
          <w:b w:val="0"/>
          <w:lang w:val="en-US"/>
        </w:rPr>
        <w:t>Burroughs</w:t>
      </w:r>
      <w:r w:rsidRPr="00835FCF">
        <w:rPr>
          <w:b w:val="0"/>
        </w:rPr>
        <w:t xml:space="preserve"> </w:t>
      </w:r>
      <w:r w:rsidRPr="00835FCF">
        <w:rPr>
          <w:b w:val="0"/>
          <w:lang w:val="en-US"/>
        </w:rPr>
        <w:t>B</w:t>
      </w:r>
      <w:r w:rsidRPr="00835FCF">
        <w:rPr>
          <w:b w:val="0"/>
        </w:rPr>
        <w:t xml:space="preserve">50000. Разработчики создавали компьютер с намерением программировать ее на языке </w:t>
      </w:r>
      <w:r w:rsidRPr="00835FCF">
        <w:rPr>
          <w:b w:val="0"/>
          <w:lang w:val="en-US"/>
        </w:rPr>
        <w:t>Algol</w:t>
      </w:r>
      <w:r w:rsidRPr="00835FCF">
        <w:rPr>
          <w:b w:val="0"/>
        </w:rPr>
        <w:t xml:space="preserve"> 60 (</w:t>
      </w:r>
      <w:r w:rsidRPr="00835FCF">
        <w:rPr>
          <w:b w:val="0"/>
          <w:lang w:val="be-BY"/>
        </w:rPr>
        <w:t>предшественн</w:t>
      </w:r>
      <w:proofErr w:type="spellStart"/>
      <w:r w:rsidRPr="00835FCF">
        <w:rPr>
          <w:b w:val="0"/>
        </w:rPr>
        <w:t>ик</w:t>
      </w:r>
      <w:proofErr w:type="spellEnd"/>
      <w:r w:rsidRPr="00835FCF">
        <w:rPr>
          <w:b w:val="0"/>
        </w:rPr>
        <w:t xml:space="preserve"> языка </w:t>
      </w:r>
      <w:r w:rsidRPr="00835FCF">
        <w:rPr>
          <w:b w:val="0"/>
          <w:lang w:val="en-US"/>
        </w:rPr>
        <w:t>Pascal</w:t>
      </w:r>
      <w:r w:rsidRPr="00835FCF">
        <w:rPr>
          <w:b w:val="0"/>
        </w:rPr>
        <w:t>)</w:t>
      </w:r>
      <w:r w:rsidRPr="00835FCF">
        <w:rPr>
          <w:b w:val="0"/>
          <w:lang w:val="be-BY"/>
        </w:rPr>
        <w:t>, сконструировав аппаратное обеспечение так, что бы упростить работу компилятору. Так появилась идея, что программное обеспечение тоже надо учитывать при разработке компьютера.</w:t>
      </w:r>
    </w:p>
    <w:p w14:paraId="4C9FDBD5" w14:textId="77777777" w:rsidR="00007C18" w:rsidRPr="00835FCF" w:rsidRDefault="00007C18" w:rsidP="00007C18">
      <w:pPr>
        <w:pStyle w:val="BodyText"/>
        <w:jc w:val="both"/>
        <w:rPr>
          <w:b w:val="0"/>
          <w:lang w:val="be-BY"/>
        </w:rPr>
      </w:pPr>
    </w:p>
    <w:p w14:paraId="2BC156FF" w14:textId="77777777" w:rsidR="00007C18" w:rsidRPr="00AF2F30" w:rsidRDefault="00007C18" w:rsidP="00007C18">
      <w:pPr>
        <w:pStyle w:val="Heading4"/>
        <w:rPr>
          <w:iCs/>
          <w:sz w:val="32"/>
          <w:szCs w:val="32"/>
        </w:rPr>
      </w:pPr>
      <w:r w:rsidRPr="00AF2F30">
        <w:rPr>
          <w:iCs/>
          <w:sz w:val="32"/>
          <w:szCs w:val="32"/>
        </w:rPr>
        <w:t>4.2.4 Третье поколение – интегральные схемы (1965-1980)</w:t>
      </w:r>
    </w:p>
    <w:p w14:paraId="33332C3C" w14:textId="77777777" w:rsidR="00007C18" w:rsidRDefault="00007C18" w:rsidP="00007C18">
      <w:pPr>
        <w:pStyle w:val="BodyText"/>
        <w:jc w:val="both"/>
        <w:rPr>
          <w:b w:val="0"/>
          <w:bCs w:val="0"/>
          <w:lang w:val="be-BY"/>
        </w:rPr>
      </w:pPr>
    </w:p>
    <w:p w14:paraId="4D34CB18" w14:textId="77777777" w:rsidR="00007C18" w:rsidRPr="00835FCF" w:rsidRDefault="00007C18" w:rsidP="00007C18">
      <w:pPr>
        <w:pStyle w:val="BodyText"/>
        <w:jc w:val="both"/>
        <w:rPr>
          <w:b w:val="0"/>
          <w:lang w:val="be-BY"/>
        </w:rPr>
      </w:pPr>
      <w:r w:rsidRPr="00835FCF">
        <w:rPr>
          <w:b w:val="0"/>
          <w:lang w:val="be-BY"/>
        </w:rPr>
        <w:t>В 1958 году была изобретена кремниевая технология (изобретатель – Роберт Нойс). Компьютеры на интегральных схемах были меньшего размера, работали быстрее, стоили дешевле. Наиболее значительные следующие.</w:t>
      </w:r>
    </w:p>
    <w:p w14:paraId="7D6034A0" w14:textId="77777777" w:rsidR="00007C18" w:rsidRPr="00835FCF" w:rsidRDefault="00007C18" w:rsidP="00007C18">
      <w:pPr>
        <w:pStyle w:val="BodyText"/>
        <w:jc w:val="both"/>
        <w:rPr>
          <w:b w:val="0"/>
        </w:rPr>
      </w:pPr>
      <w:r w:rsidRPr="00835FCF">
        <w:rPr>
          <w:b w:val="0"/>
          <w:lang w:val="be-BY"/>
        </w:rPr>
        <w:t xml:space="preserve">К 1964 г. Фирма </w:t>
      </w:r>
      <w:r w:rsidRPr="00835FCF">
        <w:rPr>
          <w:b w:val="0"/>
          <w:lang w:val="en-US"/>
        </w:rPr>
        <w:t>IBM</w:t>
      </w:r>
      <w:r w:rsidRPr="00835FCF">
        <w:rPr>
          <w:b w:val="0"/>
        </w:rPr>
        <w:t xml:space="preserve"> лидировала на рынке, но выпускаемые ей компьютеры были </w:t>
      </w:r>
      <w:proofErr w:type="spellStart"/>
      <w:r w:rsidRPr="00835FCF">
        <w:rPr>
          <w:b w:val="0"/>
        </w:rPr>
        <w:t>программно</w:t>
      </w:r>
      <w:proofErr w:type="spellEnd"/>
      <w:r w:rsidRPr="00835FCF">
        <w:rPr>
          <w:b w:val="0"/>
        </w:rPr>
        <w:t xml:space="preserve"> несовместимы. Компания сделала решительный шаг. Она выпустила серию компьютеров на транзисторах </w:t>
      </w:r>
      <w:r w:rsidRPr="00835FCF">
        <w:rPr>
          <w:b w:val="0"/>
          <w:lang w:val="en-US"/>
        </w:rPr>
        <w:t>System</w:t>
      </w:r>
      <w:r w:rsidRPr="00835FCF">
        <w:rPr>
          <w:b w:val="0"/>
        </w:rPr>
        <w:t xml:space="preserve"> 360</w:t>
      </w:r>
      <w:r w:rsidRPr="00835FCF">
        <w:rPr>
          <w:b w:val="0"/>
          <w:lang w:val="be-BY"/>
        </w:rPr>
        <w:t xml:space="preserve">, которые </w:t>
      </w:r>
      <w:r w:rsidRPr="00835FCF">
        <w:rPr>
          <w:b w:val="0"/>
        </w:rPr>
        <w:t xml:space="preserve">были предназначены как для научных, так и для коммерческих расчетов. </w:t>
      </w:r>
      <w:r w:rsidRPr="00835FCF">
        <w:rPr>
          <w:b w:val="0"/>
          <w:lang w:val="en-US"/>
        </w:rPr>
        <w:t>System</w:t>
      </w:r>
      <w:r w:rsidRPr="00835FCF">
        <w:rPr>
          <w:b w:val="0"/>
        </w:rPr>
        <w:t xml:space="preserve"> 360 содержала много нововведений. Это было семейство компьютеров с одним и тем де ассемблером. Каждая новая модель была больше и мощнее предыдущей. Идея создания семейств компьютеров вскоре стала популярной и в течении нескольких лет большинство компьютерных компаний выпустило целые серии сходных машин.</w:t>
      </w:r>
    </w:p>
    <w:p w14:paraId="6ECFE751" w14:textId="77777777" w:rsidR="00007C18" w:rsidRPr="00835FCF" w:rsidRDefault="00007C18" w:rsidP="00007C18">
      <w:pPr>
        <w:pStyle w:val="BodyText"/>
        <w:jc w:val="both"/>
        <w:rPr>
          <w:b w:val="0"/>
        </w:rPr>
      </w:pPr>
      <w:r w:rsidRPr="00835FCF">
        <w:rPr>
          <w:b w:val="0"/>
        </w:rPr>
        <w:t xml:space="preserve">Еще одно нововведение – </w:t>
      </w:r>
      <w:r w:rsidRPr="00835FCF">
        <w:rPr>
          <w:b w:val="0"/>
          <w:i/>
          <w:iCs/>
          <w:u w:val="single"/>
        </w:rPr>
        <w:t>мультипрограммирование</w:t>
      </w:r>
      <w:r w:rsidRPr="00835FCF">
        <w:rPr>
          <w:b w:val="0"/>
        </w:rPr>
        <w:t xml:space="preserve">. В памяти располагалось несколько программ и пока одна программа ждала окончания ввода-вывода, другая выполнялась. </w:t>
      </w:r>
    </w:p>
    <w:p w14:paraId="38E9FEBE" w14:textId="77777777" w:rsidR="00007C18" w:rsidRPr="00835FCF" w:rsidRDefault="00007C18" w:rsidP="00007C18">
      <w:pPr>
        <w:pStyle w:val="BodyText"/>
        <w:jc w:val="both"/>
        <w:rPr>
          <w:b w:val="0"/>
        </w:rPr>
      </w:pPr>
      <w:r w:rsidRPr="00835FCF">
        <w:rPr>
          <w:b w:val="0"/>
        </w:rPr>
        <w:lastRenderedPageBreak/>
        <w:t xml:space="preserve">Мир микрокомпьютеров сделал также большой шаг вперед вместе с производством компьютеров </w:t>
      </w:r>
      <w:r w:rsidRPr="00835FCF">
        <w:rPr>
          <w:b w:val="0"/>
          <w:lang w:val="en-US"/>
        </w:rPr>
        <w:t>PDP</w:t>
      </w:r>
      <w:r w:rsidRPr="00835FCF">
        <w:rPr>
          <w:b w:val="0"/>
        </w:rPr>
        <w:t xml:space="preserve">-11. Во многих отношениях </w:t>
      </w:r>
      <w:r w:rsidRPr="00835FCF">
        <w:rPr>
          <w:b w:val="0"/>
          <w:lang w:val="en-US"/>
        </w:rPr>
        <w:t>PDP</w:t>
      </w:r>
      <w:r w:rsidRPr="00835FCF">
        <w:rPr>
          <w:b w:val="0"/>
        </w:rPr>
        <w:t xml:space="preserve">-11 была младшим братом </w:t>
      </w:r>
      <w:r w:rsidRPr="00835FCF">
        <w:rPr>
          <w:b w:val="0"/>
          <w:lang w:val="en-US"/>
        </w:rPr>
        <w:t>IBM</w:t>
      </w:r>
      <w:r w:rsidRPr="00835FCF">
        <w:rPr>
          <w:b w:val="0"/>
        </w:rPr>
        <w:t xml:space="preserve"> 360</w:t>
      </w:r>
      <w:r w:rsidRPr="00835FCF">
        <w:rPr>
          <w:b w:val="0"/>
          <w:lang w:val="be-BY"/>
        </w:rPr>
        <w:t xml:space="preserve"> </w:t>
      </w:r>
      <w:r w:rsidRPr="00835FCF">
        <w:rPr>
          <w:b w:val="0"/>
        </w:rPr>
        <w:t>по организации компьютера и наличию в семействе машин разной стоимости и производительности.</w:t>
      </w:r>
    </w:p>
    <w:p w14:paraId="03DEA3A8" w14:textId="77777777" w:rsidR="00007C18" w:rsidRDefault="00007C18" w:rsidP="00007C18">
      <w:pPr>
        <w:pStyle w:val="BodyText"/>
        <w:jc w:val="both"/>
      </w:pPr>
    </w:p>
    <w:p w14:paraId="0F391556" w14:textId="77777777" w:rsidR="00007C18" w:rsidRPr="00AF2F30" w:rsidRDefault="00007C18" w:rsidP="00007C18">
      <w:pPr>
        <w:pStyle w:val="Heading4"/>
        <w:rPr>
          <w:iCs/>
          <w:sz w:val="32"/>
          <w:szCs w:val="32"/>
        </w:rPr>
      </w:pPr>
      <w:r w:rsidRPr="00AF2F30">
        <w:rPr>
          <w:iCs/>
          <w:sz w:val="32"/>
          <w:szCs w:val="32"/>
        </w:rPr>
        <w:t xml:space="preserve">4.2.5. Четвертое поколение – сверхбольшие интегральные схемы </w:t>
      </w:r>
    </w:p>
    <w:p w14:paraId="1BF44BA7" w14:textId="77777777" w:rsidR="00007C18" w:rsidRDefault="00007C18" w:rsidP="00007C18">
      <w:pPr>
        <w:pStyle w:val="BodyText"/>
        <w:jc w:val="both"/>
        <w:rPr>
          <w:b w:val="0"/>
          <w:bCs w:val="0"/>
        </w:rPr>
      </w:pPr>
    </w:p>
    <w:p w14:paraId="0606FD1E" w14:textId="77777777" w:rsidR="00007C18" w:rsidRPr="00835FCF" w:rsidRDefault="00007C18" w:rsidP="00007C18">
      <w:pPr>
        <w:pStyle w:val="BodyText"/>
        <w:jc w:val="both"/>
        <w:rPr>
          <w:b w:val="0"/>
        </w:rPr>
      </w:pPr>
      <w:r w:rsidRPr="00835FCF">
        <w:rPr>
          <w:b w:val="0"/>
        </w:rPr>
        <w:t xml:space="preserve">Появление СБИС в 80-х годах позволило помещать на одну плату сначала десятки тысяч, а затем и миллионы транзисторов. К 80-м годам цены на компьютеры упали на столько, что приобретать компьютеры смогли не только организации, но и отдельные люди. Началась эра персональных компьютеров. Первые персональные компьютеры продавались в виде комплектов, как правило, на базе </w:t>
      </w:r>
      <w:r w:rsidRPr="00835FCF">
        <w:rPr>
          <w:b w:val="0"/>
          <w:lang w:val="en-US"/>
        </w:rPr>
        <w:t>Intel</w:t>
      </w:r>
      <w:r w:rsidRPr="00835FCF">
        <w:rPr>
          <w:b w:val="0"/>
        </w:rPr>
        <w:t xml:space="preserve"> 8080. Программное обеспечение пользователь писал сам. Затем появилась операционная система </w:t>
      </w:r>
      <w:r w:rsidRPr="00835FCF">
        <w:rPr>
          <w:b w:val="0"/>
          <w:lang w:val="en-US"/>
        </w:rPr>
        <w:t>CP</w:t>
      </w:r>
      <w:r w:rsidRPr="00835FCF">
        <w:rPr>
          <w:b w:val="0"/>
        </w:rPr>
        <w:t>/</w:t>
      </w:r>
      <w:r w:rsidRPr="00835FCF">
        <w:rPr>
          <w:b w:val="0"/>
          <w:lang w:val="en-US"/>
        </w:rPr>
        <w:t>M</w:t>
      </w:r>
      <w:r w:rsidRPr="00835FCF">
        <w:rPr>
          <w:b w:val="0"/>
        </w:rPr>
        <w:t>. Эта ОС помещалась на дискету, включала систему управления файлами и интерпретатор для выполнения пользовательских команд, которые набирались на клавиатуре.</w:t>
      </w:r>
    </w:p>
    <w:p w14:paraId="55292B42" w14:textId="77777777" w:rsidR="00007C18" w:rsidRPr="00835FCF" w:rsidRDefault="00007C18" w:rsidP="00007C18">
      <w:pPr>
        <w:pStyle w:val="BodyText"/>
        <w:jc w:val="both"/>
        <w:rPr>
          <w:b w:val="0"/>
        </w:rPr>
      </w:pPr>
      <w:r w:rsidRPr="00835FCF">
        <w:rPr>
          <w:b w:val="0"/>
        </w:rPr>
        <w:t xml:space="preserve">Компания </w:t>
      </w:r>
      <w:r w:rsidRPr="00835FCF">
        <w:rPr>
          <w:b w:val="0"/>
          <w:lang w:val="en-US"/>
        </w:rPr>
        <w:t>IBM</w:t>
      </w:r>
      <w:r w:rsidRPr="00835FCF">
        <w:rPr>
          <w:b w:val="0"/>
          <w:lang w:val="be-BY"/>
        </w:rPr>
        <w:t xml:space="preserve">, </w:t>
      </w:r>
      <w:r w:rsidRPr="00835FCF">
        <w:rPr>
          <w:b w:val="0"/>
        </w:rPr>
        <w:t>лидирующая</w:t>
      </w:r>
      <w:r w:rsidRPr="00835FCF">
        <w:rPr>
          <w:b w:val="0"/>
          <w:lang w:val="be-BY"/>
        </w:rPr>
        <w:t xml:space="preserve"> в то время на рынке компьютеров, </w:t>
      </w:r>
      <w:r w:rsidRPr="00835FCF">
        <w:rPr>
          <w:b w:val="0"/>
        </w:rPr>
        <w:t xml:space="preserve"> тоже решила заняться производством персоналок. Для ускорения процесса разработки копания </w:t>
      </w:r>
      <w:r w:rsidRPr="00835FCF">
        <w:rPr>
          <w:b w:val="0"/>
          <w:lang w:val="en-US"/>
        </w:rPr>
        <w:t>IBM</w:t>
      </w:r>
      <w:r w:rsidRPr="00835FCF">
        <w:rPr>
          <w:b w:val="0"/>
          <w:lang w:val="be-BY"/>
        </w:rPr>
        <w:t xml:space="preserve"> </w:t>
      </w:r>
      <w:r w:rsidRPr="00835FCF">
        <w:rPr>
          <w:b w:val="0"/>
        </w:rPr>
        <w:t xml:space="preserve">предоставила одному своему сотруднику, Филипу </w:t>
      </w:r>
      <w:proofErr w:type="spellStart"/>
      <w:r w:rsidRPr="00835FCF">
        <w:rPr>
          <w:b w:val="0"/>
        </w:rPr>
        <w:t>Эстриджу</w:t>
      </w:r>
      <w:proofErr w:type="spellEnd"/>
      <w:r w:rsidRPr="00835FCF">
        <w:rPr>
          <w:b w:val="0"/>
        </w:rPr>
        <w:t xml:space="preserve">  крупную сумму денег на создание персонального компьютера. Компьютер </w:t>
      </w:r>
      <w:r w:rsidRPr="00835FCF">
        <w:rPr>
          <w:b w:val="0"/>
          <w:lang w:val="en-US"/>
        </w:rPr>
        <w:t>IBM</w:t>
      </w:r>
      <w:r w:rsidRPr="00835FCF">
        <w:rPr>
          <w:b w:val="0"/>
        </w:rPr>
        <w:t xml:space="preserve"> </w:t>
      </w:r>
      <w:r w:rsidRPr="00835FCF">
        <w:rPr>
          <w:b w:val="0"/>
          <w:lang w:val="en-US"/>
        </w:rPr>
        <w:t>PC</w:t>
      </w:r>
      <w:r w:rsidRPr="00835FCF">
        <w:rPr>
          <w:b w:val="0"/>
        </w:rPr>
        <w:t xml:space="preserve"> появился в 1981 году и стал самым покупаемым в истории.</w:t>
      </w:r>
    </w:p>
    <w:p w14:paraId="276D6822" w14:textId="77777777" w:rsidR="00007C18" w:rsidRPr="00835FCF" w:rsidRDefault="00007C18" w:rsidP="00007C18">
      <w:pPr>
        <w:pStyle w:val="BodyText"/>
        <w:jc w:val="both"/>
        <w:rPr>
          <w:b w:val="0"/>
        </w:rPr>
      </w:pPr>
      <w:r w:rsidRPr="00835FCF">
        <w:rPr>
          <w:b w:val="0"/>
        </w:rPr>
        <w:t xml:space="preserve">Но </w:t>
      </w:r>
      <w:r w:rsidRPr="00835FCF">
        <w:rPr>
          <w:b w:val="0"/>
          <w:lang w:val="en-US"/>
        </w:rPr>
        <w:t>IBM</w:t>
      </w:r>
      <w:r w:rsidRPr="00835FCF">
        <w:rPr>
          <w:b w:val="0"/>
          <w:lang w:val="be-BY"/>
        </w:rPr>
        <w:t xml:space="preserve"> </w:t>
      </w:r>
      <w:r w:rsidRPr="00835FCF">
        <w:rPr>
          <w:b w:val="0"/>
        </w:rPr>
        <w:t xml:space="preserve">вместо того, чтобы держать проект в секрете или защитить его патентами, опубликовала полные проекты, включая электронные схемы. Многие компания тут же начали делать </w:t>
      </w:r>
      <w:r w:rsidRPr="00835FCF">
        <w:rPr>
          <w:b w:val="0"/>
          <w:i/>
          <w:iCs/>
          <w:u w:val="single"/>
        </w:rPr>
        <w:t>клоны</w:t>
      </w:r>
      <w:r w:rsidRPr="00835FCF">
        <w:rPr>
          <w:b w:val="0"/>
        </w:rPr>
        <w:t>, которые продавали дешевле. Из других компаний, производивших персональные компьютеры на базе своих процессоров,  выжить удалось только некоторым, и то только потому, что они работали в узких областях.</w:t>
      </w:r>
    </w:p>
    <w:p w14:paraId="2B409C12" w14:textId="77777777" w:rsidR="00007C18" w:rsidRPr="00835FCF" w:rsidRDefault="00007C18" w:rsidP="00007C18">
      <w:pPr>
        <w:pStyle w:val="BodyText"/>
        <w:jc w:val="both"/>
        <w:rPr>
          <w:b w:val="0"/>
        </w:rPr>
      </w:pPr>
      <w:r w:rsidRPr="00835FCF">
        <w:rPr>
          <w:b w:val="0"/>
        </w:rPr>
        <w:t xml:space="preserve">Первая версия </w:t>
      </w:r>
      <w:r w:rsidRPr="00835FCF">
        <w:rPr>
          <w:b w:val="0"/>
          <w:lang w:val="en-US"/>
        </w:rPr>
        <w:t>IBM</w:t>
      </w:r>
      <w:r w:rsidRPr="00835FCF">
        <w:rPr>
          <w:b w:val="0"/>
        </w:rPr>
        <w:t xml:space="preserve"> </w:t>
      </w:r>
      <w:r w:rsidRPr="00835FCF">
        <w:rPr>
          <w:b w:val="0"/>
          <w:lang w:val="en-US"/>
        </w:rPr>
        <w:t>PC</w:t>
      </w:r>
      <w:r w:rsidRPr="00835FCF">
        <w:rPr>
          <w:b w:val="0"/>
        </w:rPr>
        <w:t xml:space="preserve"> была оснащена операционной системой </w:t>
      </w:r>
      <w:r w:rsidRPr="00835FCF">
        <w:rPr>
          <w:b w:val="0"/>
          <w:lang w:val="en-US"/>
        </w:rPr>
        <w:t>MS</w:t>
      </w:r>
      <w:r w:rsidRPr="00835FCF">
        <w:rPr>
          <w:b w:val="0"/>
        </w:rPr>
        <w:t>-</w:t>
      </w:r>
      <w:r w:rsidRPr="00835FCF">
        <w:rPr>
          <w:b w:val="0"/>
          <w:lang w:val="en-US"/>
        </w:rPr>
        <w:t>DOS</w:t>
      </w:r>
      <w:r w:rsidRPr="00835FCF">
        <w:rPr>
          <w:b w:val="0"/>
        </w:rPr>
        <w:t xml:space="preserve">, которую выпускала крошечная компания </w:t>
      </w:r>
      <w:r w:rsidRPr="00835FCF">
        <w:rPr>
          <w:b w:val="0"/>
          <w:lang w:val="en-US"/>
        </w:rPr>
        <w:t>Microsoft</w:t>
      </w:r>
      <w:r w:rsidRPr="00835FCF">
        <w:rPr>
          <w:b w:val="0"/>
        </w:rPr>
        <w:t xml:space="preserve">. Эта компания разработала также собственную ОС </w:t>
      </w:r>
      <w:r w:rsidRPr="00835FCF">
        <w:rPr>
          <w:b w:val="0"/>
          <w:lang w:val="en-US"/>
        </w:rPr>
        <w:t>Windows</w:t>
      </w:r>
      <w:r w:rsidRPr="00835FCF">
        <w:rPr>
          <w:b w:val="0"/>
        </w:rPr>
        <w:t xml:space="preserve">, которая работала на базе </w:t>
      </w:r>
      <w:r w:rsidRPr="00835FCF">
        <w:rPr>
          <w:b w:val="0"/>
          <w:lang w:val="en-US"/>
        </w:rPr>
        <w:t>MS</w:t>
      </w:r>
      <w:r w:rsidRPr="00835FCF">
        <w:rPr>
          <w:b w:val="0"/>
        </w:rPr>
        <w:t>-</w:t>
      </w:r>
      <w:r w:rsidRPr="00835FCF">
        <w:rPr>
          <w:b w:val="0"/>
          <w:lang w:val="en-US"/>
        </w:rPr>
        <w:t>DOS</w:t>
      </w:r>
      <w:r w:rsidRPr="00835FCF">
        <w:rPr>
          <w:b w:val="0"/>
        </w:rPr>
        <w:t xml:space="preserve">. Успех процессора 8088 воодушевил </w:t>
      </w:r>
      <w:r w:rsidRPr="00835FCF">
        <w:rPr>
          <w:b w:val="0"/>
          <w:lang w:val="en-US"/>
        </w:rPr>
        <w:t>Intel</w:t>
      </w:r>
      <w:r w:rsidRPr="00835FCF">
        <w:rPr>
          <w:b w:val="0"/>
        </w:rPr>
        <w:t xml:space="preserve"> на усовершенствования. Модель 386 – первый представитель линейки </w:t>
      </w:r>
      <w:r w:rsidRPr="00835FCF">
        <w:rPr>
          <w:b w:val="0"/>
          <w:lang w:val="en-US"/>
        </w:rPr>
        <w:t>Pentium</w:t>
      </w:r>
      <w:r w:rsidRPr="00835FCF">
        <w:rPr>
          <w:b w:val="0"/>
        </w:rPr>
        <w:t xml:space="preserve">. </w:t>
      </w:r>
    </w:p>
    <w:p w14:paraId="68B02F76" w14:textId="77777777" w:rsidR="00007C18" w:rsidRPr="00835FCF" w:rsidRDefault="00007C18" w:rsidP="00007C18">
      <w:pPr>
        <w:pStyle w:val="BodyText"/>
        <w:jc w:val="both"/>
        <w:rPr>
          <w:b w:val="0"/>
        </w:rPr>
      </w:pPr>
      <w:r w:rsidRPr="00835FCF">
        <w:rPr>
          <w:b w:val="0"/>
        </w:rPr>
        <w:t xml:space="preserve">В середине 80-х годов на </w:t>
      </w:r>
      <w:r w:rsidRPr="00835FCF">
        <w:rPr>
          <w:b w:val="0"/>
          <w:lang w:val="en-US"/>
        </w:rPr>
        <w:t>CISC</w:t>
      </w:r>
      <w:r w:rsidRPr="00835FCF">
        <w:rPr>
          <w:b w:val="0"/>
        </w:rPr>
        <w:t xml:space="preserve">-архитектурой на </w:t>
      </w:r>
      <w:r w:rsidRPr="00835FCF">
        <w:rPr>
          <w:b w:val="0"/>
          <w:lang w:val="en-US"/>
        </w:rPr>
        <w:t>RISC</w:t>
      </w:r>
      <w:r w:rsidRPr="00835FCF">
        <w:rPr>
          <w:b w:val="0"/>
        </w:rPr>
        <w:t xml:space="preserve">-компьютеры, которые проще и работают быстрее. В 90-х годах появились </w:t>
      </w:r>
      <w:proofErr w:type="spellStart"/>
      <w:r w:rsidRPr="00835FCF">
        <w:rPr>
          <w:b w:val="0"/>
        </w:rPr>
        <w:t>суперскалярные</w:t>
      </w:r>
      <w:proofErr w:type="spellEnd"/>
      <w:r w:rsidRPr="00835FCF">
        <w:rPr>
          <w:b w:val="0"/>
        </w:rPr>
        <w:t xml:space="preserve"> компьютеры. Первый 64-разрядный компьютер был выпущен в 1992 году (</w:t>
      </w:r>
      <w:r w:rsidRPr="00835FCF">
        <w:rPr>
          <w:b w:val="0"/>
          <w:lang w:val="en-US"/>
        </w:rPr>
        <w:t>Alpha</w:t>
      </w:r>
      <w:r w:rsidRPr="00835FCF">
        <w:rPr>
          <w:b w:val="0"/>
        </w:rPr>
        <w:t xml:space="preserve">, </w:t>
      </w:r>
      <w:r w:rsidRPr="00835FCF">
        <w:rPr>
          <w:b w:val="0"/>
          <w:lang w:val="en-US"/>
        </w:rPr>
        <w:t>DEC</w:t>
      </w:r>
      <w:r w:rsidRPr="00835FCF">
        <w:rPr>
          <w:b w:val="0"/>
        </w:rPr>
        <w:t>), но коммерческий успех был скромным – 64-разрядные компьютеры приобрели популярность только в спустя десятилетие и в качестве персональных серверов.</w:t>
      </w:r>
    </w:p>
    <w:p w14:paraId="4A19A24D" w14:textId="77777777" w:rsidR="00007C18" w:rsidRDefault="00007C18" w:rsidP="00007C18">
      <w:pPr>
        <w:pStyle w:val="BodyText"/>
        <w:jc w:val="both"/>
      </w:pPr>
    </w:p>
    <w:p w14:paraId="5474350B" w14:textId="77777777" w:rsidR="00007C18" w:rsidRPr="00AF2F30" w:rsidRDefault="00007C18" w:rsidP="00007C18">
      <w:pPr>
        <w:pStyle w:val="Heading4"/>
        <w:rPr>
          <w:iCs/>
          <w:sz w:val="32"/>
          <w:szCs w:val="32"/>
        </w:rPr>
      </w:pPr>
      <w:r w:rsidRPr="00AF2F30">
        <w:rPr>
          <w:iCs/>
          <w:sz w:val="32"/>
          <w:szCs w:val="32"/>
        </w:rPr>
        <w:t>4.2.6 Пятое поколение  – невидимые компьютеры</w:t>
      </w:r>
    </w:p>
    <w:p w14:paraId="0923D55E" w14:textId="77777777" w:rsidR="00007C18" w:rsidRDefault="00007C18" w:rsidP="00007C18">
      <w:pPr>
        <w:pStyle w:val="BodyText"/>
        <w:jc w:val="both"/>
      </w:pPr>
    </w:p>
    <w:p w14:paraId="3EBD3FFB" w14:textId="77777777" w:rsidR="00007C18" w:rsidRPr="00835FCF" w:rsidRDefault="00007C18" w:rsidP="00007C18">
      <w:pPr>
        <w:pStyle w:val="BodyText"/>
        <w:jc w:val="both"/>
        <w:rPr>
          <w:b w:val="0"/>
        </w:rPr>
      </w:pPr>
      <w:r w:rsidRPr="00835FCF">
        <w:rPr>
          <w:b w:val="0"/>
        </w:rPr>
        <w:lastRenderedPageBreak/>
        <w:t>В 1981 году правительство Японии объявило о намерении выделить национальным компаниям 500 миллионов долларов на разработку компьютеров пятого поколения на основе технологий искусственного интеллекта. Однако проект, в целом, оказался несостоятельным. Причина, скорее всего, заключается в том, что идея несколько опередила технологию.</w:t>
      </w:r>
    </w:p>
    <w:p w14:paraId="7D4C48F0" w14:textId="77777777" w:rsidR="00007C18" w:rsidRPr="00835FCF" w:rsidRDefault="00007C18" w:rsidP="00007C18">
      <w:pPr>
        <w:pStyle w:val="BodyText"/>
        <w:jc w:val="both"/>
        <w:rPr>
          <w:b w:val="0"/>
        </w:rPr>
      </w:pPr>
      <w:r w:rsidRPr="00835FCF">
        <w:rPr>
          <w:b w:val="0"/>
        </w:rPr>
        <w:t>Пятое поколение компьютеров материализовалось в виде малых по размерам компьютеров – карманных компьютеров и «невидимых компьютеров» -- компьютеров, встраиваемых в бытовую технику, банковские карточки и т.п. Процессоры этого типа предусматривают большие функциональные возможности, широкий спектр применения за умеренную цену. Компьютеры пятого поколения  ассоциируются не с некоторой архитектурой, а парадигмой использования. В настоящее время этому явлению применяется термин «всепроникающая компьютеризация».</w:t>
      </w:r>
    </w:p>
    <w:p w14:paraId="72970756" w14:textId="77777777" w:rsidR="00007C18" w:rsidRPr="00835FCF" w:rsidRDefault="00007C18" w:rsidP="00007C18">
      <w:pPr>
        <w:pStyle w:val="BodyText"/>
        <w:jc w:val="both"/>
        <w:rPr>
          <w:b w:val="0"/>
        </w:rPr>
      </w:pPr>
    </w:p>
    <w:p w14:paraId="27015AAA" w14:textId="77777777" w:rsidR="00007C18" w:rsidRDefault="00007C18" w:rsidP="00007C18">
      <w:pPr>
        <w:pStyle w:val="BodyText"/>
        <w:jc w:val="both"/>
      </w:pPr>
    </w:p>
    <w:p w14:paraId="79FFFF4D" w14:textId="77777777" w:rsidR="00007C18" w:rsidRDefault="00007C18" w:rsidP="00007C18">
      <w:pPr>
        <w:pStyle w:val="BodyText"/>
        <w:jc w:val="both"/>
      </w:pPr>
    </w:p>
    <w:p w14:paraId="6CF21B1D" w14:textId="77777777" w:rsidR="00007C18" w:rsidRPr="00AF2F30" w:rsidRDefault="00007C18" w:rsidP="00007C18">
      <w:pPr>
        <w:pStyle w:val="Heading3"/>
        <w:rPr>
          <w:b w:val="0"/>
          <w:bCs w:val="0"/>
          <w:i/>
          <w:iCs/>
        </w:rPr>
      </w:pPr>
      <w:r w:rsidRPr="00AF2F30">
        <w:rPr>
          <w:b w:val="0"/>
          <w:bCs w:val="0"/>
          <w:i/>
          <w:iCs/>
        </w:rPr>
        <w:t>В.3 ТИПЫ КОМПЬЮТЕРОВ</w:t>
      </w:r>
    </w:p>
    <w:p w14:paraId="1F072857" w14:textId="77777777" w:rsidR="00007C18" w:rsidRDefault="00007C18" w:rsidP="00007C18">
      <w:pPr>
        <w:pStyle w:val="BodyText"/>
        <w:jc w:val="both"/>
      </w:pPr>
    </w:p>
    <w:p w14:paraId="70A34E5F" w14:textId="77777777" w:rsidR="00007C18" w:rsidRPr="00225EB5" w:rsidRDefault="00007C18" w:rsidP="00007C18">
      <w:pPr>
        <w:pStyle w:val="Heading4"/>
        <w:rPr>
          <w:rFonts w:ascii="Arial" w:hAnsi="Arial"/>
          <w:i/>
          <w:iCs/>
        </w:rPr>
      </w:pPr>
      <w:r>
        <w:rPr>
          <w:rFonts w:ascii="Arial" w:hAnsi="Arial"/>
          <w:i/>
          <w:iCs/>
        </w:rPr>
        <w:t>Технологические аспекты</w:t>
      </w:r>
    </w:p>
    <w:p w14:paraId="44027844" w14:textId="77777777" w:rsidR="00007C18" w:rsidRDefault="00007C18" w:rsidP="00007C18">
      <w:pPr>
        <w:pStyle w:val="BodyText"/>
        <w:jc w:val="both"/>
      </w:pPr>
    </w:p>
    <w:p w14:paraId="2DCC95F5" w14:textId="77777777" w:rsidR="00007C18" w:rsidRPr="00835FCF" w:rsidRDefault="00007C18" w:rsidP="00007C18">
      <w:pPr>
        <w:pStyle w:val="BodyText"/>
        <w:jc w:val="both"/>
        <w:rPr>
          <w:b w:val="0"/>
        </w:rPr>
      </w:pPr>
      <w:r w:rsidRPr="00835FCF">
        <w:rPr>
          <w:b w:val="0"/>
        </w:rPr>
        <w:t xml:space="preserve">Закон технологического прогресса, известный как закон Мура (Гордон </w:t>
      </w:r>
      <w:proofErr w:type="spellStart"/>
      <w:r w:rsidRPr="00835FCF">
        <w:rPr>
          <w:b w:val="0"/>
        </w:rPr>
        <w:t>Мур</w:t>
      </w:r>
      <w:proofErr w:type="spellEnd"/>
      <w:r w:rsidRPr="00835FCF">
        <w:rPr>
          <w:b w:val="0"/>
        </w:rPr>
        <w:t xml:space="preserve"> – один из основателей </w:t>
      </w:r>
      <w:r w:rsidRPr="00835FCF">
        <w:rPr>
          <w:b w:val="0"/>
          <w:lang w:val="en-US"/>
        </w:rPr>
        <w:t>Intel</w:t>
      </w:r>
      <w:r w:rsidRPr="00835FCF">
        <w:rPr>
          <w:b w:val="0"/>
        </w:rPr>
        <w:t xml:space="preserve">) утверждает, что количество транзисторов на одной микросхеме удваивается каждые 18 месяцев. </w:t>
      </w:r>
      <w:proofErr w:type="spellStart"/>
      <w:r w:rsidRPr="00835FCF">
        <w:rPr>
          <w:b w:val="0"/>
        </w:rPr>
        <w:t>По-существу</w:t>
      </w:r>
      <w:proofErr w:type="spellEnd"/>
      <w:r w:rsidRPr="00835FCF">
        <w:rPr>
          <w:b w:val="0"/>
        </w:rPr>
        <w:t xml:space="preserve"> закон Мура не закон, а эмпирическое наблюдение за развитием технологий, и, по мнению специалистов, продержится еще лет 10, может больше. Однако, существует физический предел, определяемый принципом неопределенности Гейзенберга.</w:t>
      </w:r>
    </w:p>
    <w:p w14:paraId="1CA195E6" w14:textId="77777777" w:rsidR="00007C18" w:rsidRPr="00835FCF" w:rsidRDefault="00007C18" w:rsidP="00007C18">
      <w:pPr>
        <w:pStyle w:val="BodyText"/>
        <w:jc w:val="both"/>
        <w:rPr>
          <w:b w:val="0"/>
        </w:rPr>
      </w:pPr>
      <w:r w:rsidRPr="00835FCF">
        <w:rPr>
          <w:b w:val="0"/>
        </w:rPr>
        <w:t xml:space="preserve">Закон Мура связан с так называемым </w:t>
      </w:r>
      <w:r w:rsidRPr="00835FCF">
        <w:rPr>
          <w:b w:val="0"/>
          <w:i/>
          <w:u w:val="single"/>
        </w:rPr>
        <w:t>эффективным циклом</w:t>
      </w:r>
      <w:r w:rsidRPr="00835FCF">
        <w:rPr>
          <w:b w:val="0"/>
        </w:rPr>
        <w:t xml:space="preserve">. Т.е. новые возможности порождают новые потребности, для удовлетворения которых требуются новые возможности и т.д. </w:t>
      </w:r>
    </w:p>
    <w:p w14:paraId="7E004D60" w14:textId="77777777" w:rsidR="00007C18" w:rsidRPr="00835FCF" w:rsidRDefault="00007C18" w:rsidP="00007C18">
      <w:pPr>
        <w:pStyle w:val="BodyText"/>
        <w:jc w:val="both"/>
        <w:rPr>
          <w:b w:val="0"/>
        </w:rPr>
      </w:pPr>
      <w:r w:rsidRPr="00835FCF">
        <w:rPr>
          <w:b w:val="0"/>
        </w:rPr>
        <w:t xml:space="preserve">Еще один фактор развития компьютерных технологий – первый закон программного обеспечения, названный в честь Натана </w:t>
      </w:r>
      <w:proofErr w:type="spellStart"/>
      <w:r w:rsidRPr="00835FCF">
        <w:rPr>
          <w:b w:val="0"/>
        </w:rPr>
        <w:t>Мирвольда</w:t>
      </w:r>
      <w:proofErr w:type="spellEnd"/>
      <w:r w:rsidRPr="00835FCF">
        <w:rPr>
          <w:b w:val="0"/>
        </w:rPr>
        <w:t xml:space="preserve"> (главный администратор </w:t>
      </w:r>
      <w:r w:rsidRPr="00835FCF">
        <w:rPr>
          <w:b w:val="0"/>
          <w:lang w:val="en-US"/>
        </w:rPr>
        <w:t>Microsoft</w:t>
      </w:r>
      <w:r w:rsidRPr="00835FCF">
        <w:rPr>
          <w:b w:val="0"/>
        </w:rPr>
        <w:t xml:space="preserve">). Закон гласит; программное обеспечение это газ, который полностью заполняет резервуар, в котором находится. Т.е. программное обеспечение продолжает развиваться и требовать все больше ресурсов. </w:t>
      </w:r>
    </w:p>
    <w:p w14:paraId="6CA55E3F" w14:textId="77777777" w:rsidR="00007C18" w:rsidRPr="00835FCF" w:rsidRDefault="00007C18" w:rsidP="00007C18">
      <w:pPr>
        <w:pStyle w:val="BodyText"/>
        <w:jc w:val="both"/>
        <w:rPr>
          <w:b w:val="0"/>
        </w:rPr>
      </w:pPr>
      <w:r w:rsidRPr="00835FCF">
        <w:rPr>
          <w:b w:val="0"/>
        </w:rPr>
        <w:t xml:space="preserve">Шутка </w:t>
      </w:r>
      <w:proofErr w:type="spellStart"/>
      <w:r w:rsidRPr="00835FCF">
        <w:rPr>
          <w:b w:val="0"/>
        </w:rPr>
        <w:t>Г.Мура</w:t>
      </w:r>
      <w:proofErr w:type="spellEnd"/>
      <w:r w:rsidRPr="00835FCF">
        <w:rPr>
          <w:b w:val="0"/>
        </w:rPr>
        <w:t xml:space="preserve"> на тему темпов развития </w:t>
      </w:r>
      <w:r w:rsidRPr="00835FCF">
        <w:rPr>
          <w:b w:val="0"/>
          <w:lang w:val="en-US"/>
        </w:rPr>
        <w:t>IT</w:t>
      </w:r>
      <w:r w:rsidRPr="00835FCF">
        <w:rPr>
          <w:b w:val="0"/>
        </w:rPr>
        <w:t>-технологий; если бы авиационные технологии развивались такими же темпами, как компьютерные, то самолеты стоили бы $500, облетали Землю за 20 минут на 20 литрах керосина и были бы размером с обувную коробку.</w:t>
      </w:r>
    </w:p>
    <w:p w14:paraId="1F1D9930" w14:textId="77777777" w:rsidR="00007C18" w:rsidRPr="00835FCF" w:rsidRDefault="00007C18" w:rsidP="00007C18">
      <w:pPr>
        <w:pStyle w:val="BodyText"/>
        <w:jc w:val="both"/>
        <w:rPr>
          <w:b w:val="0"/>
        </w:rPr>
      </w:pPr>
    </w:p>
    <w:p w14:paraId="4D8A9B7B" w14:textId="77777777" w:rsidR="00007C18" w:rsidRPr="00E40A1B" w:rsidRDefault="00007C18" w:rsidP="00007C18">
      <w:pPr>
        <w:pStyle w:val="Heading4"/>
        <w:rPr>
          <w:rFonts w:ascii="Arial" w:hAnsi="Arial"/>
          <w:i/>
          <w:iCs/>
        </w:rPr>
      </w:pPr>
      <w:r w:rsidRPr="007000CD">
        <w:t xml:space="preserve"> </w:t>
      </w:r>
      <w:r>
        <w:rPr>
          <w:rFonts w:ascii="Arial" w:hAnsi="Arial"/>
          <w:i/>
          <w:iCs/>
        </w:rPr>
        <w:t>Широкий спектр компьютеров</w:t>
      </w:r>
    </w:p>
    <w:p w14:paraId="597B9DBE" w14:textId="77777777" w:rsidR="00007C18" w:rsidRDefault="00007C18" w:rsidP="00007C18">
      <w:pPr>
        <w:pStyle w:val="BodyText"/>
        <w:jc w:val="both"/>
      </w:pPr>
    </w:p>
    <w:p w14:paraId="765F569D" w14:textId="77777777" w:rsidR="00007C18" w:rsidRPr="00835FCF" w:rsidRDefault="00007C18" w:rsidP="00007C18">
      <w:pPr>
        <w:pStyle w:val="BodyText"/>
        <w:jc w:val="both"/>
        <w:rPr>
          <w:b w:val="0"/>
        </w:rPr>
      </w:pPr>
      <w:r w:rsidRPr="00835FCF">
        <w:rPr>
          <w:b w:val="0"/>
        </w:rPr>
        <w:lastRenderedPageBreak/>
        <w:t xml:space="preserve">Исследователь из лаборатории </w:t>
      </w:r>
      <w:r w:rsidRPr="00835FCF">
        <w:rPr>
          <w:b w:val="0"/>
          <w:lang w:val="en-US"/>
        </w:rPr>
        <w:t>Bell</w:t>
      </w:r>
      <w:r w:rsidRPr="00835FCF">
        <w:rPr>
          <w:b w:val="0"/>
        </w:rPr>
        <w:t xml:space="preserve"> Ричард </w:t>
      </w:r>
      <w:proofErr w:type="spellStart"/>
      <w:r w:rsidRPr="00835FCF">
        <w:rPr>
          <w:b w:val="0"/>
        </w:rPr>
        <w:t>Хамминг</w:t>
      </w:r>
      <w:proofErr w:type="spellEnd"/>
      <w:r w:rsidRPr="00835FCF">
        <w:rPr>
          <w:b w:val="0"/>
        </w:rPr>
        <w:t xml:space="preserve"> заметил, что количественное изменение характеристик на порядок ведет к качественному изменению. В компьютерных технологиях количественные характеристики изменились за  30 лет на 6 порядков. Компьютерные технологии развиваются как по пути увеличения мощности так и снижения цены на единицу мощности. Примерная классификация компьютеров приведена в таблице.</w:t>
      </w:r>
    </w:p>
    <w:tbl>
      <w:tblPr>
        <w:tblW w:w="0" w:type="auto"/>
        <w:tblBorders>
          <w:top w:val="single" w:sz="12" w:space="0" w:color="008080"/>
          <w:left w:val="single" w:sz="6" w:space="0" w:color="008080"/>
          <w:bottom w:val="single" w:sz="12" w:space="0" w:color="008080"/>
          <w:right w:val="single" w:sz="6" w:space="0" w:color="008080"/>
        </w:tblBorders>
        <w:tblLook w:val="00A0" w:firstRow="1" w:lastRow="0" w:firstColumn="1" w:lastColumn="0" w:noHBand="0" w:noVBand="0"/>
      </w:tblPr>
      <w:tblGrid>
        <w:gridCol w:w="3516"/>
        <w:gridCol w:w="1988"/>
        <w:gridCol w:w="4067"/>
      </w:tblGrid>
      <w:tr w:rsidR="00007C18" w14:paraId="7449554B" w14:textId="77777777" w:rsidTr="00AC06C8">
        <w:tc>
          <w:tcPr>
            <w:tcW w:w="3516" w:type="dxa"/>
            <w:tcBorders>
              <w:bottom w:val="single" w:sz="6" w:space="0" w:color="000000"/>
            </w:tcBorders>
            <w:shd w:val="solid" w:color="C0C0C0" w:fill="FFFFFF"/>
          </w:tcPr>
          <w:p w14:paraId="428AC803" w14:textId="77777777" w:rsidR="00007C18" w:rsidRPr="00E121B9" w:rsidRDefault="00007C18" w:rsidP="00AC06C8">
            <w:pPr>
              <w:pStyle w:val="BodyText"/>
              <w:jc w:val="both"/>
              <w:rPr>
                <w:b w:val="0"/>
                <w:bCs w:val="0"/>
                <w:i/>
                <w:iCs/>
                <w:color w:val="800000"/>
              </w:rPr>
            </w:pPr>
            <w:r w:rsidRPr="00E121B9">
              <w:rPr>
                <w:i/>
                <w:iCs/>
                <w:color w:val="800000"/>
              </w:rPr>
              <w:t>Тип</w:t>
            </w:r>
          </w:p>
        </w:tc>
        <w:tc>
          <w:tcPr>
            <w:tcW w:w="1988" w:type="dxa"/>
            <w:tcBorders>
              <w:bottom w:val="single" w:sz="6" w:space="0" w:color="000000"/>
            </w:tcBorders>
            <w:shd w:val="solid" w:color="C0C0C0" w:fill="FFFFFF"/>
          </w:tcPr>
          <w:p w14:paraId="6127E20C" w14:textId="77777777" w:rsidR="00007C18" w:rsidRPr="00E121B9" w:rsidRDefault="00007C18" w:rsidP="00AC06C8">
            <w:pPr>
              <w:pStyle w:val="BodyText"/>
              <w:jc w:val="both"/>
              <w:rPr>
                <w:b w:val="0"/>
                <w:bCs w:val="0"/>
                <w:i/>
                <w:iCs/>
                <w:color w:val="800000"/>
                <w:lang w:val="en-US"/>
              </w:rPr>
            </w:pPr>
            <w:r w:rsidRPr="00E121B9">
              <w:rPr>
                <w:i/>
                <w:iCs/>
                <w:color w:val="800000"/>
              </w:rPr>
              <w:t xml:space="preserve">Цена </w:t>
            </w:r>
            <w:r w:rsidRPr="00E121B9">
              <w:rPr>
                <w:i/>
                <w:iCs/>
                <w:color w:val="800000"/>
                <w:lang w:val="en-US"/>
              </w:rPr>
              <w:t>$</w:t>
            </w:r>
          </w:p>
        </w:tc>
        <w:tc>
          <w:tcPr>
            <w:tcW w:w="4067" w:type="dxa"/>
            <w:tcBorders>
              <w:bottom w:val="single" w:sz="6" w:space="0" w:color="000000"/>
            </w:tcBorders>
            <w:shd w:val="solid" w:color="C0C0C0" w:fill="FFFFFF"/>
          </w:tcPr>
          <w:p w14:paraId="5217C0B9" w14:textId="77777777" w:rsidR="00007C18" w:rsidRPr="00E121B9" w:rsidRDefault="00007C18" w:rsidP="00AC06C8">
            <w:pPr>
              <w:pStyle w:val="BodyText"/>
              <w:jc w:val="both"/>
              <w:rPr>
                <w:b w:val="0"/>
                <w:bCs w:val="0"/>
                <w:i/>
                <w:iCs/>
                <w:color w:val="800000"/>
              </w:rPr>
            </w:pPr>
            <w:r w:rsidRPr="00E121B9">
              <w:rPr>
                <w:i/>
                <w:iCs/>
                <w:color w:val="800000"/>
              </w:rPr>
              <w:t>Сфера применения</w:t>
            </w:r>
          </w:p>
        </w:tc>
      </w:tr>
      <w:tr w:rsidR="00007C18" w:rsidRPr="005443B2" w14:paraId="5EF42C90" w14:textId="77777777" w:rsidTr="00AC06C8">
        <w:tc>
          <w:tcPr>
            <w:tcW w:w="3516" w:type="dxa"/>
            <w:shd w:val="solid" w:color="C0C0C0" w:fill="FFFFFF"/>
          </w:tcPr>
          <w:p w14:paraId="3C5A0127" w14:textId="77777777" w:rsidR="00007C18" w:rsidRPr="00E121B9" w:rsidRDefault="00007C18" w:rsidP="00AC06C8">
            <w:pPr>
              <w:pStyle w:val="BodyText"/>
              <w:jc w:val="both"/>
              <w:rPr>
                <w:sz w:val="24"/>
              </w:rPr>
            </w:pPr>
            <w:r w:rsidRPr="00E121B9">
              <w:rPr>
                <w:sz w:val="24"/>
              </w:rPr>
              <w:t>«Одноразовые компьютеры»</w:t>
            </w:r>
          </w:p>
        </w:tc>
        <w:tc>
          <w:tcPr>
            <w:tcW w:w="1988" w:type="dxa"/>
            <w:shd w:val="solid" w:color="C0C0C0" w:fill="FFFFFF"/>
          </w:tcPr>
          <w:p w14:paraId="63EB0604" w14:textId="77777777" w:rsidR="00007C18" w:rsidRPr="00E121B9" w:rsidRDefault="00007C18" w:rsidP="00AC06C8">
            <w:pPr>
              <w:pStyle w:val="BodyText"/>
              <w:jc w:val="both"/>
              <w:rPr>
                <w:sz w:val="24"/>
              </w:rPr>
            </w:pPr>
            <w:r w:rsidRPr="00E121B9">
              <w:rPr>
                <w:sz w:val="24"/>
              </w:rPr>
              <w:t>0,5</w:t>
            </w:r>
          </w:p>
        </w:tc>
        <w:tc>
          <w:tcPr>
            <w:tcW w:w="4067" w:type="dxa"/>
            <w:shd w:val="solid" w:color="C0C0C0" w:fill="FFFFFF"/>
          </w:tcPr>
          <w:p w14:paraId="4A52A0EB" w14:textId="77777777" w:rsidR="00007C18" w:rsidRPr="00E121B9" w:rsidRDefault="00007C18" w:rsidP="00AC06C8">
            <w:pPr>
              <w:pStyle w:val="BodyText"/>
              <w:jc w:val="both"/>
              <w:rPr>
                <w:sz w:val="24"/>
              </w:rPr>
            </w:pPr>
            <w:r w:rsidRPr="00E121B9">
              <w:rPr>
                <w:sz w:val="24"/>
              </w:rPr>
              <w:t>Поздравительные открытки</w:t>
            </w:r>
          </w:p>
        </w:tc>
      </w:tr>
      <w:tr w:rsidR="00007C18" w:rsidRPr="005443B2" w14:paraId="1C490CE9" w14:textId="77777777" w:rsidTr="00AC06C8">
        <w:tc>
          <w:tcPr>
            <w:tcW w:w="3516" w:type="dxa"/>
          </w:tcPr>
          <w:p w14:paraId="585E7E4E" w14:textId="77777777" w:rsidR="00007C18" w:rsidRPr="00E121B9" w:rsidRDefault="00007C18" w:rsidP="00AC06C8">
            <w:pPr>
              <w:pStyle w:val="BodyText"/>
              <w:jc w:val="both"/>
              <w:rPr>
                <w:sz w:val="24"/>
              </w:rPr>
            </w:pPr>
            <w:r w:rsidRPr="00E121B9">
              <w:rPr>
                <w:sz w:val="24"/>
              </w:rPr>
              <w:t>Встроенные компьютеры</w:t>
            </w:r>
          </w:p>
        </w:tc>
        <w:tc>
          <w:tcPr>
            <w:tcW w:w="1988" w:type="dxa"/>
          </w:tcPr>
          <w:p w14:paraId="3C20690D" w14:textId="77777777" w:rsidR="00007C18" w:rsidRPr="00E121B9" w:rsidRDefault="00007C18" w:rsidP="00AC06C8">
            <w:pPr>
              <w:pStyle w:val="BodyText"/>
              <w:jc w:val="both"/>
              <w:rPr>
                <w:sz w:val="24"/>
              </w:rPr>
            </w:pPr>
            <w:r w:rsidRPr="00E121B9">
              <w:rPr>
                <w:sz w:val="24"/>
              </w:rPr>
              <w:t>5</w:t>
            </w:r>
          </w:p>
        </w:tc>
        <w:tc>
          <w:tcPr>
            <w:tcW w:w="4067" w:type="dxa"/>
          </w:tcPr>
          <w:p w14:paraId="426AF515" w14:textId="77777777" w:rsidR="00007C18" w:rsidRPr="00E121B9" w:rsidRDefault="00007C18" w:rsidP="00AC06C8">
            <w:pPr>
              <w:pStyle w:val="BodyText"/>
              <w:jc w:val="both"/>
              <w:rPr>
                <w:sz w:val="24"/>
              </w:rPr>
            </w:pPr>
            <w:r w:rsidRPr="00E121B9">
              <w:rPr>
                <w:sz w:val="24"/>
              </w:rPr>
              <w:t>Часы, машины, бытовые приборы</w:t>
            </w:r>
          </w:p>
        </w:tc>
      </w:tr>
      <w:tr w:rsidR="00007C18" w:rsidRPr="005443B2" w14:paraId="6E699FEB" w14:textId="77777777" w:rsidTr="00AC06C8">
        <w:tc>
          <w:tcPr>
            <w:tcW w:w="3516" w:type="dxa"/>
            <w:shd w:val="solid" w:color="C0C0C0" w:fill="FFFFFF"/>
          </w:tcPr>
          <w:p w14:paraId="3980F7CC" w14:textId="77777777" w:rsidR="00007C18" w:rsidRPr="00E121B9" w:rsidRDefault="00007C18" w:rsidP="00AC06C8">
            <w:pPr>
              <w:pStyle w:val="BodyText"/>
              <w:jc w:val="both"/>
              <w:rPr>
                <w:sz w:val="24"/>
              </w:rPr>
            </w:pPr>
            <w:r w:rsidRPr="00E121B9">
              <w:rPr>
                <w:sz w:val="24"/>
              </w:rPr>
              <w:t>Игровые компьютеры</w:t>
            </w:r>
          </w:p>
        </w:tc>
        <w:tc>
          <w:tcPr>
            <w:tcW w:w="1988" w:type="dxa"/>
            <w:shd w:val="solid" w:color="C0C0C0" w:fill="FFFFFF"/>
          </w:tcPr>
          <w:p w14:paraId="23AF2CF2" w14:textId="77777777" w:rsidR="00007C18" w:rsidRPr="00E121B9" w:rsidRDefault="00007C18" w:rsidP="00AC06C8">
            <w:pPr>
              <w:pStyle w:val="BodyText"/>
              <w:jc w:val="both"/>
              <w:rPr>
                <w:sz w:val="24"/>
              </w:rPr>
            </w:pPr>
            <w:r w:rsidRPr="00E121B9">
              <w:rPr>
                <w:sz w:val="24"/>
              </w:rPr>
              <w:t>50</w:t>
            </w:r>
          </w:p>
        </w:tc>
        <w:tc>
          <w:tcPr>
            <w:tcW w:w="4067" w:type="dxa"/>
            <w:shd w:val="solid" w:color="C0C0C0" w:fill="FFFFFF"/>
          </w:tcPr>
          <w:p w14:paraId="125BFF9B" w14:textId="77777777" w:rsidR="00007C18" w:rsidRPr="00E121B9" w:rsidRDefault="00007C18" w:rsidP="00AC06C8">
            <w:pPr>
              <w:pStyle w:val="BodyText"/>
              <w:jc w:val="both"/>
              <w:rPr>
                <w:sz w:val="24"/>
              </w:rPr>
            </w:pPr>
            <w:r w:rsidRPr="00E121B9">
              <w:rPr>
                <w:sz w:val="24"/>
              </w:rPr>
              <w:t>Домашние компьютерные игры</w:t>
            </w:r>
          </w:p>
        </w:tc>
      </w:tr>
      <w:tr w:rsidR="00007C18" w:rsidRPr="005443B2" w14:paraId="4E4E527B" w14:textId="77777777" w:rsidTr="00AC06C8">
        <w:tc>
          <w:tcPr>
            <w:tcW w:w="3516" w:type="dxa"/>
          </w:tcPr>
          <w:p w14:paraId="6528E691" w14:textId="77777777" w:rsidR="00007C18" w:rsidRPr="00E121B9" w:rsidRDefault="00007C18" w:rsidP="00AC06C8">
            <w:pPr>
              <w:pStyle w:val="BodyText"/>
              <w:jc w:val="both"/>
              <w:rPr>
                <w:sz w:val="24"/>
              </w:rPr>
            </w:pPr>
            <w:r w:rsidRPr="00E121B9">
              <w:rPr>
                <w:sz w:val="24"/>
              </w:rPr>
              <w:t>Персональные компьютеры</w:t>
            </w:r>
          </w:p>
        </w:tc>
        <w:tc>
          <w:tcPr>
            <w:tcW w:w="1988" w:type="dxa"/>
          </w:tcPr>
          <w:p w14:paraId="6D222D9A" w14:textId="77777777" w:rsidR="00007C18" w:rsidRPr="00E121B9" w:rsidRDefault="00007C18" w:rsidP="00AC06C8">
            <w:pPr>
              <w:pStyle w:val="BodyText"/>
              <w:jc w:val="both"/>
              <w:rPr>
                <w:sz w:val="24"/>
              </w:rPr>
            </w:pPr>
            <w:r w:rsidRPr="00E121B9">
              <w:rPr>
                <w:sz w:val="24"/>
              </w:rPr>
              <w:t>500</w:t>
            </w:r>
          </w:p>
        </w:tc>
        <w:tc>
          <w:tcPr>
            <w:tcW w:w="4067" w:type="dxa"/>
          </w:tcPr>
          <w:p w14:paraId="533C607C" w14:textId="77777777" w:rsidR="00007C18" w:rsidRPr="00E121B9" w:rsidRDefault="00007C18" w:rsidP="00AC06C8">
            <w:pPr>
              <w:pStyle w:val="BodyText"/>
              <w:jc w:val="both"/>
              <w:rPr>
                <w:sz w:val="24"/>
              </w:rPr>
            </w:pPr>
            <w:r w:rsidRPr="00E121B9">
              <w:rPr>
                <w:sz w:val="24"/>
              </w:rPr>
              <w:t>Настольные и портативные компьютеры</w:t>
            </w:r>
          </w:p>
        </w:tc>
      </w:tr>
      <w:tr w:rsidR="00007C18" w:rsidRPr="005443B2" w14:paraId="64086CBB" w14:textId="77777777" w:rsidTr="00AC06C8">
        <w:tc>
          <w:tcPr>
            <w:tcW w:w="3516" w:type="dxa"/>
            <w:shd w:val="solid" w:color="C0C0C0" w:fill="FFFFFF"/>
          </w:tcPr>
          <w:p w14:paraId="2DBF25EE" w14:textId="77777777" w:rsidR="00007C18" w:rsidRPr="00E121B9" w:rsidRDefault="00007C18" w:rsidP="00AC06C8">
            <w:pPr>
              <w:pStyle w:val="BodyText"/>
              <w:jc w:val="both"/>
              <w:rPr>
                <w:sz w:val="24"/>
              </w:rPr>
            </w:pPr>
            <w:r w:rsidRPr="00E121B9">
              <w:rPr>
                <w:sz w:val="24"/>
              </w:rPr>
              <w:t>Серверы</w:t>
            </w:r>
          </w:p>
        </w:tc>
        <w:tc>
          <w:tcPr>
            <w:tcW w:w="1988" w:type="dxa"/>
            <w:shd w:val="solid" w:color="C0C0C0" w:fill="FFFFFF"/>
          </w:tcPr>
          <w:p w14:paraId="191EEEDC" w14:textId="77777777" w:rsidR="00007C18" w:rsidRPr="00E121B9" w:rsidRDefault="00007C18" w:rsidP="00AC06C8">
            <w:pPr>
              <w:pStyle w:val="BodyText"/>
              <w:jc w:val="both"/>
              <w:rPr>
                <w:sz w:val="24"/>
              </w:rPr>
            </w:pPr>
            <w:r w:rsidRPr="00E121B9">
              <w:rPr>
                <w:sz w:val="24"/>
              </w:rPr>
              <w:t>5 тыс.</w:t>
            </w:r>
          </w:p>
        </w:tc>
        <w:tc>
          <w:tcPr>
            <w:tcW w:w="4067" w:type="dxa"/>
            <w:shd w:val="solid" w:color="C0C0C0" w:fill="FFFFFF"/>
          </w:tcPr>
          <w:p w14:paraId="52BE27C4" w14:textId="77777777" w:rsidR="00007C18" w:rsidRPr="00E121B9" w:rsidRDefault="00007C18" w:rsidP="00AC06C8">
            <w:pPr>
              <w:pStyle w:val="BodyText"/>
              <w:jc w:val="both"/>
              <w:rPr>
                <w:sz w:val="24"/>
              </w:rPr>
            </w:pPr>
            <w:r w:rsidRPr="00E121B9">
              <w:rPr>
                <w:sz w:val="24"/>
              </w:rPr>
              <w:t>Сетевые серверы</w:t>
            </w:r>
          </w:p>
        </w:tc>
      </w:tr>
      <w:tr w:rsidR="00007C18" w:rsidRPr="005443B2" w14:paraId="3B2FFF7B" w14:textId="77777777" w:rsidTr="00AC06C8">
        <w:tc>
          <w:tcPr>
            <w:tcW w:w="3516" w:type="dxa"/>
          </w:tcPr>
          <w:p w14:paraId="32403CAB" w14:textId="77777777" w:rsidR="00007C18" w:rsidRPr="00E121B9" w:rsidRDefault="00007C18" w:rsidP="00AC06C8">
            <w:pPr>
              <w:pStyle w:val="BodyText"/>
              <w:jc w:val="both"/>
              <w:rPr>
                <w:sz w:val="24"/>
              </w:rPr>
            </w:pPr>
            <w:r w:rsidRPr="00E121B9">
              <w:rPr>
                <w:sz w:val="24"/>
              </w:rPr>
              <w:t>Комплексы рабочих станций</w:t>
            </w:r>
          </w:p>
        </w:tc>
        <w:tc>
          <w:tcPr>
            <w:tcW w:w="1988" w:type="dxa"/>
          </w:tcPr>
          <w:p w14:paraId="656433D3" w14:textId="77777777" w:rsidR="00007C18" w:rsidRPr="00E121B9" w:rsidRDefault="00007C18" w:rsidP="00AC06C8">
            <w:pPr>
              <w:pStyle w:val="BodyText"/>
              <w:jc w:val="both"/>
              <w:rPr>
                <w:sz w:val="24"/>
              </w:rPr>
            </w:pPr>
            <w:r w:rsidRPr="00E121B9">
              <w:rPr>
                <w:sz w:val="24"/>
              </w:rPr>
              <w:t>50 – 500 тыс.</w:t>
            </w:r>
          </w:p>
        </w:tc>
        <w:tc>
          <w:tcPr>
            <w:tcW w:w="4067" w:type="dxa"/>
          </w:tcPr>
          <w:p w14:paraId="50251F56" w14:textId="77777777" w:rsidR="00007C18" w:rsidRPr="00E121B9" w:rsidRDefault="00007C18" w:rsidP="00AC06C8">
            <w:pPr>
              <w:pStyle w:val="BodyText"/>
              <w:jc w:val="both"/>
              <w:rPr>
                <w:sz w:val="24"/>
              </w:rPr>
            </w:pPr>
            <w:r w:rsidRPr="00E121B9">
              <w:rPr>
                <w:sz w:val="24"/>
              </w:rPr>
              <w:t>Супер-мини компьютеры</w:t>
            </w:r>
          </w:p>
        </w:tc>
      </w:tr>
      <w:tr w:rsidR="00007C18" w:rsidRPr="005443B2" w14:paraId="12A617E5" w14:textId="77777777" w:rsidTr="00AC06C8">
        <w:tc>
          <w:tcPr>
            <w:tcW w:w="3516" w:type="dxa"/>
            <w:shd w:val="solid" w:color="C0C0C0" w:fill="FFFFFF"/>
          </w:tcPr>
          <w:p w14:paraId="3B68F856" w14:textId="77777777" w:rsidR="00007C18" w:rsidRPr="00E121B9" w:rsidRDefault="00007C18" w:rsidP="00AC06C8">
            <w:pPr>
              <w:pStyle w:val="BodyText"/>
              <w:jc w:val="both"/>
              <w:rPr>
                <w:sz w:val="24"/>
              </w:rPr>
            </w:pPr>
            <w:proofErr w:type="spellStart"/>
            <w:r w:rsidRPr="00E121B9">
              <w:rPr>
                <w:sz w:val="24"/>
              </w:rPr>
              <w:t>Мэйнфреймы</w:t>
            </w:r>
            <w:proofErr w:type="spellEnd"/>
          </w:p>
        </w:tc>
        <w:tc>
          <w:tcPr>
            <w:tcW w:w="1988" w:type="dxa"/>
            <w:shd w:val="solid" w:color="C0C0C0" w:fill="FFFFFF"/>
          </w:tcPr>
          <w:p w14:paraId="450BCF3D" w14:textId="77777777" w:rsidR="00007C18" w:rsidRPr="00E121B9" w:rsidRDefault="00007C18" w:rsidP="00AC06C8">
            <w:pPr>
              <w:pStyle w:val="BodyText"/>
              <w:jc w:val="both"/>
              <w:rPr>
                <w:sz w:val="24"/>
              </w:rPr>
            </w:pPr>
            <w:r w:rsidRPr="00E121B9">
              <w:rPr>
                <w:sz w:val="24"/>
              </w:rPr>
              <w:t>5 млн.</w:t>
            </w:r>
          </w:p>
        </w:tc>
        <w:tc>
          <w:tcPr>
            <w:tcW w:w="4067" w:type="dxa"/>
            <w:shd w:val="solid" w:color="C0C0C0" w:fill="FFFFFF"/>
          </w:tcPr>
          <w:p w14:paraId="711A2263" w14:textId="77777777" w:rsidR="00007C18" w:rsidRPr="00E121B9" w:rsidRDefault="00007C18" w:rsidP="00AC06C8">
            <w:pPr>
              <w:pStyle w:val="BodyText"/>
              <w:jc w:val="both"/>
              <w:rPr>
                <w:sz w:val="24"/>
              </w:rPr>
            </w:pPr>
            <w:r w:rsidRPr="00E121B9">
              <w:rPr>
                <w:sz w:val="24"/>
              </w:rPr>
              <w:t>Пакетная обработка данных в банке</w:t>
            </w:r>
          </w:p>
        </w:tc>
      </w:tr>
    </w:tbl>
    <w:p w14:paraId="08EF5D46" w14:textId="77777777" w:rsidR="00007C18" w:rsidRDefault="00007C18" w:rsidP="00007C18">
      <w:pPr>
        <w:pStyle w:val="BodyText"/>
        <w:jc w:val="both"/>
      </w:pPr>
    </w:p>
    <w:p w14:paraId="61D9F8EE" w14:textId="77777777" w:rsidR="00007C18" w:rsidRPr="002671D9" w:rsidRDefault="00007C18" w:rsidP="00007C18">
      <w:pPr>
        <w:pStyle w:val="Heading5"/>
      </w:pPr>
      <w:r>
        <w:t>Одноразовые компьютеры</w:t>
      </w:r>
    </w:p>
    <w:p w14:paraId="022FACA3" w14:textId="77777777" w:rsidR="00007C18" w:rsidRDefault="00007C18" w:rsidP="00007C18">
      <w:pPr>
        <w:pStyle w:val="BodyText"/>
        <w:jc w:val="both"/>
      </w:pPr>
    </w:p>
    <w:p w14:paraId="79FEAB73" w14:textId="77777777" w:rsidR="00007C18" w:rsidRPr="00835FCF" w:rsidRDefault="00007C18" w:rsidP="00007C18">
      <w:pPr>
        <w:pStyle w:val="BodyText"/>
        <w:jc w:val="both"/>
        <w:rPr>
          <w:b w:val="0"/>
        </w:rPr>
      </w:pPr>
      <w:r w:rsidRPr="00835FCF">
        <w:rPr>
          <w:b w:val="0"/>
        </w:rPr>
        <w:t xml:space="preserve">Наибольшим достижение в этой области можно считать появление микросхем </w:t>
      </w:r>
      <w:r w:rsidRPr="00835FCF">
        <w:rPr>
          <w:b w:val="0"/>
          <w:lang w:val="en-US"/>
        </w:rPr>
        <w:t>RFID</w:t>
      </w:r>
      <w:r w:rsidRPr="00835FCF">
        <w:rPr>
          <w:b w:val="0"/>
        </w:rPr>
        <w:t xml:space="preserve"> (</w:t>
      </w:r>
      <w:r w:rsidRPr="00835FCF">
        <w:rPr>
          <w:b w:val="0"/>
          <w:lang w:val="en-US"/>
        </w:rPr>
        <w:t>Radio</w:t>
      </w:r>
      <w:r w:rsidRPr="00835FCF">
        <w:rPr>
          <w:b w:val="0"/>
        </w:rPr>
        <w:t xml:space="preserve"> </w:t>
      </w:r>
      <w:r w:rsidRPr="00835FCF">
        <w:rPr>
          <w:b w:val="0"/>
          <w:lang w:val="en-US"/>
        </w:rPr>
        <w:t>Frequency</w:t>
      </w:r>
      <w:r w:rsidRPr="00835FCF">
        <w:rPr>
          <w:b w:val="0"/>
        </w:rPr>
        <w:t xml:space="preserve"> </w:t>
      </w:r>
      <w:r w:rsidRPr="00835FCF">
        <w:rPr>
          <w:b w:val="0"/>
          <w:lang w:val="en-US"/>
        </w:rPr>
        <w:t>Identification</w:t>
      </w:r>
      <w:r w:rsidRPr="00835FCF">
        <w:rPr>
          <w:b w:val="0"/>
        </w:rPr>
        <w:t xml:space="preserve"> – радиочастотная идентификация). Эти микросхемы без батареек, содержат приемо-передатчик, который по внешнему запросу выдает код. Это может быть использовано для снятия штрих-кодов, идентифицировать можно до конкретной единицы продукции, с увеличением объема памяти таких микросхем можно записывать и другие данные.</w:t>
      </w:r>
    </w:p>
    <w:p w14:paraId="3A044A80" w14:textId="77777777" w:rsidR="00007C18" w:rsidRPr="00835FCF" w:rsidRDefault="00007C18" w:rsidP="00007C18">
      <w:pPr>
        <w:pStyle w:val="BodyText"/>
        <w:jc w:val="both"/>
        <w:rPr>
          <w:b w:val="0"/>
        </w:rPr>
      </w:pPr>
      <w:r w:rsidRPr="00835FCF">
        <w:rPr>
          <w:b w:val="0"/>
        </w:rPr>
        <w:t>Микросхемы могут быть активными и пассивными, работать на разных частотах (чем выше частота, тем выше скорость передачи данных, но меньше радиус действия).</w:t>
      </w:r>
    </w:p>
    <w:p w14:paraId="51AAD44F" w14:textId="77777777" w:rsidR="00007C18" w:rsidRPr="00835FCF" w:rsidRDefault="00007C18" w:rsidP="00007C18">
      <w:pPr>
        <w:pStyle w:val="BodyText"/>
        <w:jc w:val="both"/>
        <w:rPr>
          <w:b w:val="0"/>
        </w:rPr>
      </w:pPr>
    </w:p>
    <w:p w14:paraId="219FC34D" w14:textId="77777777" w:rsidR="00007C18" w:rsidRPr="002671D9" w:rsidRDefault="00007C18" w:rsidP="00007C18">
      <w:pPr>
        <w:pStyle w:val="Heading5"/>
      </w:pPr>
      <w:r>
        <w:t>Микроконтроллеры</w:t>
      </w:r>
    </w:p>
    <w:p w14:paraId="09142A55" w14:textId="77777777" w:rsidR="00007C18" w:rsidRDefault="00007C18" w:rsidP="00007C18">
      <w:pPr>
        <w:pStyle w:val="BodyText"/>
        <w:jc w:val="both"/>
      </w:pPr>
    </w:p>
    <w:p w14:paraId="65A8ABAF" w14:textId="77777777" w:rsidR="00007C18" w:rsidRPr="00835FCF" w:rsidRDefault="00007C18" w:rsidP="00007C18">
      <w:pPr>
        <w:pStyle w:val="BodyText"/>
        <w:jc w:val="both"/>
        <w:rPr>
          <w:b w:val="0"/>
        </w:rPr>
      </w:pPr>
      <w:r w:rsidRPr="00835FCF">
        <w:rPr>
          <w:b w:val="0"/>
        </w:rPr>
        <w:t xml:space="preserve">Микроконтроллеры выполняют функции управления устройствами и организации пользовательских интерфейсов. В отличие от </w:t>
      </w:r>
      <w:r w:rsidRPr="00835FCF">
        <w:rPr>
          <w:b w:val="0"/>
          <w:lang w:val="en-US"/>
        </w:rPr>
        <w:t>RFID</w:t>
      </w:r>
      <w:r w:rsidRPr="00835FCF">
        <w:rPr>
          <w:b w:val="0"/>
        </w:rPr>
        <w:t xml:space="preserve">-микросхем, которые выполняют минимальный набор функций, микроконтроллеры представляют собой полноценные вычислительные устройства. Содержат процессор, память, устройства ввода-вывода. В ряде случаев программное обеспечение прошивается в памяти </w:t>
      </w:r>
      <w:proofErr w:type="spellStart"/>
      <w:r w:rsidRPr="00835FCF">
        <w:rPr>
          <w:b w:val="0"/>
        </w:rPr>
        <w:t>призводителем</w:t>
      </w:r>
      <w:proofErr w:type="spellEnd"/>
      <w:r w:rsidRPr="00835FCF">
        <w:rPr>
          <w:b w:val="0"/>
        </w:rPr>
        <w:t xml:space="preserve">. </w:t>
      </w:r>
    </w:p>
    <w:p w14:paraId="12CF4A3E" w14:textId="77777777" w:rsidR="00007C18" w:rsidRPr="00835FCF" w:rsidRDefault="00007C18" w:rsidP="00007C18">
      <w:pPr>
        <w:pStyle w:val="BodyText"/>
        <w:jc w:val="both"/>
        <w:rPr>
          <w:b w:val="0"/>
        </w:rPr>
      </w:pPr>
      <w:r w:rsidRPr="00835FCF">
        <w:rPr>
          <w:b w:val="0"/>
        </w:rPr>
        <w:t xml:space="preserve">Микроконтроллеры разделяются на универсальные и специализированные. </w:t>
      </w:r>
    </w:p>
    <w:p w14:paraId="355FF50E" w14:textId="77777777" w:rsidR="00007C18" w:rsidRPr="00835FCF" w:rsidRDefault="00007C18" w:rsidP="00007C18">
      <w:pPr>
        <w:pStyle w:val="BodyText"/>
        <w:jc w:val="both"/>
        <w:rPr>
          <w:b w:val="0"/>
        </w:rPr>
      </w:pPr>
      <w:r w:rsidRPr="00835FCF">
        <w:rPr>
          <w:b w:val="0"/>
        </w:rPr>
        <w:t>Особенности микроконтроллеров; низкие цены, работа в реальном масштабе времени, жесткие ограничения на размер и электропотребление.</w:t>
      </w:r>
    </w:p>
    <w:p w14:paraId="3D48ED55" w14:textId="77777777" w:rsidR="00007C18" w:rsidRPr="00835FCF" w:rsidRDefault="00007C18" w:rsidP="00007C18">
      <w:pPr>
        <w:pStyle w:val="BodyText"/>
        <w:jc w:val="both"/>
        <w:rPr>
          <w:b w:val="0"/>
        </w:rPr>
      </w:pPr>
    </w:p>
    <w:p w14:paraId="31C5A827" w14:textId="77777777" w:rsidR="00007C18" w:rsidRPr="002671D9" w:rsidRDefault="00007C18" w:rsidP="00007C18">
      <w:pPr>
        <w:pStyle w:val="Heading5"/>
      </w:pPr>
      <w:r>
        <w:t>Игровые компьютеры</w:t>
      </w:r>
    </w:p>
    <w:p w14:paraId="06D0A495" w14:textId="77777777" w:rsidR="00007C18" w:rsidRDefault="00007C18" w:rsidP="00007C18">
      <w:pPr>
        <w:pStyle w:val="BodyText"/>
        <w:jc w:val="both"/>
      </w:pPr>
    </w:p>
    <w:p w14:paraId="0D469564" w14:textId="77777777" w:rsidR="00007C18" w:rsidRPr="00835FCF" w:rsidRDefault="00007C18" w:rsidP="00007C18">
      <w:pPr>
        <w:pStyle w:val="BodyText"/>
        <w:jc w:val="both"/>
        <w:rPr>
          <w:b w:val="0"/>
        </w:rPr>
      </w:pPr>
      <w:r w:rsidRPr="00835FCF">
        <w:rPr>
          <w:b w:val="0"/>
        </w:rPr>
        <w:lastRenderedPageBreak/>
        <w:t>Это обычные компьютеры, в которых расширенные возможности графических и звуковых   контроллеров сочетаются с ограниченным ПО и пониженной расширяемостью. Они оптимизированы на конкретную область применения – выполнение трехмерных игр. Все остальное считается вторичным – отсюда и низкая, по сравнению с ПК, цена.</w:t>
      </w:r>
    </w:p>
    <w:p w14:paraId="67DDC5B6" w14:textId="77777777" w:rsidR="00007C18" w:rsidRPr="00835FCF" w:rsidRDefault="00007C18" w:rsidP="00007C18">
      <w:pPr>
        <w:pStyle w:val="BodyText"/>
        <w:jc w:val="both"/>
        <w:rPr>
          <w:b w:val="0"/>
        </w:rPr>
      </w:pPr>
    </w:p>
    <w:p w14:paraId="41F6D3A6" w14:textId="77777777" w:rsidR="00007C18" w:rsidRPr="002671D9" w:rsidRDefault="00007C18" w:rsidP="00007C18">
      <w:pPr>
        <w:pStyle w:val="Heading5"/>
      </w:pPr>
      <w:r>
        <w:t>Персональные компьютеры</w:t>
      </w:r>
    </w:p>
    <w:p w14:paraId="35225CCD" w14:textId="77777777" w:rsidR="00007C18" w:rsidRDefault="00007C18" w:rsidP="00007C18">
      <w:pPr>
        <w:pStyle w:val="BodyText"/>
        <w:jc w:val="both"/>
      </w:pPr>
    </w:p>
    <w:p w14:paraId="024EE19E" w14:textId="77777777" w:rsidR="00007C18" w:rsidRPr="00835FCF" w:rsidRDefault="00007C18" w:rsidP="00007C18">
      <w:pPr>
        <w:pStyle w:val="BodyText"/>
        <w:jc w:val="both"/>
        <w:rPr>
          <w:b w:val="0"/>
        </w:rPr>
      </w:pPr>
      <w:r w:rsidRPr="00835FCF">
        <w:rPr>
          <w:b w:val="0"/>
        </w:rPr>
        <w:t xml:space="preserve">Некоторые специалисты называют ПК с процессорами </w:t>
      </w:r>
      <w:r w:rsidRPr="00835FCF">
        <w:rPr>
          <w:b w:val="0"/>
          <w:lang w:val="en-US"/>
        </w:rPr>
        <w:t>Intel</w:t>
      </w:r>
      <w:r w:rsidRPr="00835FCF">
        <w:rPr>
          <w:b w:val="0"/>
        </w:rPr>
        <w:t xml:space="preserve">, отделяя их от компьютеров, оснащенных высокопроизводительными </w:t>
      </w:r>
      <w:r w:rsidRPr="00835FCF">
        <w:rPr>
          <w:b w:val="0"/>
          <w:lang w:val="en-US"/>
        </w:rPr>
        <w:t>RISC</w:t>
      </w:r>
      <w:r w:rsidRPr="00835FCF">
        <w:rPr>
          <w:b w:val="0"/>
        </w:rPr>
        <w:t>-микросхемами (</w:t>
      </w:r>
      <w:r w:rsidRPr="00835FCF">
        <w:rPr>
          <w:b w:val="0"/>
          <w:lang w:val="en-US"/>
        </w:rPr>
        <w:t>Sun</w:t>
      </w:r>
      <w:r w:rsidRPr="00835FCF">
        <w:rPr>
          <w:b w:val="0"/>
        </w:rPr>
        <w:t xml:space="preserve"> </w:t>
      </w:r>
      <w:proofErr w:type="spellStart"/>
      <w:r w:rsidRPr="00835FCF">
        <w:rPr>
          <w:b w:val="0"/>
          <w:lang w:val="en-US"/>
        </w:rPr>
        <w:t>UltraSPARC</w:t>
      </w:r>
      <w:proofErr w:type="spellEnd"/>
      <w:r w:rsidRPr="00835FCF">
        <w:rPr>
          <w:b w:val="0"/>
        </w:rPr>
        <w:t>), которые называют рабочими станциями. Но особой разницы между этими компьютерами нет.</w:t>
      </w:r>
    </w:p>
    <w:p w14:paraId="27322645" w14:textId="77777777" w:rsidR="00007C18" w:rsidRPr="00835FCF" w:rsidRDefault="00007C18" w:rsidP="00007C18">
      <w:pPr>
        <w:pStyle w:val="BodyText"/>
        <w:jc w:val="both"/>
        <w:rPr>
          <w:b w:val="0"/>
        </w:rPr>
      </w:pPr>
      <w:r w:rsidRPr="00835FCF">
        <w:rPr>
          <w:b w:val="0"/>
        </w:rPr>
        <w:t xml:space="preserve">К персональным компьютерам близки карманные компьютеры </w:t>
      </w:r>
      <w:r w:rsidRPr="00835FCF">
        <w:rPr>
          <w:b w:val="0"/>
          <w:lang w:val="en-US"/>
        </w:rPr>
        <w:t>PDA</w:t>
      </w:r>
      <w:r w:rsidRPr="00835FCF">
        <w:rPr>
          <w:b w:val="0"/>
        </w:rPr>
        <w:t xml:space="preserve">. </w:t>
      </w:r>
    </w:p>
    <w:p w14:paraId="49F2DD90" w14:textId="77777777" w:rsidR="00007C18" w:rsidRPr="00835FCF" w:rsidRDefault="00007C18" w:rsidP="00007C18">
      <w:pPr>
        <w:pStyle w:val="BodyText"/>
        <w:jc w:val="both"/>
        <w:rPr>
          <w:b w:val="0"/>
        </w:rPr>
      </w:pPr>
    </w:p>
    <w:p w14:paraId="052ACC83" w14:textId="77777777" w:rsidR="00007C18" w:rsidRPr="002671D9" w:rsidRDefault="00007C18" w:rsidP="00007C18">
      <w:pPr>
        <w:pStyle w:val="Heading5"/>
      </w:pPr>
      <w:r>
        <w:t>Серверы</w:t>
      </w:r>
    </w:p>
    <w:p w14:paraId="55F45FFB" w14:textId="77777777" w:rsidR="00007C18" w:rsidRDefault="00007C18" w:rsidP="00007C18">
      <w:pPr>
        <w:pStyle w:val="BodyText"/>
        <w:jc w:val="both"/>
      </w:pPr>
    </w:p>
    <w:p w14:paraId="1B130856" w14:textId="77777777" w:rsidR="00007C18" w:rsidRPr="00835FCF" w:rsidRDefault="00007C18" w:rsidP="00007C18">
      <w:pPr>
        <w:pStyle w:val="BodyText"/>
        <w:jc w:val="both"/>
        <w:rPr>
          <w:b w:val="0"/>
        </w:rPr>
      </w:pPr>
      <w:r w:rsidRPr="00835FCF">
        <w:rPr>
          <w:b w:val="0"/>
        </w:rPr>
        <w:t>Мощные персональные компьютеры и рабочие станции часто используются в качестве сетевых серверов как в пределах локальной сети, так и в Интернете. Серверы поставляются в однопроцессорной или мультипроцессорной конфигурациях. Некоторые серверы способны обрабатывать до миллиона транзакций в секунду.</w:t>
      </w:r>
    </w:p>
    <w:p w14:paraId="44339126" w14:textId="77777777" w:rsidR="00007C18" w:rsidRPr="00835FCF" w:rsidRDefault="00007C18" w:rsidP="00007C18">
      <w:pPr>
        <w:pStyle w:val="BodyText"/>
        <w:jc w:val="both"/>
        <w:rPr>
          <w:b w:val="0"/>
        </w:rPr>
      </w:pPr>
      <w:r w:rsidRPr="00835FCF">
        <w:rPr>
          <w:b w:val="0"/>
        </w:rPr>
        <w:t xml:space="preserve">С точки зрения архитектуры серверы ничем не отличаются от персональных компьютеров, только работают быстрее, имеют больше дискового пространства, устанавливают более быстрые сетевые соединения. Серверы работают под управлением тех же операционных систем, как правило </w:t>
      </w:r>
      <w:r w:rsidRPr="00835FCF">
        <w:rPr>
          <w:b w:val="0"/>
          <w:lang w:val="en-US"/>
        </w:rPr>
        <w:t>Windows</w:t>
      </w:r>
      <w:r w:rsidRPr="00835FCF">
        <w:rPr>
          <w:b w:val="0"/>
        </w:rPr>
        <w:t xml:space="preserve"> и </w:t>
      </w:r>
      <w:r w:rsidRPr="00835FCF">
        <w:rPr>
          <w:b w:val="0"/>
          <w:lang w:val="en-US"/>
        </w:rPr>
        <w:t>UNIX</w:t>
      </w:r>
      <w:r w:rsidRPr="00835FCF">
        <w:rPr>
          <w:b w:val="0"/>
        </w:rPr>
        <w:t>.</w:t>
      </w:r>
    </w:p>
    <w:p w14:paraId="09544AB5" w14:textId="77777777" w:rsidR="00007C18" w:rsidRDefault="00007C18" w:rsidP="00007C18">
      <w:pPr>
        <w:pStyle w:val="BodyText"/>
        <w:jc w:val="both"/>
      </w:pPr>
    </w:p>
    <w:p w14:paraId="01C2A473" w14:textId="77777777" w:rsidR="00007C18" w:rsidRPr="002671D9" w:rsidRDefault="00007C18" w:rsidP="00007C18">
      <w:pPr>
        <w:pStyle w:val="Heading5"/>
      </w:pPr>
      <w:r>
        <w:t>Комплексы рабочих станций</w:t>
      </w:r>
    </w:p>
    <w:p w14:paraId="232B8714" w14:textId="77777777" w:rsidR="00007C18" w:rsidRDefault="00007C18" w:rsidP="00007C18">
      <w:pPr>
        <w:pStyle w:val="BodyText"/>
        <w:jc w:val="both"/>
      </w:pPr>
    </w:p>
    <w:p w14:paraId="57E9BFB1" w14:textId="77777777" w:rsidR="00007C18" w:rsidRPr="00835FCF" w:rsidRDefault="00007C18" w:rsidP="00007C18">
      <w:pPr>
        <w:pStyle w:val="BodyText"/>
        <w:jc w:val="both"/>
        <w:rPr>
          <w:b w:val="0"/>
        </w:rPr>
      </w:pPr>
      <w:r w:rsidRPr="00835FCF">
        <w:rPr>
          <w:b w:val="0"/>
          <w:lang w:val="en-US"/>
        </w:rPr>
        <w:t>COW</w:t>
      </w:r>
      <w:r w:rsidRPr="00835FCF">
        <w:rPr>
          <w:b w:val="0"/>
        </w:rPr>
        <w:t>-системы (</w:t>
      </w:r>
      <w:r w:rsidRPr="00835FCF">
        <w:rPr>
          <w:b w:val="0"/>
          <w:lang w:val="en-US"/>
        </w:rPr>
        <w:t>Clusters</w:t>
      </w:r>
      <w:r w:rsidRPr="00835FCF">
        <w:rPr>
          <w:b w:val="0"/>
        </w:rPr>
        <w:t xml:space="preserve"> </w:t>
      </w:r>
      <w:r w:rsidRPr="00835FCF">
        <w:rPr>
          <w:b w:val="0"/>
          <w:lang w:val="en-US"/>
        </w:rPr>
        <w:t>Of</w:t>
      </w:r>
      <w:r w:rsidRPr="00835FCF">
        <w:rPr>
          <w:b w:val="0"/>
        </w:rPr>
        <w:t xml:space="preserve"> </w:t>
      </w:r>
      <w:r w:rsidRPr="00835FCF">
        <w:rPr>
          <w:b w:val="0"/>
          <w:lang w:val="en-US"/>
        </w:rPr>
        <w:t>Workstations</w:t>
      </w:r>
      <w:r w:rsidRPr="00835FCF">
        <w:rPr>
          <w:b w:val="0"/>
        </w:rPr>
        <w:t xml:space="preserve">) – кластеры рабочих станций состоят из нескольких персональных компьютеров или рабочих станций. Эти компьютеры соединены высокоскоростной сетью и снабжены специальным ПО. Предназначены для решения «больших» задач. </w:t>
      </w:r>
    </w:p>
    <w:p w14:paraId="3D6BC756" w14:textId="77777777" w:rsidR="00007C18" w:rsidRPr="00835FCF" w:rsidRDefault="00007C18" w:rsidP="00007C18">
      <w:pPr>
        <w:pStyle w:val="BodyText"/>
        <w:jc w:val="both"/>
        <w:rPr>
          <w:b w:val="0"/>
        </w:rPr>
      </w:pPr>
      <w:r w:rsidRPr="00835FCF">
        <w:rPr>
          <w:b w:val="0"/>
        </w:rPr>
        <w:t>В виде кластеров могут быть организованы веб-серверы. Если частота обращения в страницам сайта исчисляется тысячами в секунду, то дешевле организовать кластер из нескольких сотен (или тысяч) серверов и распределить между ними нагрузку. Такие кластеры называются серверными фермами (</w:t>
      </w:r>
      <w:r w:rsidRPr="00835FCF">
        <w:rPr>
          <w:b w:val="0"/>
          <w:lang w:val="en-US"/>
        </w:rPr>
        <w:t>server</w:t>
      </w:r>
      <w:r w:rsidRPr="00835FCF">
        <w:rPr>
          <w:b w:val="0"/>
        </w:rPr>
        <w:t xml:space="preserve"> </w:t>
      </w:r>
      <w:r w:rsidRPr="00835FCF">
        <w:rPr>
          <w:b w:val="0"/>
          <w:lang w:val="en-US"/>
        </w:rPr>
        <w:t>farms</w:t>
      </w:r>
      <w:r w:rsidRPr="00835FCF">
        <w:rPr>
          <w:b w:val="0"/>
        </w:rPr>
        <w:t>).</w:t>
      </w:r>
    </w:p>
    <w:p w14:paraId="6ACB0681" w14:textId="77777777" w:rsidR="00007C18" w:rsidRPr="00835FCF" w:rsidRDefault="00007C18" w:rsidP="00007C18">
      <w:pPr>
        <w:pStyle w:val="BodyText"/>
        <w:jc w:val="both"/>
        <w:rPr>
          <w:b w:val="0"/>
        </w:rPr>
      </w:pPr>
    </w:p>
    <w:p w14:paraId="09C58205" w14:textId="77777777" w:rsidR="00007C18" w:rsidRPr="002671D9" w:rsidRDefault="00007C18" w:rsidP="00007C18">
      <w:pPr>
        <w:pStyle w:val="Heading5"/>
      </w:pPr>
      <w:proofErr w:type="spellStart"/>
      <w:r>
        <w:t>Мэйнфреймы</w:t>
      </w:r>
      <w:proofErr w:type="spellEnd"/>
    </w:p>
    <w:p w14:paraId="7919B6BB" w14:textId="77777777" w:rsidR="00007C18" w:rsidRDefault="00007C18" w:rsidP="00007C18">
      <w:pPr>
        <w:pStyle w:val="BodyText"/>
        <w:jc w:val="both"/>
      </w:pPr>
    </w:p>
    <w:p w14:paraId="6A84179F" w14:textId="77777777" w:rsidR="00007C18" w:rsidRPr="00835FCF" w:rsidRDefault="00007C18" w:rsidP="00007C18">
      <w:pPr>
        <w:pStyle w:val="BodyText"/>
        <w:jc w:val="both"/>
        <w:rPr>
          <w:b w:val="0"/>
        </w:rPr>
      </w:pPr>
      <w:r w:rsidRPr="00835FCF">
        <w:rPr>
          <w:b w:val="0"/>
        </w:rPr>
        <w:lastRenderedPageBreak/>
        <w:t xml:space="preserve">Это большие компьютеры, размером с комнату. В большинстве случаев эти системы – потомки больших компьютеров </w:t>
      </w:r>
      <w:r w:rsidRPr="00835FCF">
        <w:rPr>
          <w:b w:val="0"/>
          <w:lang w:val="en-US"/>
        </w:rPr>
        <w:t>IBM</w:t>
      </w:r>
      <w:r w:rsidRPr="00835FCF">
        <w:rPr>
          <w:b w:val="0"/>
        </w:rPr>
        <w:t xml:space="preserve"> 360/370. Обычно они работают не намного быстрее, чем мощные серверы, но у них выше скорость процессов ввода/вывода, обладают большим дисковым пространством. Эти системы дорогие. Многие компании считают, что выгоднее вложить деньги в такую систему, чем переписывать все программное обеспечение под персональные компьютеры. Именно из-за этих систем и возникла проблема 2000 года. </w:t>
      </w:r>
    </w:p>
    <w:p w14:paraId="688B19FB" w14:textId="77777777" w:rsidR="00007C18" w:rsidRPr="00835FCF" w:rsidRDefault="00007C18" w:rsidP="00007C18">
      <w:pPr>
        <w:pStyle w:val="BodyText"/>
        <w:jc w:val="both"/>
        <w:rPr>
          <w:b w:val="0"/>
        </w:rPr>
      </w:pPr>
      <w:r w:rsidRPr="00835FCF">
        <w:rPr>
          <w:b w:val="0"/>
        </w:rPr>
        <w:t xml:space="preserve">В последнее время под влиянием Интернета наблюдается возрождение </w:t>
      </w:r>
      <w:proofErr w:type="spellStart"/>
      <w:r w:rsidRPr="00835FCF">
        <w:rPr>
          <w:b w:val="0"/>
        </w:rPr>
        <w:t>мэйнфреймов</w:t>
      </w:r>
      <w:proofErr w:type="spellEnd"/>
      <w:r w:rsidRPr="00835FCF">
        <w:rPr>
          <w:b w:val="0"/>
        </w:rPr>
        <w:t xml:space="preserve"> как полноценной категории компьютеров. Они занимают нишу мощных серверов Интернета, способных обрабатывать огромное количество транзакций в секунду. </w:t>
      </w:r>
    </w:p>
    <w:p w14:paraId="3B70AF9D" w14:textId="77777777" w:rsidR="00007C18" w:rsidRPr="00835FCF" w:rsidRDefault="00007C18" w:rsidP="00007C18">
      <w:pPr>
        <w:pStyle w:val="BodyText"/>
        <w:jc w:val="both"/>
        <w:rPr>
          <w:b w:val="0"/>
        </w:rPr>
      </w:pPr>
      <w:r w:rsidRPr="00835FCF">
        <w:rPr>
          <w:b w:val="0"/>
        </w:rPr>
        <w:t xml:space="preserve">До последнего времени существовала еще одна категория вычислительных машин – </w:t>
      </w:r>
      <w:r w:rsidRPr="00835FCF">
        <w:rPr>
          <w:b w:val="0"/>
          <w:i/>
          <w:u w:val="single"/>
        </w:rPr>
        <w:t>суперкомпьютеры.</w:t>
      </w:r>
      <w:r w:rsidRPr="00835FCF">
        <w:rPr>
          <w:b w:val="0"/>
        </w:rPr>
        <w:t xml:space="preserve"> Это системы с высокопроизводительными процессорами, высокоскоростные диски, сетевые интерфейсы. Сейчас, когда вычислительные возможности, аналогичные тем, которые предлагают суперкомпьютеры реализуются в виде кластеров, эта категория компьютеров постепенно отмирает.</w:t>
      </w:r>
    </w:p>
    <w:p w14:paraId="6D0DF66B" w14:textId="77777777" w:rsidR="00007C18" w:rsidRPr="00835FCF" w:rsidRDefault="00007C18" w:rsidP="00007C18">
      <w:pPr>
        <w:pStyle w:val="BodyText"/>
        <w:jc w:val="both"/>
        <w:rPr>
          <w:b w:val="0"/>
        </w:rPr>
      </w:pPr>
      <w:r w:rsidRPr="00835FCF">
        <w:rPr>
          <w:b w:val="0"/>
        </w:rPr>
        <w:t xml:space="preserve"> </w:t>
      </w:r>
    </w:p>
    <w:p w14:paraId="4BB365A6" w14:textId="77777777" w:rsidR="00007C18" w:rsidRPr="00AF2F30" w:rsidRDefault="00007C18" w:rsidP="00007C18">
      <w:pPr>
        <w:pStyle w:val="Heading3"/>
        <w:rPr>
          <w:b w:val="0"/>
          <w:bCs w:val="0"/>
          <w:i/>
          <w:iCs/>
        </w:rPr>
      </w:pPr>
      <w:r w:rsidRPr="00AF2F30">
        <w:rPr>
          <w:b w:val="0"/>
          <w:bCs w:val="0"/>
          <w:i/>
          <w:iCs/>
        </w:rPr>
        <w:t>В.4 СЕМЕЙСТВА КОМПЬЮТЕРОВ</w:t>
      </w:r>
    </w:p>
    <w:p w14:paraId="3C4F7808" w14:textId="77777777" w:rsidR="00007C18" w:rsidRDefault="00007C18" w:rsidP="00007C18">
      <w:pPr>
        <w:pStyle w:val="BodyText"/>
        <w:jc w:val="both"/>
        <w:rPr>
          <w:b w:val="0"/>
          <w:bCs w:val="0"/>
        </w:rPr>
      </w:pPr>
    </w:p>
    <w:p w14:paraId="4FBCA5DE" w14:textId="77777777" w:rsidR="00007C18" w:rsidRPr="008C731D" w:rsidRDefault="00007C18" w:rsidP="00007C18">
      <w:pPr>
        <w:pStyle w:val="Heading4"/>
        <w:rPr>
          <w:rFonts w:ascii="Arial" w:hAnsi="Arial"/>
          <w:i/>
          <w:iCs/>
        </w:rPr>
      </w:pPr>
      <w:proofErr w:type="spellStart"/>
      <w:r w:rsidRPr="00485E15">
        <w:rPr>
          <w:rFonts w:ascii="Arial" w:hAnsi="Arial"/>
          <w:i/>
          <w:iCs/>
        </w:rPr>
        <w:t>Pentium</w:t>
      </w:r>
      <w:proofErr w:type="spellEnd"/>
      <w:r w:rsidRPr="005443B2">
        <w:rPr>
          <w:rFonts w:ascii="Arial" w:hAnsi="Arial"/>
          <w:i/>
          <w:iCs/>
        </w:rPr>
        <w:t xml:space="preserve"> </w:t>
      </w:r>
      <w:r>
        <w:rPr>
          <w:rFonts w:ascii="Arial" w:hAnsi="Arial"/>
          <w:i/>
          <w:iCs/>
        </w:rPr>
        <w:t>4</w:t>
      </w:r>
    </w:p>
    <w:p w14:paraId="1334231F" w14:textId="77777777" w:rsidR="00007C18" w:rsidRDefault="00007C18" w:rsidP="00007C18">
      <w:pPr>
        <w:pStyle w:val="BodyText"/>
        <w:jc w:val="both"/>
        <w:rPr>
          <w:b w:val="0"/>
          <w:bCs w:val="0"/>
        </w:rPr>
      </w:pPr>
    </w:p>
    <w:p w14:paraId="52341E33" w14:textId="77777777" w:rsidR="00007C18" w:rsidRPr="00835FCF" w:rsidRDefault="00007C18" w:rsidP="00007C18">
      <w:pPr>
        <w:pStyle w:val="BodyText"/>
        <w:jc w:val="both"/>
        <w:rPr>
          <w:b w:val="0"/>
        </w:rPr>
      </w:pPr>
      <w:r w:rsidRPr="00835FCF">
        <w:rPr>
          <w:b w:val="0"/>
        </w:rPr>
        <w:t xml:space="preserve">В 1968 году Роберт </w:t>
      </w:r>
      <w:proofErr w:type="spellStart"/>
      <w:r w:rsidRPr="00835FCF">
        <w:rPr>
          <w:b w:val="0"/>
        </w:rPr>
        <w:t>Нойс</w:t>
      </w:r>
      <w:proofErr w:type="spellEnd"/>
      <w:r w:rsidRPr="00835FCF">
        <w:rPr>
          <w:b w:val="0"/>
        </w:rPr>
        <w:t xml:space="preserve">, изобретатель кремниевой интегральной схемы, Гордон </w:t>
      </w:r>
      <w:proofErr w:type="spellStart"/>
      <w:r w:rsidRPr="00835FCF">
        <w:rPr>
          <w:b w:val="0"/>
        </w:rPr>
        <w:t>Мур</w:t>
      </w:r>
      <w:proofErr w:type="spellEnd"/>
      <w:r w:rsidRPr="00835FCF">
        <w:rPr>
          <w:b w:val="0"/>
        </w:rPr>
        <w:t xml:space="preserve"> и Артур Рок, капиталист из Сан-Франциско, основали корпорацию </w:t>
      </w:r>
      <w:r w:rsidRPr="00835FCF">
        <w:rPr>
          <w:b w:val="0"/>
          <w:lang w:val="en-US"/>
        </w:rPr>
        <w:t>Intel</w:t>
      </w:r>
      <w:r w:rsidRPr="00835FCF">
        <w:rPr>
          <w:b w:val="0"/>
        </w:rPr>
        <w:t xml:space="preserve"> для производства микросхем. Сначала дела шли не очень хорошо. В 60-х годах калькуляторы были размером с принтер и весили 20 </w:t>
      </w:r>
      <w:proofErr w:type="spellStart"/>
      <w:r w:rsidRPr="00835FCF">
        <w:rPr>
          <w:b w:val="0"/>
        </w:rPr>
        <w:t>кГ</w:t>
      </w:r>
      <w:proofErr w:type="spellEnd"/>
      <w:r w:rsidRPr="00835FCF">
        <w:rPr>
          <w:b w:val="0"/>
        </w:rPr>
        <w:t>.</w:t>
      </w:r>
    </w:p>
    <w:p w14:paraId="34775E60" w14:textId="77777777" w:rsidR="00007C18" w:rsidRPr="00835FCF" w:rsidRDefault="00007C18" w:rsidP="00007C18">
      <w:pPr>
        <w:pStyle w:val="BodyText"/>
        <w:jc w:val="both"/>
        <w:rPr>
          <w:b w:val="0"/>
        </w:rPr>
      </w:pPr>
      <w:r w:rsidRPr="00835FCF">
        <w:rPr>
          <w:b w:val="0"/>
        </w:rPr>
        <w:t xml:space="preserve">Лет В 1969 году японская фирма  </w:t>
      </w:r>
      <w:proofErr w:type="spellStart"/>
      <w:r w:rsidRPr="00835FCF">
        <w:rPr>
          <w:b w:val="0"/>
          <w:lang w:val="en-US"/>
        </w:rPr>
        <w:t>Buscom</w:t>
      </w:r>
      <w:proofErr w:type="spellEnd"/>
      <w:r w:rsidRPr="00835FCF">
        <w:rPr>
          <w:b w:val="0"/>
          <w:lang w:val="be-BY"/>
        </w:rPr>
        <w:t xml:space="preserve"> </w:t>
      </w:r>
      <w:r w:rsidRPr="00835FCF">
        <w:rPr>
          <w:b w:val="0"/>
        </w:rPr>
        <w:t xml:space="preserve">обратилась к компании </w:t>
      </w:r>
      <w:r w:rsidRPr="00835FCF">
        <w:rPr>
          <w:b w:val="0"/>
          <w:lang w:val="en-US"/>
        </w:rPr>
        <w:t>Intel</w:t>
      </w:r>
      <w:r w:rsidRPr="00835FCF">
        <w:rPr>
          <w:b w:val="0"/>
          <w:lang w:val="be-BY"/>
        </w:rPr>
        <w:t xml:space="preserve"> с просьбой выпустьть 12 несерийных микросхем. Инженер Тэд Хофф решил, что можно поместить 4-х битный универсальный процессор на одну миросхему. Так в 1970 году появился первый процессор на одной микросхеме, процессор 4004. В 1972 году </w:t>
      </w:r>
      <w:r w:rsidRPr="00835FCF">
        <w:rPr>
          <w:b w:val="0"/>
          <w:lang w:val="en-US"/>
        </w:rPr>
        <w:t>Intel</w:t>
      </w:r>
      <w:r w:rsidRPr="00835FCF">
        <w:rPr>
          <w:b w:val="0"/>
        </w:rPr>
        <w:t xml:space="preserve"> выпустила 8-битный процессор 8008.</w:t>
      </w:r>
    </w:p>
    <w:p w14:paraId="626C462A" w14:textId="77777777" w:rsidR="00007C18" w:rsidRPr="00835FCF" w:rsidRDefault="00007C18" w:rsidP="00007C18">
      <w:pPr>
        <w:pStyle w:val="BodyText"/>
        <w:jc w:val="both"/>
        <w:rPr>
          <w:b w:val="0"/>
        </w:rPr>
      </w:pPr>
      <w:r w:rsidRPr="00835FCF">
        <w:rPr>
          <w:b w:val="0"/>
        </w:rPr>
        <w:t xml:space="preserve">Новая микросхема вызвала большой интерес и </w:t>
      </w:r>
      <w:r w:rsidRPr="00835FCF">
        <w:rPr>
          <w:b w:val="0"/>
          <w:lang w:val="en-US"/>
        </w:rPr>
        <w:t>Intel</w:t>
      </w:r>
      <w:r w:rsidRPr="00835FCF">
        <w:rPr>
          <w:b w:val="0"/>
        </w:rPr>
        <w:t xml:space="preserve">  начала разработку новой микросхемы, у которой предел обращения к памяти в 16 Кбайт был преодолен. Так появился 8080, выпущенный в 1974 году. Этот процессор произвел революцию.</w:t>
      </w:r>
    </w:p>
    <w:p w14:paraId="6ECCA96C" w14:textId="77777777" w:rsidR="00007C18" w:rsidRPr="00835FCF" w:rsidRDefault="00007C18" w:rsidP="00007C18">
      <w:pPr>
        <w:tabs>
          <w:tab w:val="left" w:pos="0"/>
        </w:tabs>
        <w:jc w:val="both"/>
        <w:rPr>
          <w:sz w:val="28"/>
        </w:rPr>
      </w:pPr>
      <w:r w:rsidRPr="00835FCF">
        <w:rPr>
          <w:sz w:val="28"/>
        </w:rPr>
        <w:t>1978 год – процессор 8086.</w:t>
      </w:r>
      <w:r w:rsidRPr="00835FCF">
        <w:t xml:space="preserve"> </w:t>
      </w:r>
      <w:r w:rsidRPr="00835FCF">
        <w:rPr>
          <w:sz w:val="28"/>
        </w:rPr>
        <w:t xml:space="preserve">Он имел 16-разрядные внутренние регистры, 16-разрядные внутренние и внешние шины данных и мог адресовать до 1 Мб физической памяти. Быстродействие – 0,8 </w:t>
      </w:r>
      <w:r w:rsidRPr="00835FCF">
        <w:rPr>
          <w:sz w:val="28"/>
          <w:lang w:val="en-US"/>
        </w:rPr>
        <w:t>MIPS</w:t>
      </w:r>
      <w:r w:rsidRPr="00835FCF">
        <w:rPr>
          <w:sz w:val="28"/>
        </w:rPr>
        <w:t xml:space="preserve"> (миллион оп/с).</w:t>
      </w:r>
    </w:p>
    <w:p w14:paraId="3C8C9137" w14:textId="77777777" w:rsidR="00007C18" w:rsidRPr="00835FCF" w:rsidRDefault="00007C18" w:rsidP="00007C18">
      <w:pPr>
        <w:pStyle w:val="BodyText"/>
        <w:jc w:val="both"/>
        <w:rPr>
          <w:b w:val="0"/>
        </w:rPr>
      </w:pPr>
      <w:r w:rsidRPr="00835FCF">
        <w:rPr>
          <w:b w:val="0"/>
        </w:rPr>
        <w:t xml:space="preserve">Затем появился 8088, с такой же архитектурой, как у 8086. Он имел шину не 16, а 8 бит, работал медленнее, но был дешевле. Когда фирма </w:t>
      </w:r>
      <w:r w:rsidRPr="00835FCF">
        <w:rPr>
          <w:b w:val="0"/>
          <w:lang w:val="en-US"/>
        </w:rPr>
        <w:t>IBM</w:t>
      </w:r>
      <w:r w:rsidRPr="00835FCF">
        <w:rPr>
          <w:b w:val="0"/>
        </w:rPr>
        <w:t xml:space="preserve"> выбрала 8088 для </w:t>
      </w:r>
      <w:r w:rsidRPr="00835FCF">
        <w:rPr>
          <w:b w:val="0"/>
          <w:lang w:val="en-US"/>
        </w:rPr>
        <w:t>IBM</w:t>
      </w:r>
      <w:r w:rsidRPr="00835FCF">
        <w:rPr>
          <w:b w:val="0"/>
        </w:rPr>
        <w:t xml:space="preserve"> </w:t>
      </w:r>
      <w:r w:rsidRPr="00835FCF">
        <w:rPr>
          <w:b w:val="0"/>
          <w:lang w:val="en-US"/>
        </w:rPr>
        <w:t>PC</w:t>
      </w:r>
      <w:r w:rsidRPr="00835FCF">
        <w:rPr>
          <w:b w:val="0"/>
        </w:rPr>
        <w:t>, эта микросхема стала эталоном в производстве персональных компьютеров.</w:t>
      </w:r>
    </w:p>
    <w:p w14:paraId="77ABC3EB" w14:textId="77777777" w:rsidR="00007C18" w:rsidRPr="00835FCF" w:rsidRDefault="00007C18" w:rsidP="00007C18">
      <w:pPr>
        <w:tabs>
          <w:tab w:val="left" w:pos="0"/>
        </w:tabs>
        <w:jc w:val="both"/>
        <w:rPr>
          <w:sz w:val="28"/>
        </w:rPr>
      </w:pPr>
      <w:r w:rsidRPr="00835FCF">
        <w:rPr>
          <w:sz w:val="28"/>
        </w:rPr>
        <w:lastRenderedPageBreak/>
        <w:t xml:space="preserve">В начале 80-х годов </w:t>
      </w:r>
      <w:r w:rsidRPr="00835FCF">
        <w:rPr>
          <w:sz w:val="28"/>
          <w:lang w:val="en-US"/>
        </w:rPr>
        <w:t>Intel</w:t>
      </w:r>
      <w:r w:rsidRPr="00835FCF">
        <w:rPr>
          <w:sz w:val="28"/>
        </w:rPr>
        <w:t xml:space="preserve"> разработала 80286, совместимый с 8086. Он уже мог адресовать до 16 Мб физической памяти, имел специальный защищенный режим работы, который обеспечивал гибкий механизм адресации, управление доступом к памяти, управление привилегиями и т.п. Система команд также была расширена, а быстродействие достигало 2,7 </w:t>
      </w:r>
      <w:r w:rsidRPr="00835FCF">
        <w:rPr>
          <w:sz w:val="28"/>
          <w:lang w:val="en-US"/>
        </w:rPr>
        <w:t>MIPS</w:t>
      </w:r>
      <w:r w:rsidRPr="00835FCF">
        <w:rPr>
          <w:sz w:val="28"/>
        </w:rPr>
        <w:t>.</w:t>
      </w:r>
    </w:p>
    <w:p w14:paraId="1387FF84" w14:textId="77777777" w:rsidR="00007C18" w:rsidRDefault="00007C18" w:rsidP="00007C18">
      <w:pPr>
        <w:tabs>
          <w:tab w:val="left" w:pos="0"/>
        </w:tabs>
        <w:jc w:val="both"/>
        <w:rPr>
          <w:sz w:val="28"/>
        </w:rPr>
      </w:pPr>
      <w:r w:rsidRPr="00835FCF">
        <w:rPr>
          <w:sz w:val="28"/>
          <w:lang w:val="en-US"/>
        </w:rPr>
        <w:t>Intel</w:t>
      </w:r>
      <w:r w:rsidRPr="00835FCF">
        <w:rPr>
          <w:sz w:val="28"/>
        </w:rPr>
        <w:t>386  (1985) – это уже полностью</w:t>
      </w:r>
      <w:r>
        <w:rPr>
          <w:sz w:val="28"/>
        </w:rPr>
        <w:t xml:space="preserve"> 32-разрядный микропроцессор с  32-разряднымивнутренними регистрами и шинами данных. Его адресное пространство – 4 Гб. Добавлены страничный механизм и добавлен новый режим работы </w:t>
      </w:r>
      <w:r>
        <w:rPr>
          <w:sz w:val="28"/>
          <w:lang w:val="en-US"/>
        </w:rPr>
        <w:t>V</w:t>
      </w:r>
      <w:r>
        <w:rPr>
          <w:sz w:val="28"/>
        </w:rPr>
        <w:t xml:space="preserve">86, который обеспечивал совместимость данного микропроцессора с программами, написанными для предыдущих устройств серии. Внутренняя архитектура микропроцессора </w:t>
      </w:r>
      <w:r>
        <w:rPr>
          <w:sz w:val="28"/>
          <w:lang w:val="en-US"/>
        </w:rPr>
        <w:t>Intel</w:t>
      </w:r>
      <w:r>
        <w:rPr>
          <w:sz w:val="28"/>
        </w:rPr>
        <w:t xml:space="preserve">386 позволила организовать параллельное выполнение нескольких операций (выборка команд, декодирование, исполнение команд) что позволило увеличить быстродействие до 6 </w:t>
      </w:r>
      <w:r>
        <w:rPr>
          <w:sz w:val="28"/>
          <w:lang w:val="en-US"/>
        </w:rPr>
        <w:t>MIPS</w:t>
      </w:r>
      <w:r>
        <w:rPr>
          <w:sz w:val="28"/>
        </w:rPr>
        <w:t xml:space="preserve">. Приблизительно в это же время была разработана новая операционная система </w:t>
      </w:r>
      <w:r>
        <w:rPr>
          <w:sz w:val="28"/>
          <w:lang w:val="en-US"/>
        </w:rPr>
        <w:t>Windows</w:t>
      </w:r>
      <w:r>
        <w:rPr>
          <w:sz w:val="28"/>
        </w:rPr>
        <w:t xml:space="preserve">. </w:t>
      </w:r>
    </w:p>
    <w:p w14:paraId="63622937" w14:textId="77777777" w:rsidR="00007C18" w:rsidRDefault="00007C18" w:rsidP="00007C18">
      <w:pPr>
        <w:tabs>
          <w:tab w:val="left" w:pos="0"/>
        </w:tabs>
        <w:jc w:val="both"/>
        <w:rPr>
          <w:sz w:val="28"/>
        </w:rPr>
      </w:pPr>
      <w:r>
        <w:rPr>
          <w:sz w:val="28"/>
        </w:rPr>
        <w:t xml:space="preserve">В 1989 г. выпущен микропроцессор </w:t>
      </w:r>
      <w:r>
        <w:rPr>
          <w:sz w:val="28"/>
          <w:lang w:val="en-US"/>
        </w:rPr>
        <w:t>Intel</w:t>
      </w:r>
      <w:r>
        <w:rPr>
          <w:sz w:val="28"/>
        </w:rPr>
        <w:t>486, который содержал интегрированное устройство вычислений с плавающей точкой (</w:t>
      </w:r>
      <w:r>
        <w:rPr>
          <w:sz w:val="28"/>
          <w:lang w:val="en-US"/>
        </w:rPr>
        <w:t>FPU</w:t>
      </w:r>
      <w:r>
        <w:rPr>
          <w:sz w:val="28"/>
        </w:rPr>
        <w:t>) и внутреннюю кэш-память для данных и команд.</w:t>
      </w:r>
    </w:p>
    <w:p w14:paraId="47D42102" w14:textId="77777777" w:rsidR="00007C18" w:rsidRDefault="00007C18" w:rsidP="00007C18">
      <w:pPr>
        <w:tabs>
          <w:tab w:val="left" w:pos="0"/>
        </w:tabs>
        <w:jc w:val="both"/>
        <w:rPr>
          <w:sz w:val="28"/>
        </w:rPr>
      </w:pPr>
      <w:r>
        <w:rPr>
          <w:sz w:val="28"/>
        </w:rPr>
        <w:t xml:space="preserve">В 1993 году был создан первый микропроцессор семейства </w:t>
      </w:r>
      <w:r>
        <w:rPr>
          <w:sz w:val="28"/>
          <w:lang w:val="en-US"/>
        </w:rPr>
        <w:t>P</w:t>
      </w:r>
      <w:r>
        <w:rPr>
          <w:sz w:val="28"/>
        </w:rPr>
        <w:t xml:space="preserve">5 – </w:t>
      </w:r>
      <w:r>
        <w:rPr>
          <w:sz w:val="28"/>
          <w:lang w:val="en-US"/>
        </w:rPr>
        <w:t>Pentium</w:t>
      </w:r>
      <w:r>
        <w:rPr>
          <w:sz w:val="28"/>
        </w:rPr>
        <w:t xml:space="preserve">, характеризующийся значительно более совершенной архитектурой. В этих процессорах устройство целочисленных вычислений имело два практически идентичных блока, в которых различные команды могли выполняться параллельно. Были доработаны модули, отвечающие за выборку и декодирование команд: была предусмотрена возможность прогнозировать действия процессора, путем осуществления предвыборку и </w:t>
      </w:r>
      <w:proofErr w:type="spellStart"/>
      <w:r>
        <w:rPr>
          <w:sz w:val="28"/>
        </w:rPr>
        <w:t>предкодирование</w:t>
      </w:r>
      <w:proofErr w:type="spellEnd"/>
      <w:r>
        <w:rPr>
          <w:sz w:val="28"/>
        </w:rPr>
        <w:t xml:space="preserve"> команд еще до получения результатов предыдущих команд. Переработано </w:t>
      </w:r>
      <w:r>
        <w:rPr>
          <w:sz w:val="28"/>
          <w:lang w:val="en-US"/>
        </w:rPr>
        <w:t>FPU</w:t>
      </w:r>
      <w:r>
        <w:rPr>
          <w:sz w:val="28"/>
        </w:rPr>
        <w:t xml:space="preserve"> с целью повышения его быстродействия. Были внесены некоторые изменения в архитектуру процессов: появилась поддержка объемных страниц, более гибким стал режим </w:t>
      </w:r>
      <w:r>
        <w:rPr>
          <w:sz w:val="28"/>
          <w:lang w:val="en-US"/>
        </w:rPr>
        <w:t>V</w:t>
      </w:r>
      <w:r>
        <w:rPr>
          <w:sz w:val="28"/>
        </w:rPr>
        <w:t xml:space="preserve">86, введены дополнительные средства внутренней  самодиагностики. Быстродействие таких процессоров могло достигать 100 </w:t>
      </w:r>
      <w:r>
        <w:rPr>
          <w:sz w:val="28"/>
          <w:lang w:val="en-US"/>
        </w:rPr>
        <w:t>MIPS</w:t>
      </w:r>
      <w:r>
        <w:rPr>
          <w:sz w:val="28"/>
        </w:rPr>
        <w:t>.</w:t>
      </w:r>
    </w:p>
    <w:p w14:paraId="3003377F" w14:textId="77777777" w:rsidR="00007C18" w:rsidRDefault="00007C18" w:rsidP="00007C18">
      <w:pPr>
        <w:tabs>
          <w:tab w:val="left" w:pos="0"/>
        </w:tabs>
        <w:jc w:val="both"/>
        <w:rPr>
          <w:sz w:val="28"/>
        </w:rPr>
      </w:pPr>
      <w:r>
        <w:rPr>
          <w:sz w:val="28"/>
        </w:rPr>
        <w:t xml:space="preserve">В 1993-1997 </w:t>
      </w:r>
      <w:r>
        <w:rPr>
          <w:sz w:val="28"/>
          <w:lang w:val="en-US"/>
        </w:rPr>
        <w:t>Intel</w:t>
      </w:r>
      <w:r>
        <w:rPr>
          <w:sz w:val="28"/>
        </w:rPr>
        <w:t xml:space="preserve"> продолжал работу по совершенствованию архитектуры своих процессоров. Был выпущен </w:t>
      </w:r>
      <w:r>
        <w:rPr>
          <w:sz w:val="28"/>
          <w:lang w:val="en-US"/>
        </w:rPr>
        <w:t>Pentium</w:t>
      </w:r>
      <w:r>
        <w:rPr>
          <w:sz w:val="28"/>
        </w:rPr>
        <w:t xml:space="preserve"> </w:t>
      </w:r>
      <w:r>
        <w:rPr>
          <w:sz w:val="28"/>
          <w:lang w:val="en-US"/>
        </w:rPr>
        <w:t>Pro</w:t>
      </w:r>
      <w:r>
        <w:rPr>
          <w:sz w:val="28"/>
        </w:rPr>
        <w:t xml:space="preserve"> – микропроцессор архитектуры </w:t>
      </w:r>
      <w:r>
        <w:rPr>
          <w:sz w:val="28"/>
          <w:lang w:val="en-US"/>
        </w:rPr>
        <w:t>P</w:t>
      </w:r>
      <w:r>
        <w:rPr>
          <w:sz w:val="28"/>
        </w:rPr>
        <w:t xml:space="preserve">6, которая стала основной для более поздних микропроцессоров, вплоть до </w:t>
      </w:r>
      <w:r>
        <w:rPr>
          <w:sz w:val="28"/>
          <w:lang w:val="en-US"/>
        </w:rPr>
        <w:t>Pentium</w:t>
      </w:r>
      <w:r>
        <w:rPr>
          <w:sz w:val="28"/>
        </w:rPr>
        <w:t xml:space="preserve"> </w:t>
      </w:r>
      <w:r>
        <w:rPr>
          <w:sz w:val="28"/>
          <w:lang w:val="en-US"/>
        </w:rPr>
        <w:t>III</w:t>
      </w:r>
      <w:r>
        <w:rPr>
          <w:sz w:val="28"/>
        </w:rPr>
        <w:t>. В этих процессорах: четыре модуля параллельно осуществляли выполнение команд, предвыборка дополнилась возможностями предсказания ветвлений, кэш-память стала двухуровневой, введена расширенная система обработки мультимедийной информации (</w:t>
      </w:r>
      <w:r>
        <w:rPr>
          <w:sz w:val="28"/>
          <w:lang w:val="en-US"/>
        </w:rPr>
        <w:t>MMX</w:t>
      </w:r>
      <w:r>
        <w:rPr>
          <w:sz w:val="28"/>
        </w:rPr>
        <w:t>).</w:t>
      </w:r>
    </w:p>
    <w:p w14:paraId="0674E0F3" w14:textId="77777777" w:rsidR="00007C18" w:rsidRDefault="00007C18" w:rsidP="00007C18">
      <w:pPr>
        <w:tabs>
          <w:tab w:val="left" w:pos="0"/>
        </w:tabs>
        <w:jc w:val="both"/>
        <w:rPr>
          <w:sz w:val="28"/>
        </w:rPr>
      </w:pPr>
      <w:r>
        <w:rPr>
          <w:sz w:val="28"/>
          <w:lang w:val="en-US"/>
        </w:rPr>
        <w:t>Pentium</w:t>
      </w:r>
      <w:r>
        <w:rPr>
          <w:sz w:val="28"/>
        </w:rPr>
        <w:t xml:space="preserve"> </w:t>
      </w:r>
      <w:r>
        <w:rPr>
          <w:sz w:val="28"/>
          <w:lang w:val="en-US"/>
        </w:rPr>
        <w:t>II</w:t>
      </w:r>
      <w:r>
        <w:rPr>
          <w:sz w:val="28"/>
        </w:rPr>
        <w:t>/</w:t>
      </w:r>
      <w:r>
        <w:rPr>
          <w:sz w:val="28"/>
          <w:lang w:val="en-US"/>
        </w:rPr>
        <w:t>III</w:t>
      </w:r>
      <w:r>
        <w:rPr>
          <w:sz w:val="28"/>
        </w:rPr>
        <w:t xml:space="preserve"> -- их быстродействие может достигать 1000 </w:t>
      </w:r>
      <w:r>
        <w:rPr>
          <w:sz w:val="28"/>
          <w:lang w:val="en-US"/>
        </w:rPr>
        <w:t>MIPS</w:t>
      </w:r>
      <w:r>
        <w:rPr>
          <w:sz w:val="28"/>
        </w:rPr>
        <w:t xml:space="preserve">, объем оперативной памяти до 64 Гб, внутренней кэш-памяти – 2 Мб. Система обработки мультимедийной информации была усовершенствована: в микропроцессор </w:t>
      </w:r>
      <w:r>
        <w:rPr>
          <w:sz w:val="28"/>
          <w:lang w:val="en-US"/>
        </w:rPr>
        <w:t>Pentium</w:t>
      </w:r>
      <w:r>
        <w:rPr>
          <w:sz w:val="28"/>
        </w:rPr>
        <w:t xml:space="preserve"> </w:t>
      </w:r>
      <w:r>
        <w:rPr>
          <w:sz w:val="28"/>
          <w:lang w:val="en-US"/>
        </w:rPr>
        <w:t>III</w:t>
      </w:r>
      <w:r>
        <w:rPr>
          <w:sz w:val="28"/>
        </w:rPr>
        <w:t xml:space="preserve"> были введены  70 новых так называемых </w:t>
      </w:r>
      <w:r>
        <w:rPr>
          <w:sz w:val="28"/>
          <w:lang w:val="en-US"/>
        </w:rPr>
        <w:t>SIMD</w:t>
      </w:r>
      <w:r>
        <w:rPr>
          <w:sz w:val="28"/>
        </w:rPr>
        <w:t>-команд.</w:t>
      </w:r>
    </w:p>
    <w:p w14:paraId="4CE68DA3" w14:textId="77777777" w:rsidR="00007C18" w:rsidRDefault="00007C18" w:rsidP="00007C18">
      <w:pPr>
        <w:tabs>
          <w:tab w:val="left" w:pos="0"/>
        </w:tabs>
        <w:jc w:val="both"/>
        <w:rPr>
          <w:sz w:val="28"/>
        </w:rPr>
      </w:pPr>
      <w:r>
        <w:rPr>
          <w:sz w:val="28"/>
        </w:rPr>
        <w:t xml:space="preserve">Помимо основной линейки процессоров </w:t>
      </w:r>
      <w:r>
        <w:rPr>
          <w:sz w:val="28"/>
          <w:lang w:val="en-US"/>
        </w:rPr>
        <w:t>Intel</w:t>
      </w:r>
      <w:r>
        <w:rPr>
          <w:sz w:val="28"/>
        </w:rPr>
        <w:t xml:space="preserve"> разрабатывает специальные микросхемы. Например, </w:t>
      </w:r>
    </w:p>
    <w:p w14:paraId="43D48B5E" w14:textId="77777777" w:rsidR="00007C18" w:rsidRDefault="00007C18" w:rsidP="00007C18">
      <w:pPr>
        <w:numPr>
          <w:ilvl w:val="0"/>
          <w:numId w:val="39"/>
        </w:numPr>
        <w:tabs>
          <w:tab w:val="left" w:pos="0"/>
        </w:tabs>
        <w:ind w:firstLine="0"/>
        <w:jc w:val="both"/>
        <w:rPr>
          <w:sz w:val="28"/>
        </w:rPr>
      </w:pPr>
      <w:r>
        <w:rPr>
          <w:sz w:val="28"/>
        </w:rPr>
        <w:lastRenderedPageBreak/>
        <w:t xml:space="preserve">1998 г. – </w:t>
      </w:r>
      <w:r>
        <w:rPr>
          <w:sz w:val="28"/>
          <w:lang w:val="en-US"/>
        </w:rPr>
        <w:t>Celeron</w:t>
      </w:r>
      <w:r>
        <w:rPr>
          <w:sz w:val="28"/>
        </w:rPr>
        <w:t xml:space="preserve">, уступал по производительности </w:t>
      </w:r>
      <w:r>
        <w:rPr>
          <w:sz w:val="28"/>
          <w:lang w:val="en-US"/>
        </w:rPr>
        <w:t>Pentium</w:t>
      </w:r>
      <w:r>
        <w:rPr>
          <w:sz w:val="28"/>
        </w:rPr>
        <w:t>, но и стоил дешевле.</w:t>
      </w:r>
    </w:p>
    <w:p w14:paraId="4BF3773B" w14:textId="77777777" w:rsidR="00007C18" w:rsidRDefault="00007C18" w:rsidP="00007C18">
      <w:pPr>
        <w:numPr>
          <w:ilvl w:val="0"/>
          <w:numId w:val="39"/>
        </w:numPr>
        <w:tabs>
          <w:tab w:val="left" w:pos="0"/>
        </w:tabs>
        <w:ind w:firstLine="0"/>
        <w:jc w:val="both"/>
        <w:rPr>
          <w:sz w:val="28"/>
        </w:rPr>
      </w:pPr>
      <w:r>
        <w:rPr>
          <w:sz w:val="28"/>
        </w:rPr>
        <w:t xml:space="preserve">1988 г., </w:t>
      </w:r>
      <w:r>
        <w:rPr>
          <w:sz w:val="28"/>
          <w:lang w:val="en-US"/>
        </w:rPr>
        <w:t>Xeon</w:t>
      </w:r>
      <w:r w:rsidRPr="008C731D">
        <w:rPr>
          <w:sz w:val="28"/>
        </w:rPr>
        <w:t xml:space="preserve"> -- </w:t>
      </w:r>
      <w:r>
        <w:rPr>
          <w:sz w:val="28"/>
        </w:rPr>
        <w:t xml:space="preserve"> имеет </w:t>
      </w:r>
      <w:proofErr w:type="spellStart"/>
      <w:r>
        <w:rPr>
          <w:sz w:val="28"/>
        </w:rPr>
        <w:t>КЭШ-память</w:t>
      </w:r>
      <w:proofErr w:type="spellEnd"/>
      <w:r>
        <w:rPr>
          <w:sz w:val="28"/>
        </w:rPr>
        <w:t xml:space="preserve"> большего объема, ускоренная внутренняя шина, усовершенствованные средства поддержки мультипроцессорного режима. </w:t>
      </w:r>
    </w:p>
    <w:p w14:paraId="5631E35B" w14:textId="77777777" w:rsidR="00007C18" w:rsidRDefault="00007C18" w:rsidP="00007C18">
      <w:pPr>
        <w:tabs>
          <w:tab w:val="left" w:pos="0"/>
        </w:tabs>
        <w:jc w:val="both"/>
        <w:rPr>
          <w:sz w:val="28"/>
        </w:rPr>
      </w:pPr>
      <w:r>
        <w:rPr>
          <w:sz w:val="28"/>
          <w:lang w:val="en-US"/>
        </w:rPr>
        <w:t>Pentium</w:t>
      </w:r>
      <w:r w:rsidRPr="008C731D">
        <w:rPr>
          <w:sz w:val="28"/>
        </w:rPr>
        <w:t xml:space="preserve"> 4 </w:t>
      </w:r>
      <w:r>
        <w:rPr>
          <w:sz w:val="28"/>
        </w:rPr>
        <w:t>(2000 )</w:t>
      </w:r>
      <w:r w:rsidRPr="008C731D">
        <w:rPr>
          <w:sz w:val="28"/>
        </w:rPr>
        <w:t xml:space="preserve">-- </w:t>
      </w:r>
      <w:r>
        <w:rPr>
          <w:sz w:val="28"/>
        </w:rPr>
        <w:t xml:space="preserve"> система основана на новом конструктивном решении, по традиции обошел все предыдущие модели по производительности. В версии с тактовой частотой в 3,06 ГГц была введена </w:t>
      </w:r>
      <w:proofErr w:type="spellStart"/>
      <w:r>
        <w:rPr>
          <w:sz w:val="28"/>
        </w:rPr>
        <w:t>многопоточность</w:t>
      </w:r>
      <w:proofErr w:type="spellEnd"/>
      <w:r>
        <w:rPr>
          <w:sz w:val="28"/>
        </w:rPr>
        <w:t xml:space="preserve">. Для повышения скорости обработки звуковых и видеоданных был внедрен дополнительный набор </w:t>
      </w:r>
      <w:r>
        <w:rPr>
          <w:sz w:val="28"/>
          <w:lang w:val="en-US"/>
        </w:rPr>
        <w:t>SSE</w:t>
      </w:r>
      <w:r w:rsidRPr="008C731D">
        <w:rPr>
          <w:sz w:val="28"/>
        </w:rPr>
        <w:t>-</w:t>
      </w:r>
      <w:r>
        <w:rPr>
          <w:sz w:val="28"/>
        </w:rPr>
        <w:t>команд.</w:t>
      </w:r>
    </w:p>
    <w:p w14:paraId="52EBFA7E" w14:textId="77777777" w:rsidR="00007C18" w:rsidRDefault="00007C18" w:rsidP="00007C18">
      <w:pPr>
        <w:tabs>
          <w:tab w:val="left" w:pos="0"/>
        </w:tabs>
        <w:jc w:val="both"/>
        <w:rPr>
          <w:sz w:val="28"/>
        </w:rPr>
      </w:pPr>
      <w:r>
        <w:rPr>
          <w:sz w:val="28"/>
        </w:rPr>
        <w:t xml:space="preserve">В 2003 г. Появилась микросхема </w:t>
      </w:r>
      <w:r>
        <w:rPr>
          <w:sz w:val="28"/>
          <w:lang w:val="en-US"/>
        </w:rPr>
        <w:t>Pentium</w:t>
      </w:r>
      <w:r w:rsidRPr="009F2CC0">
        <w:rPr>
          <w:sz w:val="28"/>
        </w:rPr>
        <w:t xml:space="preserve"> </w:t>
      </w:r>
      <w:r>
        <w:rPr>
          <w:sz w:val="28"/>
          <w:lang w:val="en-US"/>
        </w:rPr>
        <w:t>M</w:t>
      </w:r>
      <w:r>
        <w:rPr>
          <w:sz w:val="28"/>
        </w:rPr>
        <w:t xml:space="preserve"> – мобильный. </w:t>
      </w:r>
    </w:p>
    <w:p w14:paraId="41F584D9" w14:textId="77777777" w:rsidR="00007C18" w:rsidRDefault="00007C18" w:rsidP="00007C18">
      <w:pPr>
        <w:tabs>
          <w:tab w:val="left" w:pos="0"/>
        </w:tabs>
        <w:jc w:val="both"/>
        <w:rPr>
          <w:sz w:val="28"/>
        </w:rPr>
      </w:pPr>
      <w:r>
        <w:rPr>
          <w:sz w:val="28"/>
        </w:rPr>
        <w:t xml:space="preserve">Все микросхемы </w:t>
      </w:r>
      <w:r>
        <w:rPr>
          <w:sz w:val="28"/>
          <w:lang w:val="en-US"/>
        </w:rPr>
        <w:t>Intel</w:t>
      </w:r>
      <w:r w:rsidRPr="009F2CC0">
        <w:rPr>
          <w:sz w:val="28"/>
        </w:rPr>
        <w:t xml:space="preserve"> </w:t>
      </w:r>
      <w:r>
        <w:rPr>
          <w:sz w:val="28"/>
        </w:rPr>
        <w:t>обратно совместимы. Закон Мура применим и к процессорам. Однако возникает проблема теплоотдачи, что, вероятно, внесет коррективы в этот закон.</w:t>
      </w:r>
    </w:p>
    <w:p w14:paraId="02F640D8" w14:textId="77777777" w:rsidR="00007C18" w:rsidRPr="003D3D92" w:rsidRDefault="00007C18" w:rsidP="00007C18">
      <w:pPr>
        <w:tabs>
          <w:tab w:val="left" w:pos="0"/>
        </w:tabs>
        <w:jc w:val="both"/>
        <w:rPr>
          <w:sz w:val="28"/>
        </w:rPr>
      </w:pPr>
      <w:r>
        <w:rPr>
          <w:sz w:val="28"/>
        </w:rPr>
        <w:t xml:space="preserve">В ноябре 2004 г. </w:t>
      </w:r>
      <w:r>
        <w:rPr>
          <w:sz w:val="28"/>
          <w:lang w:val="en-US"/>
        </w:rPr>
        <w:t>Intel</w:t>
      </w:r>
      <w:r w:rsidRPr="009F2CC0">
        <w:rPr>
          <w:sz w:val="28"/>
        </w:rPr>
        <w:t xml:space="preserve"> </w:t>
      </w:r>
      <w:r>
        <w:rPr>
          <w:sz w:val="28"/>
        </w:rPr>
        <w:t xml:space="preserve">прекратила выпуск </w:t>
      </w:r>
      <w:r>
        <w:rPr>
          <w:sz w:val="28"/>
          <w:lang w:val="en-US"/>
        </w:rPr>
        <w:t>Pentium</w:t>
      </w:r>
      <w:r w:rsidRPr="009F2CC0">
        <w:rPr>
          <w:sz w:val="28"/>
        </w:rPr>
        <w:t xml:space="preserve"> 4</w:t>
      </w:r>
      <w:r>
        <w:rPr>
          <w:sz w:val="28"/>
        </w:rPr>
        <w:t xml:space="preserve"> с  тактовой частотой 4 ГГц из-за проблем с теплоотдачей. Проблему повышения быстродействия решают за счет размещения на одной микросхеме двух процессоров и увеличить объем </w:t>
      </w:r>
      <w:proofErr w:type="spellStart"/>
      <w:r>
        <w:rPr>
          <w:sz w:val="28"/>
        </w:rPr>
        <w:t>КЭШ-памяти</w:t>
      </w:r>
      <w:proofErr w:type="spellEnd"/>
      <w:r>
        <w:rPr>
          <w:sz w:val="28"/>
        </w:rPr>
        <w:t xml:space="preserve"> – память потребляет меньше энергии.</w:t>
      </w:r>
    </w:p>
    <w:p w14:paraId="3C2240F0" w14:textId="77777777" w:rsidR="00007C18" w:rsidRDefault="00007C18" w:rsidP="00007C18">
      <w:pPr>
        <w:tabs>
          <w:tab w:val="left" w:pos="0"/>
        </w:tabs>
        <w:ind w:left="991"/>
        <w:jc w:val="both"/>
        <w:rPr>
          <w:sz w:val="28"/>
        </w:rPr>
      </w:pPr>
    </w:p>
    <w:p w14:paraId="0921FFF3" w14:textId="77777777" w:rsidR="00007C18" w:rsidRDefault="00007C18" w:rsidP="00007C18">
      <w:pPr>
        <w:tabs>
          <w:tab w:val="left" w:pos="0"/>
        </w:tabs>
        <w:jc w:val="both"/>
        <w:rPr>
          <w:sz w:val="28"/>
        </w:rPr>
      </w:pPr>
    </w:p>
    <w:p w14:paraId="7864BFB3" w14:textId="77777777" w:rsidR="00007C18" w:rsidRPr="00485E15" w:rsidRDefault="00007C18" w:rsidP="00007C18">
      <w:pPr>
        <w:pStyle w:val="Heading4"/>
        <w:rPr>
          <w:rFonts w:ascii="Arial" w:hAnsi="Arial"/>
          <w:i/>
          <w:iCs/>
        </w:rPr>
      </w:pPr>
      <w:proofErr w:type="spellStart"/>
      <w:r w:rsidRPr="00485E15">
        <w:rPr>
          <w:rFonts w:ascii="Arial" w:hAnsi="Arial"/>
          <w:i/>
          <w:iCs/>
        </w:rPr>
        <w:t>UltraSPARC</w:t>
      </w:r>
      <w:proofErr w:type="spellEnd"/>
      <w:r w:rsidRPr="00485E15">
        <w:rPr>
          <w:rFonts w:ascii="Arial" w:hAnsi="Arial"/>
          <w:i/>
          <w:iCs/>
        </w:rPr>
        <w:t xml:space="preserve"> II</w:t>
      </w:r>
      <w:r>
        <w:rPr>
          <w:rFonts w:ascii="Arial" w:hAnsi="Arial"/>
          <w:i/>
          <w:iCs/>
        </w:rPr>
        <w:t>I</w:t>
      </w:r>
    </w:p>
    <w:p w14:paraId="4C1B3F98" w14:textId="77777777" w:rsidR="00007C18" w:rsidRDefault="00007C18" w:rsidP="00007C18"/>
    <w:p w14:paraId="4C6396F0" w14:textId="77777777" w:rsidR="00007C18" w:rsidRDefault="00007C18" w:rsidP="00007C18">
      <w:pPr>
        <w:jc w:val="both"/>
        <w:rPr>
          <w:sz w:val="28"/>
        </w:rPr>
      </w:pPr>
      <w:r>
        <w:rPr>
          <w:sz w:val="28"/>
        </w:rPr>
        <w:t xml:space="preserve">В 70-х годах в университетах очень популярна была ОС </w:t>
      </w:r>
      <w:r>
        <w:rPr>
          <w:sz w:val="28"/>
          <w:lang w:val="en-US"/>
        </w:rPr>
        <w:t>UNIX</w:t>
      </w:r>
      <w:r>
        <w:rPr>
          <w:sz w:val="28"/>
          <w:lang w:val="be-BY"/>
        </w:rPr>
        <w:t>, но персональные компьютеры не под</w:t>
      </w:r>
      <w:r>
        <w:rPr>
          <w:sz w:val="28"/>
        </w:rPr>
        <w:t xml:space="preserve">ходили для этой системы. Энди </w:t>
      </w:r>
      <w:proofErr w:type="spellStart"/>
      <w:r>
        <w:rPr>
          <w:sz w:val="28"/>
        </w:rPr>
        <w:t>Бехтольсхайм</w:t>
      </w:r>
      <w:proofErr w:type="spellEnd"/>
      <w:r>
        <w:rPr>
          <w:sz w:val="28"/>
        </w:rPr>
        <w:t xml:space="preserve"> (аспирант из </w:t>
      </w:r>
      <w:proofErr w:type="spellStart"/>
      <w:r>
        <w:rPr>
          <w:sz w:val="28"/>
        </w:rPr>
        <w:t>Стенфорда</w:t>
      </w:r>
      <w:proofErr w:type="spellEnd"/>
      <w:r>
        <w:rPr>
          <w:sz w:val="28"/>
        </w:rPr>
        <w:t xml:space="preserve">) разрешил эту проблему, самостоятельно построив рабочую станцию </w:t>
      </w:r>
      <w:r>
        <w:rPr>
          <w:sz w:val="28"/>
          <w:lang w:val="en-US"/>
        </w:rPr>
        <w:t>UNIX</w:t>
      </w:r>
      <w:r>
        <w:rPr>
          <w:sz w:val="28"/>
          <w:lang w:val="be-BY"/>
        </w:rPr>
        <w:t xml:space="preserve"> из стандартных компонентов, имеющихся в продаже и назвал ее </w:t>
      </w:r>
      <w:r>
        <w:rPr>
          <w:sz w:val="28"/>
          <w:lang w:val="en-US"/>
        </w:rPr>
        <w:t>SUN</w:t>
      </w:r>
      <w:r>
        <w:rPr>
          <w:sz w:val="28"/>
        </w:rPr>
        <w:t xml:space="preserve"> (сеть </w:t>
      </w:r>
      <w:proofErr w:type="spellStart"/>
      <w:r>
        <w:rPr>
          <w:sz w:val="28"/>
        </w:rPr>
        <w:t>Стенфордского</w:t>
      </w:r>
      <w:proofErr w:type="spellEnd"/>
      <w:r>
        <w:rPr>
          <w:sz w:val="28"/>
        </w:rPr>
        <w:t xml:space="preserve"> университета).</w:t>
      </w:r>
    </w:p>
    <w:p w14:paraId="23A26488" w14:textId="77777777" w:rsidR="00007C18" w:rsidRDefault="00007C18" w:rsidP="00007C18">
      <w:pPr>
        <w:jc w:val="both"/>
        <w:rPr>
          <w:sz w:val="28"/>
        </w:rPr>
      </w:pPr>
      <w:r>
        <w:rPr>
          <w:sz w:val="28"/>
        </w:rPr>
        <w:t xml:space="preserve">27-летний индиец </w:t>
      </w:r>
      <w:proofErr w:type="spellStart"/>
      <w:r>
        <w:rPr>
          <w:sz w:val="28"/>
        </w:rPr>
        <w:t>Винод</w:t>
      </w:r>
      <w:proofErr w:type="spellEnd"/>
      <w:r>
        <w:rPr>
          <w:sz w:val="28"/>
        </w:rPr>
        <w:t xml:space="preserve"> </w:t>
      </w:r>
      <w:proofErr w:type="spellStart"/>
      <w:r>
        <w:rPr>
          <w:sz w:val="28"/>
        </w:rPr>
        <w:t>Косла</w:t>
      </w:r>
      <w:proofErr w:type="spellEnd"/>
      <w:r>
        <w:rPr>
          <w:sz w:val="28"/>
        </w:rPr>
        <w:t xml:space="preserve"> предложил  Энди </w:t>
      </w:r>
      <w:proofErr w:type="spellStart"/>
      <w:r>
        <w:rPr>
          <w:sz w:val="28"/>
        </w:rPr>
        <w:t>Бехтольсхайму</w:t>
      </w:r>
      <w:proofErr w:type="spellEnd"/>
      <w:r>
        <w:rPr>
          <w:sz w:val="28"/>
        </w:rPr>
        <w:t xml:space="preserve">  организовать компанию по производству рабочих станций </w:t>
      </w:r>
      <w:r>
        <w:rPr>
          <w:sz w:val="28"/>
          <w:lang w:val="en-US"/>
        </w:rPr>
        <w:t>SUN</w:t>
      </w:r>
      <w:r>
        <w:rPr>
          <w:sz w:val="28"/>
          <w:lang w:val="be-BY"/>
        </w:rPr>
        <w:t xml:space="preserve">. Он нанял также </w:t>
      </w:r>
      <w:r>
        <w:rPr>
          <w:sz w:val="28"/>
        </w:rPr>
        <w:t>аспиранта Скотта Мак-</w:t>
      </w:r>
      <w:proofErr w:type="spellStart"/>
      <w:r>
        <w:rPr>
          <w:sz w:val="28"/>
        </w:rPr>
        <w:t>Нили</w:t>
      </w:r>
      <w:proofErr w:type="spellEnd"/>
      <w:r>
        <w:rPr>
          <w:sz w:val="28"/>
        </w:rPr>
        <w:t xml:space="preserve"> и программиста Билла </w:t>
      </w:r>
      <w:proofErr w:type="spellStart"/>
      <w:r>
        <w:rPr>
          <w:sz w:val="28"/>
        </w:rPr>
        <w:t>Джоя</w:t>
      </w:r>
      <w:proofErr w:type="spellEnd"/>
      <w:r>
        <w:rPr>
          <w:sz w:val="28"/>
        </w:rPr>
        <w:t xml:space="preserve">, главного создателя системы </w:t>
      </w:r>
      <w:r>
        <w:rPr>
          <w:sz w:val="28"/>
          <w:lang w:val="en-US"/>
        </w:rPr>
        <w:t>UNIX</w:t>
      </w:r>
      <w:r>
        <w:rPr>
          <w:sz w:val="28"/>
        </w:rPr>
        <w:t xml:space="preserve">. Они организовали компанию </w:t>
      </w:r>
      <w:r>
        <w:rPr>
          <w:sz w:val="28"/>
          <w:lang w:val="en-US"/>
        </w:rPr>
        <w:t>Sun</w:t>
      </w:r>
      <w:r>
        <w:rPr>
          <w:sz w:val="28"/>
        </w:rPr>
        <w:t xml:space="preserve"> </w:t>
      </w:r>
      <w:r>
        <w:rPr>
          <w:sz w:val="28"/>
          <w:lang w:val="en-US"/>
        </w:rPr>
        <w:t>Microsystems</w:t>
      </w:r>
      <w:r>
        <w:rPr>
          <w:sz w:val="28"/>
        </w:rPr>
        <w:t xml:space="preserve">. Первый компьютер был оснащен процессором  </w:t>
      </w:r>
      <w:r>
        <w:rPr>
          <w:sz w:val="28"/>
          <w:lang w:val="en-US"/>
        </w:rPr>
        <w:t>Motorola</w:t>
      </w:r>
      <w:r>
        <w:rPr>
          <w:sz w:val="28"/>
        </w:rPr>
        <w:t xml:space="preserve"> 68020  и имел большой успех, так же, как и последующие модели. Они были мощнее персональных компьютеров и имели аппаратные и программные средства работы в сети </w:t>
      </w:r>
      <w:r>
        <w:rPr>
          <w:sz w:val="28"/>
          <w:lang w:val="en-US"/>
        </w:rPr>
        <w:t>ARPANET</w:t>
      </w:r>
      <w:r>
        <w:rPr>
          <w:sz w:val="28"/>
        </w:rPr>
        <w:t xml:space="preserve"> (</w:t>
      </w:r>
      <w:r>
        <w:rPr>
          <w:sz w:val="28"/>
          <w:lang w:val="be-BY"/>
        </w:rPr>
        <w:t xml:space="preserve">предшественник </w:t>
      </w:r>
      <w:r>
        <w:rPr>
          <w:sz w:val="28"/>
          <w:lang w:val="en-US"/>
        </w:rPr>
        <w:t>Internet</w:t>
      </w:r>
      <w:r>
        <w:rPr>
          <w:sz w:val="28"/>
        </w:rPr>
        <w:t>). В 1987 году компания решила разработать свой собственный процессор, основанном на революционном проекте Калифорнийского университета (</w:t>
      </w:r>
      <w:r>
        <w:rPr>
          <w:sz w:val="28"/>
          <w:lang w:val="en-US"/>
        </w:rPr>
        <w:t>RISC</w:t>
      </w:r>
      <w:r>
        <w:rPr>
          <w:sz w:val="28"/>
        </w:rPr>
        <w:t xml:space="preserve"> </w:t>
      </w:r>
      <w:r>
        <w:rPr>
          <w:sz w:val="28"/>
          <w:lang w:val="en-US"/>
        </w:rPr>
        <w:t>II</w:t>
      </w:r>
      <w:r>
        <w:rPr>
          <w:sz w:val="28"/>
        </w:rPr>
        <w:t xml:space="preserve">). Этот процессор назывался </w:t>
      </w:r>
      <w:r>
        <w:rPr>
          <w:sz w:val="28"/>
          <w:lang w:val="en-US"/>
        </w:rPr>
        <w:t>SPARC</w:t>
      </w:r>
      <w:r>
        <w:rPr>
          <w:sz w:val="28"/>
        </w:rPr>
        <w:t xml:space="preserve"> (</w:t>
      </w:r>
      <w:r>
        <w:rPr>
          <w:sz w:val="28"/>
          <w:lang w:val="en-US"/>
        </w:rPr>
        <w:t>Scalable</w:t>
      </w:r>
      <w:r>
        <w:rPr>
          <w:sz w:val="28"/>
        </w:rPr>
        <w:t xml:space="preserve"> </w:t>
      </w:r>
      <w:r>
        <w:rPr>
          <w:sz w:val="28"/>
          <w:lang w:val="en-US"/>
        </w:rPr>
        <w:t>Processor</w:t>
      </w:r>
      <w:r>
        <w:rPr>
          <w:sz w:val="28"/>
        </w:rPr>
        <w:t xml:space="preserve"> </w:t>
      </w:r>
      <w:proofErr w:type="spellStart"/>
      <w:r>
        <w:rPr>
          <w:sz w:val="28"/>
          <w:lang w:val="en-US"/>
        </w:rPr>
        <w:t>ARCitecture</w:t>
      </w:r>
      <w:proofErr w:type="spellEnd"/>
      <w:r>
        <w:rPr>
          <w:sz w:val="28"/>
        </w:rPr>
        <w:t xml:space="preserve"> – наращиваемая архитектура процессора).</w:t>
      </w:r>
    </w:p>
    <w:p w14:paraId="27F78C1A" w14:textId="77777777" w:rsidR="00007C18" w:rsidRDefault="00007C18" w:rsidP="00007C18">
      <w:pPr>
        <w:jc w:val="both"/>
        <w:rPr>
          <w:sz w:val="28"/>
        </w:rPr>
      </w:pPr>
      <w:r>
        <w:rPr>
          <w:sz w:val="28"/>
        </w:rPr>
        <w:t xml:space="preserve">В отличие от других компаний,  </w:t>
      </w:r>
      <w:r>
        <w:rPr>
          <w:sz w:val="28"/>
          <w:lang w:val="en-US"/>
        </w:rPr>
        <w:t>Sun</w:t>
      </w:r>
      <w:r>
        <w:rPr>
          <w:sz w:val="28"/>
        </w:rPr>
        <w:t xml:space="preserve"> решила не производить процессоры, а предоставила патент нескольким компаниям. Так появились </w:t>
      </w:r>
      <w:proofErr w:type="spellStart"/>
      <w:r>
        <w:rPr>
          <w:sz w:val="28"/>
          <w:lang w:val="en-US"/>
        </w:rPr>
        <w:t>MicroSPARC</w:t>
      </w:r>
      <w:proofErr w:type="spellEnd"/>
      <w:r>
        <w:rPr>
          <w:sz w:val="28"/>
        </w:rPr>
        <w:t xml:space="preserve">, </w:t>
      </w:r>
      <w:proofErr w:type="spellStart"/>
      <w:r>
        <w:rPr>
          <w:sz w:val="28"/>
          <w:lang w:val="en-US"/>
        </w:rPr>
        <w:t>HyperSPARC</w:t>
      </w:r>
      <w:proofErr w:type="spellEnd"/>
      <w:r>
        <w:rPr>
          <w:sz w:val="28"/>
        </w:rPr>
        <w:t xml:space="preserve">, </w:t>
      </w:r>
      <w:proofErr w:type="spellStart"/>
      <w:r>
        <w:rPr>
          <w:sz w:val="28"/>
          <w:lang w:val="en-US"/>
        </w:rPr>
        <w:t>SuperSPARC</w:t>
      </w:r>
      <w:proofErr w:type="spellEnd"/>
      <w:r>
        <w:rPr>
          <w:sz w:val="28"/>
        </w:rPr>
        <w:t xml:space="preserve">, </w:t>
      </w:r>
      <w:proofErr w:type="spellStart"/>
      <w:r>
        <w:rPr>
          <w:sz w:val="28"/>
          <w:lang w:val="en-US"/>
        </w:rPr>
        <w:t>TurboSPARC</w:t>
      </w:r>
      <w:proofErr w:type="spellEnd"/>
      <w:r>
        <w:rPr>
          <w:sz w:val="28"/>
        </w:rPr>
        <w:t>.</w:t>
      </w:r>
    </w:p>
    <w:p w14:paraId="5EC67AFD" w14:textId="77777777" w:rsidR="00007C18" w:rsidRPr="007000CD" w:rsidRDefault="00007C18" w:rsidP="00007C18">
      <w:pPr>
        <w:jc w:val="both"/>
        <w:rPr>
          <w:sz w:val="28"/>
        </w:rPr>
      </w:pPr>
      <w:r>
        <w:rPr>
          <w:sz w:val="28"/>
        </w:rPr>
        <w:t xml:space="preserve">Первый </w:t>
      </w:r>
      <w:r>
        <w:rPr>
          <w:sz w:val="28"/>
          <w:lang w:val="en-US"/>
        </w:rPr>
        <w:t>SPARC</w:t>
      </w:r>
      <w:r>
        <w:rPr>
          <w:sz w:val="28"/>
        </w:rPr>
        <w:t xml:space="preserve"> был 32-разрядным, а в 1995 году была разработана 64-разрядная версия. </w:t>
      </w:r>
      <w:proofErr w:type="spellStart"/>
      <w:r>
        <w:rPr>
          <w:sz w:val="28"/>
          <w:lang w:val="en-US"/>
        </w:rPr>
        <w:t>UltraSPARC</w:t>
      </w:r>
      <w:proofErr w:type="spellEnd"/>
      <w:r>
        <w:rPr>
          <w:sz w:val="28"/>
          <w:lang w:val="be-BY"/>
        </w:rPr>
        <w:t xml:space="preserve"> </w:t>
      </w:r>
      <w:r>
        <w:rPr>
          <w:sz w:val="28"/>
        </w:rPr>
        <w:t>с самого начала был предназначен для работы с изображениями, аудио, видео и мультимедиа вообще.</w:t>
      </w:r>
    </w:p>
    <w:p w14:paraId="7F6928ED" w14:textId="77777777" w:rsidR="00007C18" w:rsidRPr="003D3D92" w:rsidRDefault="00007C18" w:rsidP="00007C18">
      <w:pPr>
        <w:jc w:val="both"/>
        <w:rPr>
          <w:sz w:val="28"/>
        </w:rPr>
      </w:pPr>
      <w:proofErr w:type="spellStart"/>
      <w:r>
        <w:rPr>
          <w:sz w:val="28"/>
          <w:lang w:val="en-US"/>
        </w:rPr>
        <w:lastRenderedPageBreak/>
        <w:t>UltraSPARC</w:t>
      </w:r>
      <w:proofErr w:type="spellEnd"/>
      <w:r w:rsidRPr="003D3D92">
        <w:rPr>
          <w:sz w:val="28"/>
        </w:rPr>
        <w:t xml:space="preserve"> </w:t>
      </w:r>
      <w:r>
        <w:rPr>
          <w:sz w:val="28"/>
          <w:lang w:val="en-US"/>
        </w:rPr>
        <w:t>IV</w:t>
      </w:r>
      <w:r w:rsidRPr="003D3D92">
        <w:rPr>
          <w:sz w:val="28"/>
        </w:rPr>
        <w:t xml:space="preserve"> </w:t>
      </w:r>
      <w:proofErr w:type="spellStart"/>
      <w:r>
        <w:rPr>
          <w:sz w:val="28"/>
        </w:rPr>
        <w:t>представлят</w:t>
      </w:r>
      <w:proofErr w:type="spellEnd"/>
      <w:r>
        <w:rPr>
          <w:sz w:val="28"/>
        </w:rPr>
        <w:t xml:space="preserve"> собой двухпроцессорный комплекс, где два процессора </w:t>
      </w:r>
      <w:proofErr w:type="spellStart"/>
      <w:r>
        <w:rPr>
          <w:sz w:val="28"/>
          <w:lang w:val="en-US"/>
        </w:rPr>
        <w:t>UltraSPARC</w:t>
      </w:r>
      <w:proofErr w:type="spellEnd"/>
      <w:r w:rsidRPr="003D3D92">
        <w:rPr>
          <w:sz w:val="28"/>
        </w:rPr>
        <w:t xml:space="preserve"> </w:t>
      </w:r>
      <w:r>
        <w:rPr>
          <w:sz w:val="28"/>
          <w:lang w:val="en-US"/>
        </w:rPr>
        <w:t>III</w:t>
      </w:r>
      <w:r>
        <w:rPr>
          <w:sz w:val="28"/>
        </w:rPr>
        <w:t xml:space="preserve"> размещены на одной микросхеме с одним КЭШем.</w:t>
      </w:r>
    </w:p>
    <w:p w14:paraId="00541752" w14:textId="77777777" w:rsidR="00007C18" w:rsidRDefault="00007C18" w:rsidP="00007C18">
      <w:pPr>
        <w:jc w:val="both"/>
        <w:rPr>
          <w:sz w:val="28"/>
        </w:rPr>
      </w:pPr>
    </w:p>
    <w:p w14:paraId="350F44C9" w14:textId="77777777" w:rsidR="00007C18" w:rsidRDefault="00007C18" w:rsidP="00007C18">
      <w:pPr>
        <w:jc w:val="both"/>
        <w:rPr>
          <w:sz w:val="28"/>
        </w:rPr>
      </w:pPr>
    </w:p>
    <w:p w14:paraId="25CE9C01" w14:textId="77777777" w:rsidR="00007C18" w:rsidRPr="00EE680A" w:rsidRDefault="00007C18" w:rsidP="00007C18">
      <w:pPr>
        <w:pStyle w:val="Heading4"/>
        <w:rPr>
          <w:rFonts w:ascii="Arial" w:hAnsi="Arial"/>
          <w:i/>
          <w:iCs/>
        </w:rPr>
      </w:pPr>
      <w:r>
        <w:rPr>
          <w:rFonts w:ascii="Arial" w:hAnsi="Arial"/>
          <w:i/>
          <w:iCs/>
        </w:rPr>
        <w:t>Микросхема 8051</w:t>
      </w:r>
    </w:p>
    <w:p w14:paraId="02439115" w14:textId="77777777" w:rsidR="00007C18" w:rsidRPr="00EE680A" w:rsidRDefault="00007C18" w:rsidP="00007C18">
      <w:pPr>
        <w:jc w:val="both"/>
        <w:rPr>
          <w:b/>
          <w:bCs/>
          <w:sz w:val="28"/>
        </w:rPr>
      </w:pPr>
    </w:p>
    <w:p w14:paraId="75218760" w14:textId="77777777" w:rsidR="00007C18" w:rsidRDefault="00007C18" w:rsidP="00007C18">
      <w:pPr>
        <w:tabs>
          <w:tab w:val="left" w:pos="0"/>
        </w:tabs>
        <w:jc w:val="both"/>
        <w:rPr>
          <w:sz w:val="28"/>
        </w:rPr>
      </w:pPr>
      <w:r>
        <w:rPr>
          <w:sz w:val="28"/>
        </w:rPr>
        <w:t xml:space="preserve">Микросхема применяется во встроенных системах, ее история началась в 1976 году. В это время уже сформировался спрос на встраиваемые вычислительные устройства, а использовать процессор 8080 с дополнительными модулями памяти оказывалось дорого. </w:t>
      </w:r>
    </w:p>
    <w:p w14:paraId="22536949" w14:textId="77777777" w:rsidR="00007C18" w:rsidRDefault="00007C18" w:rsidP="00007C18">
      <w:pPr>
        <w:tabs>
          <w:tab w:val="left" w:pos="0"/>
        </w:tabs>
        <w:jc w:val="both"/>
        <w:rPr>
          <w:sz w:val="28"/>
        </w:rPr>
      </w:pPr>
      <w:r>
        <w:rPr>
          <w:sz w:val="28"/>
        </w:rPr>
        <w:t>Модель 8748 (</w:t>
      </w:r>
      <w:r>
        <w:rPr>
          <w:sz w:val="28"/>
          <w:lang w:val="en-US"/>
        </w:rPr>
        <w:t>Intel</w:t>
      </w:r>
      <w:r w:rsidRPr="00EE680A">
        <w:rPr>
          <w:sz w:val="28"/>
        </w:rPr>
        <w:t xml:space="preserve">) </w:t>
      </w:r>
      <w:r>
        <w:rPr>
          <w:sz w:val="28"/>
        </w:rPr>
        <w:t>– микроконтроллер на основе 17 000 транзисторов, состоит из процессора типа 8080, постоянной памяти в 1 Кбайт для размещения программ, оперативной памяти 64 байт, 8-разрядный таймер, 27 шин ввода/вывода. Микросхема имела коммерческий успех.</w:t>
      </w:r>
    </w:p>
    <w:p w14:paraId="74FAE637" w14:textId="77777777" w:rsidR="00007C18" w:rsidRPr="00263B7B" w:rsidRDefault="00007C18" w:rsidP="00007C18">
      <w:pPr>
        <w:tabs>
          <w:tab w:val="left" w:pos="0"/>
        </w:tabs>
        <w:jc w:val="both"/>
        <w:rPr>
          <w:sz w:val="28"/>
        </w:rPr>
      </w:pPr>
      <w:r>
        <w:rPr>
          <w:sz w:val="28"/>
        </w:rPr>
        <w:t xml:space="preserve">Следующая модель 8051 на 60 000 транзисторах появилась в 1980 г., где процессор был более быстрый, 4К постоянной и 128 байт оперативной памяти, 32 шины ввода/вывода, последовательный порт и два 16-разрядных таймера. Вскоре вышли другие модификации и сформировалось семейство микроконтроллеров </w:t>
      </w:r>
      <w:r>
        <w:rPr>
          <w:sz w:val="28"/>
          <w:lang w:val="en-US"/>
        </w:rPr>
        <w:t>MSC</w:t>
      </w:r>
      <w:r w:rsidRPr="00263B7B">
        <w:rPr>
          <w:sz w:val="28"/>
        </w:rPr>
        <w:t>-51.</w:t>
      </w:r>
    </w:p>
    <w:p w14:paraId="585EBDDF" w14:textId="77777777" w:rsidR="00007C18" w:rsidRDefault="00007C18" w:rsidP="00007C18">
      <w:pPr>
        <w:tabs>
          <w:tab w:val="left" w:pos="0"/>
        </w:tabs>
        <w:jc w:val="both"/>
        <w:rPr>
          <w:sz w:val="28"/>
        </w:rPr>
      </w:pPr>
      <w:r>
        <w:rPr>
          <w:sz w:val="28"/>
        </w:rPr>
        <w:t xml:space="preserve">Функциональность микросхем определялось программным обеспечением, которое прошивалось в постоянной памяти. Для создания ПО использовались модели 8751 и 8752, предусматривающие возможность тестирования ПО и перезаписи памяти, </w:t>
      </w:r>
      <w:proofErr w:type="spellStart"/>
      <w:r>
        <w:rPr>
          <w:sz w:val="28"/>
        </w:rPr>
        <w:t>т.о</w:t>
      </w:r>
      <w:proofErr w:type="spellEnd"/>
      <w:r>
        <w:rPr>
          <w:sz w:val="28"/>
        </w:rPr>
        <w:t>. можно было корректировать и отлаживать ПО. Разработанное и отлаженное ПО передавалось производителю, который прошивал память программ уже без возможности перезаписи.</w:t>
      </w:r>
    </w:p>
    <w:p w14:paraId="45A6F173" w14:textId="77777777" w:rsidR="00007C18" w:rsidRDefault="00007C18" w:rsidP="00007C18">
      <w:pPr>
        <w:tabs>
          <w:tab w:val="left" w:pos="0"/>
        </w:tabs>
        <w:jc w:val="both"/>
        <w:rPr>
          <w:sz w:val="28"/>
        </w:rPr>
      </w:pPr>
      <w:r>
        <w:rPr>
          <w:sz w:val="28"/>
        </w:rPr>
        <w:t xml:space="preserve">В настоящее время объем продаж микроконтроллеров на несколько порядков выше объема продаж процессоров </w:t>
      </w:r>
      <w:r>
        <w:rPr>
          <w:sz w:val="28"/>
          <w:lang w:val="en-US"/>
        </w:rPr>
        <w:t>Pentium</w:t>
      </w:r>
      <w:r>
        <w:rPr>
          <w:sz w:val="28"/>
        </w:rPr>
        <w:t>, и только в 2001 году 8-разрядные стали продаваться лучше 4-х разрядных. Микросхемы серии 8051 одна из более распространенных.</w:t>
      </w:r>
    </w:p>
    <w:p w14:paraId="30898FA9" w14:textId="77777777" w:rsidR="00007C18" w:rsidRDefault="00007C18" w:rsidP="00007C18">
      <w:pPr>
        <w:tabs>
          <w:tab w:val="left" w:pos="0"/>
        </w:tabs>
        <w:jc w:val="both"/>
        <w:rPr>
          <w:sz w:val="28"/>
        </w:rPr>
      </w:pPr>
      <w:r>
        <w:rPr>
          <w:sz w:val="28"/>
        </w:rPr>
        <w:t xml:space="preserve">Популярность объясняется ценой (10-15 центов в партии), производством микросхем по лицензии </w:t>
      </w:r>
      <w:r>
        <w:rPr>
          <w:sz w:val="28"/>
          <w:lang w:val="en-US"/>
        </w:rPr>
        <w:t>Intel</w:t>
      </w:r>
      <w:r w:rsidRPr="001D2FDA">
        <w:rPr>
          <w:sz w:val="28"/>
        </w:rPr>
        <w:t xml:space="preserve"> </w:t>
      </w:r>
      <w:r>
        <w:rPr>
          <w:sz w:val="28"/>
        </w:rPr>
        <w:t>занимаются множество фирм, поскольку микросхемы выпускаются давно, то для них имеется программное обеспечение и средства его разработки.</w:t>
      </w:r>
    </w:p>
    <w:p w14:paraId="285919CB" w14:textId="77777777" w:rsidR="00007C18" w:rsidRDefault="00007C18" w:rsidP="00007C18">
      <w:pPr>
        <w:tabs>
          <w:tab w:val="left" w:pos="0"/>
        </w:tabs>
        <w:jc w:val="both"/>
        <w:rPr>
          <w:sz w:val="28"/>
        </w:rPr>
      </w:pPr>
    </w:p>
    <w:p w14:paraId="7D3F3A96" w14:textId="77777777" w:rsidR="00007C18" w:rsidRDefault="00007C18" w:rsidP="00007C18">
      <w:pPr>
        <w:pStyle w:val="Subtitle"/>
        <w:ind w:firstLine="0"/>
        <w:rPr>
          <w:i/>
          <w:vertAlign w:val="superscript"/>
        </w:rPr>
      </w:pPr>
      <w:r>
        <w:rPr>
          <w:i/>
          <w:u w:val="single"/>
        </w:rPr>
        <w:t xml:space="preserve">Актуальность архитектурных исследований. </w:t>
      </w:r>
      <w:r>
        <w:rPr>
          <w:i/>
        </w:rPr>
        <w:t xml:space="preserve">На одном из первых компьютеров мира </w:t>
      </w:r>
      <w:r>
        <w:rPr>
          <w:i/>
          <w:lang w:val="en-US"/>
        </w:rPr>
        <w:t>EDSAC</w:t>
      </w:r>
      <w:r>
        <w:rPr>
          <w:i/>
        </w:rPr>
        <w:t xml:space="preserve"> (1949 г., Кембридж) время такта 2 микросекунды (2*10</w:t>
      </w:r>
      <w:r>
        <w:rPr>
          <w:i/>
          <w:vertAlign w:val="superscript"/>
        </w:rPr>
        <w:t>-6</w:t>
      </w:r>
      <w:r>
        <w:rPr>
          <w:i/>
        </w:rPr>
        <w:t>), можно было 2*</w:t>
      </w:r>
      <w:r>
        <w:rPr>
          <w:i/>
          <w:lang w:val="en-US"/>
        </w:rPr>
        <w:t>n</w:t>
      </w:r>
      <w:r>
        <w:rPr>
          <w:i/>
        </w:rPr>
        <w:t xml:space="preserve"> операций выполнить за 18*</w:t>
      </w:r>
      <w:r>
        <w:rPr>
          <w:i/>
          <w:lang w:val="en-US"/>
        </w:rPr>
        <w:t>n</w:t>
      </w:r>
      <w:r>
        <w:rPr>
          <w:i/>
        </w:rPr>
        <w:t xml:space="preserve"> миллисекунд, т.е. 100 операций в секунду. Вычислительный узел суперкомпьютера </w:t>
      </w:r>
      <w:r>
        <w:rPr>
          <w:i/>
          <w:lang w:val="en-US"/>
        </w:rPr>
        <w:t>HP</w:t>
      </w:r>
      <w:r>
        <w:rPr>
          <w:i/>
        </w:rPr>
        <w:t xml:space="preserve"> </w:t>
      </w:r>
      <w:r>
        <w:rPr>
          <w:i/>
          <w:lang w:val="en-US"/>
        </w:rPr>
        <w:t>V</w:t>
      </w:r>
      <w:r>
        <w:rPr>
          <w:i/>
        </w:rPr>
        <w:t>2600 время такта составляет 1.8 наносекунды (1.8*10</w:t>
      </w:r>
      <w:r>
        <w:rPr>
          <w:i/>
          <w:vertAlign w:val="superscript"/>
        </w:rPr>
        <w:t>-9</w:t>
      </w:r>
      <w:r>
        <w:rPr>
          <w:i/>
        </w:rPr>
        <w:t xml:space="preserve"> секунд), а пиковая производительность около 77 миллиардов арифметических операций в секунду. Таким образом производительность возросла в семьсот миллионов раз, а тактовая частота около 1000 раз.</w:t>
      </w:r>
      <w:r w:rsidRPr="00AF7AF4">
        <w:rPr>
          <w:i/>
          <w:position w:val="-12"/>
          <w:vertAlign w:val="superscript"/>
        </w:rPr>
        <w:object w:dxaOrig="200" w:dyaOrig="380" w14:anchorId="0EF096DA">
          <v:shape id="_x0000_i1028" type="#_x0000_t75" style="width:10.05pt;height:19.15pt" o:ole="" fillcolor="window">
            <v:imagedata r:id="rId148" o:title=""/>
          </v:shape>
          <o:OLEObject Type="Embed" ProgID="Equation.3" ShapeID="_x0000_i1028" DrawAspect="Content" ObjectID="_1526814819" r:id="rId149"/>
        </w:object>
      </w:r>
    </w:p>
    <w:p w14:paraId="7DB79562" w14:textId="77777777" w:rsidR="00007C18" w:rsidRDefault="00007C18" w:rsidP="00007C18">
      <w:pPr>
        <w:tabs>
          <w:tab w:val="left" w:pos="0"/>
        </w:tabs>
        <w:jc w:val="both"/>
        <w:rPr>
          <w:sz w:val="28"/>
        </w:rPr>
      </w:pPr>
    </w:p>
    <w:p w14:paraId="06EACB6A" w14:textId="77777777" w:rsidR="00007C18" w:rsidRDefault="00007C18" w:rsidP="00007C18">
      <w:pPr>
        <w:tabs>
          <w:tab w:val="left" w:pos="0"/>
        </w:tabs>
        <w:jc w:val="both"/>
        <w:rPr>
          <w:sz w:val="28"/>
        </w:rPr>
      </w:pPr>
    </w:p>
    <w:p w14:paraId="788A49E4" w14:textId="77777777" w:rsidR="00007C18" w:rsidRPr="00EE680A" w:rsidRDefault="00007C18" w:rsidP="00007C18">
      <w:pPr>
        <w:pStyle w:val="Heading4"/>
        <w:rPr>
          <w:rFonts w:ascii="Arial" w:hAnsi="Arial"/>
          <w:i/>
          <w:iCs/>
        </w:rPr>
      </w:pPr>
      <w:r>
        <w:rPr>
          <w:rFonts w:ascii="Arial" w:hAnsi="Arial"/>
          <w:i/>
          <w:iCs/>
        </w:rPr>
        <w:lastRenderedPageBreak/>
        <w:t>Единицы измерения</w:t>
      </w:r>
    </w:p>
    <w:p w14:paraId="6C41AC5B" w14:textId="77777777" w:rsidR="00007C18" w:rsidRPr="00BD6CFA" w:rsidRDefault="00007C18" w:rsidP="00007C18">
      <w:pPr>
        <w:tabs>
          <w:tab w:val="left" w:pos="0"/>
        </w:tabs>
        <w:jc w:val="both"/>
        <w:rPr>
          <w:sz w:val="28"/>
          <w:vertAlign w:val="superscrip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6"/>
        <w:gridCol w:w="1472"/>
        <w:gridCol w:w="1194"/>
        <w:gridCol w:w="1572"/>
        <w:gridCol w:w="1572"/>
        <w:gridCol w:w="1572"/>
      </w:tblGrid>
      <w:tr w:rsidR="00007C18" w:rsidRPr="00E121B9" w14:paraId="76884578" w14:textId="77777777" w:rsidTr="00AC06C8">
        <w:tc>
          <w:tcPr>
            <w:tcW w:w="5484" w:type="dxa"/>
            <w:gridSpan w:val="4"/>
            <w:tcBorders>
              <w:top w:val="double" w:sz="12" w:space="0" w:color="auto"/>
              <w:left w:val="double" w:sz="12" w:space="0" w:color="auto"/>
              <w:bottom w:val="single" w:sz="18" w:space="0" w:color="auto"/>
              <w:right w:val="double" w:sz="12" w:space="0" w:color="auto"/>
            </w:tcBorders>
          </w:tcPr>
          <w:p w14:paraId="2E7E1B11" w14:textId="77777777" w:rsidR="00007C18" w:rsidRPr="00E121B9" w:rsidRDefault="00007C18" w:rsidP="00AC06C8">
            <w:pPr>
              <w:tabs>
                <w:tab w:val="left" w:pos="0"/>
              </w:tabs>
              <w:jc w:val="center"/>
              <w:rPr>
                <w:b/>
                <w:sz w:val="28"/>
              </w:rPr>
            </w:pPr>
            <w:r w:rsidRPr="00E121B9">
              <w:rPr>
                <w:b/>
                <w:sz w:val="28"/>
              </w:rPr>
              <w:t>Основные метрические приставки</w:t>
            </w:r>
          </w:p>
        </w:tc>
        <w:tc>
          <w:tcPr>
            <w:tcW w:w="3144" w:type="dxa"/>
            <w:gridSpan w:val="2"/>
            <w:tcBorders>
              <w:top w:val="double" w:sz="12" w:space="0" w:color="auto"/>
              <w:left w:val="double" w:sz="12" w:space="0" w:color="auto"/>
              <w:bottom w:val="single" w:sz="18" w:space="0" w:color="auto"/>
              <w:right w:val="double" w:sz="12" w:space="0" w:color="auto"/>
            </w:tcBorders>
          </w:tcPr>
          <w:p w14:paraId="36E12654" w14:textId="77777777" w:rsidR="00007C18" w:rsidRPr="00E121B9" w:rsidRDefault="00007C18" w:rsidP="00AC06C8">
            <w:pPr>
              <w:tabs>
                <w:tab w:val="left" w:pos="0"/>
              </w:tabs>
              <w:jc w:val="center"/>
              <w:rPr>
                <w:b/>
                <w:sz w:val="28"/>
              </w:rPr>
            </w:pPr>
            <w:r w:rsidRPr="00E121B9">
              <w:rPr>
                <w:b/>
                <w:sz w:val="28"/>
              </w:rPr>
              <w:t>Память</w:t>
            </w:r>
          </w:p>
        </w:tc>
      </w:tr>
      <w:tr w:rsidR="00007C18" w:rsidRPr="00E121B9" w14:paraId="7059385C" w14:textId="77777777" w:rsidTr="00AC06C8">
        <w:tc>
          <w:tcPr>
            <w:tcW w:w="1246" w:type="dxa"/>
            <w:tcBorders>
              <w:top w:val="single" w:sz="18" w:space="0" w:color="auto"/>
              <w:left w:val="double" w:sz="12" w:space="0" w:color="auto"/>
            </w:tcBorders>
          </w:tcPr>
          <w:p w14:paraId="64DE0E71" w14:textId="77777777" w:rsidR="00007C18" w:rsidRPr="00E121B9" w:rsidRDefault="00007C18" w:rsidP="00AC06C8">
            <w:pPr>
              <w:tabs>
                <w:tab w:val="left" w:pos="0"/>
              </w:tabs>
              <w:jc w:val="both"/>
              <w:rPr>
                <w:b/>
              </w:rPr>
            </w:pPr>
            <w:r w:rsidRPr="00E121B9">
              <w:rPr>
                <w:b/>
              </w:rPr>
              <w:t>Порядок</w:t>
            </w:r>
          </w:p>
        </w:tc>
        <w:tc>
          <w:tcPr>
            <w:tcW w:w="1472" w:type="dxa"/>
            <w:tcBorders>
              <w:top w:val="single" w:sz="18" w:space="0" w:color="auto"/>
            </w:tcBorders>
          </w:tcPr>
          <w:p w14:paraId="35DCFD03" w14:textId="77777777" w:rsidR="00007C18" w:rsidRPr="00E121B9" w:rsidRDefault="00007C18" w:rsidP="00AC06C8">
            <w:pPr>
              <w:tabs>
                <w:tab w:val="left" w:pos="0"/>
              </w:tabs>
              <w:jc w:val="both"/>
              <w:rPr>
                <w:b/>
              </w:rPr>
            </w:pPr>
            <w:r w:rsidRPr="00E121B9">
              <w:rPr>
                <w:b/>
              </w:rPr>
              <w:t>Приставка</w:t>
            </w:r>
          </w:p>
        </w:tc>
        <w:tc>
          <w:tcPr>
            <w:tcW w:w="1194" w:type="dxa"/>
            <w:tcBorders>
              <w:top w:val="single" w:sz="18" w:space="0" w:color="auto"/>
            </w:tcBorders>
          </w:tcPr>
          <w:p w14:paraId="79E32E82" w14:textId="77777777" w:rsidR="00007C18" w:rsidRPr="00E121B9" w:rsidRDefault="00007C18" w:rsidP="00AC06C8">
            <w:pPr>
              <w:tabs>
                <w:tab w:val="left" w:pos="0"/>
              </w:tabs>
              <w:jc w:val="both"/>
              <w:rPr>
                <w:b/>
              </w:rPr>
            </w:pPr>
            <w:r w:rsidRPr="00E121B9">
              <w:rPr>
                <w:b/>
              </w:rPr>
              <w:t>порядок</w:t>
            </w:r>
          </w:p>
        </w:tc>
        <w:tc>
          <w:tcPr>
            <w:tcW w:w="1572" w:type="dxa"/>
            <w:tcBorders>
              <w:top w:val="single" w:sz="18" w:space="0" w:color="auto"/>
              <w:right w:val="double" w:sz="12" w:space="0" w:color="auto"/>
            </w:tcBorders>
            <w:shd w:val="clear" w:color="auto" w:fill="auto"/>
          </w:tcPr>
          <w:p w14:paraId="1B7C29F0" w14:textId="77777777" w:rsidR="00007C18" w:rsidRPr="00E121B9" w:rsidRDefault="00007C18" w:rsidP="00AC06C8">
            <w:pPr>
              <w:tabs>
                <w:tab w:val="left" w:pos="0"/>
              </w:tabs>
              <w:jc w:val="both"/>
              <w:rPr>
                <w:b/>
              </w:rPr>
            </w:pPr>
            <w:r w:rsidRPr="00E121B9">
              <w:rPr>
                <w:b/>
              </w:rPr>
              <w:t>Приставка</w:t>
            </w:r>
          </w:p>
        </w:tc>
        <w:tc>
          <w:tcPr>
            <w:tcW w:w="1572" w:type="dxa"/>
            <w:tcBorders>
              <w:top w:val="single" w:sz="18" w:space="0" w:color="auto"/>
              <w:left w:val="double" w:sz="12" w:space="0" w:color="auto"/>
            </w:tcBorders>
            <w:shd w:val="clear" w:color="auto" w:fill="auto"/>
          </w:tcPr>
          <w:p w14:paraId="0561A7A5" w14:textId="77777777" w:rsidR="00007C18" w:rsidRPr="00E121B9" w:rsidRDefault="00007C18" w:rsidP="00AC06C8">
            <w:pPr>
              <w:tabs>
                <w:tab w:val="left" w:pos="0"/>
              </w:tabs>
              <w:jc w:val="both"/>
              <w:rPr>
                <w:b/>
              </w:rPr>
            </w:pPr>
            <w:r w:rsidRPr="00E121B9">
              <w:rPr>
                <w:b/>
              </w:rPr>
              <w:t>Объем</w:t>
            </w:r>
          </w:p>
        </w:tc>
        <w:tc>
          <w:tcPr>
            <w:tcW w:w="1572" w:type="dxa"/>
            <w:tcBorders>
              <w:top w:val="single" w:sz="18" w:space="0" w:color="auto"/>
              <w:right w:val="double" w:sz="12" w:space="0" w:color="auto"/>
            </w:tcBorders>
            <w:shd w:val="clear" w:color="auto" w:fill="auto"/>
          </w:tcPr>
          <w:p w14:paraId="0E69150C" w14:textId="77777777" w:rsidR="00007C18" w:rsidRPr="00E121B9" w:rsidRDefault="00007C18" w:rsidP="00AC06C8">
            <w:pPr>
              <w:tabs>
                <w:tab w:val="left" w:pos="0"/>
              </w:tabs>
              <w:jc w:val="both"/>
              <w:rPr>
                <w:b/>
              </w:rPr>
            </w:pPr>
            <w:r w:rsidRPr="00E121B9">
              <w:rPr>
                <w:b/>
              </w:rPr>
              <w:t>Название</w:t>
            </w:r>
          </w:p>
        </w:tc>
      </w:tr>
      <w:tr w:rsidR="00007C18" w:rsidRPr="00E121B9" w14:paraId="549C02D0" w14:textId="77777777" w:rsidTr="00AC06C8">
        <w:tc>
          <w:tcPr>
            <w:tcW w:w="1246" w:type="dxa"/>
            <w:tcBorders>
              <w:left w:val="double" w:sz="12" w:space="0" w:color="auto"/>
            </w:tcBorders>
          </w:tcPr>
          <w:p w14:paraId="29D41ACF" w14:textId="77777777" w:rsidR="00007C18" w:rsidRPr="00E121B9" w:rsidRDefault="00007C18" w:rsidP="00AC06C8">
            <w:pPr>
              <w:tabs>
                <w:tab w:val="left" w:pos="0"/>
              </w:tabs>
              <w:jc w:val="both"/>
              <w:rPr>
                <w:vertAlign w:val="superscript"/>
              </w:rPr>
            </w:pPr>
            <w:r w:rsidRPr="003D1857">
              <w:t>10</w:t>
            </w:r>
            <w:r w:rsidRPr="00E121B9">
              <w:rPr>
                <w:vertAlign w:val="superscript"/>
              </w:rPr>
              <w:t>-3</w:t>
            </w:r>
          </w:p>
        </w:tc>
        <w:tc>
          <w:tcPr>
            <w:tcW w:w="1472" w:type="dxa"/>
          </w:tcPr>
          <w:p w14:paraId="49153491" w14:textId="77777777" w:rsidR="00007C18" w:rsidRPr="003D1857" w:rsidRDefault="00007C18" w:rsidP="00AC06C8">
            <w:pPr>
              <w:tabs>
                <w:tab w:val="left" w:pos="0"/>
              </w:tabs>
              <w:jc w:val="both"/>
            </w:pPr>
            <w:proofErr w:type="spellStart"/>
            <w:r w:rsidRPr="003D1857">
              <w:t>милли</w:t>
            </w:r>
            <w:proofErr w:type="spellEnd"/>
          </w:p>
        </w:tc>
        <w:tc>
          <w:tcPr>
            <w:tcW w:w="1194" w:type="dxa"/>
          </w:tcPr>
          <w:p w14:paraId="4D8E6F73" w14:textId="77777777" w:rsidR="00007C18" w:rsidRPr="003D1857" w:rsidRDefault="00007C18" w:rsidP="00AC06C8">
            <w:pPr>
              <w:tabs>
                <w:tab w:val="left" w:pos="0"/>
              </w:tabs>
              <w:jc w:val="both"/>
            </w:pPr>
            <w:r w:rsidRPr="003D1857">
              <w:t>10</w:t>
            </w:r>
            <w:r w:rsidRPr="00E121B9">
              <w:rPr>
                <w:vertAlign w:val="superscript"/>
              </w:rPr>
              <w:t>3</w:t>
            </w:r>
          </w:p>
        </w:tc>
        <w:tc>
          <w:tcPr>
            <w:tcW w:w="1572" w:type="dxa"/>
            <w:tcBorders>
              <w:right w:val="double" w:sz="12" w:space="0" w:color="auto"/>
            </w:tcBorders>
            <w:shd w:val="clear" w:color="auto" w:fill="auto"/>
          </w:tcPr>
          <w:p w14:paraId="6C566145" w14:textId="77777777" w:rsidR="00007C18" w:rsidRPr="003D1857" w:rsidRDefault="00007C18" w:rsidP="00AC06C8">
            <w:pPr>
              <w:tabs>
                <w:tab w:val="left" w:pos="0"/>
              </w:tabs>
              <w:jc w:val="both"/>
            </w:pPr>
            <w:r w:rsidRPr="003D1857">
              <w:t>кило</w:t>
            </w:r>
          </w:p>
        </w:tc>
        <w:tc>
          <w:tcPr>
            <w:tcW w:w="1572" w:type="dxa"/>
            <w:tcBorders>
              <w:left w:val="double" w:sz="12" w:space="0" w:color="auto"/>
            </w:tcBorders>
            <w:shd w:val="clear" w:color="auto" w:fill="auto"/>
          </w:tcPr>
          <w:p w14:paraId="48DE93BE" w14:textId="77777777" w:rsidR="00007C18" w:rsidRPr="00E121B9" w:rsidRDefault="00007C18" w:rsidP="00AC06C8">
            <w:pPr>
              <w:tabs>
                <w:tab w:val="left" w:pos="0"/>
              </w:tabs>
              <w:jc w:val="both"/>
              <w:rPr>
                <w:vertAlign w:val="superscript"/>
              </w:rPr>
            </w:pPr>
            <w:r w:rsidRPr="003D1857">
              <w:t>2</w:t>
            </w:r>
            <w:r w:rsidRPr="00E121B9">
              <w:rPr>
                <w:vertAlign w:val="superscript"/>
              </w:rPr>
              <w:t>10</w:t>
            </w:r>
          </w:p>
        </w:tc>
        <w:tc>
          <w:tcPr>
            <w:tcW w:w="1572" w:type="dxa"/>
            <w:tcBorders>
              <w:right w:val="double" w:sz="12" w:space="0" w:color="auto"/>
            </w:tcBorders>
            <w:shd w:val="clear" w:color="auto" w:fill="auto"/>
          </w:tcPr>
          <w:p w14:paraId="1DD6CDA5" w14:textId="77777777" w:rsidR="00007C18" w:rsidRPr="003D1857" w:rsidRDefault="00007C18" w:rsidP="00AC06C8">
            <w:pPr>
              <w:tabs>
                <w:tab w:val="left" w:pos="0"/>
              </w:tabs>
              <w:jc w:val="both"/>
            </w:pPr>
            <w:r w:rsidRPr="003D1857">
              <w:t>Кбайт</w:t>
            </w:r>
          </w:p>
        </w:tc>
      </w:tr>
      <w:tr w:rsidR="00007C18" w:rsidRPr="00E121B9" w14:paraId="58C641F8" w14:textId="77777777" w:rsidTr="00AC06C8">
        <w:tc>
          <w:tcPr>
            <w:tcW w:w="1246" w:type="dxa"/>
            <w:tcBorders>
              <w:left w:val="double" w:sz="12" w:space="0" w:color="auto"/>
            </w:tcBorders>
          </w:tcPr>
          <w:p w14:paraId="0024D788" w14:textId="77777777" w:rsidR="00007C18" w:rsidRPr="003D1857" w:rsidRDefault="00007C18" w:rsidP="00AC06C8">
            <w:pPr>
              <w:tabs>
                <w:tab w:val="left" w:pos="0"/>
              </w:tabs>
              <w:jc w:val="both"/>
            </w:pPr>
            <w:r w:rsidRPr="003D1857">
              <w:t>10</w:t>
            </w:r>
            <w:r w:rsidRPr="00E121B9">
              <w:rPr>
                <w:vertAlign w:val="superscript"/>
              </w:rPr>
              <w:t>-6</w:t>
            </w:r>
          </w:p>
        </w:tc>
        <w:tc>
          <w:tcPr>
            <w:tcW w:w="1472" w:type="dxa"/>
          </w:tcPr>
          <w:p w14:paraId="206D3A73" w14:textId="77777777" w:rsidR="00007C18" w:rsidRPr="003D1857" w:rsidRDefault="00007C18" w:rsidP="00AC06C8">
            <w:pPr>
              <w:tabs>
                <w:tab w:val="left" w:pos="0"/>
              </w:tabs>
              <w:jc w:val="both"/>
            </w:pPr>
            <w:r w:rsidRPr="003D1857">
              <w:t>микро</w:t>
            </w:r>
          </w:p>
        </w:tc>
        <w:tc>
          <w:tcPr>
            <w:tcW w:w="1194" w:type="dxa"/>
          </w:tcPr>
          <w:p w14:paraId="1968108B" w14:textId="77777777" w:rsidR="00007C18" w:rsidRPr="003D1857" w:rsidRDefault="00007C18" w:rsidP="00AC06C8">
            <w:pPr>
              <w:tabs>
                <w:tab w:val="left" w:pos="0"/>
              </w:tabs>
              <w:jc w:val="both"/>
            </w:pPr>
            <w:r w:rsidRPr="003D1857">
              <w:t>10</w:t>
            </w:r>
            <w:r w:rsidRPr="00E121B9">
              <w:rPr>
                <w:vertAlign w:val="superscript"/>
              </w:rPr>
              <w:t>6</w:t>
            </w:r>
          </w:p>
        </w:tc>
        <w:tc>
          <w:tcPr>
            <w:tcW w:w="1572" w:type="dxa"/>
            <w:tcBorders>
              <w:right w:val="double" w:sz="12" w:space="0" w:color="auto"/>
            </w:tcBorders>
            <w:shd w:val="clear" w:color="auto" w:fill="auto"/>
          </w:tcPr>
          <w:p w14:paraId="484F604A" w14:textId="77777777" w:rsidR="00007C18" w:rsidRPr="003D1857" w:rsidRDefault="00007C18" w:rsidP="00AC06C8">
            <w:pPr>
              <w:tabs>
                <w:tab w:val="left" w:pos="0"/>
              </w:tabs>
              <w:jc w:val="both"/>
            </w:pPr>
            <w:r w:rsidRPr="003D1857">
              <w:t>мега</w:t>
            </w:r>
          </w:p>
        </w:tc>
        <w:tc>
          <w:tcPr>
            <w:tcW w:w="1572" w:type="dxa"/>
            <w:tcBorders>
              <w:left w:val="double" w:sz="12" w:space="0" w:color="auto"/>
            </w:tcBorders>
            <w:shd w:val="clear" w:color="auto" w:fill="auto"/>
          </w:tcPr>
          <w:p w14:paraId="282DCEC7" w14:textId="77777777" w:rsidR="00007C18" w:rsidRPr="003D1857" w:rsidRDefault="00007C18" w:rsidP="00AC06C8">
            <w:pPr>
              <w:tabs>
                <w:tab w:val="left" w:pos="0"/>
              </w:tabs>
              <w:jc w:val="both"/>
            </w:pPr>
            <w:r w:rsidRPr="003D1857">
              <w:t>2</w:t>
            </w:r>
            <w:r w:rsidRPr="00E121B9">
              <w:rPr>
                <w:vertAlign w:val="superscript"/>
              </w:rPr>
              <w:t>20</w:t>
            </w:r>
          </w:p>
        </w:tc>
        <w:tc>
          <w:tcPr>
            <w:tcW w:w="1572" w:type="dxa"/>
            <w:tcBorders>
              <w:right w:val="double" w:sz="12" w:space="0" w:color="auto"/>
            </w:tcBorders>
            <w:shd w:val="clear" w:color="auto" w:fill="auto"/>
          </w:tcPr>
          <w:p w14:paraId="00625E3F" w14:textId="77777777" w:rsidR="00007C18" w:rsidRPr="003D1857" w:rsidRDefault="00007C18" w:rsidP="00AC06C8">
            <w:pPr>
              <w:tabs>
                <w:tab w:val="left" w:pos="0"/>
              </w:tabs>
              <w:jc w:val="both"/>
            </w:pPr>
            <w:r w:rsidRPr="003D1857">
              <w:t>Мбайт</w:t>
            </w:r>
          </w:p>
        </w:tc>
      </w:tr>
      <w:tr w:rsidR="00007C18" w:rsidRPr="00E121B9" w14:paraId="5C7D80AF" w14:textId="77777777" w:rsidTr="00AC06C8">
        <w:tc>
          <w:tcPr>
            <w:tcW w:w="1246" w:type="dxa"/>
            <w:tcBorders>
              <w:left w:val="double" w:sz="12" w:space="0" w:color="auto"/>
            </w:tcBorders>
          </w:tcPr>
          <w:p w14:paraId="48DDB1F1" w14:textId="77777777" w:rsidR="00007C18" w:rsidRPr="003D1857" w:rsidRDefault="00007C18" w:rsidP="00AC06C8">
            <w:pPr>
              <w:tabs>
                <w:tab w:val="left" w:pos="0"/>
              </w:tabs>
              <w:jc w:val="both"/>
            </w:pPr>
            <w:r w:rsidRPr="003D1857">
              <w:t>10</w:t>
            </w:r>
            <w:r w:rsidRPr="00E121B9">
              <w:rPr>
                <w:vertAlign w:val="superscript"/>
              </w:rPr>
              <w:t>-9</w:t>
            </w:r>
          </w:p>
        </w:tc>
        <w:tc>
          <w:tcPr>
            <w:tcW w:w="1472" w:type="dxa"/>
          </w:tcPr>
          <w:p w14:paraId="7C005386" w14:textId="77777777" w:rsidR="00007C18" w:rsidRPr="003D1857" w:rsidRDefault="00007C18" w:rsidP="00AC06C8">
            <w:pPr>
              <w:tabs>
                <w:tab w:val="left" w:pos="0"/>
              </w:tabs>
              <w:jc w:val="both"/>
            </w:pPr>
            <w:r w:rsidRPr="003D1857">
              <w:t>нано</w:t>
            </w:r>
          </w:p>
        </w:tc>
        <w:tc>
          <w:tcPr>
            <w:tcW w:w="1194" w:type="dxa"/>
          </w:tcPr>
          <w:p w14:paraId="339127E1" w14:textId="77777777" w:rsidR="00007C18" w:rsidRPr="003D1857" w:rsidRDefault="00007C18" w:rsidP="00AC06C8">
            <w:pPr>
              <w:tabs>
                <w:tab w:val="left" w:pos="0"/>
              </w:tabs>
              <w:jc w:val="both"/>
            </w:pPr>
            <w:r w:rsidRPr="003D1857">
              <w:t>10</w:t>
            </w:r>
            <w:r w:rsidRPr="00E121B9">
              <w:rPr>
                <w:vertAlign w:val="superscript"/>
              </w:rPr>
              <w:t>9</w:t>
            </w:r>
          </w:p>
        </w:tc>
        <w:tc>
          <w:tcPr>
            <w:tcW w:w="1572" w:type="dxa"/>
            <w:tcBorders>
              <w:right w:val="double" w:sz="12" w:space="0" w:color="auto"/>
            </w:tcBorders>
            <w:shd w:val="clear" w:color="auto" w:fill="auto"/>
          </w:tcPr>
          <w:p w14:paraId="62B3A14D" w14:textId="77777777" w:rsidR="00007C18" w:rsidRPr="003D1857" w:rsidRDefault="00007C18" w:rsidP="00AC06C8">
            <w:pPr>
              <w:tabs>
                <w:tab w:val="left" w:pos="0"/>
              </w:tabs>
              <w:jc w:val="both"/>
            </w:pPr>
            <w:proofErr w:type="spellStart"/>
            <w:r w:rsidRPr="003D1857">
              <w:t>гига</w:t>
            </w:r>
            <w:proofErr w:type="spellEnd"/>
          </w:p>
        </w:tc>
        <w:tc>
          <w:tcPr>
            <w:tcW w:w="1572" w:type="dxa"/>
            <w:tcBorders>
              <w:left w:val="double" w:sz="12" w:space="0" w:color="auto"/>
            </w:tcBorders>
            <w:shd w:val="clear" w:color="auto" w:fill="auto"/>
          </w:tcPr>
          <w:p w14:paraId="203FFA84" w14:textId="77777777" w:rsidR="00007C18" w:rsidRPr="003D1857" w:rsidRDefault="00007C18" w:rsidP="00AC06C8">
            <w:pPr>
              <w:tabs>
                <w:tab w:val="left" w:pos="0"/>
              </w:tabs>
              <w:jc w:val="both"/>
            </w:pPr>
            <w:r w:rsidRPr="003D1857">
              <w:t>2</w:t>
            </w:r>
            <w:r w:rsidRPr="00E121B9">
              <w:rPr>
                <w:vertAlign w:val="superscript"/>
              </w:rPr>
              <w:t>30</w:t>
            </w:r>
          </w:p>
        </w:tc>
        <w:tc>
          <w:tcPr>
            <w:tcW w:w="1572" w:type="dxa"/>
            <w:tcBorders>
              <w:right w:val="double" w:sz="12" w:space="0" w:color="auto"/>
            </w:tcBorders>
            <w:shd w:val="clear" w:color="auto" w:fill="auto"/>
          </w:tcPr>
          <w:p w14:paraId="517A50E0" w14:textId="77777777" w:rsidR="00007C18" w:rsidRPr="003D1857" w:rsidRDefault="00007C18" w:rsidP="00AC06C8">
            <w:pPr>
              <w:tabs>
                <w:tab w:val="left" w:pos="0"/>
              </w:tabs>
              <w:jc w:val="both"/>
            </w:pPr>
            <w:r w:rsidRPr="003D1857">
              <w:t>Гбайт</w:t>
            </w:r>
          </w:p>
        </w:tc>
      </w:tr>
      <w:tr w:rsidR="00007C18" w:rsidRPr="00E121B9" w14:paraId="7B399173" w14:textId="77777777" w:rsidTr="00AC06C8">
        <w:tc>
          <w:tcPr>
            <w:tcW w:w="1246" w:type="dxa"/>
            <w:tcBorders>
              <w:left w:val="double" w:sz="12" w:space="0" w:color="auto"/>
            </w:tcBorders>
          </w:tcPr>
          <w:p w14:paraId="55BE9536" w14:textId="77777777" w:rsidR="00007C18" w:rsidRPr="003D1857" w:rsidRDefault="00007C18" w:rsidP="00AC06C8">
            <w:pPr>
              <w:tabs>
                <w:tab w:val="left" w:pos="0"/>
              </w:tabs>
              <w:jc w:val="both"/>
            </w:pPr>
            <w:r w:rsidRPr="003D1857">
              <w:t>10</w:t>
            </w:r>
            <w:r w:rsidRPr="00E121B9">
              <w:rPr>
                <w:vertAlign w:val="superscript"/>
              </w:rPr>
              <w:t>-12</w:t>
            </w:r>
          </w:p>
        </w:tc>
        <w:tc>
          <w:tcPr>
            <w:tcW w:w="1472" w:type="dxa"/>
          </w:tcPr>
          <w:p w14:paraId="0B6F1814" w14:textId="77777777" w:rsidR="00007C18" w:rsidRPr="003D1857" w:rsidRDefault="00007C18" w:rsidP="00AC06C8">
            <w:pPr>
              <w:tabs>
                <w:tab w:val="left" w:pos="0"/>
              </w:tabs>
              <w:jc w:val="both"/>
            </w:pPr>
            <w:r w:rsidRPr="003D1857">
              <w:t>пико</w:t>
            </w:r>
          </w:p>
        </w:tc>
        <w:tc>
          <w:tcPr>
            <w:tcW w:w="1194" w:type="dxa"/>
          </w:tcPr>
          <w:p w14:paraId="3FFB7A7A" w14:textId="77777777" w:rsidR="00007C18" w:rsidRPr="003D1857" w:rsidRDefault="00007C18" w:rsidP="00AC06C8">
            <w:pPr>
              <w:tabs>
                <w:tab w:val="left" w:pos="0"/>
              </w:tabs>
              <w:jc w:val="both"/>
            </w:pPr>
            <w:r w:rsidRPr="003D1857">
              <w:t>10</w:t>
            </w:r>
            <w:r w:rsidRPr="00E121B9">
              <w:rPr>
                <w:vertAlign w:val="superscript"/>
              </w:rPr>
              <w:t>12</w:t>
            </w:r>
          </w:p>
        </w:tc>
        <w:tc>
          <w:tcPr>
            <w:tcW w:w="1572" w:type="dxa"/>
            <w:tcBorders>
              <w:right w:val="double" w:sz="12" w:space="0" w:color="auto"/>
            </w:tcBorders>
            <w:shd w:val="clear" w:color="auto" w:fill="auto"/>
          </w:tcPr>
          <w:p w14:paraId="2D96718A" w14:textId="77777777" w:rsidR="00007C18" w:rsidRPr="003D1857" w:rsidRDefault="00007C18" w:rsidP="00AC06C8">
            <w:pPr>
              <w:tabs>
                <w:tab w:val="left" w:pos="0"/>
              </w:tabs>
              <w:jc w:val="both"/>
            </w:pPr>
            <w:proofErr w:type="spellStart"/>
            <w:r w:rsidRPr="003D1857">
              <w:t>тера</w:t>
            </w:r>
            <w:proofErr w:type="spellEnd"/>
          </w:p>
        </w:tc>
        <w:tc>
          <w:tcPr>
            <w:tcW w:w="1572" w:type="dxa"/>
            <w:tcBorders>
              <w:left w:val="double" w:sz="12" w:space="0" w:color="auto"/>
            </w:tcBorders>
            <w:shd w:val="clear" w:color="auto" w:fill="auto"/>
          </w:tcPr>
          <w:p w14:paraId="7F8E7F17" w14:textId="77777777" w:rsidR="00007C18" w:rsidRPr="003D1857" w:rsidRDefault="00007C18" w:rsidP="00AC06C8">
            <w:pPr>
              <w:tabs>
                <w:tab w:val="left" w:pos="0"/>
              </w:tabs>
              <w:jc w:val="both"/>
            </w:pPr>
            <w:r w:rsidRPr="003D1857">
              <w:t>2</w:t>
            </w:r>
            <w:r w:rsidRPr="00E121B9">
              <w:rPr>
                <w:vertAlign w:val="superscript"/>
              </w:rPr>
              <w:t>40</w:t>
            </w:r>
          </w:p>
        </w:tc>
        <w:tc>
          <w:tcPr>
            <w:tcW w:w="1572" w:type="dxa"/>
            <w:tcBorders>
              <w:right w:val="double" w:sz="12" w:space="0" w:color="auto"/>
            </w:tcBorders>
            <w:shd w:val="clear" w:color="auto" w:fill="auto"/>
          </w:tcPr>
          <w:p w14:paraId="18AE8BE5" w14:textId="77777777" w:rsidR="00007C18" w:rsidRPr="003D1857" w:rsidRDefault="00007C18" w:rsidP="00AC06C8">
            <w:pPr>
              <w:tabs>
                <w:tab w:val="left" w:pos="0"/>
              </w:tabs>
              <w:jc w:val="both"/>
            </w:pPr>
            <w:r w:rsidRPr="003D1857">
              <w:t>Тбайт</w:t>
            </w:r>
          </w:p>
        </w:tc>
      </w:tr>
      <w:tr w:rsidR="00007C18" w:rsidRPr="00E121B9" w14:paraId="71DA8F18" w14:textId="77777777" w:rsidTr="00AC06C8">
        <w:tc>
          <w:tcPr>
            <w:tcW w:w="1246" w:type="dxa"/>
            <w:tcBorders>
              <w:left w:val="double" w:sz="12" w:space="0" w:color="auto"/>
            </w:tcBorders>
          </w:tcPr>
          <w:p w14:paraId="6A8DF0FF" w14:textId="77777777" w:rsidR="00007C18" w:rsidRPr="003D1857" w:rsidRDefault="00007C18" w:rsidP="00AC06C8">
            <w:pPr>
              <w:tabs>
                <w:tab w:val="left" w:pos="0"/>
              </w:tabs>
              <w:jc w:val="both"/>
            </w:pPr>
            <w:r w:rsidRPr="003D1857">
              <w:t>10</w:t>
            </w:r>
            <w:r w:rsidRPr="00E121B9">
              <w:rPr>
                <w:vertAlign w:val="superscript"/>
              </w:rPr>
              <w:t>-15</w:t>
            </w:r>
          </w:p>
        </w:tc>
        <w:tc>
          <w:tcPr>
            <w:tcW w:w="1472" w:type="dxa"/>
          </w:tcPr>
          <w:p w14:paraId="6263492A" w14:textId="77777777" w:rsidR="00007C18" w:rsidRPr="003D1857" w:rsidRDefault="00007C18" w:rsidP="00AC06C8">
            <w:pPr>
              <w:tabs>
                <w:tab w:val="left" w:pos="0"/>
              </w:tabs>
              <w:jc w:val="both"/>
            </w:pPr>
            <w:proofErr w:type="spellStart"/>
            <w:r w:rsidRPr="003D1857">
              <w:t>фемто</w:t>
            </w:r>
            <w:proofErr w:type="spellEnd"/>
          </w:p>
        </w:tc>
        <w:tc>
          <w:tcPr>
            <w:tcW w:w="1194" w:type="dxa"/>
          </w:tcPr>
          <w:p w14:paraId="15FACAFE" w14:textId="77777777" w:rsidR="00007C18" w:rsidRPr="003D1857" w:rsidRDefault="00007C18" w:rsidP="00AC06C8">
            <w:pPr>
              <w:tabs>
                <w:tab w:val="left" w:pos="0"/>
              </w:tabs>
              <w:jc w:val="both"/>
            </w:pPr>
            <w:r w:rsidRPr="003D1857">
              <w:t>10</w:t>
            </w:r>
            <w:r w:rsidRPr="00E121B9">
              <w:rPr>
                <w:vertAlign w:val="superscript"/>
              </w:rPr>
              <w:t>15</w:t>
            </w:r>
          </w:p>
        </w:tc>
        <w:tc>
          <w:tcPr>
            <w:tcW w:w="1572" w:type="dxa"/>
            <w:tcBorders>
              <w:right w:val="double" w:sz="12" w:space="0" w:color="auto"/>
            </w:tcBorders>
            <w:shd w:val="clear" w:color="auto" w:fill="auto"/>
          </w:tcPr>
          <w:p w14:paraId="514A39FB" w14:textId="77777777" w:rsidR="00007C18" w:rsidRPr="003D1857" w:rsidRDefault="00007C18" w:rsidP="00AC06C8">
            <w:pPr>
              <w:tabs>
                <w:tab w:val="left" w:pos="0"/>
              </w:tabs>
              <w:jc w:val="both"/>
            </w:pPr>
            <w:r w:rsidRPr="003D1857">
              <w:t>пета</w:t>
            </w:r>
          </w:p>
        </w:tc>
        <w:tc>
          <w:tcPr>
            <w:tcW w:w="1572" w:type="dxa"/>
            <w:tcBorders>
              <w:left w:val="double" w:sz="12" w:space="0" w:color="auto"/>
            </w:tcBorders>
            <w:shd w:val="clear" w:color="auto" w:fill="auto"/>
          </w:tcPr>
          <w:p w14:paraId="279F2581" w14:textId="77777777" w:rsidR="00007C18" w:rsidRPr="003D1857" w:rsidRDefault="00007C18" w:rsidP="00AC06C8">
            <w:pPr>
              <w:tabs>
                <w:tab w:val="left" w:pos="0"/>
              </w:tabs>
              <w:jc w:val="both"/>
            </w:pPr>
            <w:r w:rsidRPr="003D1857">
              <w:t>10</w:t>
            </w:r>
            <w:r w:rsidRPr="00E121B9">
              <w:rPr>
                <w:vertAlign w:val="superscript"/>
              </w:rPr>
              <w:t>3</w:t>
            </w:r>
            <w:r w:rsidRPr="003D1857">
              <w:t xml:space="preserve"> бит/с</w:t>
            </w:r>
          </w:p>
        </w:tc>
        <w:tc>
          <w:tcPr>
            <w:tcW w:w="1572" w:type="dxa"/>
            <w:tcBorders>
              <w:right w:val="double" w:sz="12" w:space="0" w:color="auto"/>
            </w:tcBorders>
            <w:shd w:val="clear" w:color="auto" w:fill="auto"/>
          </w:tcPr>
          <w:p w14:paraId="1F6E9F1B" w14:textId="77777777" w:rsidR="00007C18" w:rsidRPr="003D1857" w:rsidRDefault="00007C18" w:rsidP="00AC06C8">
            <w:pPr>
              <w:tabs>
                <w:tab w:val="left" w:pos="0"/>
              </w:tabs>
              <w:jc w:val="both"/>
            </w:pPr>
            <w:r w:rsidRPr="003D1857">
              <w:t>Кбит/с</w:t>
            </w:r>
          </w:p>
        </w:tc>
      </w:tr>
      <w:tr w:rsidR="00007C18" w:rsidRPr="00E121B9" w14:paraId="60702926" w14:textId="77777777" w:rsidTr="00AC06C8">
        <w:tc>
          <w:tcPr>
            <w:tcW w:w="1246" w:type="dxa"/>
            <w:tcBorders>
              <w:left w:val="double" w:sz="12" w:space="0" w:color="auto"/>
            </w:tcBorders>
          </w:tcPr>
          <w:p w14:paraId="68B08613" w14:textId="77777777" w:rsidR="00007C18" w:rsidRPr="003D1857" w:rsidRDefault="00007C18" w:rsidP="00AC06C8">
            <w:pPr>
              <w:tabs>
                <w:tab w:val="left" w:pos="0"/>
              </w:tabs>
              <w:jc w:val="both"/>
            </w:pPr>
            <w:r w:rsidRPr="003D1857">
              <w:t>10</w:t>
            </w:r>
            <w:r w:rsidRPr="00E121B9">
              <w:rPr>
                <w:vertAlign w:val="superscript"/>
              </w:rPr>
              <w:t>-18</w:t>
            </w:r>
          </w:p>
        </w:tc>
        <w:tc>
          <w:tcPr>
            <w:tcW w:w="1472" w:type="dxa"/>
          </w:tcPr>
          <w:p w14:paraId="57147891" w14:textId="77777777" w:rsidR="00007C18" w:rsidRPr="003D1857" w:rsidRDefault="00007C18" w:rsidP="00AC06C8">
            <w:pPr>
              <w:tabs>
                <w:tab w:val="left" w:pos="0"/>
              </w:tabs>
              <w:jc w:val="both"/>
            </w:pPr>
            <w:proofErr w:type="spellStart"/>
            <w:r w:rsidRPr="003D1857">
              <w:t>атто</w:t>
            </w:r>
            <w:proofErr w:type="spellEnd"/>
          </w:p>
        </w:tc>
        <w:tc>
          <w:tcPr>
            <w:tcW w:w="1194" w:type="dxa"/>
          </w:tcPr>
          <w:p w14:paraId="47624192" w14:textId="77777777" w:rsidR="00007C18" w:rsidRPr="003D1857" w:rsidRDefault="00007C18" w:rsidP="00AC06C8">
            <w:pPr>
              <w:tabs>
                <w:tab w:val="left" w:pos="0"/>
              </w:tabs>
              <w:jc w:val="both"/>
            </w:pPr>
            <w:r w:rsidRPr="003D1857">
              <w:t>10</w:t>
            </w:r>
            <w:r w:rsidRPr="00E121B9">
              <w:rPr>
                <w:vertAlign w:val="superscript"/>
              </w:rPr>
              <w:t>18</w:t>
            </w:r>
          </w:p>
        </w:tc>
        <w:tc>
          <w:tcPr>
            <w:tcW w:w="1572" w:type="dxa"/>
            <w:tcBorders>
              <w:right w:val="double" w:sz="12" w:space="0" w:color="auto"/>
            </w:tcBorders>
            <w:shd w:val="clear" w:color="auto" w:fill="auto"/>
          </w:tcPr>
          <w:p w14:paraId="1F7A5149" w14:textId="77777777" w:rsidR="00007C18" w:rsidRPr="003D1857" w:rsidRDefault="00007C18" w:rsidP="00AC06C8">
            <w:pPr>
              <w:tabs>
                <w:tab w:val="left" w:pos="0"/>
              </w:tabs>
              <w:jc w:val="both"/>
            </w:pPr>
            <w:r w:rsidRPr="003D1857">
              <w:t>экса</w:t>
            </w:r>
          </w:p>
        </w:tc>
        <w:tc>
          <w:tcPr>
            <w:tcW w:w="1572" w:type="dxa"/>
            <w:tcBorders>
              <w:left w:val="double" w:sz="12" w:space="0" w:color="auto"/>
            </w:tcBorders>
            <w:shd w:val="clear" w:color="auto" w:fill="auto"/>
          </w:tcPr>
          <w:p w14:paraId="328D2FCB" w14:textId="77777777" w:rsidR="00007C18" w:rsidRPr="003D1857" w:rsidRDefault="00007C18" w:rsidP="00AC06C8">
            <w:pPr>
              <w:tabs>
                <w:tab w:val="left" w:pos="0"/>
              </w:tabs>
              <w:jc w:val="both"/>
            </w:pPr>
            <w:r w:rsidRPr="003D1857">
              <w:t>10</w:t>
            </w:r>
            <w:r w:rsidRPr="00E121B9">
              <w:rPr>
                <w:vertAlign w:val="superscript"/>
              </w:rPr>
              <w:t>6</w:t>
            </w:r>
            <w:r w:rsidRPr="003D1857">
              <w:t xml:space="preserve"> бит/с</w:t>
            </w:r>
          </w:p>
        </w:tc>
        <w:tc>
          <w:tcPr>
            <w:tcW w:w="1572" w:type="dxa"/>
            <w:tcBorders>
              <w:right w:val="double" w:sz="12" w:space="0" w:color="auto"/>
            </w:tcBorders>
            <w:shd w:val="clear" w:color="auto" w:fill="auto"/>
          </w:tcPr>
          <w:p w14:paraId="6D6F4327" w14:textId="77777777" w:rsidR="00007C18" w:rsidRPr="003D1857" w:rsidRDefault="00007C18" w:rsidP="00AC06C8">
            <w:pPr>
              <w:tabs>
                <w:tab w:val="left" w:pos="0"/>
              </w:tabs>
              <w:jc w:val="both"/>
            </w:pPr>
            <w:r w:rsidRPr="003D1857">
              <w:t>Мбит/с</w:t>
            </w:r>
          </w:p>
        </w:tc>
      </w:tr>
      <w:tr w:rsidR="00007C18" w:rsidRPr="00E121B9" w14:paraId="722D5094" w14:textId="77777777" w:rsidTr="00AC06C8">
        <w:tc>
          <w:tcPr>
            <w:tcW w:w="1246" w:type="dxa"/>
            <w:tcBorders>
              <w:left w:val="double" w:sz="12" w:space="0" w:color="auto"/>
            </w:tcBorders>
          </w:tcPr>
          <w:p w14:paraId="49E78BEB" w14:textId="77777777" w:rsidR="00007C18" w:rsidRPr="003D1857" w:rsidRDefault="00007C18" w:rsidP="00AC06C8">
            <w:pPr>
              <w:tabs>
                <w:tab w:val="left" w:pos="0"/>
              </w:tabs>
              <w:jc w:val="both"/>
            </w:pPr>
            <w:r w:rsidRPr="003D1857">
              <w:t>10</w:t>
            </w:r>
            <w:r w:rsidRPr="00E121B9">
              <w:rPr>
                <w:vertAlign w:val="superscript"/>
              </w:rPr>
              <w:t>-21</w:t>
            </w:r>
          </w:p>
        </w:tc>
        <w:tc>
          <w:tcPr>
            <w:tcW w:w="1472" w:type="dxa"/>
          </w:tcPr>
          <w:p w14:paraId="52EF8C8A" w14:textId="77777777" w:rsidR="00007C18" w:rsidRPr="003D1857" w:rsidRDefault="00007C18" w:rsidP="00AC06C8">
            <w:pPr>
              <w:tabs>
                <w:tab w:val="left" w:pos="0"/>
              </w:tabs>
              <w:jc w:val="both"/>
            </w:pPr>
            <w:proofErr w:type="spellStart"/>
            <w:r w:rsidRPr="003D1857">
              <w:t>зепто</w:t>
            </w:r>
            <w:proofErr w:type="spellEnd"/>
          </w:p>
        </w:tc>
        <w:tc>
          <w:tcPr>
            <w:tcW w:w="1194" w:type="dxa"/>
          </w:tcPr>
          <w:p w14:paraId="4AEF5FA0" w14:textId="77777777" w:rsidR="00007C18" w:rsidRPr="003D1857" w:rsidRDefault="00007C18" w:rsidP="00AC06C8">
            <w:pPr>
              <w:tabs>
                <w:tab w:val="left" w:pos="0"/>
              </w:tabs>
              <w:jc w:val="both"/>
            </w:pPr>
            <w:r w:rsidRPr="003D1857">
              <w:t>10</w:t>
            </w:r>
            <w:r w:rsidRPr="00E121B9">
              <w:rPr>
                <w:vertAlign w:val="superscript"/>
              </w:rPr>
              <w:t>21</w:t>
            </w:r>
          </w:p>
        </w:tc>
        <w:tc>
          <w:tcPr>
            <w:tcW w:w="1572" w:type="dxa"/>
            <w:tcBorders>
              <w:right w:val="double" w:sz="12" w:space="0" w:color="auto"/>
            </w:tcBorders>
            <w:shd w:val="clear" w:color="auto" w:fill="auto"/>
          </w:tcPr>
          <w:p w14:paraId="5C3460A1" w14:textId="77777777" w:rsidR="00007C18" w:rsidRPr="003D1857" w:rsidRDefault="00007C18" w:rsidP="00AC06C8">
            <w:pPr>
              <w:tabs>
                <w:tab w:val="left" w:pos="0"/>
              </w:tabs>
              <w:jc w:val="both"/>
            </w:pPr>
            <w:r w:rsidRPr="003D1857">
              <w:t>зета</w:t>
            </w:r>
          </w:p>
        </w:tc>
        <w:tc>
          <w:tcPr>
            <w:tcW w:w="1572" w:type="dxa"/>
            <w:tcBorders>
              <w:left w:val="double" w:sz="12" w:space="0" w:color="auto"/>
            </w:tcBorders>
            <w:shd w:val="clear" w:color="auto" w:fill="auto"/>
          </w:tcPr>
          <w:p w14:paraId="606BE2B8" w14:textId="77777777" w:rsidR="00007C18" w:rsidRPr="003D1857" w:rsidRDefault="00007C18" w:rsidP="00AC06C8">
            <w:pPr>
              <w:tabs>
                <w:tab w:val="left" w:pos="0"/>
              </w:tabs>
              <w:jc w:val="both"/>
            </w:pPr>
            <w:r w:rsidRPr="003D1857">
              <w:t>10</w:t>
            </w:r>
            <w:r w:rsidRPr="00E121B9">
              <w:rPr>
                <w:vertAlign w:val="superscript"/>
              </w:rPr>
              <w:t>9</w:t>
            </w:r>
            <w:r w:rsidRPr="003D1857">
              <w:t xml:space="preserve"> бит/с</w:t>
            </w:r>
          </w:p>
        </w:tc>
        <w:tc>
          <w:tcPr>
            <w:tcW w:w="1572" w:type="dxa"/>
            <w:tcBorders>
              <w:right w:val="double" w:sz="12" w:space="0" w:color="auto"/>
            </w:tcBorders>
            <w:shd w:val="clear" w:color="auto" w:fill="auto"/>
          </w:tcPr>
          <w:p w14:paraId="25E58BB4" w14:textId="77777777" w:rsidR="00007C18" w:rsidRPr="003D1857" w:rsidRDefault="00007C18" w:rsidP="00AC06C8">
            <w:pPr>
              <w:tabs>
                <w:tab w:val="left" w:pos="0"/>
              </w:tabs>
              <w:jc w:val="both"/>
            </w:pPr>
            <w:r w:rsidRPr="003D1857">
              <w:t>Гбит/с</w:t>
            </w:r>
          </w:p>
        </w:tc>
      </w:tr>
      <w:tr w:rsidR="00007C18" w:rsidRPr="00E121B9" w14:paraId="57CDA516" w14:textId="77777777" w:rsidTr="00AC06C8">
        <w:tc>
          <w:tcPr>
            <w:tcW w:w="1246" w:type="dxa"/>
            <w:tcBorders>
              <w:left w:val="double" w:sz="12" w:space="0" w:color="auto"/>
              <w:bottom w:val="double" w:sz="12" w:space="0" w:color="auto"/>
            </w:tcBorders>
          </w:tcPr>
          <w:p w14:paraId="4F7935F3" w14:textId="77777777" w:rsidR="00007C18" w:rsidRPr="003D1857" w:rsidRDefault="00007C18" w:rsidP="00AC06C8">
            <w:pPr>
              <w:tabs>
                <w:tab w:val="left" w:pos="0"/>
              </w:tabs>
              <w:jc w:val="both"/>
            </w:pPr>
            <w:r w:rsidRPr="003D1857">
              <w:t>10</w:t>
            </w:r>
            <w:r w:rsidRPr="00E121B9">
              <w:rPr>
                <w:vertAlign w:val="superscript"/>
              </w:rPr>
              <w:t>-24</w:t>
            </w:r>
          </w:p>
        </w:tc>
        <w:tc>
          <w:tcPr>
            <w:tcW w:w="1472" w:type="dxa"/>
            <w:tcBorders>
              <w:bottom w:val="double" w:sz="12" w:space="0" w:color="auto"/>
            </w:tcBorders>
          </w:tcPr>
          <w:p w14:paraId="7817929A" w14:textId="77777777" w:rsidR="00007C18" w:rsidRPr="003D1857" w:rsidRDefault="00007C18" w:rsidP="00AC06C8">
            <w:pPr>
              <w:tabs>
                <w:tab w:val="left" w:pos="0"/>
              </w:tabs>
              <w:jc w:val="both"/>
            </w:pPr>
            <w:proofErr w:type="spellStart"/>
            <w:r w:rsidRPr="003D1857">
              <w:t>йокто</w:t>
            </w:r>
            <w:proofErr w:type="spellEnd"/>
          </w:p>
        </w:tc>
        <w:tc>
          <w:tcPr>
            <w:tcW w:w="1194" w:type="dxa"/>
            <w:tcBorders>
              <w:bottom w:val="double" w:sz="12" w:space="0" w:color="auto"/>
            </w:tcBorders>
          </w:tcPr>
          <w:p w14:paraId="3B600A4B" w14:textId="77777777" w:rsidR="00007C18" w:rsidRPr="003D1857" w:rsidRDefault="00007C18" w:rsidP="00AC06C8">
            <w:pPr>
              <w:tabs>
                <w:tab w:val="left" w:pos="0"/>
              </w:tabs>
              <w:jc w:val="both"/>
            </w:pPr>
            <w:r w:rsidRPr="003D1857">
              <w:t>10</w:t>
            </w:r>
            <w:r w:rsidRPr="00E121B9">
              <w:rPr>
                <w:vertAlign w:val="superscript"/>
              </w:rPr>
              <w:t>24</w:t>
            </w:r>
          </w:p>
        </w:tc>
        <w:tc>
          <w:tcPr>
            <w:tcW w:w="1572" w:type="dxa"/>
            <w:tcBorders>
              <w:bottom w:val="double" w:sz="12" w:space="0" w:color="auto"/>
              <w:right w:val="double" w:sz="12" w:space="0" w:color="auto"/>
            </w:tcBorders>
            <w:shd w:val="clear" w:color="auto" w:fill="auto"/>
          </w:tcPr>
          <w:p w14:paraId="6E77ABE5" w14:textId="77777777" w:rsidR="00007C18" w:rsidRPr="003D1857" w:rsidRDefault="00007C18" w:rsidP="00AC06C8">
            <w:pPr>
              <w:tabs>
                <w:tab w:val="left" w:pos="0"/>
              </w:tabs>
              <w:jc w:val="both"/>
            </w:pPr>
            <w:r w:rsidRPr="003D1857">
              <w:t>йота</w:t>
            </w:r>
          </w:p>
        </w:tc>
        <w:tc>
          <w:tcPr>
            <w:tcW w:w="1572" w:type="dxa"/>
            <w:tcBorders>
              <w:left w:val="double" w:sz="12" w:space="0" w:color="auto"/>
              <w:bottom w:val="double" w:sz="12" w:space="0" w:color="auto"/>
            </w:tcBorders>
            <w:shd w:val="clear" w:color="auto" w:fill="auto"/>
          </w:tcPr>
          <w:p w14:paraId="000A696E" w14:textId="77777777" w:rsidR="00007C18" w:rsidRPr="003D1857" w:rsidRDefault="00007C18" w:rsidP="00AC06C8">
            <w:pPr>
              <w:tabs>
                <w:tab w:val="left" w:pos="0"/>
              </w:tabs>
              <w:jc w:val="both"/>
            </w:pPr>
            <w:r w:rsidRPr="003D1857">
              <w:t>10</w:t>
            </w:r>
            <w:r w:rsidRPr="00E121B9">
              <w:rPr>
                <w:vertAlign w:val="superscript"/>
              </w:rPr>
              <w:t xml:space="preserve">12 </w:t>
            </w:r>
            <w:r w:rsidRPr="003D1857">
              <w:t>бит/с</w:t>
            </w:r>
          </w:p>
        </w:tc>
        <w:tc>
          <w:tcPr>
            <w:tcW w:w="1572" w:type="dxa"/>
            <w:tcBorders>
              <w:bottom w:val="double" w:sz="12" w:space="0" w:color="auto"/>
              <w:right w:val="double" w:sz="12" w:space="0" w:color="auto"/>
            </w:tcBorders>
            <w:shd w:val="clear" w:color="auto" w:fill="auto"/>
          </w:tcPr>
          <w:p w14:paraId="2A7B508B" w14:textId="77777777" w:rsidR="00007C18" w:rsidRPr="003D1857" w:rsidRDefault="00007C18" w:rsidP="00AC06C8">
            <w:pPr>
              <w:tabs>
                <w:tab w:val="left" w:pos="0"/>
              </w:tabs>
              <w:jc w:val="both"/>
            </w:pPr>
            <w:r w:rsidRPr="003D1857">
              <w:t>Тбит/с</w:t>
            </w:r>
          </w:p>
        </w:tc>
      </w:tr>
    </w:tbl>
    <w:p w14:paraId="07431423" w14:textId="77777777" w:rsidR="00007C18" w:rsidRDefault="00007C18" w:rsidP="00007C18">
      <w:pPr>
        <w:tabs>
          <w:tab w:val="left" w:pos="0"/>
        </w:tabs>
        <w:jc w:val="both"/>
        <w:rPr>
          <w:sz w:val="28"/>
        </w:rPr>
      </w:pPr>
    </w:p>
    <w:p w14:paraId="33683FB5" w14:textId="77777777" w:rsidR="00007C18" w:rsidRDefault="00007C18" w:rsidP="00007C18">
      <w:pPr>
        <w:tabs>
          <w:tab w:val="left" w:pos="0"/>
        </w:tabs>
        <w:jc w:val="both"/>
        <w:rPr>
          <w:sz w:val="28"/>
        </w:rPr>
      </w:pPr>
    </w:p>
    <w:p w14:paraId="4160D70C" w14:textId="77777777" w:rsidR="00007C18" w:rsidRPr="00856C86" w:rsidRDefault="00007C18" w:rsidP="00007C18">
      <w:pPr>
        <w:pStyle w:val="Heading2"/>
        <w:rPr>
          <w:b w:val="0"/>
          <w:sz w:val="40"/>
          <w:szCs w:val="40"/>
        </w:rPr>
      </w:pPr>
      <w:r>
        <w:rPr>
          <w:sz w:val="40"/>
          <w:szCs w:val="40"/>
        </w:rPr>
        <w:t>Тема 5. О</w:t>
      </w:r>
      <w:r w:rsidRPr="00856C86">
        <w:rPr>
          <w:sz w:val="40"/>
          <w:szCs w:val="40"/>
        </w:rPr>
        <w:t>рганизация компьютерных систем</w:t>
      </w:r>
    </w:p>
    <w:p w14:paraId="3B26CE76" w14:textId="77777777" w:rsidR="00007C18" w:rsidRDefault="00007C18" w:rsidP="00007C18">
      <w:pPr>
        <w:rPr>
          <w:sz w:val="28"/>
        </w:rPr>
      </w:pPr>
    </w:p>
    <w:p w14:paraId="5ACB5C4F" w14:textId="77777777" w:rsidR="00007C18" w:rsidRPr="003D1857" w:rsidRDefault="00007C18" w:rsidP="00007C18">
      <w:pPr>
        <w:pStyle w:val="BodyTextIndent"/>
        <w:ind w:left="0"/>
        <w:rPr>
          <w:sz w:val="28"/>
          <w:szCs w:val="28"/>
        </w:rPr>
      </w:pPr>
      <w:r w:rsidRPr="003D1857">
        <w:rPr>
          <w:sz w:val="28"/>
          <w:szCs w:val="28"/>
        </w:rPr>
        <w:t>Цифровой компьютер состоит из связанных между собой процессора, памяти и устройств ввода-вывода.</w:t>
      </w:r>
    </w:p>
    <w:p w14:paraId="46A11B90" w14:textId="77777777" w:rsidR="00007C18" w:rsidRDefault="00007C18" w:rsidP="00007C18">
      <w:pPr>
        <w:rPr>
          <w:sz w:val="28"/>
        </w:rPr>
      </w:pPr>
    </w:p>
    <w:p w14:paraId="2DAB4D7D" w14:textId="77777777" w:rsidR="00007C18" w:rsidRPr="00856C86" w:rsidRDefault="00007C18" w:rsidP="00007C18">
      <w:pPr>
        <w:pStyle w:val="Heading3"/>
        <w:rPr>
          <w:bCs w:val="0"/>
          <w:iCs/>
          <w:sz w:val="36"/>
          <w:szCs w:val="36"/>
        </w:rPr>
      </w:pPr>
      <w:r w:rsidRPr="00856C86">
        <w:rPr>
          <w:bCs w:val="0"/>
          <w:iCs/>
          <w:sz w:val="36"/>
          <w:szCs w:val="36"/>
        </w:rPr>
        <w:t>5.1. Процессоры</w:t>
      </w:r>
    </w:p>
    <w:p w14:paraId="1FC876A6" w14:textId="77777777" w:rsidR="00007C18" w:rsidRDefault="00007C18" w:rsidP="00007C18">
      <w:pPr>
        <w:rPr>
          <w:b/>
          <w:bCs/>
          <w:sz w:val="28"/>
        </w:rPr>
      </w:pPr>
    </w:p>
    <w:p w14:paraId="687C87A8" w14:textId="77777777" w:rsidR="00007C18" w:rsidRDefault="00007C18" w:rsidP="00007C18">
      <w:pPr>
        <w:pStyle w:val="BodyTextIndent"/>
        <w:ind w:left="0"/>
        <w:jc w:val="both"/>
        <w:rPr>
          <w:sz w:val="28"/>
          <w:szCs w:val="28"/>
        </w:rPr>
      </w:pPr>
      <w:r w:rsidRPr="003D1857">
        <w:rPr>
          <w:sz w:val="28"/>
          <w:szCs w:val="28"/>
        </w:rPr>
        <w:object w:dxaOrig="7724" w:dyaOrig="4470" w14:anchorId="3ED7EA15">
          <v:shape id="_x0000_i1029" type="#_x0000_t75" style="width:397.35pt;height:223.3pt" o:ole="">
            <v:imagedata r:id="rId150" o:title=""/>
          </v:shape>
          <o:OLEObject Type="Embed" ProgID="Word.Picture.8" ShapeID="_x0000_i1029" DrawAspect="Content" ObjectID="_1526814820" r:id="rId151"/>
        </w:object>
      </w:r>
    </w:p>
    <w:p w14:paraId="0C6D3192" w14:textId="77777777" w:rsidR="00007C18" w:rsidRPr="003D1857" w:rsidRDefault="00007C18" w:rsidP="00007C18">
      <w:pPr>
        <w:pStyle w:val="BodyTextIndent"/>
        <w:ind w:left="0"/>
        <w:jc w:val="both"/>
        <w:rPr>
          <w:sz w:val="28"/>
          <w:szCs w:val="28"/>
        </w:rPr>
      </w:pPr>
      <w:r w:rsidRPr="003D1857">
        <w:rPr>
          <w:sz w:val="28"/>
          <w:szCs w:val="28"/>
        </w:rPr>
        <w:t xml:space="preserve">Центральный процессор – мозг компьютера. Его задача – выполнять программы, находящиеся в основной памяти. Процессор состоит из нескольких частей. Блок управления отвечает за вызов  команд из памяти и определение их типа. АЛУ выполняет арифметические и логические операции. В центральном процессоре находится память для хранения промежуточных результатов и некоторых команд управления – регистровая память. </w:t>
      </w:r>
    </w:p>
    <w:p w14:paraId="541352FA" w14:textId="77777777" w:rsidR="00007C18" w:rsidRPr="003D1857" w:rsidRDefault="00007C18" w:rsidP="00007C18">
      <w:pPr>
        <w:pStyle w:val="BodyTextIndent"/>
        <w:ind w:left="0"/>
        <w:jc w:val="both"/>
        <w:rPr>
          <w:sz w:val="28"/>
          <w:szCs w:val="28"/>
        </w:rPr>
      </w:pPr>
      <w:r w:rsidRPr="003D1857">
        <w:rPr>
          <w:sz w:val="28"/>
          <w:szCs w:val="28"/>
        </w:rPr>
        <w:lastRenderedPageBreak/>
        <w:t xml:space="preserve">Самый важный регистр – счетчик команд (указатель команд), который указывает, какую команду следует выполнять дальше. Еще имеется регистр команд, в котором находится команда, выполняемая в данный момент. Это самая быстрая память. Разделяют регистры общего назначения и специальные. Количество регистров  и их организация определяется архитектурой компьютера. </w:t>
      </w:r>
    </w:p>
    <w:p w14:paraId="04632FB8" w14:textId="77777777" w:rsidR="00007C18" w:rsidRDefault="00007C18" w:rsidP="00007C18">
      <w:pPr>
        <w:jc w:val="both"/>
        <w:rPr>
          <w:sz w:val="28"/>
        </w:rPr>
      </w:pPr>
    </w:p>
    <w:p w14:paraId="6C2A52B9" w14:textId="77777777" w:rsidR="00007C18" w:rsidRPr="00856C86" w:rsidRDefault="00007C18" w:rsidP="00007C18">
      <w:pPr>
        <w:pStyle w:val="Heading4"/>
        <w:rPr>
          <w:iCs/>
          <w:sz w:val="32"/>
          <w:szCs w:val="32"/>
        </w:rPr>
      </w:pPr>
      <w:r w:rsidRPr="00856C86">
        <w:rPr>
          <w:iCs/>
          <w:sz w:val="32"/>
          <w:szCs w:val="32"/>
        </w:rPr>
        <w:t>5.1.1. Устройство центрального процессора</w:t>
      </w:r>
    </w:p>
    <w:p w14:paraId="2EB47BD8" w14:textId="77777777" w:rsidR="00007C18" w:rsidRDefault="00007C18" w:rsidP="00007C18">
      <w:pPr>
        <w:jc w:val="both"/>
        <w:rPr>
          <w:sz w:val="28"/>
        </w:rPr>
      </w:pPr>
      <w:r>
        <w:rPr>
          <w:sz w:val="28"/>
        </w:rPr>
        <w:t xml:space="preserve">  </w:t>
      </w:r>
    </w:p>
    <w:p w14:paraId="5CFFD207" w14:textId="77777777" w:rsidR="00007C18" w:rsidRDefault="00007C18" w:rsidP="00007C18">
      <w:pPr>
        <w:jc w:val="both"/>
        <w:rPr>
          <w:sz w:val="28"/>
        </w:rPr>
      </w:pPr>
      <w:r>
        <w:rPr>
          <w:sz w:val="28"/>
        </w:rPr>
        <w:t xml:space="preserve">Внутреннее устройство тракта данных типичного фон-неймановского компьютера приведено на рис. 1.1. </w:t>
      </w:r>
      <w:r>
        <w:rPr>
          <w:i/>
          <w:iCs/>
          <w:sz w:val="28"/>
          <w:u w:val="single"/>
        </w:rPr>
        <w:t>Тракт данных</w:t>
      </w:r>
      <w:r>
        <w:rPr>
          <w:sz w:val="28"/>
        </w:rPr>
        <w:t xml:space="preserve"> состоит из регистров, АЛУ и нескольких соединяющих шин. </w:t>
      </w:r>
    </w:p>
    <w:p w14:paraId="5D293819" w14:textId="77777777" w:rsidR="00007C18" w:rsidRDefault="00007C18" w:rsidP="00007C18">
      <w:pPr>
        <w:jc w:val="both"/>
        <w:rPr>
          <w:sz w:val="28"/>
        </w:rPr>
      </w:pPr>
    </w:p>
    <w:p w14:paraId="115A03F5" w14:textId="77777777" w:rsidR="00007C18" w:rsidRPr="002423F9" w:rsidRDefault="00007C18" w:rsidP="00007C18">
      <w:pPr>
        <w:pStyle w:val="BodyTextIndent3"/>
      </w:pPr>
      <w:r w:rsidRPr="002423F9">
        <w:t>Выполнение команд</w:t>
      </w:r>
    </w:p>
    <w:p w14:paraId="45567E8F" w14:textId="77777777" w:rsidR="00007C18" w:rsidRDefault="00007C18" w:rsidP="00007C18"/>
    <w:p w14:paraId="22420267" w14:textId="77777777" w:rsidR="00007C18" w:rsidRDefault="00007C18" w:rsidP="00007C18">
      <w:pPr>
        <w:rPr>
          <w:sz w:val="28"/>
        </w:rPr>
      </w:pPr>
      <w:r>
        <w:rPr>
          <w:sz w:val="28"/>
        </w:rPr>
        <w:t>Центральный процессор выполняет каждую команду за несколько шагов:</w:t>
      </w:r>
    </w:p>
    <w:p w14:paraId="5962E3B6" w14:textId="77777777" w:rsidR="00007C18" w:rsidRDefault="00007C18" w:rsidP="00007C18">
      <w:pPr>
        <w:rPr>
          <w:sz w:val="28"/>
        </w:rPr>
      </w:pPr>
      <w:r w:rsidRPr="00D33F82">
        <w:rPr>
          <w:sz w:val="28"/>
        </w:rPr>
        <w:object w:dxaOrig="9355" w:dyaOrig="509" w14:anchorId="7C3C0D01">
          <v:shape id="_x0000_i1030" type="#_x0000_t75" style="width:468.45pt;height:25.5pt" o:ole="">
            <v:imagedata r:id="rId152" o:title=""/>
          </v:shape>
          <o:OLEObject Type="Embed" ProgID="Word.Document.12" ShapeID="_x0000_i1030" DrawAspect="Content" ObjectID="_1526814821" r:id="rId153">
            <o:FieldCodes>\s</o:FieldCodes>
          </o:OLEObject>
        </w:object>
      </w:r>
    </w:p>
    <w:p w14:paraId="41C6A318" w14:textId="77777777" w:rsidR="00007C18" w:rsidRDefault="00007C18" w:rsidP="00007C18">
      <w:pPr>
        <w:numPr>
          <w:ilvl w:val="0"/>
          <w:numId w:val="4"/>
        </w:numPr>
        <w:ind w:left="0" w:firstLine="0"/>
        <w:rPr>
          <w:sz w:val="28"/>
        </w:rPr>
      </w:pPr>
      <w:r>
        <w:rPr>
          <w:noProof/>
          <w:sz w:val="28"/>
        </w:rPr>
        <w:object w:dxaOrig="1440" w:dyaOrig="1440" w14:anchorId="26CBD65A">
          <v:shape id="_x0000_s1190" type="#_x0000_t75" style="position:absolute;left:0;text-align:left;margin-left:0;margin-top:2.95pt;width:154.9pt;height:414.55pt;z-index:251668480">
            <v:imagedata r:id="rId154" o:title=""/>
            <w10:wrap type="square"/>
          </v:shape>
          <o:OLEObject Type="Embed" ProgID="Word.Document.12" ShapeID="_x0000_s1190" DrawAspect="Content" ObjectID="_1526814897" r:id="rId155">
            <o:FieldCodes>\s</o:FieldCodes>
          </o:OLEObject>
        </w:object>
      </w:r>
      <w:r>
        <w:rPr>
          <w:sz w:val="28"/>
        </w:rPr>
        <w:t>вызывает следующую команду из памяти и переносит ее в регистр команд;</w:t>
      </w:r>
    </w:p>
    <w:p w14:paraId="7C6BB1B9" w14:textId="77777777" w:rsidR="00007C18" w:rsidRDefault="00007C18" w:rsidP="00007C18">
      <w:pPr>
        <w:numPr>
          <w:ilvl w:val="0"/>
          <w:numId w:val="4"/>
        </w:numPr>
        <w:ind w:left="0" w:firstLine="0"/>
        <w:rPr>
          <w:sz w:val="28"/>
        </w:rPr>
      </w:pPr>
      <w:r>
        <w:rPr>
          <w:sz w:val="28"/>
        </w:rPr>
        <w:t>меняет положение указателя команд, который теперь указывает на следующую команду;</w:t>
      </w:r>
    </w:p>
    <w:p w14:paraId="4A8DF686" w14:textId="77777777" w:rsidR="00007C18" w:rsidRDefault="00007C18" w:rsidP="00007C18">
      <w:pPr>
        <w:numPr>
          <w:ilvl w:val="0"/>
          <w:numId w:val="4"/>
        </w:numPr>
        <w:ind w:left="0" w:firstLine="0"/>
        <w:rPr>
          <w:sz w:val="28"/>
        </w:rPr>
      </w:pPr>
      <w:r>
        <w:rPr>
          <w:sz w:val="28"/>
        </w:rPr>
        <w:t>определяет тип вызванной команды;</w:t>
      </w:r>
    </w:p>
    <w:p w14:paraId="4337574F" w14:textId="77777777" w:rsidR="00007C18" w:rsidRDefault="00007C18" w:rsidP="00007C18">
      <w:pPr>
        <w:numPr>
          <w:ilvl w:val="0"/>
          <w:numId w:val="4"/>
        </w:numPr>
        <w:ind w:left="0" w:firstLine="0"/>
        <w:rPr>
          <w:sz w:val="28"/>
        </w:rPr>
      </w:pPr>
      <w:r>
        <w:rPr>
          <w:sz w:val="28"/>
        </w:rPr>
        <w:t>если команда использует слово из памяти, определяет местонахождение этого слова;</w:t>
      </w:r>
    </w:p>
    <w:p w14:paraId="3D1D495E" w14:textId="77777777" w:rsidR="00007C18" w:rsidRDefault="00007C18" w:rsidP="00007C18">
      <w:pPr>
        <w:numPr>
          <w:ilvl w:val="0"/>
          <w:numId w:val="4"/>
        </w:numPr>
        <w:ind w:left="0" w:firstLine="0"/>
        <w:rPr>
          <w:sz w:val="28"/>
        </w:rPr>
      </w:pPr>
      <w:r>
        <w:rPr>
          <w:sz w:val="28"/>
        </w:rPr>
        <w:t>переносит слово (если это необходимо) в регистр центрального процессора;</w:t>
      </w:r>
    </w:p>
    <w:p w14:paraId="2794628F" w14:textId="77777777" w:rsidR="00007C18" w:rsidRDefault="00007C18" w:rsidP="00007C18">
      <w:pPr>
        <w:numPr>
          <w:ilvl w:val="0"/>
          <w:numId w:val="4"/>
        </w:numPr>
        <w:ind w:left="0" w:firstLine="0"/>
        <w:rPr>
          <w:sz w:val="28"/>
        </w:rPr>
      </w:pPr>
      <w:r>
        <w:rPr>
          <w:sz w:val="28"/>
        </w:rPr>
        <w:t>выполняет команду;</w:t>
      </w:r>
    </w:p>
    <w:p w14:paraId="0295BF66" w14:textId="77777777" w:rsidR="00007C18" w:rsidRDefault="00007C18" w:rsidP="00007C18">
      <w:pPr>
        <w:numPr>
          <w:ilvl w:val="0"/>
          <w:numId w:val="4"/>
        </w:numPr>
        <w:ind w:left="0" w:firstLine="0"/>
        <w:rPr>
          <w:sz w:val="28"/>
        </w:rPr>
      </w:pPr>
      <w:r>
        <w:rPr>
          <w:sz w:val="28"/>
        </w:rPr>
        <w:t>переходит к шагу 1, чтобы начать выполнение следующей команды.</w:t>
      </w:r>
    </w:p>
    <w:p w14:paraId="45DC6F6A" w14:textId="77777777" w:rsidR="00007C18" w:rsidRDefault="00007C18" w:rsidP="00007C18">
      <w:pPr>
        <w:rPr>
          <w:sz w:val="28"/>
        </w:rPr>
      </w:pPr>
      <w:r>
        <w:rPr>
          <w:sz w:val="28"/>
        </w:rPr>
        <w:t>Такая последовательность шагов (</w:t>
      </w:r>
      <w:r>
        <w:rPr>
          <w:i/>
          <w:iCs/>
          <w:sz w:val="28"/>
          <w:u w:val="single"/>
        </w:rPr>
        <w:t>выборка – декодирование – исполнение</w:t>
      </w:r>
      <w:r>
        <w:rPr>
          <w:sz w:val="28"/>
        </w:rPr>
        <w:t>) является основой работы всех компьютеров.</w:t>
      </w:r>
    </w:p>
    <w:p w14:paraId="34AB1AAA" w14:textId="77777777" w:rsidR="00007C18" w:rsidRDefault="00007C18" w:rsidP="00007C18">
      <w:pPr>
        <w:jc w:val="both"/>
        <w:rPr>
          <w:sz w:val="28"/>
        </w:rPr>
      </w:pPr>
      <w:r>
        <w:rPr>
          <w:sz w:val="28"/>
        </w:rPr>
        <w:t>Описание работы центрального процессора можно представить в виде программы. Такая программа называется программой-интерпретатором.</w:t>
      </w:r>
    </w:p>
    <w:p w14:paraId="232ABE7B" w14:textId="77777777" w:rsidR="00007C18" w:rsidRPr="002423F9" w:rsidRDefault="00007C18" w:rsidP="00007C18">
      <w:pPr>
        <w:pStyle w:val="BodyTextIndent2"/>
        <w:spacing w:line="240" w:lineRule="auto"/>
        <w:ind w:left="0"/>
        <w:jc w:val="both"/>
        <w:rPr>
          <w:sz w:val="28"/>
          <w:szCs w:val="28"/>
        </w:rPr>
      </w:pPr>
      <w:r w:rsidRPr="002423F9">
        <w:rPr>
          <w:sz w:val="28"/>
          <w:szCs w:val="28"/>
        </w:rPr>
        <w:t xml:space="preserve">Сама возможность написать программу, имитирующую работу центрального процессора показывает, что программа не обязательно должна выполняться реальным процессором. Написание программ-интерпретаторов широко используется при разработке компьютерных систем. Интерпретатор разбивает команды на маленькие шажки. </w:t>
      </w:r>
    </w:p>
    <w:p w14:paraId="39DA3C8A" w14:textId="77777777" w:rsidR="00007C18" w:rsidRDefault="00007C18" w:rsidP="00007C18">
      <w:pPr>
        <w:jc w:val="both"/>
        <w:rPr>
          <w:sz w:val="28"/>
        </w:rPr>
      </w:pPr>
      <w:r>
        <w:rPr>
          <w:sz w:val="28"/>
        </w:rPr>
        <w:lastRenderedPageBreak/>
        <w:t xml:space="preserve">Первые компьютеры содержали небольшое количество команд и эти команды были простыми. Но разработка более сложных компьютеров привела к появлению более сложных команд, т.к. при наличии более сложных команд программы выполняются быстрее, но это потребовало дополнительных затрат именно в аппаратную часть вычислительных систем. </w:t>
      </w:r>
    </w:p>
    <w:p w14:paraId="04515B65" w14:textId="77777777" w:rsidR="00007C18" w:rsidRDefault="00007C18" w:rsidP="00007C18">
      <w:pPr>
        <w:jc w:val="both"/>
        <w:rPr>
          <w:sz w:val="28"/>
        </w:rPr>
      </w:pPr>
      <w:r>
        <w:rPr>
          <w:sz w:val="28"/>
        </w:rPr>
        <w:t>Развитие программного обеспечения и требования к совместимости команд привели к тому, что сложные команды стали выполняться и на дешевых компьютерах.</w:t>
      </w:r>
    </w:p>
    <w:p w14:paraId="402BDC53" w14:textId="77777777" w:rsidR="00007C18" w:rsidRDefault="00007C18" w:rsidP="00007C18">
      <w:pPr>
        <w:jc w:val="both"/>
        <w:rPr>
          <w:sz w:val="28"/>
        </w:rPr>
      </w:pPr>
      <w:r>
        <w:rPr>
          <w:sz w:val="28"/>
        </w:rPr>
        <w:t xml:space="preserve">В конце 50-х годов компания </w:t>
      </w:r>
      <w:r>
        <w:rPr>
          <w:sz w:val="28"/>
          <w:lang w:val="en-US"/>
        </w:rPr>
        <w:t>IBM</w:t>
      </w:r>
      <w:r>
        <w:rPr>
          <w:sz w:val="28"/>
        </w:rPr>
        <w:t xml:space="preserve"> решила, что производство семейства компьютеров, совместимых </w:t>
      </w:r>
      <w:proofErr w:type="spellStart"/>
      <w:r>
        <w:rPr>
          <w:sz w:val="28"/>
        </w:rPr>
        <w:t>программно</w:t>
      </w:r>
      <w:proofErr w:type="spellEnd"/>
      <w:r>
        <w:rPr>
          <w:sz w:val="28"/>
        </w:rPr>
        <w:t xml:space="preserve"> выгодно. Чтобы описать уровень совместимости компания ввела понятие </w:t>
      </w:r>
      <w:r>
        <w:rPr>
          <w:sz w:val="28"/>
          <w:u w:val="single"/>
        </w:rPr>
        <w:t>архитектура</w:t>
      </w:r>
      <w:r>
        <w:rPr>
          <w:sz w:val="28"/>
        </w:rPr>
        <w:t xml:space="preserve">. Новое семейство компьютеров должно иметь одну общую архитектуру и много разработок, отличающихся по цене и производительности. </w:t>
      </w:r>
    </w:p>
    <w:p w14:paraId="6DB0438D" w14:textId="77777777" w:rsidR="00007C18" w:rsidRDefault="00007C18" w:rsidP="00007C18">
      <w:pPr>
        <w:jc w:val="both"/>
        <w:rPr>
          <w:sz w:val="28"/>
        </w:rPr>
      </w:pPr>
      <w:r>
        <w:rPr>
          <w:sz w:val="28"/>
        </w:rPr>
        <w:t xml:space="preserve">Для переноса сложных команд на дешевые компьютеры использовалась интерпретация. Эта технология была предложена Уилксом в 1951 году и позволяла разрабатывать дешевые компьютеры, которые могли выполнять большое количество команд. Так была создана </w:t>
      </w:r>
      <w:r>
        <w:rPr>
          <w:sz w:val="28"/>
          <w:lang w:val="en-US"/>
        </w:rPr>
        <w:t>System</w:t>
      </w:r>
      <w:r>
        <w:rPr>
          <w:sz w:val="28"/>
        </w:rPr>
        <w:t>/360. В дорогих компьютерах сложные команды выполнялись аппаратными методами, а в дешевых – программными. Просты компьютеры с интерпретатором имеют и некоторые другие преимущества:</w:t>
      </w:r>
    </w:p>
    <w:p w14:paraId="1E1C6B8A" w14:textId="77777777" w:rsidR="00007C18" w:rsidRDefault="00007C18" w:rsidP="00007C18">
      <w:pPr>
        <w:numPr>
          <w:ilvl w:val="0"/>
          <w:numId w:val="5"/>
        </w:numPr>
        <w:tabs>
          <w:tab w:val="clear" w:pos="1260"/>
          <w:tab w:val="num" w:pos="426"/>
        </w:tabs>
        <w:ind w:left="0" w:firstLine="0"/>
        <w:jc w:val="both"/>
        <w:rPr>
          <w:sz w:val="28"/>
        </w:rPr>
      </w:pPr>
      <w:r>
        <w:rPr>
          <w:sz w:val="28"/>
        </w:rPr>
        <w:t>возможность фиксировать неправильное выполнение команды и даже восполнять недостатки аппаратного обеспечения;</w:t>
      </w:r>
    </w:p>
    <w:p w14:paraId="43565597" w14:textId="77777777" w:rsidR="00007C18" w:rsidRDefault="00007C18" w:rsidP="00007C18">
      <w:pPr>
        <w:numPr>
          <w:ilvl w:val="0"/>
          <w:numId w:val="5"/>
        </w:numPr>
        <w:tabs>
          <w:tab w:val="clear" w:pos="1260"/>
          <w:tab w:val="num" w:pos="426"/>
        </w:tabs>
        <w:ind w:left="0" w:firstLine="0"/>
        <w:jc w:val="both"/>
        <w:rPr>
          <w:sz w:val="28"/>
        </w:rPr>
      </w:pPr>
      <w:r>
        <w:rPr>
          <w:sz w:val="28"/>
        </w:rPr>
        <w:t>возможность добавлять новые команды при минимальных затратах;</w:t>
      </w:r>
    </w:p>
    <w:p w14:paraId="621E4E21" w14:textId="77777777" w:rsidR="00007C18" w:rsidRDefault="00007C18" w:rsidP="00007C18">
      <w:pPr>
        <w:numPr>
          <w:ilvl w:val="0"/>
          <w:numId w:val="5"/>
        </w:numPr>
        <w:tabs>
          <w:tab w:val="clear" w:pos="1260"/>
          <w:tab w:val="num" w:pos="426"/>
        </w:tabs>
        <w:ind w:left="0" w:firstLine="0"/>
        <w:jc w:val="both"/>
        <w:rPr>
          <w:sz w:val="28"/>
        </w:rPr>
      </w:pPr>
      <w:r>
        <w:rPr>
          <w:sz w:val="28"/>
        </w:rPr>
        <w:t>структурированная организация, которая разрабатывать, проверять и добавлять новые команды.</w:t>
      </w:r>
    </w:p>
    <w:p w14:paraId="3FA844BF" w14:textId="77777777" w:rsidR="00007C18" w:rsidRDefault="00007C18" w:rsidP="00007C18">
      <w:pPr>
        <w:jc w:val="both"/>
        <w:rPr>
          <w:sz w:val="28"/>
        </w:rPr>
      </w:pPr>
      <w:r>
        <w:rPr>
          <w:sz w:val="28"/>
        </w:rPr>
        <w:t xml:space="preserve">Со временем интерпретаторы стали применяться практически во всех компьютерах. Эта тенденция достигла своего пика в разработке компьютера </w:t>
      </w:r>
      <w:r>
        <w:rPr>
          <w:sz w:val="28"/>
          <w:lang w:val="en-US"/>
        </w:rPr>
        <w:t>VAX</w:t>
      </w:r>
      <w:r>
        <w:rPr>
          <w:sz w:val="28"/>
          <w:lang w:val="be-BY"/>
        </w:rPr>
        <w:t>,</w:t>
      </w:r>
      <w:r>
        <w:rPr>
          <w:sz w:val="28"/>
        </w:rPr>
        <w:t xml:space="preserve"> у которого было несколько сотен команд и более 200 способов определения операндов в каждой команде. Это привело к появлению множества второстепенных команд. Производительности было уделено мало внимания, что и стало роковым для </w:t>
      </w:r>
      <w:r>
        <w:rPr>
          <w:sz w:val="28"/>
          <w:lang w:val="en-US"/>
        </w:rPr>
        <w:t>VAX</w:t>
      </w:r>
      <w:r>
        <w:rPr>
          <w:sz w:val="28"/>
        </w:rPr>
        <w:t xml:space="preserve">, а также для производителя </w:t>
      </w:r>
      <w:r>
        <w:rPr>
          <w:sz w:val="28"/>
          <w:lang w:val="en-US"/>
        </w:rPr>
        <w:t>DEC</w:t>
      </w:r>
      <w:r>
        <w:rPr>
          <w:sz w:val="28"/>
          <w:lang w:val="be-BY"/>
        </w:rPr>
        <w:t xml:space="preserve">. В 1998 году </w:t>
      </w:r>
      <w:r>
        <w:rPr>
          <w:sz w:val="28"/>
          <w:lang w:val="en-US"/>
        </w:rPr>
        <w:t>Compaq</w:t>
      </w:r>
      <w:r>
        <w:rPr>
          <w:sz w:val="28"/>
        </w:rPr>
        <w:t xml:space="preserve"> купила </w:t>
      </w:r>
      <w:r>
        <w:rPr>
          <w:sz w:val="28"/>
          <w:lang w:val="en-US"/>
        </w:rPr>
        <w:t>DEC</w:t>
      </w:r>
      <w:r>
        <w:rPr>
          <w:sz w:val="28"/>
        </w:rPr>
        <w:t>.</w:t>
      </w:r>
    </w:p>
    <w:p w14:paraId="3562176C" w14:textId="77777777" w:rsidR="00007C18" w:rsidRDefault="00007C18" w:rsidP="00007C18">
      <w:pPr>
        <w:jc w:val="both"/>
        <w:rPr>
          <w:b/>
          <w:bCs/>
          <w:sz w:val="28"/>
        </w:rPr>
      </w:pPr>
    </w:p>
    <w:p w14:paraId="0F296161" w14:textId="77777777" w:rsidR="00007C18" w:rsidRDefault="00007C18" w:rsidP="00007C18">
      <w:pPr>
        <w:jc w:val="both"/>
        <w:rPr>
          <w:b/>
          <w:bCs/>
          <w:sz w:val="28"/>
        </w:rPr>
      </w:pPr>
    </w:p>
    <w:p w14:paraId="4189833B" w14:textId="77777777" w:rsidR="00007C18" w:rsidRPr="003766EF" w:rsidRDefault="00007C18" w:rsidP="00007C18">
      <w:pPr>
        <w:pStyle w:val="Heading4"/>
        <w:rPr>
          <w:iCs/>
          <w:sz w:val="32"/>
          <w:szCs w:val="32"/>
        </w:rPr>
      </w:pPr>
      <w:r w:rsidRPr="003766EF">
        <w:rPr>
          <w:iCs/>
          <w:sz w:val="32"/>
          <w:szCs w:val="32"/>
        </w:rPr>
        <w:t xml:space="preserve">5.1.2. RISC и CISC </w:t>
      </w:r>
    </w:p>
    <w:p w14:paraId="537C42BA" w14:textId="77777777" w:rsidR="00007C18" w:rsidRDefault="00007C18" w:rsidP="00007C18">
      <w:pPr>
        <w:jc w:val="both"/>
        <w:rPr>
          <w:b/>
          <w:bCs/>
          <w:sz w:val="28"/>
        </w:rPr>
      </w:pPr>
    </w:p>
    <w:p w14:paraId="6118C0AC" w14:textId="77777777" w:rsidR="00007C18" w:rsidRDefault="00007C18" w:rsidP="00007C18">
      <w:pPr>
        <w:jc w:val="both"/>
        <w:rPr>
          <w:sz w:val="28"/>
        </w:rPr>
      </w:pPr>
      <w:r>
        <w:rPr>
          <w:sz w:val="28"/>
        </w:rPr>
        <w:t xml:space="preserve">В 1980 году группа разработчиков университета Беркли (Дэвид Паттерсон и Карло </w:t>
      </w:r>
      <w:proofErr w:type="spellStart"/>
      <w:r>
        <w:rPr>
          <w:sz w:val="28"/>
        </w:rPr>
        <w:t>Секвин</w:t>
      </w:r>
      <w:proofErr w:type="spellEnd"/>
      <w:r>
        <w:rPr>
          <w:sz w:val="28"/>
        </w:rPr>
        <w:t xml:space="preserve">) начала разработку процессоров без использования интерпретаторов. Для обозначения этого понятия был придуман термин </w:t>
      </w:r>
      <w:r>
        <w:rPr>
          <w:sz w:val="28"/>
          <w:lang w:val="en-US"/>
        </w:rPr>
        <w:t>RISC</w:t>
      </w:r>
      <w:r>
        <w:rPr>
          <w:sz w:val="28"/>
        </w:rPr>
        <w:t xml:space="preserve"> (</w:t>
      </w:r>
      <w:r>
        <w:rPr>
          <w:sz w:val="28"/>
          <w:lang w:val="en-US"/>
        </w:rPr>
        <w:t>Reduced</w:t>
      </w:r>
      <w:r>
        <w:rPr>
          <w:sz w:val="28"/>
        </w:rPr>
        <w:t xml:space="preserve"> </w:t>
      </w:r>
      <w:r>
        <w:rPr>
          <w:sz w:val="28"/>
          <w:lang w:val="en-US"/>
        </w:rPr>
        <w:t>Instruction</w:t>
      </w:r>
      <w:r>
        <w:rPr>
          <w:sz w:val="28"/>
        </w:rPr>
        <w:t xml:space="preserve"> </w:t>
      </w:r>
      <w:r>
        <w:rPr>
          <w:sz w:val="28"/>
          <w:lang w:val="en-US"/>
        </w:rPr>
        <w:t>Set</w:t>
      </w:r>
      <w:r>
        <w:rPr>
          <w:sz w:val="28"/>
        </w:rPr>
        <w:t xml:space="preserve"> </w:t>
      </w:r>
      <w:r>
        <w:rPr>
          <w:sz w:val="28"/>
          <w:lang w:val="en-US"/>
        </w:rPr>
        <w:t>Computer</w:t>
      </w:r>
      <w:r>
        <w:rPr>
          <w:sz w:val="28"/>
        </w:rPr>
        <w:t>). Новые процессоры существенно отличались от коммерческих процессоров того времени. Они имели ограниченный набор команд, а преимущество состояло в том, что выбор и декодирование команд осуществляется быстро.</w:t>
      </w:r>
    </w:p>
    <w:p w14:paraId="0DA45DEE" w14:textId="77777777" w:rsidR="00007C18" w:rsidRDefault="00007C18" w:rsidP="00007C18">
      <w:pPr>
        <w:jc w:val="both"/>
        <w:rPr>
          <w:sz w:val="28"/>
        </w:rPr>
      </w:pPr>
      <w:r>
        <w:rPr>
          <w:sz w:val="28"/>
          <w:lang w:val="en-US"/>
        </w:rPr>
        <w:lastRenderedPageBreak/>
        <w:t xml:space="preserve">RISC </w:t>
      </w:r>
      <w:r>
        <w:rPr>
          <w:sz w:val="28"/>
        </w:rPr>
        <w:t>противопоставляется</w:t>
      </w:r>
      <w:r>
        <w:rPr>
          <w:sz w:val="28"/>
          <w:lang w:val="en-US"/>
        </w:rPr>
        <w:t xml:space="preserve"> CISC (Complex Instruction Set Computer). </w:t>
      </w:r>
      <w:r>
        <w:rPr>
          <w:sz w:val="28"/>
        </w:rPr>
        <w:t xml:space="preserve">Типичный </w:t>
      </w:r>
      <w:r>
        <w:rPr>
          <w:sz w:val="28"/>
          <w:lang w:val="en-US"/>
        </w:rPr>
        <w:t>CISC</w:t>
      </w:r>
      <w:r>
        <w:rPr>
          <w:sz w:val="28"/>
        </w:rPr>
        <w:t xml:space="preserve">-компьютер – </w:t>
      </w:r>
      <w:r>
        <w:rPr>
          <w:sz w:val="28"/>
          <w:lang w:val="en-US"/>
        </w:rPr>
        <w:t>VAX</w:t>
      </w:r>
      <w:r>
        <w:rPr>
          <w:sz w:val="28"/>
        </w:rPr>
        <w:t xml:space="preserve">. </w:t>
      </w:r>
    </w:p>
    <w:p w14:paraId="75B425F6" w14:textId="77777777" w:rsidR="00007C18" w:rsidRDefault="00007C18" w:rsidP="00007C18">
      <w:pPr>
        <w:jc w:val="both"/>
        <w:rPr>
          <w:sz w:val="28"/>
        </w:rPr>
      </w:pPr>
      <w:r>
        <w:rPr>
          <w:sz w:val="28"/>
        </w:rPr>
        <w:t xml:space="preserve">Учитывая преимущества </w:t>
      </w:r>
      <w:r>
        <w:rPr>
          <w:sz w:val="28"/>
          <w:lang w:val="en-US"/>
        </w:rPr>
        <w:t>RISC</w:t>
      </w:r>
      <w:r>
        <w:rPr>
          <w:sz w:val="28"/>
        </w:rPr>
        <w:t>-компьютеров можно было предположить, что они стали бы доминировать над С</w:t>
      </w:r>
      <w:r>
        <w:rPr>
          <w:sz w:val="28"/>
          <w:lang w:val="en-US"/>
        </w:rPr>
        <w:t>ISC</w:t>
      </w:r>
      <w:r>
        <w:rPr>
          <w:sz w:val="28"/>
        </w:rPr>
        <w:t>-компьютерами. Однако этого не произошло.</w:t>
      </w:r>
    </w:p>
    <w:p w14:paraId="1B21388B" w14:textId="77777777" w:rsidR="00007C18" w:rsidRDefault="00007C18" w:rsidP="00007C18">
      <w:pPr>
        <w:jc w:val="both"/>
        <w:rPr>
          <w:sz w:val="28"/>
        </w:rPr>
      </w:pPr>
      <w:r>
        <w:rPr>
          <w:sz w:val="28"/>
        </w:rPr>
        <w:t xml:space="preserve">Во-первых, </w:t>
      </w:r>
      <w:r>
        <w:rPr>
          <w:sz w:val="28"/>
          <w:lang w:val="en-US"/>
        </w:rPr>
        <w:t>RISC</w:t>
      </w:r>
      <w:r>
        <w:rPr>
          <w:sz w:val="28"/>
        </w:rPr>
        <w:t>-компьютеры были несовместимы по программному обеспечению с другими моделями.</w:t>
      </w:r>
    </w:p>
    <w:p w14:paraId="6482EECE" w14:textId="77777777" w:rsidR="00007C18" w:rsidRDefault="00007C18" w:rsidP="00007C18">
      <w:pPr>
        <w:jc w:val="both"/>
        <w:rPr>
          <w:sz w:val="28"/>
        </w:rPr>
      </w:pPr>
      <w:r>
        <w:rPr>
          <w:sz w:val="28"/>
        </w:rPr>
        <w:t xml:space="preserve">Во-вторых, идеи </w:t>
      </w:r>
      <w:r>
        <w:rPr>
          <w:sz w:val="28"/>
          <w:lang w:val="en-US"/>
        </w:rPr>
        <w:t>RISC</w:t>
      </w:r>
      <w:r>
        <w:rPr>
          <w:sz w:val="28"/>
        </w:rPr>
        <w:t xml:space="preserve"> воплощались в компьютерах с С</w:t>
      </w:r>
      <w:r>
        <w:rPr>
          <w:sz w:val="28"/>
          <w:lang w:val="en-US"/>
        </w:rPr>
        <w:t>ISC</w:t>
      </w:r>
      <w:r>
        <w:rPr>
          <w:sz w:val="28"/>
        </w:rPr>
        <w:t xml:space="preserve"> архитектурой. Например, процессоры </w:t>
      </w:r>
      <w:r>
        <w:rPr>
          <w:sz w:val="28"/>
          <w:lang w:val="en-US"/>
        </w:rPr>
        <w:t>Intel</w:t>
      </w:r>
      <w:r>
        <w:rPr>
          <w:sz w:val="28"/>
        </w:rPr>
        <w:t xml:space="preserve"> начиная с 486, содержат ядро </w:t>
      </w:r>
      <w:r>
        <w:rPr>
          <w:sz w:val="28"/>
          <w:lang w:val="en-US"/>
        </w:rPr>
        <w:t>RISC</w:t>
      </w:r>
      <w:r>
        <w:rPr>
          <w:sz w:val="28"/>
        </w:rPr>
        <w:t xml:space="preserve">, которое выполняет наиболее простые (а, значит, наиболее распространенные) команды за один такт тракта данных. При таком «гибридном»   подходе работа происходит не так быстро, как у </w:t>
      </w:r>
      <w:r>
        <w:rPr>
          <w:sz w:val="28"/>
          <w:lang w:val="en-US"/>
        </w:rPr>
        <w:t>RISC</w:t>
      </w:r>
      <w:r>
        <w:rPr>
          <w:sz w:val="28"/>
        </w:rPr>
        <w:t>, но программная совместимость оправдывает эту потерю в быстродействии.</w:t>
      </w:r>
    </w:p>
    <w:p w14:paraId="0E104B87" w14:textId="77777777" w:rsidR="00007C18" w:rsidRDefault="00007C18" w:rsidP="00007C18">
      <w:pPr>
        <w:jc w:val="both"/>
        <w:rPr>
          <w:sz w:val="28"/>
        </w:rPr>
      </w:pPr>
    </w:p>
    <w:p w14:paraId="222E22BB" w14:textId="77777777" w:rsidR="00007C18" w:rsidRDefault="00007C18" w:rsidP="00007C18">
      <w:pPr>
        <w:jc w:val="both"/>
        <w:rPr>
          <w:sz w:val="28"/>
        </w:rPr>
      </w:pPr>
    </w:p>
    <w:p w14:paraId="5EF72B9C" w14:textId="77777777" w:rsidR="00007C18" w:rsidRDefault="00007C18" w:rsidP="00007C18">
      <w:pPr>
        <w:jc w:val="both"/>
        <w:rPr>
          <w:sz w:val="28"/>
        </w:rPr>
      </w:pPr>
    </w:p>
    <w:p w14:paraId="4B50EB0B" w14:textId="77777777" w:rsidR="00007C18" w:rsidRPr="003766EF" w:rsidRDefault="00007C18" w:rsidP="00007C18">
      <w:pPr>
        <w:pStyle w:val="Heading4"/>
        <w:rPr>
          <w:iCs/>
          <w:sz w:val="32"/>
          <w:szCs w:val="32"/>
        </w:rPr>
      </w:pPr>
      <w:r>
        <w:rPr>
          <w:iCs/>
          <w:sz w:val="32"/>
          <w:szCs w:val="32"/>
        </w:rPr>
        <w:t>5</w:t>
      </w:r>
      <w:r w:rsidRPr="003766EF">
        <w:rPr>
          <w:iCs/>
          <w:sz w:val="32"/>
          <w:szCs w:val="32"/>
        </w:rPr>
        <w:t>.1.3. Принципы разработки современных компьютеров</w:t>
      </w:r>
    </w:p>
    <w:p w14:paraId="7A55E9FF" w14:textId="77777777" w:rsidR="00007C18" w:rsidRDefault="00007C18" w:rsidP="00007C18">
      <w:pPr>
        <w:jc w:val="both"/>
        <w:rPr>
          <w:b/>
          <w:bCs/>
          <w:sz w:val="28"/>
        </w:rPr>
      </w:pPr>
    </w:p>
    <w:p w14:paraId="4CFED625" w14:textId="77777777" w:rsidR="00007C18" w:rsidRDefault="00007C18" w:rsidP="00007C18">
      <w:pPr>
        <w:jc w:val="both"/>
        <w:rPr>
          <w:sz w:val="28"/>
        </w:rPr>
      </w:pPr>
      <w:r>
        <w:rPr>
          <w:sz w:val="28"/>
        </w:rPr>
        <w:t xml:space="preserve">Существует ряд принципов разработки, которые называются </w:t>
      </w:r>
      <w:r>
        <w:rPr>
          <w:i/>
          <w:iCs/>
          <w:sz w:val="28"/>
          <w:u w:val="single"/>
        </w:rPr>
        <w:t xml:space="preserve">принципами </w:t>
      </w:r>
      <w:r>
        <w:rPr>
          <w:i/>
          <w:iCs/>
          <w:sz w:val="28"/>
          <w:u w:val="single"/>
          <w:lang w:val="en-US"/>
        </w:rPr>
        <w:t>RISC</w:t>
      </w:r>
      <w:r>
        <w:rPr>
          <w:sz w:val="28"/>
        </w:rPr>
        <w:t>, которым по - возможностям стараются следовать производители универсальных компьютеров.</w:t>
      </w:r>
    </w:p>
    <w:p w14:paraId="676A22AE" w14:textId="77777777" w:rsidR="00007C18" w:rsidRDefault="00007C18" w:rsidP="00007C18">
      <w:pPr>
        <w:jc w:val="both"/>
        <w:rPr>
          <w:sz w:val="28"/>
        </w:rPr>
      </w:pPr>
      <w:r>
        <w:rPr>
          <w:i/>
          <w:iCs/>
          <w:sz w:val="28"/>
          <w:u w:val="single"/>
        </w:rPr>
        <w:t xml:space="preserve">Все команды непосредственно выполняются аппаратными средствами. </w:t>
      </w:r>
      <w:r>
        <w:rPr>
          <w:sz w:val="28"/>
        </w:rPr>
        <w:t>Таким исключается этап интерпретации, что обеспечивает высокую скорость выполнения. Однако сложные и/или редко встречающиеся команды могут быть разбиты на несколько команд и выполняться как микропрограмма.</w:t>
      </w:r>
    </w:p>
    <w:p w14:paraId="6DC153DC" w14:textId="77777777" w:rsidR="00007C18" w:rsidRDefault="00007C18" w:rsidP="00007C18">
      <w:pPr>
        <w:jc w:val="both"/>
        <w:rPr>
          <w:sz w:val="28"/>
        </w:rPr>
      </w:pPr>
      <w:r>
        <w:rPr>
          <w:i/>
          <w:iCs/>
          <w:sz w:val="28"/>
          <w:u w:val="single"/>
        </w:rPr>
        <w:t>Компьютер должен начинать выполнение большого числа команд.</w:t>
      </w:r>
      <w:r>
        <w:rPr>
          <w:sz w:val="28"/>
        </w:rPr>
        <w:t xml:space="preserve"> Процессор </w:t>
      </w:r>
      <w:r>
        <w:rPr>
          <w:sz w:val="28"/>
          <w:lang w:val="en-US"/>
        </w:rPr>
        <w:t>MIPS</w:t>
      </w:r>
      <w:r>
        <w:rPr>
          <w:sz w:val="28"/>
        </w:rPr>
        <w:t>-500 способен приступить к выполнению 500 млн ком/с. Этот принцип полагает, что параллелизм может играть главную роль в повышении производительности.</w:t>
      </w:r>
    </w:p>
    <w:p w14:paraId="2CBB1948" w14:textId="77777777" w:rsidR="00007C18" w:rsidRDefault="00007C18" w:rsidP="00007C18">
      <w:pPr>
        <w:jc w:val="both"/>
        <w:rPr>
          <w:sz w:val="28"/>
        </w:rPr>
      </w:pPr>
      <w:r>
        <w:rPr>
          <w:i/>
          <w:iCs/>
          <w:sz w:val="28"/>
          <w:u w:val="single"/>
        </w:rPr>
        <w:t>Команды должны легко декодироваться.</w:t>
      </w:r>
      <w:r>
        <w:rPr>
          <w:sz w:val="28"/>
        </w:rPr>
        <w:t xml:space="preserve"> Предел количества  вызываемых команд в секунду зависит от процесса декодирования. Декодирование необходимо для того, чтобы определить, какие ресурсы необходимы для выполнения команды. Полезны любые средства для упрощения процедуры декодирования.</w:t>
      </w:r>
      <w:r>
        <w:rPr>
          <w:i/>
          <w:iCs/>
          <w:sz w:val="28"/>
          <w:u w:val="single"/>
        </w:rPr>
        <w:t xml:space="preserve"> </w:t>
      </w:r>
    </w:p>
    <w:p w14:paraId="20C5AA76" w14:textId="77777777" w:rsidR="00007C18" w:rsidRDefault="00007C18" w:rsidP="00007C18">
      <w:pPr>
        <w:jc w:val="both"/>
        <w:rPr>
          <w:i/>
          <w:iCs/>
          <w:sz w:val="28"/>
          <w:u w:val="single"/>
        </w:rPr>
      </w:pPr>
      <w:r>
        <w:rPr>
          <w:i/>
          <w:iCs/>
          <w:sz w:val="28"/>
          <w:u w:val="single"/>
        </w:rPr>
        <w:t>К памяти должны обращаться только команды записи/считывания.</w:t>
      </w:r>
    </w:p>
    <w:p w14:paraId="5A293966" w14:textId="77777777" w:rsidR="00007C18" w:rsidRDefault="00007C18" w:rsidP="00007C18">
      <w:pPr>
        <w:jc w:val="both"/>
        <w:rPr>
          <w:sz w:val="28"/>
        </w:rPr>
      </w:pPr>
      <w:r>
        <w:rPr>
          <w:i/>
          <w:iCs/>
          <w:sz w:val="28"/>
          <w:u w:val="single"/>
        </w:rPr>
        <w:t>Должно быть большое количество регистров.</w:t>
      </w:r>
    </w:p>
    <w:p w14:paraId="7A8BD14C" w14:textId="77777777" w:rsidR="00007C18" w:rsidRDefault="00007C18" w:rsidP="00007C18">
      <w:pPr>
        <w:jc w:val="both"/>
        <w:rPr>
          <w:sz w:val="28"/>
        </w:rPr>
      </w:pPr>
    </w:p>
    <w:p w14:paraId="60E9493E" w14:textId="77777777" w:rsidR="00007C18" w:rsidRDefault="00007C18" w:rsidP="00007C18">
      <w:pPr>
        <w:jc w:val="both"/>
        <w:rPr>
          <w:sz w:val="28"/>
        </w:rPr>
      </w:pPr>
    </w:p>
    <w:p w14:paraId="70ABBA72" w14:textId="77777777" w:rsidR="00007C18" w:rsidRPr="003766EF" w:rsidRDefault="00007C18" w:rsidP="00007C18">
      <w:pPr>
        <w:pStyle w:val="Heading4"/>
        <w:rPr>
          <w:iCs/>
          <w:sz w:val="32"/>
          <w:szCs w:val="32"/>
        </w:rPr>
      </w:pPr>
      <w:r w:rsidRPr="003766EF">
        <w:rPr>
          <w:iCs/>
          <w:sz w:val="32"/>
          <w:szCs w:val="32"/>
        </w:rPr>
        <w:t>5.1.4. Параллелизм на уровне команд</w:t>
      </w:r>
    </w:p>
    <w:p w14:paraId="071C88F9" w14:textId="77777777" w:rsidR="00007C18" w:rsidRPr="002423F9" w:rsidRDefault="00007C18" w:rsidP="00007C18">
      <w:pPr>
        <w:jc w:val="both"/>
        <w:rPr>
          <w:sz w:val="28"/>
          <w:szCs w:val="28"/>
        </w:rPr>
      </w:pPr>
    </w:p>
    <w:p w14:paraId="6CBF7F1D" w14:textId="77777777" w:rsidR="00007C18" w:rsidRPr="002423F9" w:rsidRDefault="00007C18" w:rsidP="00007C18">
      <w:pPr>
        <w:pStyle w:val="BodyTextIndent2"/>
        <w:spacing w:line="240" w:lineRule="auto"/>
        <w:ind w:left="0"/>
        <w:jc w:val="both"/>
        <w:rPr>
          <w:sz w:val="28"/>
          <w:szCs w:val="28"/>
        </w:rPr>
      </w:pPr>
      <w:r w:rsidRPr="002423F9">
        <w:rPr>
          <w:sz w:val="28"/>
          <w:szCs w:val="28"/>
        </w:rPr>
        <w:t xml:space="preserve">Параллелизм – возможность выполнять две и более операций одновременно. Существует две основные формы параллелизма: параллелизм на уровне команд и на уровне процессоров. В первом случае параллелизм осуществляется в </w:t>
      </w:r>
      <w:r w:rsidRPr="002423F9">
        <w:rPr>
          <w:sz w:val="28"/>
          <w:szCs w:val="28"/>
        </w:rPr>
        <w:lastRenderedPageBreak/>
        <w:t xml:space="preserve">пределах отдельных команд и обеспечивает выполнение большого количества команд в секунду. Во втором случае над одной задачей работают одновременно несколько процессоров.  </w:t>
      </w:r>
    </w:p>
    <w:p w14:paraId="097C6064" w14:textId="77777777" w:rsidR="00007C18" w:rsidRDefault="00007C18" w:rsidP="00007C18">
      <w:pPr>
        <w:jc w:val="both"/>
        <w:rPr>
          <w:sz w:val="28"/>
        </w:rPr>
      </w:pPr>
    </w:p>
    <w:p w14:paraId="038AA2B1" w14:textId="77777777" w:rsidR="00007C18" w:rsidRPr="003766EF" w:rsidRDefault="00007C18" w:rsidP="00007C18">
      <w:pPr>
        <w:pStyle w:val="Heading5"/>
        <w:rPr>
          <w:i w:val="0"/>
          <w:sz w:val="28"/>
          <w:szCs w:val="28"/>
        </w:rPr>
      </w:pPr>
      <w:r w:rsidRPr="003766EF">
        <w:rPr>
          <w:i w:val="0"/>
          <w:sz w:val="28"/>
          <w:szCs w:val="28"/>
        </w:rPr>
        <w:t>5.1.4.1. Конвейеры</w:t>
      </w:r>
    </w:p>
    <w:p w14:paraId="789002EA" w14:textId="77777777" w:rsidR="00007C18" w:rsidRDefault="00007C18" w:rsidP="00007C18">
      <w:pPr>
        <w:jc w:val="both"/>
        <w:rPr>
          <w:sz w:val="28"/>
        </w:rPr>
      </w:pPr>
    </w:p>
    <w:p w14:paraId="47CCC810" w14:textId="77777777" w:rsidR="00007C18" w:rsidRDefault="00007C18" w:rsidP="00007C18">
      <w:pPr>
        <w:jc w:val="both"/>
        <w:rPr>
          <w:sz w:val="28"/>
        </w:rPr>
      </w:pPr>
      <w:r>
        <w:rPr>
          <w:sz w:val="28"/>
        </w:rPr>
        <w:t xml:space="preserve">Главное препятствие высокой скорости выполнения команд является обращение в память. Для разрешения этой проблемы разработчики придумали средство для вызова команд  из памяти заранее. Эти команды помещались в набор регистров, который называется буфером выборки с упреждением. </w:t>
      </w:r>
    </w:p>
    <w:p w14:paraId="1623EDCC" w14:textId="77777777" w:rsidR="00007C18" w:rsidRDefault="00007C18" w:rsidP="00007C18">
      <w:pPr>
        <w:jc w:val="both"/>
        <w:rPr>
          <w:sz w:val="28"/>
        </w:rPr>
      </w:pPr>
      <w:r>
        <w:rPr>
          <w:sz w:val="28"/>
        </w:rPr>
        <w:t xml:space="preserve">Одним из самых простых и наиболее распространенным способов повышения быстродействия процессоров является </w:t>
      </w:r>
      <w:r>
        <w:rPr>
          <w:sz w:val="28"/>
          <w:u w:val="single"/>
        </w:rPr>
        <w:t>конвейеризация</w:t>
      </w:r>
      <w:r>
        <w:rPr>
          <w:sz w:val="28"/>
        </w:rPr>
        <w:t xml:space="preserve"> процесса вычислений. В любом процессоре машинная команда проходит ряд этапов обработки, например: выборку команды из памяти (ВК), вычисление адреса операнда (ВА), выборку операнда из памяти (ВО), собственно выполнение операции.</w:t>
      </w:r>
    </w:p>
    <w:p w14:paraId="7B6678BB" w14:textId="77777777" w:rsidR="00007C18" w:rsidRDefault="00007C18" w:rsidP="00007C18">
      <w:pPr>
        <w:jc w:val="both"/>
        <w:rPr>
          <w:sz w:val="28"/>
        </w:rPr>
      </w:pPr>
      <w:r>
        <w:rPr>
          <w:sz w:val="28"/>
        </w:rPr>
        <w:t xml:space="preserve">В процессоре последовательной ЭВМ для выполнения этих функций используется единственное устройство, поэтому время выполнения команды равно: </w:t>
      </w:r>
      <w:proofErr w:type="spellStart"/>
      <w:r>
        <w:rPr>
          <w:sz w:val="28"/>
        </w:rPr>
        <w:t>t</w:t>
      </w:r>
      <w:r>
        <w:rPr>
          <w:sz w:val="28"/>
          <w:vertAlign w:val="subscript"/>
        </w:rPr>
        <w:t>k</w:t>
      </w:r>
      <w:proofErr w:type="spellEnd"/>
      <w:r>
        <w:rPr>
          <w:sz w:val="28"/>
        </w:rPr>
        <w:t xml:space="preserve"> =  </w:t>
      </w:r>
      <w:proofErr w:type="spellStart"/>
      <w:r>
        <w:rPr>
          <w:sz w:val="28"/>
        </w:rPr>
        <w:t>t</w:t>
      </w:r>
      <w:r>
        <w:rPr>
          <w:sz w:val="28"/>
          <w:vertAlign w:val="subscript"/>
        </w:rPr>
        <w:t>вк</w:t>
      </w:r>
      <w:proofErr w:type="spellEnd"/>
      <w:r>
        <w:rPr>
          <w:sz w:val="28"/>
        </w:rPr>
        <w:t xml:space="preserve"> + </w:t>
      </w:r>
      <w:proofErr w:type="spellStart"/>
      <w:r>
        <w:rPr>
          <w:sz w:val="28"/>
        </w:rPr>
        <w:t>t</w:t>
      </w:r>
      <w:r>
        <w:rPr>
          <w:sz w:val="28"/>
          <w:vertAlign w:val="subscript"/>
        </w:rPr>
        <w:t>ва</w:t>
      </w:r>
      <w:proofErr w:type="spellEnd"/>
      <w:r>
        <w:rPr>
          <w:sz w:val="28"/>
        </w:rPr>
        <w:t xml:space="preserve"> + </w:t>
      </w:r>
      <w:proofErr w:type="spellStart"/>
      <w:r>
        <w:rPr>
          <w:sz w:val="28"/>
        </w:rPr>
        <w:t>t</w:t>
      </w:r>
      <w:r>
        <w:rPr>
          <w:sz w:val="28"/>
          <w:vertAlign w:val="subscript"/>
        </w:rPr>
        <w:t>во</w:t>
      </w:r>
      <w:proofErr w:type="spellEnd"/>
      <w:r>
        <w:rPr>
          <w:sz w:val="28"/>
        </w:rPr>
        <w:t xml:space="preserve"> + </w:t>
      </w:r>
      <w:proofErr w:type="spellStart"/>
      <w:r>
        <w:rPr>
          <w:sz w:val="28"/>
        </w:rPr>
        <w:t>t</w:t>
      </w:r>
      <w:r>
        <w:rPr>
          <w:sz w:val="28"/>
          <w:vertAlign w:val="subscript"/>
        </w:rPr>
        <w:t>алу</w:t>
      </w:r>
      <w:proofErr w:type="spellEnd"/>
      <w:r>
        <w:rPr>
          <w:sz w:val="28"/>
        </w:rPr>
        <w:t>.</w:t>
      </w:r>
    </w:p>
    <w:p w14:paraId="2532A508" w14:textId="77777777" w:rsidR="00007C18" w:rsidRDefault="00007C18" w:rsidP="00007C18">
      <w:pPr>
        <w:jc w:val="both"/>
        <w:rPr>
          <w:sz w:val="28"/>
        </w:rPr>
      </w:pPr>
      <w:r>
        <w:rPr>
          <w:sz w:val="28"/>
        </w:rPr>
        <w:t xml:space="preserve">Для того, чтобы уменьшить время выполнения команды можно для каждой функции ввести собственное оборудование. В таком процессоре любая команда проходит через все устройства, находясь на каждом этапе время </w:t>
      </w:r>
      <w:proofErr w:type="spellStart"/>
      <w:r>
        <w:rPr>
          <w:sz w:val="28"/>
        </w:rPr>
        <w:t>Δt</w:t>
      </w:r>
      <w:proofErr w:type="spellEnd"/>
      <w:r>
        <w:rPr>
          <w:sz w:val="28"/>
        </w:rPr>
        <w:t xml:space="preserve">, постоянное для всех этапов.  Теперь, несмотря на то, что время выполнения операции может даже увеличиться, результаты выполнения команд появляются через интервалы времени </w:t>
      </w:r>
      <w:proofErr w:type="spellStart"/>
      <w:r>
        <w:rPr>
          <w:sz w:val="28"/>
        </w:rPr>
        <w:t>Δt</w:t>
      </w:r>
      <w:proofErr w:type="spellEnd"/>
      <w:r>
        <w:rPr>
          <w:sz w:val="28"/>
        </w:rPr>
        <w:t xml:space="preserve"> = </w:t>
      </w:r>
      <w:proofErr w:type="spellStart"/>
      <w:r>
        <w:rPr>
          <w:sz w:val="28"/>
        </w:rPr>
        <w:t>t</w:t>
      </w:r>
      <w:r>
        <w:rPr>
          <w:sz w:val="28"/>
          <w:vertAlign w:val="subscript"/>
        </w:rPr>
        <w:t>k</w:t>
      </w:r>
      <w:proofErr w:type="spellEnd"/>
      <w:r>
        <w:rPr>
          <w:sz w:val="28"/>
        </w:rPr>
        <w:t>/n, где n – число этапов конвейера команд.</w:t>
      </w:r>
    </w:p>
    <w:p w14:paraId="22F1EA91" w14:textId="77777777" w:rsidR="00007C18" w:rsidRDefault="00007C18" w:rsidP="00007C18">
      <w:pPr>
        <w:jc w:val="both"/>
        <w:rPr>
          <w:sz w:val="28"/>
        </w:rPr>
      </w:pPr>
      <w:r>
        <w:rPr>
          <w:sz w:val="28"/>
        </w:rPr>
        <w:t>Приведенная временная диаграмма строилась в предположении, что в потоке отсутствуют команды условных переходов, все команды имеют одинаковое время прохождения каждого этапа.  Наличие команд условных переходов будет вынуждать переход к командам, которые в данный момент отсутствуют в конвейере, что потребует опустошения и и повторного заполнения конвейера. Неодинаковая длина команд будет приводить к приостановке конвейера.</w:t>
      </w:r>
    </w:p>
    <w:p w14:paraId="35C07B2B" w14:textId="77777777" w:rsidR="00007C18" w:rsidRDefault="00007C18" w:rsidP="00007C18">
      <w:pPr>
        <w:jc w:val="both"/>
        <w:rPr>
          <w:sz w:val="28"/>
        </w:rPr>
      </w:pPr>
      <w:r>
        <w:rPr>
          <w:sz w:val="28"/>
        </w:rPr>
        <w:t>Стандартный способ увеличения быстродействия конвейерного процессора состоит в следующем: в существующем варианте конвейера выбирается устройство с наибольшим временем срабатывания и разделяется на два или более устройств с меньшим временем срабатывания каждое.</w:t>
      </w:r>
    </w:p>
    <w:p w14:paraId="3441E6D4" w14:textId="77777777" w:rsidR="00007C18" w:rsidRDefault="00007C18" w:rsidP="00007C18">
      <w:pPr>
        <w:jc w:val="both"/>
        <w:rPr>
          <w:sz w:val="28"/>
        </w:rPr>
      </w:pPr>
      <w:r>
        <w:rPr>
          <w:sz w:val="28"/>
        </w:rPr>
        <w:t xml:space="preserve">На рис. 5.2. показан конвейер из 5 блоков, которые называются </w:t>
      </w:r>
      <w:r>
        <w:rPr>
          <w:i/>
          <w:iCs/>
          <w:sz w:val="28"/>
          <w:u w:val="single"/>
        </w:rPr>
        <w:t>стадиями.</w:t>
      </w:r>
    </w:p>
    <w:p w14:paraId="5F41346C" w14:textId="77777777" w:rsidR="00007C18" w:rsidRDefault="00007C18" w:rsidP="00007C18">
      <w:pPr>
        <w:jc w:val="center"/>
        <w:rPr>
          <w:sz w:val="28"/>
        </w:rPr>
      </w:pPr>
      <w:r w:rsidRPr="00D33F82">
        <w:rPr>
          <w:sz w:val="28"/>
        </w:rPr>
        <w:object w:dxaOrig="7395" w:dyaOrig="1635" w14:anchorId="74EAFF40">
          <v:shape id="_x0000_i1031" type="#_x0000_t75" style="width:370.05pt;height:82.05pt" o:ole="" fillcolor="window">
            <v:imagedata r:id="rId156" o:title=""/>
          </v:shape>
          <o:OLEObject Type="Embed" ProgID="Word.Picture.8" ShapeID="_x0000_i1031" DrawAspect="Content" ObjectID="_1526814822" r:id="rId157"/>
        </w:object>
      </w:r>
    </w:p>
    <w:p w14:paraId="6384F22B" w14:textId="77777777" w:rsidR="00007C18" w:rsidRDefault="00007C18" w:rsidP="00007C18">
      <w:pPr>
        <w:jc w:val="both"/>
        <w:rPr>
          <w:sz w:val="28"/>
        </w:rPr>
      </w:pPr>
    </w:p>
    <w:p w14:paraId="7E4B3AC7" w14:textId="77777777" w:rsidR="00007C18" w:rsidRDefault="00007C18" w:rsidP="00007C18">
      <w:pPr>
        <w:jc w:val="both"/>
        <w:rPr>
          <w:sz w:val="28"/>
        </w:rPr>
      </w:pPr>
      <w:r>
        <w:rPr>
          <w:sz w:val="28"/>
        </w:rPr>
        <w:t xml:space="preserve">Рассмотрим конвейеризация устройства выборки команд. Поскольку на каждый полученный в АЛУ результат происходит одна выборка команды из памяти, то </w:t>
      </w:r>
      <w:r>
        <w:rPr>
          <w:sz w:val="28"/>
        </w:rPr>
        <w:lastRenderedPageBreak/>
        <w:t xml:space="preserve">время выборки команды не должно превышать времени выполнения операции в АЛУ. Но запоминающие устройства могут иметь цикл обращения в значительно превышающий требуемый цикл конвейера. Выходом из сложившейся ситуации может являться расслоение памяти – разделение ее на множество автономных по функционированию блоков. Число этих блоков N = </w:t>
      </w:r>
      <w:proofErr w:type="spellStart"/>
      <w:r>
        <w:rPr>
          <w:sz w:val="28"/>
        </w:rPr>
        <w:t>t</w:t>
      </w:r>
      <w:r>
        <w:rPr>
          <w:sz w:val="28"/>
          <w:vertAlign w:val="subscript"/>
        </w:rPr>
        <w:t>mem</w:t>
      </w:r>
      <w:proofErr w:type="spellEnd"/>
      <w:r>
        <w:rPr>
          <w:sz w:val="28"/>
        </w:rPr>
        <w:t>/</w:t>
      </w:r>
      <w:proofErr w:type="spellStart"/>
      <w:r>
        <w:rPr>
          <w:sz w:val="28"/>
        </w:rPr>
        <w:t>Δt</w:t>
      </w:r>
      <w:proofErr w:type="spellEnd"/>
      <w:r>
        <w:rPr>
          <w:sz w:val="28"/>
        </w:rPr>
        <w:t xml:space="preserve">, где </w:t>
      </w:r>
      <w:proofErr w:type="spellStart"/>
      <w:r>
        <w:rPr>
          <w:sz w:val="28"/>
        </w:rPr>
        <w:t>T</w:t>
      </w:r>
      <w:r>
        <w:rPr>
          <w:sz w:val="28"/>
          <w:vertAlign w:val="subscript"/>
        </w:rPr>
        <w:t>mem</w:t>
      </w:r>
      <w:proofErr w:type="spellEnd"/>
      <w:r>
        <w:rPr>
          <w:sz w:val="28"/>
        </w:rPr>
        <w:t xml:space="preserve"> – время обращения в память, </w:t>
      </w:r>
      <w:proofErr w:type="spellStart"/>
      <w:r>
        <w:rPr>
          <w:sz w:val="28"/>
        </w:rPr>
        <w:t>Δt</w:t>
      </w:r>
      <w:proofErr w:type="spellEnd"/>
      <w:r>
        <w:rPr>
          <w:sz w:val="28"/>
        </w:rPr>
        <w:t xml:space="preserve"> – цикл конвейера. Обычно N выбирают как целую степень 2.</w:t>
      </w:r>
    </w:p>
    <w:p w14:paraId="271AD85C" w14:textId="77777777" w:rsidR="00007C18" w:rsidRDefault="00007C18" w:rsidP="00007C18">
      <w:pPr>
        <w:pStyle w:val="BodyTextIndent"/>
        <w:ind w:left="0"/>
      </w:pPr>
      <w:r>
        <w:t>Некоторые варианты такой памяти изображены на рис.5.3.</w:t>
      </w:r>
    </w:p>
    <w:p w14:paraId="4BEB02D5" w14:textId="77777777" w:rsidR="00007C18" w:rsidRDefault="00007C18" w:rsidP="00007C18">
      <w:pPr>
        <w:jc w:val="both"/>
        <w:rPr>
          <w:sz w:val="28"/>
        </w:rPr>
      </w:pPr>
      <w:r>
        <w:rPr>
          <w:sz w:val="28"/>
        </w:rPr>
        <w:object w:dxaOrig="1440" w:dyaOrig="1440" w14:anchorId="764F422B">
          <v:shape id="_x0000_s1238" type="#_x0000_t75" style="position:absolute;left:0;text-align:left;margin-left:-.8pt;margin-top:43.2pt;width:263.3pt;height:336.25pt;z-index:-251617280;mso-wrap-edited:f" wrapcoords="11656 0 11656 748 1105 888 663 935 773 1496 55 1730 -55 1823 -55 2899 55 2992 939 2992 829 3460 1050 3740 -55 3787 -55 8603 442 8977 884 8977 663 9538 10772 9725 10772 10473 4751 10800 4198 10894 4198 11221 2265 11548 276 11969 276 16925 1547 17205 3536 17205 3480 17626 4585 17953 9999 18701 10772 18701 5082 18982 4198 19075 4198 19683 8894 20197 10772 20197 8452 20571 7734 20758 7734 21226 10662 21226 10717 21226 10772 20197 11546 20197 15302 19590 15468 19262 10772 18701 14971 18701 17733 18421 17733 17205 17954 17205 18617 16644 18727 11969 21158 11969 21545 11875 21545 10660 21103 10613 10717 10473 10772 9725 14418 9725 18451 9351 18506 7714 18064 7668 14032 7481 14032 6732 16628 6732 18783 6405 18783 3927 15137 3740 8010 3740 16739 3179 16683 2992 17291 2338 17015 2244 13479 2244 16904 1964 16904 1636 13479 1496 15965 1169 15965 1122 13479 748 13479 0 11656 0" o:allowincell="f" fillcolor="window">
            <v:imagedata r:id="rId158" o:title=""/>
            <w10:wrap type="square"/>
          </v:shape>
          <o:OLEObject Type="Embed" ProgID="Word.Picture.8" ShapeID="_x0000_s1238" DrawAspect="Content" ObjectID="_1526814898" r:id="rId159"/>
        </w:object>
      </w:r>
      <w:r>
        <w:rPr>
          <w:sz w:val="28"/>
        </w:rPr>
        <w:t xml:space="preserve">Для организации чтения со сдвигом в регистры адреса (РА) блоков памяти 1 … 4 с интервалом </w:t>
      </w:r>
      <w:proofErr w:type="spellStart"/>
      <w:r>
        <w:rPr>
          <w:sz w:val="28"/>
        </w:rPr>
        <w:t>Δt</w:t>
      </w:r>
      <w:proofErr w:type="spellEnd"/>
      <w:r>
        <w:rPr>
          <w:sz w:val="28"/>
        </w:rPr>
        <w:t xml:space="preserve"> подается новый адрес из счетчика адресов команд. С таким же сдвигом по времени на выходе блока памяти будут появляться коман</w:t>
      </w:r>
      <w:r>
        <w:rPr>
          <w:sz w:val="28"/>
        </w:rPr>
        <w:softHyphen/>
        <w:t>ды, которые затем по</w:t>
      </w:r>
      <w:r>
        <w:rPr>
          <w:sz w:val="28"/>
        </w:rPr>
        <w:softHyphen/>
        <w:t>сту</w:t>
      </w:r>
      <w:r>
        <w:rPr>
          <w:sz w:val="28"/>
        </w:rPr>
        <w:softHyphen/>
        <w:t>пают в буфер команд (БК) (память типа очере</w:t>
      </w:r>
      <w:r>
        <w:rPr>
          <w:sz w:val="28"/>
        </w:rPr>
        <w:softHyphen/>
        <w:t>ди). Из БК считываются команды, которые ука</w:t>
      </w:r>
      <w:r>
        <w:rPr>
          <w:sz w:val="28"/>
        </w:rPr>
        <w:softHyphen/>
        <w:t>зы</w:t>
      </w:r>
      <w:r>
        <w:rPr>
          <w:sz w:val="28"/>
        </w:rPr>
        <w:softHyphen/>
        <w:t>ва</w:t>
      </w:r>
      <w:r>
        <w:rPr>
          <w:sz w:val="28"/>
        </w:rPr>
        <w:softHyphen/>
        <w:t>ет счетчик команд для БК. При достаточ</w:t>
      </w:r>
      <w:r>
        <w:rPr>
          <w:sz w:val="28"/>
        </w:rPr>
        <w:softHyphen/>
        <w:t>ной длине БК там могут, например, целиком раз</w:t>
      </w:r>
      <w:r>
        <w:rPr>
          <w:sz w:val="28"/>
        </w:rPr>
        <w:softHyphen/>
        <w:t>мещаться циклы. В этих случаях выборка команд будет происходить толь</w:t>
      </w:r>
      <w:r>
        <w:rPr>
          <w:sz w:val="28"/>
        </w:rPr>
        <w:softHyphen/>
        <w:t>ко из БК. В этих случаях выборка команд не будет мешать выборке операндов.</w:t>
      </w:r>
    </w:p>
    <w:p w14:paraId="11D8952D" w14:textId="77777777" w:rsidR="00007C18" w:rsidRDefault="00007C18" w:rsidP="00007C18">
      <w:pPr>
        <w:jc w:val="both"/>
        <w:rPr>
          <w:sz w:val="28"/>
        </w:rPr>
      </w:pPr>
      <w:r>
        <w:rPr>
          <w:sz w:val="28"/>
        </w:rPr>
        <w:t xml:space="preserve">Во втором случае за один цикл памяти в БК заносится несколько команд, операции в БК выполняются как и ранее. </w:t>
      </w:r>
    </w:p>
    <w:p w14:paraId="3CDF9320" w14:textId="77777777" w:rsidR="00007C18" w:rsidRDefault="00007C18" w:rsidP="00007C18">
      <w:pPr>
        <w:jc w:val="both"/>
        <w:rPr>
          <w:sz w:val="28"/>
        </w:rPr>
      </w:pPr>
    </w:p>
    <w:p w14:paraId="681BF9CE" w14:textId="77777777" w:rsidR="00007C18" w:rsidRDefault="00007C18" w:rsidP="00007C18">
      <w:pPr>
        <w:jc w:val="both"/>
        <w:rPr>
          <w:sz w:val="28"/>
        </w:rPr>
      </w:pPr>
    </w:p>
    <w:p w14:paraId="144B431C" w14:textId="77777777" w:rsidR="00007C18" w:rsidRDefault="00007C18" w:rsidP="00007C18">
      <w:pPr>
        <w:jc w:val="both"/>
        <w:rPr>
          <w:sz w:val="28"/>
        </w:rPr>
      </w:pPr>
    </w:p>
    <w:p w14:paraId="265A3289" w14:textId="77777777" w:rsidR="00007C18" w:rsidRDefault="00007C18" w:rsidP="00007C18">
      <w:pPr>
        <w:jc w:val="both"/>
        <w:rPr>
          <w:sz w:val="28"/>
        </w:rPr>
      </w:pPr>
    </w:p>
    <w:p w14:paraId="6D516F6F" w14:textId="77777777" w:rsidR="00007C18" w:rsidRPr="00A30464" w:rsidRDefault="00007C18" w:rsidP="00007C18">
      <w:pPr>
        <w:pStyle w:val="Heading5"/>
        <w:rPr>
          <w:i w:val="0"/>
          <w:sz w:val="28"/>
          <w:szCs w:val="28"/>
        </w:rPr>
      </w:pPr>
      <w:r w:rsidRPr="00A30464">
        <w:rPr>
          <w:i w:val="0"/>
          <w:sz w:val="28"/>
          <w:szCs w:val="28"/>
        </w:rPr>
        <w:t xml:space="preserve">5.1.4.2. </w:t>
      </w:r>
      <w:proofErr w:type="spellStart"/>
      <w:r w:rsidRPr="00A30464">
        <w:rPr>
          <w:i w:val="0"/>
          <w:sz w:val="28"/>
          <w:szCs w:val="28"/>
        </w:rPr>
        <w:t>Суперскалярные</w:t>
      </w:r>
      <w:proofErr w:type="spellEnd"/>
      <w:r w:rsidRPr="00A30464">
        <w:rPr>
          <w:i w:val="0"/>
          <w:sz w:val="28"/>
          <w:szCs w:val="28"/>
        </w:rPr>
        <w:t xml:space="preserve"> архитектуры</w:t>
      </w:r>
    </w:p>
    <w:p w14:paraId="682CE1F8" w14:textId="77777777" w:rsidR="00007C18" w:rsidRDefault="00007C18" w:rsidP="00007C18">
      <w:pPr>
        <w:jc w:val="both"/>
        <w:rPr>
          <w:sz w:val="28"/>
          <w:u w:val="single"/>
        </w:rPr>
      </w:pPr>
    </w:p>
    <w:p w14:paraId="1CE5CF9F" w14:textId="77777777" w:rsidR="00007C18" w:rsidRDefault="00007C18" w:rsidP="00007C18">
      <w:pPr>
        <w:jc w:val="both"/>
        <w:rPr>
          <w:sz w:val="28"/>
        </w:rPr>
      </w:pPr>
      <w:r>
        <w:rPr>
          <w:sz w:val="28"/>
        </w:rPr>
        <w:t>Один конвейер хорошо, а два лучше. Одна из возможных схем процессора с двойным конвейером приведена на рис. 1.4</w:t>
      </w:r>
    </w:p>
    <w:p w14:paraId="375AC926" w14:textId="77777777" w:rsidR="00007C18" w:rsidRDefault="00007C18" w:rsidP="00007C18">
      <w:pPr>
        <w:jc w:val="both"/>
        <w:rPr>
          <w:sz w:val="28"/>
        </w:rPr>
      </w:pPr>
    </w:p>
    <w:p w14:paraId="30E38E19" w14:textId="77777777" w:rsidR="00007C18" w:rsidRDefault="00007C18" w:rsidP="00007C18">
      <w:pPr>
        <w:jc w:val="center"/>
        <w:rPr>
          <w:sz w:val="28"/>
        </w:rPr>
      </w:pPr>
      <w:r w:rsidRPr="00D33F82">
        <w:rPr>
          <w:sz w:val="28"/>
        </w:rPr>
        <w:object w:dxaOrig="9015" w:dyaOrig="2550" w14:anchorId="59AA58A4">
          <v:shape id="_x0000_i1032" type="#_x0000_t75" style="width:451.15pt;height:127.6pt" o:ole="" fillcolor="window">
            <v:imagedata r:id="rId160" o:title=""/>
          </v:shape>
          <o:OLEObject Type="Embed" ProgID="Word.Picture.8" ShapeID="_x0000_i1032" DrawAspect="Content" ObjectID="_1526814823" r:id="rId161"/>
        </w:object>
      </w:r>
    </w:p>
    <w:p w14:paraId="24CF2003" w14:textId="77777777" w:rsidR="00007C18" w:rsidRDefault="00007C18" w:rsidP="00007C18">
      <w:pPr>
        <w:jc w:val="both"/>
        <w:rPr>
          <w:sz w:val="28"/>
        </w:rPr>
      </w:pPr>
      <w:r>
        <w:rPr>
          <w:sz w:val="28"/>
        </w:rPr>
        <w:t xml:space="preserve">Сначала конвейеры использовались только в компьютерах </w:t>
      </w:r>
      <w:r>
        <w:rPr>
          <w:sz w:val="28"/>
          <w:lang w:val="en-US"/>
        </w:rPr>
        <w:t>RISC</w:t>
      </w:r>
      <w:r>
        <w:rPr>
          <w:sz w:val="28"/>
          <w:lang w:val="be-BY"/>
        </w:rPr>
        <w:t xml:space="preserve">. Конвейеры в процессорах </w:t>
      </w:r>
      <w:r>
        <w:rPr>
          <w:sz w:val="28"/>
          <w:lang w:val="en-US"/>
        </w:rPr>
        <w:t>Intel</w:t>
      </w:r>
      <w:r>
        <w:rPr>
          <w:sz w:val="28"/>
        </w:rPr>
        <w:t xml:space="preserve"> появились только с 486,</w:t>
      </w:r>
      <w:r w:rsidRPr="005D55A6">
        <w:rPr>
          <w:sz w:val="28"/>
        </w:rPr>
        <w:t xml:space="preserve"> </w:t>
      </w:r>
      <w:r>
        <w:rPr>
          <w:sz w:val="28"/>
        </w:rPr>
        <w:t xml:space="preserve">который содержал один конвейер, а </w:t>
      </w:r>
      <w:r>
        <w:rPr>
          <w:sz w:val="28"/>
          <w:lang w:val="en-US"/>
        </w:rPr>
        <w:t>Pentium</w:t>
      </w:r>
      <w:r>
        <w:rPr>
          <w:sz w:val="28"/>
        </w:rPr>
        <w:t xml:space="preserve"> – 2 конвейера из 5-ти стадий. Эти конвейеры были не одинаковы. Главный конвейер (</w:t>
      </w:r>
      <w:r>
        <w:rPr>
          <w:sz w:val="28"/>
          <w:lang w:val="en-US"/>
        </w:rPr>
        <w:t>u</w:t>
      </w:r>
      <w:r>
        <w:rPr>
          <w:sz w:val="28"/>
        </w:rPr>
        <w:t>-</w:t>
      </w:r>
      <w:r>
        <w:rPr>
          <w:sz w:val="28"/>
          <w:lang w:val="be-BY"/>
        </w:rPr>
        <w:t>конвейер) мог выполнять произвольные команды, а второй (</w:t>
      </w:r>
      <w:r>
        <w:rPr>
          <w:sz w:val="28"/>
          <w:lang w:val="en-US"/>
        </w:rPr>
        <w:t>v</w:t>
      </w:r>
      <w:r>
        <w:rPr>
          <w:sz w:val="28"/>
        </w:rPr>
        <w:t>-конвейер) мог выполнять только простые команды с целыми числами, а также одну простую команду с плавающей точкой.</w:t>
      </w:r>
    </w:p>
    <w:p w14:paraId="390BDF25" w14:textId="77777777" w:rsidR="00007C18" w:rsidRDefault="00007C18" w:rsidP="00007C18">
      <w:pPr>
        <w:jc w:val="both"/>
        <w:rPr>
          <w:sz w:val="28"/>
        </w:rPr>
      </w:pPr>
      <w:r>
        <w:rPr>
          <w:sz w:val="28"/>
        </w:rPr>
        <w:t>Имеются сложные правила определения, является ли пара команд совместимой для того, чтобы выполняться параллельно.</w:t>
      </w:r>
    </w:p>
    <w:p w14:paraId="177C4FEE" w14:textId="77777777" w:rsidR="00007C18" w:rsidRDefault="00007C18" w:rsidP="00007C18">
      <w:pPr>
        <w:jc w:val="both"/>
        <w:rPr>
          <w:sz w:val="28"/>
          <w:lang w:val="be-BY"/>
        </w:rPr>
      </w:pPr>
      <w:r>
        <w:rPr>
          <w:sz w:val="28"/>
        </w:rPr>
        <w:t>Переход к четырем конвейерам возможен в принципе, но требует значительных аппаратных затрат. Вместо этого используют другая идея – один конвейер с большим количеством функциональных блоков, как показано на рис. 5.5. (</w:t>
      </w:r>
      <w:r>
        <w:rPr>
          <w:sz w:val="28"/>
          <w:lang w:val="en-US"/>
        </w:rPr>
        <w:t>Pentium</w:t>
      </w:r>
      <w:r w:rsidRPr="00A30464">
        <w:rPr>
          <w:sz w:val="28"/>
        </w:rPr>
        <w:t xml:space="preserve"> </w:t>
      </w:r>
      <w:r>
        <w:rPr>
          <w:sz w:val="28"/>
          <w:lang w:val="en-US"/>
        </w:rPr>
        <w:t>II</w:t>
      </w:r>
      <w:r w:rsidRPr="00A30464">
        <w:rPr>
          <w:sz w:val="28"/>
        </w:rPr>
        <w:t>).</w:t>
      </w:r>
      <w:r>
        <w:rPr>
          <w:sz w:val="28"/>
        </w:rPr>
        <w:t xml:space="preserve"> </w:t>
      </w:r>
    </w:p>
    <w:p w14:paraId="17132DDD" w14:textId="77777777" w:rsidR="00007C18" w:rsidRDefault="00007C18" w:rsidP="00007C18">
      <w:pPr>
        <w:jc w:val="both"/>
        <w:rPr>
          <w:sz w:val="28"/>
        </w:rPr>
      </w:pPr>
      <w:r w:rsidRPr="00D33F82">
        <w:rPr>
          <w:sz w:val="28"/>
        </w:rPr>
        <w:object w:dxaOrig="7395" w:dyaOrig="3090" w14:anchorId="77177081">
          <v:shape id="_x0000_i1033" type="#_x0000_t75" style="width:370.05pt;height:154.05pt" o:ole="" fillcolor="window">
            <v:imagedata r:id="rId162" o:title=""/>
          </v:shape>
          <o:OLEObject Type="Embed" ProgID="Word.Picture.8" ShapeID="_x0000_i1033" DrawAspect="Content" ObjectID="_1526814824" r:id="rId163"/>
        </w:object>
      </w:r>
    </w:p>
    <w:p w14:paraId="55D326F0" w14:textId="77777777" w:rsidR="00007C18" w:rsidRDefault="00007C18" w:rsidP="00007C18">
      <w:pPr>
        <w:jc w:val="both"/>
        <w:rPr>
          <w:sz w:val="28"/>
        </w:rPr>
      </w:pPr>
    </w:p>
    <w:p w14:paraId="2089B31C" w14:textId="77777777" w:rsidR="00007C18" w:rsidRDefault="00007C18" w:rsidP="00007C18">
      <w:pPr>
        <w:jc w:val="both"/>
        <w:rPr>
          <w:sz w:val="28"/>
        </w:rPr>
      </w:pPr>
      <w:r>
        <w:rPr>
          <w:sz w:val="28"/>
        </w:rPr>
        <w:t xml:space="preserve">В 1987 году для такого подхода был введен термин </w:t>
      </w:r>
      <w:proofErr w:type="spellStart"/>
      <w:r>
        <w:rPr>
          <w:i/>
          <w:iCs/>
          <w:sz w:val="28"/>
          <w:u w:val="single"/>
        </w:rPr>
        <w:t>суперскалярная</w:t>
      </w:r>
      <w:proofErr w:type="spellEnd"/>
      <w:r>
        <w:rPr>
          <w:i/>
          <w:iCs/>
          <w:sz w:val="28"/>
          <w:u w:val="single"/>
        </w:rPr>
        <w:t xml:space="preserve"> архитектура</w:t>
      </w:r>
      <w:r>
        <w:rPr>
          <w:sz w:val="28"/>
        </w:rPr>
        <w:t xml:space="preserve">, хотя впервые такая структура была использована в конце 50-х в компьютере </w:t>
      </w:r>
      <w:r>
        <w:rPr>
          <w:sz w:val="28"/>
          <w:lang w:val="en-US"/>
        </w:rPr>
        <w:t>CDC</w:t>
      </w:r>
      <w:r>
        <w:rPr>
          <w:sz w:val="28"/>
        </w:rPr>
        <w:t xml:space="preserve"> 6600.</w:t>
      </w:r>
    </w:p>
    <w:p w14:paraId="5DA8FE8E" w14:textId="77777777" w:rsidR="00007C18" w:rsidRDefault="00007C18" w:rsidP="00007C18">
      <w:pPr>
        <w:jc w:val="both"/>
        <w:rPr>
          <w:sz w:val="28"/>
        </w:rPr>
      </w:pPr>
    </w:p>
    <w:p w14:paraId="373A6F12" w14:textId="77777777" w:rsidR="00007C18" w:rsidRDefault="00007C18" w:rsidP="00007C18">
      <w:pPr>
        <w:jc w:val="both"/>
        <w:rPr>
          <w:sz w:val="28"/>
        </w:rPr>
      </w:pPr>
    </w:p>
    <w:p w14:paraId="57C3C514" w14:textId="77777777" w:rsidR="00007C18" w:rsidRDefault="00007C18" w:rsidP="00007C18">
      <w:pPr>
        <w:jc w:val="both"/>
        <w:rPr>
          <w:sz w:val="28"/>
        </w:rPr>
      </w:pPr>
    </w:p>
    <w:p w14:paraId="0C6C6B4F" w14:textId="77777777" w:rsidR="00007C18" w:rsidRDefault="00007C18" w:rsidP="00007C18">
      <w:pPr>
        <w:jc w:val="both"/>
        <w:rPr>
          <w:sz w:val="28"/>
        </w:rPr>
      </w:pPr>
    </w:p>
    <w:p w14:paraId="365D5D6A" w14:textId="77777777" w:rsidR="00007C18" w:rsidRPr="00A30464" w:rsidRDefault="00007C18" w:rsidP="00007C18">
      <w:pPr>
        <w:pStyle w:val="Heading4"/>
        <w:rPr>
          <w:iCs/>
          <w:sz w:val="32"/>
          <w:szCs w:val="32"/>
        </w:rPr>
      </w:pPr>
      <w:r w:rsidRPr="007000CD">
        <w:rPr>
          <w:rFonts w:ascii="Arial" w:hAnsi="Arial"/>
          <w:i/>
          <w:iCs/>
        </w:rPr>
        <w:t xml:space="preserve"> </w:t>
      </w:r>
      <w:r w:rsidRPr="00A30464">
        <w:rPr>
          <w:iCs/>
          <w:sz w:val="32"/>
          <w:szCs w:val="32"/>
        </w:rPr>
        <w:t>5.1.5.Параллелизм на уровне процессов</w:t>
      </w:r>
    </w:p>
    <w:p w14:paraId="36D56953" w14:textId="77777777" w:rsidR="00007C18" w:rsidRDefault="00007C18" w:rsidP="00007C18">
      <w:pPr>
        <w:jc w:val="both"/>
        <w:rPr>
          <w:b/>
          <w:bCs/>
          <w:sz w:val="28"/>
        </w:rPr>
      </w:pPr>
    </w:p>
    <w:p w14:paraId="3436695F" w14:textId="77777777" w:rsidR="00007C18" w:rsidRPr="00050CFD" w:rsidRDefault="00007C18" w:rsidP="00007C18">
      <w:pPr>
        <w:pStyle w:val="BodyTextIndent2"/>
        <w:spacing w:line="240" w:lineRule="auto"/>
        <w:ind w:left="0"/>
        <w:jc w:val="both"/>
        <w:rPr>
          <w:sz w:val="28"/>
          <w:szCs w:val="28"/>
        </w:rPr>
      </w:pPr>
      <w:r w:rsidRPr="00050CFD">
        <w:rPr>
          <w:sz w:val="28"/>
          <w:szCs w:val="28"/>
        </w:rPr>
        <w:t xml:space="preserve">Конвейерная  и </w:t>
      </w:r>
      <w:proofErr w:type="spellStart"/>
      <w:r w:rsidRPr="00050CFD">
        <w:rPr>
          <w:sz w:val="28"/>
          <w:szCs w:val="28"/>
        </w:rPr>
        <w:t>суперскалярная</w:t>
      </w:r>
      <w:proofErr w:type="spellEnd"/>
      <w:r w:rsidRPr="00050CFD">
        <w:rPr>
          <w:sz w:val="28"/>
          <w:szCs w:val="28"/>
        </w:rPr>
        <w:t xml:space="preserve"> архитектура обычно увеличивает скорость работы всего лишь в 5 – 10 раз. Чтобы увеличить скорость в 50, 100 и более раз необходимо разрабатывать компьютеры с несколькими процессорами. </w:t>
      </w:r>
    </w:p>
    <w:p w14:paraId="267541A6" w14:textId="77777777" w:rsidR="00007C18" w:rsidRPr="00050CFD" w:rsidRDefault="00007C18" w:rsidP="00007C18">
      <w:pPr>
        <w:jc w:val="both"/>
        <w:rPr>
          <w:sz w:val="28"/>
          <w:szCs w:val="28"/>
        </w:rPr>
      </w:pPr>
    </w:p>
    <w:p w14:paraId="7B643280" w14:textId="77777777" w:rsidR="00007C18" w:rsidRPr="00A30464" w:rsidRDefault="00007C18" w:rsidP="00007C18">
      <w:pPr>
        <w:pStyle w:val="Heading5"/>
        <w:rPr>
          <w:i w:val="0"/>
          <w:sz w:val="28"/>
          <w:szCs w:val="28"/>
        </w:rPr>
      </w:pPr>
      <w:r>
        <w:rPr>
          <w:i w:val="0"/>
          <w:sz w:val="28"/>
          <w:szCs w:val="28"/>
        </w:rPr>
        <w:lastRenderedPageBreak/>
        <w:t>5</w:t>
      </w:r>
      <w:r w:rsidRPr="00A30464">
        <w:rPr>
          <w:i w:val="0"/>
          <w:sz w:val="28"/>
          <w:szCs w:val="28"/>
        </w:rPr>
        <w:t>.1.5.1. Матричные компьютеры</w:t>
      </w:r>
    </w:p>
    <w:p w14:paraId="4DF2575A" w14:textId="77777777" w:rsidR="00007C18" w:rsidRPr="00050CFD" w:rsidRDefault="00007C18" w:rsidP="00007C18">
      <w:pPr>
        <w:rPr>
          <w:sz w:val="28"/>
          <w:szCs w:val="28"/>
        </w:rPr>
      </w:pPr>
    </w:p>
    <w:p w14:paraId="650E0577" w14:textId="77777777" w:rsidR="00007C18" w:rsidRPr="00050CFD" w:rsidRDefault="00007C18" w:rsidP="00007C18">
      <w:pPr>
        <w:pStyle w:val="BodyTextIndent2"/>
        <w:spacing w:line="240" w:lineRule="auto"/>
        <w:ind w:left="0"/>
        <w:jc w:val="both"/>
        <w:rPr>
          <w:sz w:val="28"/>
          <w:szCs w:val="28"/>
        </w:rPr>
      </w:pPr>
      <w:r>
        <w:rPr>
          <w:sz w:val="28"/>
          <w:szCs w:val="28"/>
        </w:rPr>
        <w:t xml:space="preserve">Многие научно-технические задачи предполагают использование массивов и других упорядоченных структур. Для таких структур может быть применен принцип параллельной обработки команд. Т.Е. одно действие выполняется над множеством данных. </w:t>
      </w:r>
      <w:r w:rsidRPr="00050CFD">
        <w:rPr>
          <w:sz w:val="28"/>
          <w:szCs w:val="28"/>
        </w:rPr>
        <w:t>Существует два основных метода, которые используются для быстрой обработки векторных операций.</w:t>
      </w:r>
    </w:p>
    <w:p w14:paraId="65F4840A" w14:textId="77777777" w:rsidR="00007C18" w:rsidRDefault="00007C18" w:rsidP="00007C18">
      <w:pPr>
        <w:jc w:val="both"/>
        <w:rPr>
          <w:sz w:val="28"/>
        </w:rPr>
      </w:pPr>
      <w:r>
        <w:rPr>
          <w:noProof/>
          <w:sz w:val="20"/>
        </w:rPr>
        <w:object w:dxaOrig="1440" w:dyaOrig="1440" w14:anchorId="5943F867">
          <v:shape id="_x0000_s1189" type="#_x0000_t75" style="position:absolute;left:0;text-align:left;margin-left:0;margin-top:81.5pt;width:223.4pt;height:218.2pt;z-index:251667456">
            <v:imagedata r:id="rId164" o:title=""/>
            <w10:wrap type="square"/>
          </v:shape>
          <o:OLEObject Type="Embed" ProgID="Word.Picture.8" ShapeID="_x0000_s1189" DrawAspect="Content" ObjectID="_1526814899" r:id="rId165"/>
        </w:object>
      </w:r>
      <w:r>
        <w:rPr>
          <w:i/>
          <w:iCs/>
          <w:sz w:val="28"/>
          <w:u w:val="single"/>
        </w:rPr>
        <w:t xml:space="preserve">Матричный процессор </w:t>
      </w:r>
      <w:r>
        <w:rPr>
          <w:sz w:val="28"/>
        </w:rPr>
        <w:t xml:space="preserve">состоит из большого числа сходных процессоров, которые выполняют одну и ту же последовательность команд применительно к разным наборам данных. Первым таким процессором был </w:t>
      </w:r>
      <w:r>
        <w:rPr>
          <w:sz w:val="28"/>
          <w:lang w:val="en-US"/>
        </w:rPr>
        <w:t>ILLIAC</w:t>
      </w:r>
      <w:r>
        <w:rPr>
          <w:sz w:val="28"/>
        </w:rPr>
        <w:t xml:space="preserve"> </w:t>
      </w:r>
      <w:r>
        <w:rPr>
          <w:sz w:val="28"/>
          <w:lang w:val="en-US"/>
        </w:rPr>
        <w:t>IV</w:t>
      </w:r>
      <w:r>
        <w:rPr>
          <w:sz w:val="28"/>
        </w:rPr>
        <w:t xml:space="preserve">, структурная схема которого изображена на рис.1.6. Он содержит решетку 8 х 8 элементов процессор/память. Имеется блок контроля, который рассылал команды, выполняемые всеми элементами одновременно. Первоначально планировалось иметь четыре решетки, но из-за высокой стоимости была реализована только одна. Одна решетка (или сектор) выполняет 50 млн оп/с с </w:t>
      </w:r>
      <w:proofErr w:type="spellStart"/>
      <w:r>
        <w:rPr>
          <w:sz w:val="28"/>
        </w:rPr>
        <w:t>п.з</w:t>
      </w:r>
      <w:proofErr w:type="spellEnd"/>
      <w:r>
        <w:rPr>
          <w:sz w:val="28"/>
        </w:rPr>
        <w:t xml:space="preserve">. </w:t>
      </w:r>
    </w:p>
    <w:p w14:paraId="707A5D5B" w14:textId="77777777" w:rsidR="00007C18" w:rsidRDefault="00007C18" w:rsidP="00007C18">
      <w:pPr>
        <w:jc w:val="both"/>
        <w:rPr>
          <w:sz w:val="28"/>
        </w:rPr>
      </w:pPr>
      <w:r>
        <w:rPr>
          <w:sz w:val="28"/>
        </w:rPr>
        <w:t xml:space="preserve">Для программистов </w:t>
      </w:r>
      <w:r>
        <w:rPr>
          <w:i/>
          <w:iCs/>
          <w:sz w:val="28"/>
          <w:u w:val="single"/>
        </w:rPr>
        <w:t>векторный процессор</w:t>
      </w:r>
      <w:r>
        <w:rPr>
          <w:sz w:val="28"/>
        </w:rPr>
        <w:t xml:space="preserve"> очень похож на массивно-параллельный. Но в отличие от первого, все операции сложения выполняются в одном блоке суммирования, который имеет конвейерную структуру. </w:t>
      </w:r>
    </w:p>
    <w:p w14:paraId="215C5137" w14:textId="77777777" w:rsidR="00007C18" w:rsidRDefault="00007C18" w:rsidP="00007C18">
      <w:pPr>
        <w:jc w:val="both"/>
        <w:rPr>
          <w:sz w:val="28"/>
        </w:rPr>
      </w:pPr>
      <w:r>
        <w:rPr>
          <w:sz w:val="28"/>
        </w:rPr>
        <w:t xml:space="preserve">Оба типа процессора работают с массивами данных. Но у матричного процессора  имеется столько же суммирующих устройств, сколько элементов в массиве, то векторный процессор содержит </w:t>
      </w:r>
      <w:r>
        <w:rPr>
          <w:i/>
          <w:iCs/>
          <w:sz w:val="28"/>
          <w:u w:val="single"/>
        </w:rPr>
        <w:t>векторный регистр</w:t>
      </w:r>
      <w:r>
        <w:rPr>
          <w:sz w:val="28"/>
        </w:rPr>
        <w:t xml:space="preserve">, состоящий из набора стандартных регистров. Эти регистры последовательно загружаются из памяти при помощи одной команды. </w:t>
      </w:r>
    </w:p>
    <w:p w14:paraId="6DA466D9" w14:textId="77777777" w:rsidR="00007C18" w:rsidRDefault="00007C18" w:rsidP="00007C18">
      <w:pPr>
        <w:jc w:val="both"/>
        <w:rPr>
          <w:sz w:val="28"/>
        </w:rPr>
      </w:pPr>
      <w:r>
        <w:rPr>
          <w:sz w:val="28"/>
        </w:rPr>
        <w:t xml:space="preserve">Векторные процессоры менее эффективны, но значительно дешевле. Векторный процессор может быть добавлен к обычному процессору и те части программы, которые могут быть преобразованы в векторную форму и выполняются векторным блоком, а остальная часть обычным процессором. </w:t>
      </w:r>
    </w:p>
    <w:p w14:paraId="570A71B1" w14:textId="77777777" w:rsidR="00007C18" w:rsidRPr="009E0321" w:rsidRDefault="00007C18" w:rsidP="00007C18">
      <w:pPr>
        <w:jc w:val="both"/>
        <w:rPr>
          <w:sz w:val="28"/>
        </w:rPr>
      </w:pPr>
      <w:r>
        <w:rPr>
          <w:sz w:val="28"/>
        </w:rPr>
        <w:t>В настоящее время матричные процессоры не выпускаются, но принцип, на котором они реализованы используется, по-прежнему актуален. Например, аналогичная идея используется в наборах ММХ</w:t>
      </w:r>
      <w:r w:rsidRPr="009E0321">
        <w:rPr>
          <w:sz w:val="28"/>
        </w:rPr>
        <w:t>-</w:t>
      </w:r>
      <w:r>
        <w:rPr>
          <w:sz w:val="28"/>
        </w:rPr>
        <w:t xml:space="preserve"> и </w:t>
      </w:r>
      <w:r>
        <w:rPr>
          <w:sz w:val="28"/>
          <w:lang w:val="en-US"/>
        </w:rPr>
        <w:t>SSE</w:t>
      </w:r>
      <w:r w:rsidRPr="009E0321">
        <w:rPr>
          <w:sz w:val="28"/>
        </w:rPr>
        <w:t xml:space="preserve">- </w:t>
      </w:r>
      <w:r>
        <w:rPr>
          <w:sz w:val="28"/>
        </w:rPr>
        <w:t xml:space="preserve">командах </w:t>
      </w:r>
      <w:r>
        <w:rPr>
          <w:sz w:val="28"/>
          <w:lang w:val="en-US"/>
        </w:rPr>
        <w:t>Pentium</w:t>
      </w:r>
      <w:r w:rsidRPr="009E0321">
        <w:rPr>
          <w:sz w:val="28"/>
        </w:rPr>
        <w:t xml:space="preserve"> 4</w:t>
      </w:r>
      <w:r>
        <w:rPr>
          <w:sz w:val="28"/>
        </w:rPr>
        <w:t>.</w:t>
      </w:r>
    </w:p>
    <w:p w14:paraId="46B86BA4" w14:textId="77777777" w:rsidR="00007C18" w:rsidRDefault="00007C18" w:rsidP="00007C18">
      <w:pPr>
        <w:jc w:val="both"/>
      </w:pPr>
      <w:r>
        <w:t xml:space="preserve"> </w:t>
      </w:r>
    </w:p>
    <w:p w14:paraId="2C065257" w14:textId="77777777" w:rsidR="00007C18" w:rsidRPr="00A30464" w:rsidRDefault="00007C18" w:rsidP="00007C18">
      <w:pPr>
        <w:pStyle w:val="Heading5"/>
        <w:rPr>
          <w:i w:val="0"/>
          <w:sz w:val="28"/>
          <w:szCs w:val="28"/>
        </w:rPr>
      </w:pPr>
      <w:r>
        <w:rPr>
          <w:i w:val="0"/>
          <w:sz w:val="28"/>
          <w:szCs w:val="28"/>
        </w:rPr>
        <w:t>5</w:t>
      </w:r>
      <w:r w:rsidRPr="00A30464">
        <w:rPr>
          <w:i w:val="0"/>
          <w:sz w:val="28"/>
          <w:szCs w:val="28"/>
        </w:rPr>
        <w:t>.1.5.2. Мультипроцессоры</w:t>
      </w:r>
    </w:p>
    <w:p w14:paraId="09918C54" w14:textId="77777777" w:rsidR="00007C18" w:rsidRDefault="00007C18" w:rsidP="00007C18">
      <w:pPr>
        <w:jc w:val="both"/>
        <w:rPr>
          <w:sz w:val="28"/>
          <w:u w:val="single"/>
        </w:rPr>
      </w:pPr>
    </w:p>
    <w:p w14:paraId="2FC13940" w14:textId="77777777" w:rsidR="00007C18" w:rsidRDefault="00007C18" w:rsidP="00007C18">
      <w:pPr>
        <w:jc w:val="both"/>
        <w:rPr>
          <w:sz w:val="28"/>
        </w:rPr>
      </w:pPr>
      <w:r>
        <w:rPr>
          <w:sz w:val="28"/>
        </w:rPr>
        <w:t xml:space="preserve">Система нескольких параллельных процессоров, разделяющих общую память, называется </w:t>
      </w:r>
      <w:r>
        <w:rPr>
          <w:i/>
          <w:iCs/>
          <w:sz w:val="28"/>
          <w:u w:val="single"/>
        </w:rPr>
        <w:t>мультипроцессором.</w:t>
      </w:r>
      <w:r>
        <w:rPr>
          <w:sz w:val="28"/>
        </w:rPr>
        <w:t xml:space="preserve"> Поскольку каждый процессор может записывать или считывать  информацию из любой области памяти, их работа </w:t>
      </w:r>
      <w:r>
        <w:rPr>
          <w:sz w:val="28"/>
        </w:rPr>
        <w:lastRenderedPageBreak/>
        <w:t>должна быть согласована. Схема одного из способов реализации этой идеи приведена на рис. 5.7. – система с общей памятью. Такие системы производят многие компании.</w:t>
      </w:r>
    </w:p>
    <w:p w14:paraId="22BE11B6" w14:textId="77777777" w:rsidR="00007C18" w:rsidRDefault="00007C18" w:rsidP="00007C18">
      <w:pPr>
        <w:jc w:val="both"/>
        <w:rPr>
          <w:sz w:val="28"/>
        </w:rPr>
      </w:pPr>
    </w:p>
    <w:p w14:paraId="70BA3534" w14:textId="77777777" w:rsidR="00007C18" w:rsidRDefault="00007C18" w:rsidP="00007C18">
      <w:pPr>
        <w:jc w:val="both"/>
        <w:rPr>
          <w:sz w:val="28"/>
        </w:rPr>
      </w:pPr>
      <w:r w:rsidRPr="00D33F82">
        <w:rPr>
          <w:sz w:val="28"/>
        </w:rPr>
        <w:object w:dxaOrig="8535" w:dyaOrig="1995" w14:anchorId="1F9D64DB">
          <v:shape id="_x0000_i1034" type="#_x0000_t75" style="width:426.55pt;height:99.35pt" o:ole="">
            <v:imagedata r:id="rId166" o:title=""/>
          </v:shape>
          <o:OLEObject Type="Embed" ProgID="Word.Picture.8" ShapeID="_x0000_i1034" DrawAspect="Content" ObjectID="_1526814825" r:id="rId167"/>
        </w:object>
      </w:r>
    </w:p>
    <w:p w14:paraId="3297EDAC" w14:textId="77777777" w:rsidR="00007C18" w:rsidRDefault="00007C18" w:rsidP="00007C18">
      <w:pPr>
        <w:jc w:val="both"/>
        <w:rPr>
          <w:sz w:val="28"/>
        </w:rPr>
      </w:pPr>
      <w:r>
        <w:rPr>
          <w:sz w:val="28"/>
        </w:rPr>
        <w:t>Увеличение количества процессоров порождает конфликты при использовании общей памяти. Для преодоления этого недостатка была предложена модель, схема которой приведена на рис. 5.8 – система с локальной памятью.</w:t>
      </w:r>
    </w:p>
    <w:p w14:paraId="0985BAFA" w14:textId="77777777" w:rsidR="00007C18" w:rsidRDefault="00007C18" w:rsidP="00007C18">
      <w:pPr>
        <w:jc w:val="both"/>
        <w:rPr>
          <w:sz w:val="28"/>
        </w:rPr>
      </w:pPr>
      <w:r w:rsidRPr="00D33F82">
        <w:rPr>
          <w:sz w:val="28"/>
        </w:rPr>
        <w:object w:dxaOrig="8535" w:dyaOrig="3135" w14:anchorId="7432EC70">
          <v:shape id="_x0000_i1035" type="#_x0000_t75" style="width:426.55pt;height:157.65pt" o:ole="">
            <v:imagedata r:id="rId168" o:title=""/>
          </v:shape>
          <o:OLEObject Type="Embed" ProgID="Word.Picture.8" ShapeID="_x0000_i1035" DrawAspect="Content" ObjectID="_1526814826" r:id="rId169"/>
        </w:object>
      </w:r>
    </w:p>
    <w:p w14:paraId="6A62B3FA" w14:textId="77777777" w:rsidR="00007C18" w:rsidRDefault="00007C18" w:rsidP="00007C18">
      <w:pPr>
        <w:jc w:val="both"/>
        <w:rPr>
          <w:sz w:val="28"/>
        </w:rPr>
      </w:pPr>
      <w:r>
        <w:rPr>
          <w:sz w:val="28"/>
        </w:rPr>
        <w:t>Главное различие между системами с общей и индивидуальной памятью состоит в характере адресной системы. В машине с общей памятью адресное пространство является единым, следовательно, если в программах нескольких процессоров встречается одна и та же переменная x, то эти процессоры будут обращаться в одну и ту же ячейку памяти. Это ведет к следующим последствиям:</w:t>
      </w:r>
    </w:p>
    <w:p w14:paraId="679F6FA2" w14:textId="77777777" w:rsidR="00007C18" w:rsidRDefault="00007C18" w:rsidP="00007C18">
      <w:pPr>
        <w:numPr>
          <w:ilvl w:val="0"/>
          <w:numId w:val="6"/>
        </w:numPr>
        <w:ind w:left="0" w:firstLine="0"/>
        <w:jc w:val="both"/>
        <w:rPr>
          <w:sz w:val="28"/>
        </w:rPr>
      </w:pPr>
      <w:r>
        <w:rPr>
          <w:sz w:val="28"/>
        </w:rPr>
        <w:t>Наличие общей памяти не требует физического перемещения данных между взаимодействующими программами, которые параллельно выполняются на разных процессорах. Это упрощает программирование и исключает затраты времени на межпроцессорный обмен.</w:t>
      </w:r>
    </w:p>
    <w:p w14:paraId="6A8A96AE" w14:textId="77777777" w:rsidR="00007C18" w:rsidRDefault="00007C18" w:rsidP="00007C18">
      <w:pPr>
        <w:numPr>
          <w:ilvl w:val="0"/>
          <w:numId w:val="6"/>
        </w:numPr>
        <w:ind w:left="0" w:firstLine="0"/>
        <w:jc w:val="both"/>
        <w:rPr>
          <w:sz w:val="28"/>
        </w:rPr>
      </w:pPr>
      <w:r>
        <w:rPr>
          <w:sz w:val="28"/>
        </w:rPr>
        <w:t>Несколько процессоров могут одновременно обращаться к общим данным и это может привести к получению неверных результатов. Чтобы исключить такие ситуации, необходимо  ввести систему синхронизации параллельных процессов, что усложняет механизмы ОС.</w:t>
      </w:r>
    </w:p>
    <w:p w14:paraId="61C38293" w14:textId="77777777" w:rsidR="00007C18" w:rsidRDefault="00007C18" w:rsidP="00007C18">
      <w:pPr>
        <w:numPr>
          <w:ilvl w:val="0"/>
          <w:numId w:val="6"/>
        </w:numPr>
        <w:ind w:left="0" w:firstLine="0"/>
        <w:jc w:val="both"/>
        <w:rPr>
          <w:sz w:val="28"/>
        </w:rPr>
      </w:pPr>
      <w:r>
        <w:rPr>
          <w:sz w:val="28"/>
        </w:rPr>
        <w:t>Поскольку при выполнении каждой команды каждым процессором необходимо обращаться в общую память, то требования пропускной способности шины этой памяти высоки, что и ограничивает число процессоров в системах с общей памятью.</w:t>
      </w:r>
    </w:p>
    <w:p w14:paraId="24753ACA" w14:textId="77777777" w:rsidR="00007C18" w:rsidRDefault="00007C18" w:rsidP="00007C18">
      <w:pPr>
        <w:jc w:val="both"/>
        <w:rPr>
          <w:sz w:val="28"/>
        </w:rPr>
      </w:pPr>
      <w:r>
        <w:rPr>
          <w:sz w:val="28"/>
        </w:rPr>
        <w:t xml:space="preserve">В системах  с индивидуальной памятью каждый процессор имеет независимое адресное пространство, и наличие одной и той же переменной x в программах разных процессоров приводит к необходимости физического перемещения данных между взаимодействующими программами в разных процессорах. Однако, поскольку основная часть обращений производится каждым </w:t>
      </w:r>
      <w:r>
        <w:rPr>
          <w:sz w:val="28"/>
        </w:rPr>
        <w:lastRenderedPageBreak/>
        <w:t>процессором в собственную память, то требования к шине ослабляются, и число процессоров в системах с распределенной памятью может достигать сотен.</w:t>
      </w:r>
    </w:p>
    <w:p w14:paraId="405D14C0" w14:textId="77777777" w:rsidR="00007C18" w:rsidRDefault="00007C18" w:rsidP="00007C18">
      <w:pPr>
        <w:jc w:val="both"/>
        <w:rPr>
          <w:sz w:val="28"/>
        </w:rPr>
      </w:pPr>
    </w:p>
    <w:p w14:paraId="4DF1DA86" w14:textId="77777777" w:rsidR="00007C18" w:rsidRPr="00634702" w:rsidRDefault="00007C18" w:rsidP="00007C18">
      <w:pPr>
        <w:pStyle w:val="Heading5"/>
        <w:rPr>
          <w:i w:val="0"/>
          <w:sz w:val="28"/>
          <w:szCs w:val="28"/>
        </w:rPr>
      </w:pPr>
      <w:r w:rsidRPr="00634702">
        <w:rPr>
          <w:i w:val="0"/>
          <w:sz w:val="28"/>
          <w:szCs w:val="28"/>
        </w:rPr>
        <w:t xml:space="preserve">5.1.5.3. </w:t>
      </w:r>
      <w:proofErr w:type="spellStart"/>
      <w:r w:rsidRPr="00634702">
        <w:rPr>
          <w:i w:val="0"/>
          <w:sz w:val="28"/>
          <w:szCs w:val="28"/>
        </w:rPr>
        <w:t>Мультикомпьютеры</w:t>
      </w:r>
      <w:proofErr w:type="spellEnd"/>
    </w:p>
    <w:p w14:paraId="5259192D" w14:textId="77777777" w:rsidR="00007C18" w:rsidRDefault="00007C18" w:rsidP="00007C18"/>
    <w:p w14:paraId="3F27ACAA" w14:textId="77777777" w:rsidR="00007C18" w:rsidRDefault="00007C18" w:rsidP="00007C18">
      <w:pPr>
        <w:jc w:val="both"/>
        <w:rPr>
          <w:sz w:val="28"/>
          <w:lang w:val="be-BY"/>
        </w:rPr>
      </w:pPr>
      <w:r>
        <w:rPr>
          <w:sz w:val="28"/>
        </w:rPr>
        <w:t xml:space="preserve">Создание больших мультипроцессорных систем представляется сложной задачей, основная проблема которой состоит, чтобы связать все компьютеры с памятью. Чтобы избежать этих проблем было предложено  создавать системы, состоящие из большого числа взаимосвязанных компьютеров, у каждого из которых имелась своя собственная память, а общей памяти нет. Такие системы называются </w:t>
      </w:r>
      <w:proofErr w:type="spellStart"/>
      <w:r>
        <w:rPr>
          <w:i/>
          <w:iCs/>
          <w:sz w:val="28"/>
          <w:u w:val="single"/>
        </w:rPr>
        <w:t>мультикомпьютерами</w:t>
      </w:r>
      <w:proofErr w:type="spellEnd"/>
      <w:r>
        <w:rPr>
          <w:i/>
          <w:iCs/>
          <w:sz w:val="28"/>
          <w:u w:val="single"/>
        </w:rPr>
        <w:t>.</w:t>
      </w:r>
      <w:r>
        <w:rPr>
          <w:sz w:val="28"/>
        </w:rPr>
        <w:t xml:space="preserve">  Обмен информацией происходит посредством посланий (сообщений). Каждый компьютер связан не обязательно со всеми другими, а только с некоторыми. В качестве топологии используются 2</w:t>
      </w:r>
      <w:r>
        <w:rPr>
          <w:sz w:val="28"/>
          <w:lang w:val="en-US"/>
        </w:rPr>
        <w:t>D</w:t>
      </w:r>
      <w:r>
        <w:rPr>
          <w:sz w:val="28"/>
        </w:rPr>
        <w:t>, 3</w:t>
      </w:r>
      <w:r>
        <w:rPr>
          <w:sz w:val="28"/>
          <w:lang w:val="en-US"/>
        </w:rPr>
        <w:t>D</w:t>
      </w:r>
      <w:r>
        <w:rPr>
          <w:sz w:val="28"/>
        </w:rPr>
        <w:t xml:space="preserve">, </w:t>
      </w:r>
      <w:r>
        <w:rPr>
          <w:sz w:val="28"/>
          <w:lang w:val="be-BY"/>
        </w:rPr>
        <w:t>деревья, кольца. Для того, чтобы сообщения доходили до адресата, они могут проходить через один или несколько промежуточных компьютеров. Сейчас запусеаются в работу мультикомпьютеры, содержащие около 10 000 процессоров. Более подробно организацию таких систем рассмотрим в конце курса.</w:t>
      </w:r>
    </w:p>
    <w:p w14:paraId="7017BD03" w14:textId="77777777" w:rsidR="00007C18" w:rsidRDefault="00007C18" w:rsidP="00007C18">
      <w:pPr>
        <w:jc w:val="both"/>
        <w:rPr>
          <w:sz w:val="28"/>
          <w:lang w:val="be-BY"/>
        </w:rPr>
      </w:pPr>
    </w:p>
    <w:p w14:paraId="59BB1253" w14:textId="77777777" w:rsidR="00007C18" w:rsidRPr="00634702" w:rsidRDefault="00007C18" w:rsidP="00007C18">
      <w:pPr>
        <w:pStyle w:val="Heading3"/>
        <w:rPr>
          <w:bCs w:val="0"/>
          <w:iCs/>
          <w:sz w:val="32"/>
          <w:szCs w:val="32"/>
        </w:rPr>
      </w:pPr>
      <w:r>
        <w:rPr>
          <w:bCs w:val="0"/>
          <w:iCs/>
          <w:sz w:val="32"/>
          <w:szCs w:val="32"/>
        </w:rPr>
        <w:t>5</w:t>
      </w:r>
      <w:r w:rsidRPr="00634702">
        <w:rPr>
          <w:bCs w:val="0"/>
          <w:iCs/>
          <w:sz w:val="32"/>
          <w:szCs w:val="32"/>
        </w:rPr>
        <w:t xml:space="preserve">.2. </w:t>
      </w:r>
      <w:r>
        <w:rPr>
          <w:bCs w:val="0"/>
          <w:iCs/>
          <w:sz w:val="36"/>
          <w:szCs w:val="36"/>
        </w:rPr>
        <w:t>Кэш-память</w:t>
      </w:r>
    </w:p>
    <w:p w14:paraId="78BAEC44" w14:textId="77777777" w:rsidR="00007C18" w:rsidRDefault="00007C18" w:rsidP="00007C18">
      <w:pPr>
        <w:jc w:val="both"/>
        <w:rPr>
          <w:sz w:val="28"/>
        </w:rPr>
      </w:pPr>
    </w:p>
    <w:p w14:paraId="3606DF0B" w14:textId="77777777" w:rsidR="00007C18" w:rsidRDefault="00007C18" w:rsidP="00007C18"/>
    <w:p w14:paraId="40A78A07" w14:textId="77777777" w:rsidR="00007C18" w:rsidRDefault="00007C18" w:rsidP="00007C18">
      <w:pPr>
        <w:pStyle w:val="BodyTextIndent3"/>
      </w:pPr>
      <w:r>
        <w:t>Процессоры всегда работали быстрее, чем память. Поэтому для повышения производительности системы в целом необходимо искать способы ускорения выборки команд и данных из памяти.</w:t>
      </w:r>
    </w:p>
    <w:p w14:paraId="766710FF" w14:textId="77777777" w:rsidR="00007C18" w:rsidRDefault="00007C18" w:rsidP="00007C18">
      <w:pPr>
        <w:jc w:val="both"/>
        <w:rPr>
          <w:sz w:val="28"/>
        </w:rPr>
      </w:pPr>
      <w:r>
        <w:rPr>
          <w:sz w:val="28"/>
        </w:rPr>
        <w:t>Существуют технологии сочетания малой, но быстрой памяти с большой и меленной и по разумной цене. Маленькая память с высокой скоростью обращения называется кэш-памятью. Сейчас мы рассмотрим принципы работы такой памяти, а более подробно этот вопрос будет обсуждаться позднее.</w:t>
      </w:r>
    </w:p>
    <w:p w14:paraId="6B03FA66" w14:textId="77777777" w:rsidR="00007C18" w:rsidRDefault="00007C18" w:rsidP="00007C18">
      <w:pPr>
        <w:jc w:val="both"/>
        <w:rPr>
          <w:sz w:val="28"/>
        </w:rPr>
      </w:pPr>
      <w:r>
        <w:rPr>
          <w:sz w:val="28"/>
        </w:rPr>
        <w:t xml:space="preserve">Основная идея кэш-памяти – в ней находятся слова, которые чаще всего используются. Процессор сначала обращается в кэш. Если там нет требуемого слова, он обращается в память. </w:t>
      </w:r>
    </w:p>
    <w:p w14:paraId="12AA0D53" w14:textId="77777777" w:rsidR="00007C18" w:rsidRDefault="00007C18" w:rsidP="00007C18">
      <w:pPr>
        <w:jc w:val="both"/>
        <w:rPr>
          <w:sz w:val="28"/>
        </w:rPr>
      </w:pPr>
      <w:r>
        <w:rPr>
          <w:sz w:val="28"/>
        </w:rPr>
        <w:t>Эффективность использования кэш памяти определяется тем, насколько «удачно» она заполнена. Основная идея заполнения кэш-памяти заключается в том, что, как правило, последовательно используемые  данные и команда расположены поблизости. Если определенное слово вызывается из памяти, то вместе с ним считываются и записываются в кэш соседние слова.</w:t>
      </w:r>
    </w:p>
    <w:p w14:paraId="20CDDCC8" w14:textId="77777777" w:rsidR="00007C18" w:rsidRDefault="00007C18" w:rsidP="00007C18">
      <w:pPr>
        <w:jc w:val="both"/>
        <w:rPr>
          <w:sz w:val="28"/>
        </w:rPr>
      </w:pPr>
      <w:r>
        <w:rPr>
          <w:sz w:val="28"/>
        </w:rPr>
        <w:t>Разработка кэш-памяти очень важна для процессоров с высокой производительностью. При разработке кэш-памяти принципиальное значение имеет решение следующих вопросов:</w:t>
      </w:r>
    </w:p>
    <w:p w14:paraId="149B9DE8" w14:textId="77777777" w:rsidR="00007C18" w:rsidRDefault="00007C18" w:rsidP="00007C18">
      <w:pPr>
        <w:numPr>
          <w:ilvl w:val="0"/>
          <w:numId w:val="9"/>
        </w:numPr>
        <w:tabs>
          <w:tab w:val="clear" w:pos="1260"/>
          <w:tab w:val="num" w:pos="567"/>
        </w:tabs>
        <w:ind w:left="567" w:hanging="567"/>
        <w:jc w:val="both"/>
        <w:rPr>
          <w:sz w:val="28"/>
        </w:rPr>
      </w:pPr>
      <w:r>
        <w:rPr>
          <w:sz w:val="28"/>
        </w:rPr>
        <w:t>размер кэш-памяти;</w:t>
      </w:r>
    </w:p>
    <w:p w14:paraId="31057811" w14:textId="77777777" w:rsidR="00007C18" w:rsidRDefault="00007C18" w:rsidP="00007C18">
      <w:pPr>
        <w:numPr>
          <w:ilvl w:val="0"/>
          <w:numId w:val="9"/>
        </w:numPr>
        <w:tabs>
          <w:tab w:val="clear" w:pos="1260"/>
          <w:tab w:val="num" w:pos="567"/>
        </w:tabs>
        <w:ind w:left="567" w:hanging="567"/>
        <w:jc w:val="both"/>
        <w:rPr>
          <w:sz w:val="28"/>
        </w:rPr>
      </w:pPr>
      <w:r>
        <w:rPr>
          <w:sz w:val="28"/>
        </w:rPr>
        <w:t>размер строки (</w:t>
      </w:r>
      <w:r>
        <w:rPr>
          <w:sz w:val="28"/>
          <w:lang w:val="en-US"/>
        </w:rPr>
        <w:t>cache</w:t>
      </w:r>
      <w:r>
        <w:rPr>
          <w:sz w:val="28"/>
        </w:rPr>
        <w:t xml:space="preserve"> </w:t>
      </w:r>
      <w:r>
        <w:rPr>
          <w:sz w:val="28"/>
          <w:lang w:val="en-US"/>
        </w:rPr>
        <w:t>lines</w:t>
      </w:r>
      <w:r>
        <w:rPr>
          <w:sz w:val="28"/>
        </w:rPr>
        <w:t>) кэш-памяти (совместно переписываемые слова при обращении к основной памяти);</w:t>
      </w:r>
    </w:p>
    <w:p w14:paraId="39DBF327" w14:textId="77777777" w:rsidR="00007C18" w:rsidRDefault="00007C18" w:rsidP="00007C18">
      <w:pPr>
        <w:numPr>
          <w:ilvl w:val="0"/>
          <w:numId w:val="9"/>
        </w:numPr>
        <w:tabs>
          <w:tab w:val="clear" w:pos="1260"/>
          <w:tab w:val="num" w:pos="567"/>
        </w:tabs>
        <w:ind w:left="567" w:hanging="567"/>
        <w:jc w:val="both"/>
        <w:rPr>
          <w:sz w:val="28"/>
        </w:rPr>
      </w:pPr>
      <w:r>
        <w:rPr>
          <w:sz w:val="28"/>
        </w:rPr>
        <w:lastRenderedPageBreak/>
        <w:t>устройство памяти (способ определения наличия требуемого слова);</w:t>
      </w:r>
    </w:p>
    <w:p w14:paraId="460BE3E1" w14:textId="77777777" w:rsidR="00007C18" w:rsidRDefault="00007C18" w:rsidP="00007C18">
      <w:pPr>
        <w:numPr>
          <w:ilvl w:val="0"/>
          <w:numId w:val="9"/>
        </w:numPr>
        <w:tabs>
          <w:tab w:val="clear" w:pos="1260"/>
          <w:tab w:val="num" w:pos="567"/>
        </w:tabs>
        <w:ind w:left="567" w:hanging="567"/>
        <w:jc w:val="both"/>
        <w:rPr>
          <w:sz w:val="28"/>
        </w:rPr>
      </w:pPr>
      <w:r>
        <w:rPr>
          <w:sz w:val="28"/>
        </w:rPr>
        <w:t xml:space="preserve">расположение данных и команд – </w:t>
      </w:r>
      <w:r>
        <w:rPr>
          <w:i/>
          <w:iCs/>
          <w:sz w:val="28"/>
          <w:u w:val="single"/>
        </w:rPr>
        <w:t>смежная память</w:t>
      </w:r>
      <w:r>
        <w:rPr>
          <w:sz w:val="28"/>
        </w:rPr>
        <w:t xml:space="preserve"> (данные и команды располагаются совместно или </w:t>
      </w:r>
      <w:r>
        <w:rPr>
          <w:i/>
          <w:iCs/>
          <w:sz w:val="28"/>
          <w:u w:val="single"/>
        </w:rPr>
        <w:t>раздельная</w:t>
      </w:r>
      <w:r>
        <w:rPr>
          <w:sz w:val="28"/>
        </w:rPr>
        <w:t xml:space="preserve"> (данные и команды располагаются в разных памятях;</w:t>
      </w:r>
    </w:p>
    <w:p w14:paraId="5131F7DE" w14:textId="77777777" w:rsidR="00007C18" w:rsidRDefault="00007C18" w:rsidP="00007C18">
      <w:pPr>
        <w:numPr>
          <w:ilvl w:val="0"/>
          <w:numId w:val="9"/>
        </w:numPr>
        <w:tabs>
          <w:tab w:val="clear" w:pos="1260"/>
          <w:tab w:val="num" w:pos="567"/>
        </w:tabs>
        <w:ind w:left="567" w:hanging="567"/>
        <w:jc w:val="both"/>
        <w:rPr>
          <w:sz w:val="28"/>
        </w:rPr>
      </w:pPr>
      <w:r>
        <w:rPr>
          <w:sz w:val="28"/>
        </w:rPr>
        <w:t>количество блоков кэш-памяти.</w:t>
      </w:r>
    </w:p>
    <w:p w14:paraId="04FEE448" w14:textId="77777777" w:rsidR="00007C18" w:rsidRDefault="00007C18" w:rsidP="00007C18">
      <w:pPr>
        <w:jc w:val="both"/>
        <w:rPr>
          <w:sz w:val="28"/>
        </w:rPr>
      </w:pPr>
    </w:p>
    <w:p w14:paraId="41884F76" w14:textId="77777777" w:rsidR="00007C18" w:rsidRPr="00634702" w:rsidRDefault="00007C18" w:rsidP="00007C18">
      <w:pPr>
        <w:pStyle w:val="Heading3"/>
        <w:rPr>
          <w:bCs w:val="0"/>
          <w:iCs/>
          <w:sz w:val="32"/>
          <w:szCs w:val="32"/>
        </w:rPr>
      </w:pPr>
      <w:r>
        <w:rPr>
          <w:bCs w:val="0"/>
          <w:iCs/>
          <w:sz w:val="32"/>
          <w:szCs w:val="32"/>
        </w:rPr>
        <w:t>5</w:t>
      </w:r>
      <w:r w:rsidRPr="00634702">
        <w:rPr>
          <w:bCs w:val="0"/>
          <w:iCs/>
          <w:sz w:val="32"/>
          <w:szCs w:val="32"/>
        </w:rPr>
        <w:t>.3. Вспомогательная память</w:t>
      </w:r>
    </w:p>
    <w:p w14:paraId="255D2947" w14:textId="77777777" w:rsidR="00007C18" w:rsidRDefault="00007C18" w:rsidP="00007C18">
      <w:pPr>
        <w:jc w:val="both"/>
        <w:rPr>
          <w:b/>
          <w:bCs/>
          <w:sz w:val="28"/>
        </w:rPr>
      </w:pPr>
    </w:p>
    <w:p w14:paraId="0205403E" w14:textId="77777777" w:rsidR="00007C18" w:rsidRDefault="00007C18" w:rsidP="00007C18">
      <w:pPr>
        <w:jc w:val="both"/>
        <w:rPr>
          <w:sz w:val="28"/>
        </w:rPr>
      </w:pPr>
      <w:r>
        <w:rPr>
          <w:sz w:val="28"/>
        </w:rPr>
        <w:t>Сколько бы памяти не было, ее всегда будет мало. Иерархическая структура памяти является традиционным решением проблемы хранения большого количества информации. Структура изображена на рис. 1. 10.</w:t>
      </w:r>
    </w:p>
    <w:p w14:paraId="1E7E4DE3" w14:textId="77777777" w:rsidR="00007C18" w:rsidRDefault="00007C18" w:rsidP="00007C18">
      <w:pPr>
        <w:jc w:val="both"/>
        <w:rPr>
          <w:sz w:val="28"/>
        </w:rPr>
      </w:pPr>
      <w:r w:rsidRPr="00D33F82">
        <w:rPr>
          <w:sz w:val="28"/>
        </w:rPr>
        <w:object w:dxaOrig="6015" w:dyaOrig="3975" w14:anchorId="60A57E72">
          <v:shape id="_x0000_i1036" type="#_x0000_t75" style="width:300.75pt;height:198.7pt" o:ole="">
            <v:imagedata r:id="rId170" o:title=""/>
          </v:shape>
          <o:OLEObject Type="Embed" ProgID="Word.Picture.8" ShapeID="_x0000_i1036" DrawAspect="Content" ObjectID="_1526814827" r:id="rId171"/>
        </w:object>
      </w:r>
    </w:p>
    <w:p w14:paraId="6E7EBC41" w14:textId="77777777" w:rsidR="00007C18" w:rsidRDefault="00007C18" w:rsidP="00007C18">
      <w:pPr>
        <w:jc w:val="both"/>
        <w:rPr>
          <w:sz w:val="28"/>
        </w:rPr>
      </w:pPr>
      <w:r>
        <w:rPr>
          <w:sz w:val="28"/>
        </w:rPr>
        <w:t>По мере продвижения по структуре сверху вниз возрастают три параметра:</w:t>
      </w:r>
    </w:p>
    <w:p w14:paraId="0F0902B3" w14:textId="77777777" w:rsidR="00007C18" w:rsidRDefault="00007C18" w:rsidP="00007C18">
      <w:pPr>
        <w:numPr>
          <w:ilvl w:val="0"/>
          <w:numId w:val="10"/>
        </w:numPr>
        <w:tabs>
          <w:tab w:val="clear" w:pos="1620"/>
          <w:tab w:val="num" w:pos="709"/>
        </w:tabs>
        <w:ind w:left="0" w:firstLine="0"/>
        <w:jc w:val="both"/>
        <w:rPr>
          <w:sz w:val="28"/>
        </w:rPr>
      </w:pPr>
      <w:r>
        <w:rPr>
          <w:sz w:val="28"/>
        </w:rPr>
        <w:t>увеличивается время доступа;</w:t>
      </w:r>
    </w:p>
    <w:p w14:paraId="67B954E2" w14:textId="77777777" w:rsidR="00007C18" w:rsidRDefault="00007C18" w:rsidP="00007C18">
      <w:pPr>
        <w:numPr>
          <w:ilvl w:val="0"/>
          <w:numId w:val="10"/>
        </w:numPr>
        <w:tabs>
          <w:tab w:val="clear" w:pos="1620"/>
          <w:tab w:val="num" w:pos="709"/>
        </w:tabs>
        <w:ind w:left="0" w:firstLine="0"/>
        <w:jc w:val="both"/>
        <w:rPr>
          <w:sz w:val="28"/>
        </w:rPr>
      </w:pPr>
      <w:r>
        <w:rPr>
          <w:sz w:val="28"/>
        </w:rPr>
        <w:t>увеличивается объем памяти;</w:t>
      </w:r>
    </w:p>
    <w:p w14:paraId="4BFA435C" w14:textId="77777777" w:rsidR="00007C18" w:rsidRDefault="00007C18" w:rsidP="00007C18">
      <w:pPr>
        <w:numPr>
          <w:ilvl w:val="0"/>
          <w:numId w:val="10"/>
        </w:numPr>
        <w:tabs>
          <w:tab w:val="clear" w:pos="1620"/>
          <w:tab w:val="num" w:pos="709"/>
        </w:tabs>
        <w:ind w:left="0" w:firstLine="0"/>
        <w:jc w:val="both"/>
        <w:rPr>
          <w:sz w:val="28"/>
        </w:rPr>
      </w:pPr>
      <w:r>
        <w:rPr>
          <w:sz w:val="28"/>
        </w:rPr>
        <w:t>увеличивается объем информации, получаемых на одну у.е.</w:t>
      </w:r>
    </w:p>
    <w:p w14:paraId="5AF6F16B" w14:textId="77777777" w:rsidR="00007C18" w:rsidRDefault="00007C18" w:rsidP="00007C18">
      <w:pPr>
        <w:jc w:val="both"/>
        <w:rPr>
          <w:sz w:val="28"/>
        </w:rPr>
      </w:pPr>
    </w:p>
    <w:p w14:paraId="4E987D46" w14:textId="77777777" w:rsidR="00007C18" w:rsidRDefault="00007C18" w:rsidP="00007C18">
      <w:pPr>
        <w:jc w:val="both"/>
        <w:rPr>
          <w:sz w:val="28"/>
        </w:rPr>
      </w:pPr>
    </w:p>
    <w:p w14:paraId="4B0AB361" w14:textId="77777777" w:rsidR="00007C18" w:rsidRDefault="00007C18" w:rsidP="00007C18">
      <w:pPr>
        <w:jc w:val="both"/>
        <w:rPr>
          <w:sz w:val="28"/>
        </w:rPr>
      </w:pPr>
    </w:p>
    <w:p w14:paraId="74907EFB" w14:textId="77777777" w:rsidR="00007C18" w:rsidRPr="00634702" w:rsidRDefault="00007C18" w:rsidP="00007C18">
      <w:pPr>
        <w:pStyle w:val="Heading3"/>
        <w:rPr>
          <w:bCs w:val="0"/>
          <w:iCs/>
          <w:sz w:val="32"/>
          <w:szCs w:val="32"/>
        </w:rPr>
      </w:pPr>
      <w:r w:rsidRPr="00634702">
        <w:rPr>
          <w:bCs w:val="0"/>
          <w:iCs/>
          <w:sz w:val="32"/>
          <w:szCs w:val="32"/>
        </w:rPr>
        <w:t>1.4. Процесс ввода-вывода</w:t>
      </w:r>
    </w:p>
    <w:p w14:paraId="66644EDB" w14:textId="77777777" w:rsidR="00007C18" w:rsidRDefault="00007C18" w:rsidP="00007C18">
      <w:pPr>
        <w:jc w:val="both"/>
        <w:rPr>
          <w:b/>
          <w:bCs/>
          <w:sz w:val="28"/>
        </w:rPr>
      </w:pPr>
    </w:p>
    <w:p w14:paraId="31320226" w14:textId="77777777" w:rsidR="00007C18" w:rsidRPr="00050CFD" w:rsidRDefault="00007C18" w:rsidP="00007C18">
      <w:pPr>
        <w:pStyle w:val="BodyTextIndent2"/>
        <w:spacing w:line="240" w:lineRule="auto"/>
        <w:ind w:left="0"/>
        <w:jc w:val="both"/>
        <w:rPr>
          <w:sz w:val="28"/>
          <w:szCs w:val="28"/>
        </w:rPr>
      </w:pPr>
      <w:r w:rsidRPr="00050CFD">
        <w:rPr>
          <w:sz w:val="28"/>
          <w:szCs w:val="28"/>
        </w:rPr>
        <w:t xml:space="preserve">Большинство персональных компьютеров имеют структуру, сходную с приведенной на рис. </w:t>
      </w:r>
      <w:r>
        <w:rPr>
          <w:sz w:val="28"/>
          <w:szCs w:val="28"/>
        </w:rPr>
        <w:t>5</w:t>
      </w:r>
      <w:r w:rsidRPr="00050CFD">
        <w:rPr>
          <w:sz w:val="28"/>
          <w:szCs w:val="28"/>
        </w:rPr>
        <w:t>.11.</w:t>
      </w:r>
    </w:p>
    <w:p w14:paraId="6689366E" w14:textId="77777777" w:rsidR="00007C18" w:rsidRDefault="00007C18" w:rsidP="00007C18">
      <w:pPr>
        <w:jc w:val="both"/>
        <w:rPr>
          <w:sz w:val="28"/>
        </w:rPr>
      </w:pPr>
      <w:r w:rsidRPr="00656D8E">
        <w:rPr>
          <w:sz w:val="28"/>
        </w:rPr>
        <w:object w:dxaOrig="7575" w:dyaOrig="2880" w14:anchorId="47F0BBB2">
          <v:shape id="_x0000_i1037" type="#_x0000_t75" style="width:379.15pt;height:2in" o:ole="">
            <v:imagedata r:id="rId172" o:title=""/>
          </v:shape>
          <o:OLEObject Type="Embed" ProgID="Word.Picture.8" ShapeID="_x0000_i1037" DrawAspect="Content" ObjectID="_1526814828" r:id="rId173"/>
        </w:object>
      </w:r>
    </w:p>
    <w:p w14:paraId="38FA16DE" w14:textId="77777777" w:rsidR="00007C18" w:rsidRDefault="00007C18" w:rsidP="00007C18">
      <w:pPr>
        <w:jc w:val="both"/>
        <w:rPr>
          <w:sz w:val="28"/>
        </w:rPr>
      </w:pPr>
      <w:r>
        <w:rPr>
          <w:sz w:val="28"/>
        </w:rPr>
        <w:t xml:space="preserve">На рисунке все компоненты соединены одной шиной, что соответствует логической структуре компьютера. Однако физически существуют различные шины. </w:t>
      </w:r>
    </w:p>
    <w:p w14:paraId="6D4C149E" w14:textId="77777777" w:rsidR="00007C18" w:rsidRDefault="00007C18" w:rsidP="00007C18">
      <w:pPr>
        <w:jc w:val="both"/>
        <w:rPr>
          <w:sz w:val="28"/>
        </w:rPr>
      </w:pPr>
      <w:r>
        <w:rPr>
          <w:sz w:val="28"/>
        </w:rPr>
        <w:t>Если контроллер считывает данные или записывает их в память без участия центрального процессора, то говорят, что осуществляется прямой доступ к памяти (</w:t>
      </w:r>
      <w:r>
        <w:rPr>
          <w:sz w:val="28"/>
          <w:lang w:val="en-US"/>
        </w:rPr>
        <w:t>Direct</w:t>
      </w:r>
      <w:r>
        <w:rPr>
          <w:sz w:val="28"/>
        </w:rPr>
        <w:t xml:space="preserve"> </w:t>
      </w:r>
      <w:r>
        <w:rPr>
          <w:sz w:val="28"/>
          <w:lang w:val="en-US"/>
        </w:rPr>
        <w:t>Memory</w:t>
      </w:r>
      <w:r>
        <w:rPr>
          <w:sz w:val="28"/>
        </w:rPr>
        <w:t xml:space="preserve"> </w:t>
      </w:r>
      <w:r>
        <w:rPr>
          <w:sz w:val="28"/>
          <w:lang w:val="en-US"/>
        </w:rPr>
        <w:t>Access</w:t>
      </w:r>
      <w:r>
        <w:rPr>
          <w:sz w:val="28"/>
        </w:rPr>
        <w:t xml:space="preserve">  </w:t>
      </w:r>
      <w:r>
        <w:rPr>
          <w:sz w:val="28"/>
          <w:lang w:val="en-US"/>
        </w:rPr>
        <w:t>DMA</w:t>
      </w:r>
      <w:r>
        <w:rPr>
          <w:sz w:val="28"/>
        </w:rPr>
        <w:t xml:space="preserve">). Когда передача данных заканчивается, контроллер вызывает </w:t>
      </w:r>
      <w:r>
        <w:rPr>
          <w:i/>
          <w:iCs/>
          <w:sz w:val="28"/>
          <w:u w:val="single"/>
        </w:rPr>
        <w:t>прерывание</w:t>
      </w:r>
      <w:r>
        <w:rPr>
          <w:sz w:val="28"/>
        </w:rPr>
        <w:t xml:space="preserve">, по которому ЦП приостанавливает работу текущей программы и выполняет особые процедуры – </w:t>
      </w:r>
      <w:r>
        <w:rPr>
          <w:i/>
          <w:iCs/>
          <w:sz w:val="28"/>
          <w:u w:val="single"/>
        </w:rPr>
        <w:t>программу обработки прерываний.</w:t>
      </w:r>
      <w:r>
        <w:rPr>
          <w:sz w:val="28"/>
        </w:rPr>
        <w:t xml:space="preserve">  Это необходимо, чтобы проверить правильность выполненных операций и сообщить операционной системе о завершении процесса ввода-вывода.  </w:t>
      </w:r>
    </w:p>
    <w:p w14:paraId="1ABFE6AA" w14:textId="77777777" w:rsidR="00007C18" w:rsidRDefault="00007C18" w:rsidP="00007C18">
      <w:pPr>
        <w:jc w:val="both"/>
        <w:rPr>
          <w:sz w:val="28"/>
        </w:rPr>
      </w:pPr>
      <w:r>
        <w:rPr>
          <w:sz w:val="28"/>
        </w:rPr>
        <w:t>Шина используется не только контроллером, но и ЦП. Возможны ситуации, когда процессор и контроллер одновременно хотят получить доступ к шине – в этом случае особая микросхема (</w:t>
      </w:r>
      <w:r>
        <w:rPr>
          <w:i/>
          <w:iCs/>
          <w:sz w:val="28"/>
          <w:u w:val="single"/>
        </w:rPr>
        <w:t>арбитр шины</w:t>
      </w:r>
      <w:r>
        <w:rPr>
          <w:sz w:val="28"/>
        </w:rPr>
        <w:t>), чья очередь первая. Обычно предпочтение отдается устройствам ввода-вывода.</w:t>
      </w:r>
    </w:p>
    <w:p w14:paraId="4F00C593" w14:textId="77777777" w:rsidR="00007C18" w:rsidRDefault="00007C18" w:rsidP="00007C18">
      <w:pPr>
        <w:jc w:val="both"/>
        <w:rPr>
          <w:sz w:val="28"/>
        </w:rPr>
      </w:pPr>
      <w:r>
        <w:rPr>
          <w:sz w:val="28"/>
        </w:rPr>
        <w:t xml:space="preserve">С увеличением производительности процессоров и памяти шина перестала справляться с нагрузкой. Разработка новой шины потребовала бы замены и контроллеров, поэтому </w:t>
      </w:r>
      <w:r>
        <w:rPr>
          <w:sz w:val="28"/>
          <w:lang w:val="en-US"/>
        </w:rPr>
        <w:t>IBM</w:t>
      </w:r>
      <w:r>
        <w:rPr>
          <w:sz w:val="28"/>
        </w:rPr>
        <w:t xml:space="preserve"> была вынуждена сохранить старую шину, которая сейчас называется шиной </w:t>
      </w:r>
      <w:r>
        <w:rPr>
          <w:i/>
          <w:iCs/>
          <w:sz w:val="28"/>
          <w:u w:val="single"/>
          <w:lang w:val="en-US"/>
        </w:rPr>
        <w:t>ISA</w:t>
      </w:r>
      <w:r>
        <w:rPr>
          <w:i/>
          <w:iCs/>
          <w:sz w:val="28"/>
          <w:u w:val="single"/>
        </w:rPr>
        <w:t xml:space="preserve"> (стандартная промышленная шина)</w:t>
      </w:r>
      <w:r>
        <w:rPr>
          <w:sz w:val="28"/>
        </w:rPr>
        <w:t xml:space="preserve">. Поскольку быстродействия шины не хватало, многие компании начали производить компьютеры с несколькими шинами. Сейчас самой популярной является шина </w:t>
      </w:r>
      <w:r>
        <w:rPr>
          <w:i/>
          <w:iCs/>
          <w:sz w:val="28"/>
          <w:u w:val="single"/>
          <w:lang w:val="en-US"/>
        </w:rPr>
        <w:t>PCI</w:t>
      </w:r>
      <w:r>
        <w:rPr>
          <w:i/>
          <w:iCs/>
          <w:sz w:val="28"/>
          <w:u w:val="single"/>
          <w:lang w:val="be-BY"/>
        </w:rPr>
        <w:t xml:space="preserve"> (</w:t>
      </w:r>
      <w:r>
        <w:rPr>
          <w:i/>
          <w:iCs/>
          <w:sz w:val="28"/>
          <w:u w:val="single"/>
        </w:rPr>
        <w:t>взаимодействие периферийных компонентов</w:t>
      </w:r>
      <w:r>
        <w:rPr>
          <w:i/>
          <w:iCs/>
          <w:sz w:val="28"/>
          <w:u w:val="single"/>
          <w:lang w:val="be-BY"/>
        </w:rPr>
        <w:t>).</w:t>
      </w:r>
      <w:r>
        <w:rPr>
          <w:sz w:val="28"/>
          <w:lang w:val="be-BY"/>
        </w:rPr>
        <w:t xml:space="preserve"> Она была разработана компанией </w:t>
      </w:r>
      <w:r>
        <w:rPr>
          <w:sz w:val="28"/>
          <w:lang w:val="en-US"/>
        </w:rPr>
        <w:t>Intel</w:t>
      </w:r>
      <w:r>
        <w:rPr>
          <w:sz w:val="28"/>
        </w:rPr>
        <w:t>, но все патенты были сделаны всеобщим достоянием, чтобы вся компьютерная индустрия могли перенять эту идею.</w:t>
      </w:r>
    </w:p>
    <w:p w14:paraId="6BA86C9F" w14:textId="77777777" w:rsidR="00007C18" w:rsidRDefault="00007C18" w:rsidP="00007C18">
      <w:pPr>
        <w:jc w:val="both"/>
        <w:rPr>
          <w:sz w:val="28"/>
        </w:rPr>
      </w:pPr>
      <w:r>
        <w:rPr>
          <w:sz w:val="28"/>
        </w:rPr>
        <w:t>Типичная конфигурация приведена на рис. 5.12.</w:t>
      </w:r>
    </w:p>
    <w:p w14:paraId="375BEFE5" w14:textId="77777777" w:rsidR="00007C18" w:rsidRDefault="00007C18" w:rsidP="00007C18">
      <w:pPr>
        <w:jc w:val="both"/>
        <w:rPr>
          <w:sz w:val="28"/>
        </w:rPr>
      </w:pPr>
      <w:r>
        <w:rPr>
          <w:sz w:val="28"/>
        </w:rPr>
        <w:t xml:space="preserve">В такой конфигурации процессор общается с контроллером памяти по специальной шине с высокой скорость передачи данных. Периферийные устройства  с высокой скоростью передачи данных могут подсоединяться к шине </w:t>
      </w:r>
      <w:r>
        <w:rPr>
          <w:sz w:val="28"/>
          <w:lang w:val="en-US"/>
        </w:rPr>
        <w:t>PCI</w:t>
      </w:r>
      <w:r>
        <w:rPr>
          <w:sz w:val="28"/>
          <w:lang w:val="be-BY"/>
        </w:rPr>
        <w:t>.</w:t>
      </w:r>
      <w:r>
        <w:rPr>
          <w:sz w:val="28"/>
        </w:rPr>
        <w:t xml:space="preserve"> Шина </w:t>
      </w:r>
      <w:r>
        <w:rPr>
          <w:sz w:val="28"/>
          <w:lang w:val="en-US"/>
        </w:rPr>
        <w:t>PSI</w:t>
      </w:r>
      <w:r>
        <w:rPr>
          <w:sz w:val="28"/>
        </w:rPr>
        <w:t xml:space="preserve"> имеет параллельное соединение с шиной </w:t>
      </w:r>
      <w:r>
        <w:rPr>
          <w:sz w:val="28"/>
          <w:lang w:val="en-US"/>
        </w:rPr>
        <w:t>ISA</w:t>
      </w:r>
      <w:r>
        <w:rPr>
          <w:sz w:val="28"/>
        </w:rPr>
        <w:t xml:space="preserve">, чтобы можно было использовать контроллеры </w:t>
      </w:r>
      <w:r>
        <w:rPr>
          <w:sz w:val="28"/>
          <w:lang w:val="en-US"/>
        </w:rPr>
        <w:t>ISA</w:t>
      </w:r>
      <w:r>
        <w:rPr>
          <w:sz w:val="28"/>
        </w:rPr>
        <w:t xml:space="preserve"> и соответствующие устройства.</w:t>
      </w:r>
    </w:p>
    <w:p w14:paraId="5D0EFFD4" w14:textId="77777777" w:rsidR="00007C18" w:rsidRDefault="00007C18" w:rsidP="00007C18">
      <w:pPr>
        <w:jc w:val="both"/>
        <w:rPr>
          <w:sz w:val="28"/>
        </w:rPr>
      </w:pPr>
      <w:r w:rsidRPr="00A17C89">
        <w:rPr>
          <w:sz w:val="28"/>
        </w:rPr>
        <w:object w:dxaOrig="9105" w:dyaOrig="5595" w14:anchorId="795D8529">
          <v:shape id="_x0000_i1038" type="#_x0000_t75" style="width:455.7pt;height:280.7pt" o:ole="">
            <v:imagedata r:id="rId174" o:title=""/>
          </v:shape>
          <o:OLEObject Type="Embed" ProgID="Word.Picture.8" ShapeID="_x0000_i1038" DrawAspect="Content" ObjectID="_1526814829" r:id="rId175"/>
        </w:object>
      </w:r>
    </w:p>
    <w:p w14:paraId="2379477A" w14:textId="77777777" w:rsidR="00007C18" w:rsidRDefault="00007C18" w:rsidP="00007C18">
      <w:pPr>
        <w:jc w:val="both"/>
        <w:rPr>
          <w:sz w:val="28"/>
        </w:rPr>
      </w:pPr>
    </w:p>
    <w:p w14:paraId="7EB7D687" w14:textId="77777777" w:rsidR="00007C18" w:rsidRDefault="00007C18" w:rsidP="00007C18">
      <w:pPr>
        <w:jc w:val="both"/>
        <w:rPr>
          <w:sz w:val="28"/>
        </w:rPr>
      </w:pPr>
    </w:p>
    <w:p w14:paraId="6DADF69F" w14:textId="77777777" w:rsidR="00007C18" w:rsidRDefault="00007C18" w:rsidP="00007C18">
      <w:pPr>
        <w:jc w:val="both"/>
        <w:rPr>
          <w:sz w:val="28"/>
        </w:rPr>
      </w:pPr>
    </w:p>
    <w:p w14:paraId="45DB1C16" w14:textId="77777777" w:rsidR="00007C18" w:rsidRDefault="00007C18" w:rsidP="00007C18">
      <w:pPr>
        <w:jc w:val="both"/>
        <w:rPr>
          <w:b/>
          <w:bCs/>
          <w:sz w:val="28"/>
        </w:rPr>
      </w:pPr>
    </w:p>
    <w:p w14:paraId="01D1483F" w14:textId="77777777" w:rsidR="00007C18" w:rsidRDefault="00007C18" w:rsidP="00007C18">
      <w:pPr>
        <w:jc w:val="both"/>
        <w:rPr>
          <w:sz w:val="28"/>
        </w:rPr>
      </w:pPr>
    </w:p>
    <w:p w14:paraId="54CD3A9A" w14:textId="77777777" w:rsidR="00007C18" w:rsidRDefault="00007C18" w:rsidP="00007C18"/>
    <w:p w14:paraId="604E1C1C" w14:textId="77777777" w:rsidR="00007C18" w:rsidRPr="00B87CD4" w:rsidRDefault="00007C18" w:rsidP="00007C18">
      <w:pPr>
        <w:pStyle w:val="Heading2"/>
        <w:rPr>
          <w:b w:val="0"/>
          <w:sz w:val="40"/>
          <w:szCs w:val="40"/>
        </w:rPr>
      </w:pPr>
      <w:r w:rsidRPr="00B87CD4">
        <w:rPr>
          <w:sz w:val="40"/>
          <w:szCs w:val="40"/>
        </w:rPr>
        <w:t>Тема 6. Микроархитектурный уровень</w:t>
      </w:r>
    </w:p>
    <w:p w14:paraId="2F9939CF" w14:textId="77777777" w:rsidR="00007C18" w:rsidRDefault="00007C18" w:rsidP="00007C18">
      <w:pPr>
        <w:ind w:firstLine="568"/>
      </w:pPr>
    </w:p>
    <w:p w14:paraId="244B99A9" w14:textId="77777777" w:rsidR="00007C18" w:rsidRPr="00B87CD4" w:rsidRDefault="00007C18" w:rsidP="00007C18">
      <w:pPr>
        <w:pStyle w:val="Heading3"/>
        <w:rPr>
          <w:bCs w:val="0"/>
          <w:iCs/>
          <w:sz w:val="36"/>
          <w:szCs w:val="36"/>
        </w:rPr>
      </w:pPr>
      <w:r>
        <w:rPr>
          <w:bCs w:val="0"/>
          <w:iCs/>
          <w:sz w:val="36"/>
          <w:szCs w:val="36"/>
        </w:rPr>
        <w:t>6</w:t>
      </w:r>
      <w:r w:rsidRPr="00B87CD4">
        <w:rPr>
          <w:bCs w:val="0"/>
          <w:iCs/>
          <w:sz w:val="36"/>
          <w:szCs w:val="36"/>
        </w:rPr>
        <w:t>.1.</w:t>
      </w:r>
      <w:r w:rsidRPr="00B87CD4">
        <w:rPr>
          <w:bCs w:val="0"/>
          <w:iCs/>
          <w:sz w:val="36"/>
          <w:szCs w:val="36"/>
          <w:lang w:val="be-BY"/>
        </w:rPr>
        <w:t xml:space="preserve"> </w:t>
      </w:r>
      <w:r w:rsidRPr="00B87CD4">
        <w:rPr>
          <w:bCs w:val="0"/>
          <w:iCs/>
          <w:sz w:val="36"/>
          <w:szCs w:val="36"/>
        </w:rPr>
        <w:t>Микроархитектура</w:t>
      </w:r>
    </w:p>
    <w:p w14:paraId="0352AB9C" w14:textId="77777777" w:rsidR="00007C18" w:rsidRDefault="00007C18" w:rsidP="00007C18">
      <w:pPr>
        <w:pStyle w:val="BodyTextIndent2"/>
        <w:spacing w:line="240" w:lineRule="auto"/>
        <w:ind w:left="0" w:firstLine="568"/>
        <w:jc w:val="both"/>
        <w:rPr>
          <w:sz w:val="28"/>
          <w:szCs w:val="28"/>
        </w:rPr>
      </w:pPr>
    </w:p>
    <w:p w14:paraId="158E3087" w14:textId="77777777" w:rsidR="00007C18" w:rsidRPr="00606929" w:rsidRDefault="00007C18" w:rsidP="00007C18">
      <w:pPr>
        <w:pStyle w:val="BodyTextIndent2"/>
        <w:spacing w:line="240" w:lineRule="auto"/>
        <w:ind w:left="0"/>
        <w:jc w:val="both"/>
        <w:rPr>
          <w:sz w:val="28"/>
          <w:szCs w:val="28"/>
        </w:rPr>
      </w:pPr>
      <w:r w:rsidRPr="00606929">
        <w:rPr>
          <w:sz w:val="28"/>
          <w:szCs w:val="28"/>
        </w:rPr>
        <w:t xml:space="preserve">Над цифровым логическим уровнем находится микроархитектурный уровень. Его задача – интерпретация уровня команд в управляющие сигналы (команды) для цифровых устройств. Строение микроархитектурного уровня зависит от того, каков уровень архитектуры команд, от стоимости и назначения компьютера. </w:t>
      </w:r>
    </w:p>
    <w:p w14:paraId="0AE86F02" w14:textId="77777777" w:rsidR="00007C18" w:rsidRDefault="00007C18" w:rsidP="00007C18">
      <w:pPr>
        <w:jc w:val="both"/>
        <w:rPr>
          <w:sz w:val="28"/>
          <w:lang w:val="be-BY"/>
        </w:rPr>
      </w:pPr>
      <w:r>
        <w:rPr>
          <w:sz w:val="28"/>
        </w:rPr>
        <w:t xml:space="preserve">В настоящее время уровень архитектуры команд часто содержит простые команды, которые выполняются за один цикл (системы </w:t>
      </w:r>
      <w:r>
        <w:rPr>
          <w:sz w:val="28"/>
          <w:lang w:val="en-US"/>
        </w:rPr>
        <w:t>RISC</w:t>
      </w:r>
      <w:r>
        <w:rPr>
          <w:sz w:val="28"/>
        </w:rPr>
        <w:t>)</w:t>
      </w:r>
      <w:r>
        <w:rPr>
          <w:sz w:val="28"/>
          <w:lang w:val="be-BY"/>
        </w:rPr>
        <w:t xml:space="preserve">. В других системах (например </w:t>
      </w:r>
      <w:r>
        <w:rPr>
          <w:sz w:val="28"/>
          <w:lang w:val="en-US"/>
        </w:rPr>
        <w:t>Pentium</w:t>
      </w:r>
      <w:r>
        <w:rPr>
          <w:sz w:val="28"/>
        </w:rPr>
        <w:t xml:space="preserve"> </w:t>
      </w:r>
      <w:r>
        <w:rPr>
          <w:sz w:val="28"/>
          <w:lang w:val="en-US"/>
        </w:rPr>
        <w:t>II</w:t>
      </w:r>
      <w:r>
        <w:rPr>
          <w:sz w:val="28"/>
        </w:rPr>
        <w:t>)</w:t>
      </w:r>
      <w:r>
        <w:rPr>
          <w:sz w:val="28"/>
          <w:lang w:val="be-BY"/>
        </w:rPr>
        <w:t xml:space="preserve"> на этом уровне имеются более сложные команды, выполняемые за несколько циклов.</w:t>
      </w:r>
    </w:p>
    <w:p w14:paraId="11F7608B" w14:textId="77777777" w:rsidR="00007C18" w:rsidRDefault="00007C18" w:rsidP="00007C18">
      <w:pPr>
        <w:jc w:val="both"/>
        <w:rPr>
          <w:sz w:val="28"/>
          <w:lang w:val="be-BY"/>
        </w:rPr>
      </w:pPr>
      <w:r>
        <w:rPr>
          <w:sz w:val="28"/>
          <w:lang w:val="be-BY"/>
        </w:rPr>
        <w:t>Для того, чтобы выполнить команду небходимо</w:t>
      </w:r>
    </w:p>
    <w:p w14:paraId="5A3F6C8B" w14:textId="77777777" w:rsidR="00007C18" w:rsidRDefault="00007C18" w:rsidP="00007C18">
      <w:pPr>
        <w:numPr>
          <w:ilvl w:val="0"/>
          <w:numId w:val="11"/>
        </w:numPr>
        <w:jc w:val="both"/>
        <w:rPr>
          <w:sz w:val="28"/>
          <w:lang w:val="be-BY"/>
        </w:rPr>
      </w:pPr>
      <w:r>
        <w:rPr>
          <w:sz w:val="28"/>
          <w:lang w:val="be-BY"/>
        </w:rPr>
        <w:t>Найти операнды в памяти;</w:t>
      </w:r>
    </w:p>
    <w:p w14:paraId="4E33E53D" w14:textId="77777777" w:rsidR="00007C18" w:rsidRDefault="00007C18" w:rsidP="00007C18">
      <w:pPr>
        <w:numPr>
          <w:ilvl w:val="0"/>
          <w:numId w:val="11"/>
        </w:numPr>
        <w:jc w:val="both"/>
        <w:rPr>
          <w:sz w:val="28"/>
          <w:lang w:val="be-BY"/>
        </w:rPr>
      </w:pPr>
      <w:r>
        <w:rPr>
          <w:sz w:val="28"/>
          <w:lang w:val="be-BY"/>
        </w:rPr>
        <w:t>Считать операнды;</w:t>
      </w:r>
    </w:p>
    <w:p w14:paraId="37EE3FB6" w14:textId="77777777" w:rsidR="00007C18" w:rsidRDefault="00007C18" w:rsidP="00007C18">
      <w:pPr>
        <w:numPr>
          <w:ilvl w:val="0"/>
          <w:numId w:val="11"/>
        </w:numPr>
        <w:jc w:val="both"/>
        <w:rPr>
          <w:sz w:val="28"/>
          <w:lang w:val="be-BY"/>
        </w:rPr>
      </w:pPr>
      <w:r>
        <w:rPr>
          <w:sz w:val="28"/>
          <w:lang w:val="be-BY"/>
        </w:rPr>
        <w:t>Выполнить операцию;</w:t>
      </w:r>
    </w:p>
    <w:p w14:paraId="4A0EE7D5" w14:textId="77777777" w:rsidR="00007C18" w:rsidRDefault="00007C18" w:rsidP="00007C18">
      <w:pPr>
        <w:numPr>
          <w:ilvl w:val="0"/>
          <w:numId w:val="11"/>
        </w:numPr>
        <w:jc w:val="both"/>
        <w:rPr>
          <w:sz w:val="28"/>
          <w:lang w:val="be-BY"/>
        </w:rPr>
      </w:pPr>
      <w:r>
        <w:rPr>
          <w:sz w:val="28"/>
          <w:lang w:val="be-BY"/>
        </w:rPr>
        <w:t>Записать полученный результат в память.</w:t>
      </w:r>
    </w:p>
    <w:p w14:paraId="38E0B17E" w14:textId="77777777" w:rsidR="00007C18" w:rsidRPr="00606929" w:rsidRDefault="00007C18" w:rsidP="00007C18">
      <w:pPr>
        <w:pStyle w:val="BodyTextIndent2"/>
        <w:spacing w:line="240" w:lineRule="auto"/>
        <w:ind w:left="0"/>
        <w:jc w:val="both"/>
        <w:rPr>
          <w:sz w:val="28"/>
          <w:szCs w:val="28"/>
          <w:lang w:val="be-BY"/>
        </w:rPr>
      </w:pPr>
      <w:r w:rsidRPr="00606929">
        <w:rPr>
          <w:sz w:val="28"/>
          <w:szCs w:val="28"/>
          <w:lang w:val="be-BY"/>
        </w:rPr>
        <w:lastRenderedPageBreak/>
        <w:t>Управление уровнем команд со сложными командами отличается от управления уровнем с простыми операциями, т.к. выполнение сложных команд требует определенной последовательностти операций.</w:t>
      </w:r>
    </w:p>
    <w:p w14:paraId="1F0603D2" w14:textId="77777777" w:rsidR="00007C18" w:rsidRDefault="00007C18" w:rsidP="00007C18">
      <w:pPr>
        <w:jc w:val="both"/>
        <w:rPr>
          <w:sz w:val="28"/>
          <w:lang w:val="be-BY"/>
        </w:rPr>
      </w:pPr>
      <w:r>
        <w:rPr>
          <w:sz w:val="28"/>
          <w:lang w:val="be-BY"/>
        </w:rPr>
        <w:t>Сейчас хотелось бы описать общие принципы разработки микроархитектурного уровня. К сожалению, таких общих принципов не существует и каждая разработка индивидуальна. Поэтому мы будем рассматривать конкретные примеры. Рассмотрм некоторые понятия присущие всем разработкам.</w:t>
      </w:r>
    </w:p>
    <w:p w14:paraId="44CD48FC" w14:textId="77777777" w:rsidR="00007C18" w:rsidRDefault="00007C18" w:rsidP="00007C18">
      <w:pPr>
        <w:jc w:val="both"/>
        <w:rPr>
          <w:sz w:val="28"/>
          <w:lang w:val="be-BY"/>
        </w:rPr>
      </w:pPr>
      <w:r>
        <w:rPr>
          <w:sz w:val="28"/>
          <w:lang w:val="be-BY"/>
        </w:rPr>
        <w:t>Микроархитектура содержит микропрограмму, располагаемую в ПЗУ. Микропрограмма должна вызывать, декодировать и выполнять команды. Поскольку аппаратное обеспечение состоит из вентилей и регистров, то микропрограммы должна выдавать команды, управляющие этими вентилями и регистрами.</w:t>
      </w:r>
    </w:p>
    <w:p w14:paraId="1275C025" w14:textId="77777777" w:rsidR="00007C18" w:rsidRDefault="00007C18" w:rsidP="00007C18">
      <w:pPr>
        <w:jc w:val="both"/>
        <w:rPr>
          <w:sz w:val="28"/>
          <w:lang w:val="be-BY"/>
        </w:rPr>
      </w:pPr>
      <w:r>
        <w:rPr>
          <w:sz w:val="28"/>
          <w:lang w:val="be-BY"/>
        </w:rPr>
        <w:t>Принято считать, что разработка микроархитектуры – это проблема программирования. Каждая команда интерпретируется как функция, которая реализуется микропрограммой.</w:t>
      </w:r>
    </w:p>
    <w:p w14:paraId="4A5901B0" w14:textId="77777777" w:rsidR="00007C18" w:rsidRDefault="00007C18" w:rsidP="00007C18">
      <w:pPr>
        <w:jc w:val="both"/>
        <w:rPr>
          <w:sz w:val="28"/>
          <w:lang w:val="be-BY"/>
        </w:rPr>
      </w:pPr>
      <w:r>
        <w:rPr>
          <w:sz w:val="28"/>
          <w:lang w:val="be-BY"/>
        </w:rPr>
        <w:t xml:space="preserve">Микропрограмма содержит набор переменных, к которым имеют доступ все функции. Эти переменные  называются </w:t>
      </w:r>
      <w:r>
        <w:rPr>
          <w:i/>
          <w:iCs/>
          <w:sz w:val="28"/>
          <w:u w:val="single"/>
          <w:lang w:val="be-BY"/>
        </w:rPr>
        <w:t xml:space="preserve">состоянием </w:t>
      </w:r>
      <w:r>
        <w:rPr>
          <w:sz w:val="28"/>
          <w:lang w:val="be-BY"/>
        </w:rPr>
        <w:t xml:space="preserve">компьютера. Каждая ыункция изменяет некоторые переменные, формируя новое сосотяние компьютера. Например, счетчик команд указывает на местонахождение функции (команды уровня архитектуры команд), которую нужно выполнить следующей. </w:t>
      </w:r>
    </w:p>
    <w:p w14:paraId="53A2AA42" w14:textId="77777777" w:rsidR="00007C18" w:rsidRDefault="00007C18" w:rsidP="00007C18">
      <w:pPr>
        <w:jc w:val="both"/>
        <w:rPr>
          <w:sz w:val="28"/>
          <w:lang w:val="be-BY"/>
        </w:rPr>
      </w:pPr>
      <w:r>
        <w:rPr>
          <w:sz w:val="28"/>
          <w:lang w:val="be-BY"/>
        </w:rPr>
        <w:t xml:space="preserve">Каждая команда состоит из нескольких полей, каждое из которых выполняет определенную функцию. Первое поле называется </w:t>
      </w:r>
      <w:r>
        <w:rPr>
          <w:i/>
          <w:iCs/>
          <w:sz w:val="28"/>
          <w:u w:val="single"/>
          <w:lang w:val="be-BY"/>
        </w:rPr>
        <w:t>кодом операции.</w:t>
      </w:r>
      <w:r>
        <w:rPr>
          <w:sz w:val="28"/>
          <w:lang w:val="be-BY"/>
        </w:rPr>
        <w:t xml:space="preserve"> Это поле определяет действие, которое не необходимо выполнить. Другие поля указывают на операнды, типы и т.д. Чем сложнее команда, тем больше полей требуется для ее описания.</w:t>
      </w:r>
    </w:p>
    <w:p w14:paraId="226A8058" w14:textId="77777777" w:rsidR="00007C18" w:rsidRDefault="00007C18" w:rsidP="00007C18">
      <w:pPr>
        <w:ind w:firstLine="568"/>
        <w:jc w:val="both"/>
        <w:rPr>
          <w:b/>
          <w:bCs/>
          <w:sz w:val="28"/>
          <w:lang w:val="be-BY"/>
        </w:rPr>
      </w:pPr>
    </w:p>
    <w:p w14:paraId="6ACA65B1" w14:textId="77777777" w:rsidR="00007C18" w:rsidRPr="00B87CD4" w:rsidRDefault="00007C18" w:rsidP="00007C18">
      <w:pPr>
        <w:pStyle w:val="Heading4"/>
        <w:rPr>
          <w:iCs/>
          <w:sz w:val="32"/>
          <w:szCs w:val="32"/>
        </w:rPr>
      </w:pPr>
      <w:r>
        <w:rPr>
          <w:iCs/>
          <w:sz w:val="32"/>
          <w:szCs w:val="32"/>
        </w:rPr>
        <w:t>6</w:t>
      </w:r>
      <w:r w:rsidRPr="00B87CD4">
        <w:rPr>
          <w:iCs/>
          <w:sz w:val="32"/>
          <w:szCs w:val="32"/>
        </w:rPr>
        <w:t>.1.1. Тракт данных</w:t>
      </w:r>
    </w:p>
    <w:p w14:paraId="71AC1A34" w14:textId="77777777" w:rsidR="00007C18" w:rsidRDefault="00007C18" w:rsidP="00007C18">
      <w:pPr>
        <w:ind w:firstLine="568"/>
        <w:jc w:val="both"/>
        <w:rPr>
          <w:b/>
          <w:bCs/>
          <w:sz w:val="28"/>
          <w:lang w:val="be-BY"/>
        </w:rPr>
      </w:pPr>
    </w:p>
    <w:p w14:paraId="72763419" w14:textId="77777777" w:rsidR="00007C18" w:rsidRDefault="00007C18" w:rsidP="00007C18">
      <w:pPr>
        <w:ind w:firstLine="568"/>
        <w:jc w:val="both"/>
        <w:rPr>
          <w:b/>
          <w:bCs/>
          <w:sz w:val="28"/>
          <w:lang w:val="be-BY"/>
        </w:rPr>
      </w:pPr>
    </w:p>
    <w:p w14:paraId="3BB9A2FC" w14:textId="77777777" w:rsidR="00007C18" w:rsidRDefault="00007C18" w:rsidP="00007C18">
      <w:pPr>
        <w:jc w:val="center"/>
      </w:pPr>
      <w:r>
        <w:object w:dxaOrig="6480" w:dyaOrig="11055" w14:anchorId="13CA6C82">
          <v:shape id="_x0000_i1039" type="#_x0000_t75" style="width:432.9pt;height:423.8pt" o:ole="">
            <v:imagedata r:id="rId176" o:title=""/>
          </v:shape>
          <o:OLEObject Type="Embed" ProgID="Word.Picture.8" ShapeID="_x0000_i1039" DrawAspect="Content" ObjectID="_1526814830" r:id="rId177"/>
        </w:object>
      </w:r>
    </w:p>
    <w:p w14:paraId="5BAE79C8" w14:textId="77777777" w:rsidR="00007C18" w:rsidRDefault="00007C18" w:rsidP="00007C18">
      <w:pPr>
        <w:jc w:val="both"/>
        <w:rPr>
          <w:sz w:val="28"/>
        </w:rPr>
      </w:pPr>
      <w:r>
        <w:rPr>
          <w:i/>
          <w:iCs/>
          <w:sz w:val="28"/>
          <w:u w:val="single"/>
          <w:lang w:val="be-BY"/>
        </w:rPr>
        <w:t xml:space="preserve">Тракт данных </w:t>
      </w:r>
      <w:r>
        <w:rPr>
          <w:sz w:val="28"/>
          <w:lang w:val="be-BY"/>
        </w:rPr>
        <w:t>– это часть центрального процессора, состоящего из АЛУ и его входов и выходов. В общем тракт данных содержит ряд регистров и АЛУ. Регистры и АЛУ связаны между собой шинами. Под действием управляющих сигналов содержимое определенных регистров передается на вход АЛУ, а результат записывается в требуеый регистр. Укрупненная и упрощенная структурная схема тракта данных приведена на рис. 3.1.</w:t>
      </w:r>
    </w:p>
    <w:p w14:paraId="4F82DE7F" w14:textId="77777777" w:rsidR="00007C18" w:rsidRPr="00606929" w:rsidRDefault="00007C18" w:rsidP="00007C18">
      <w:pPr>
        <w:pStyle w:val="BodyTextIndent3"/>
        <w:rPr>
          <w:szCs w:val="28"/>
        </w:rPr>
      </w:pPr>
      <w:r w:rsidRPr="00606929">
        <w:rPr>
          <w:szCs w:val="28"/>
        </w:rPr>
        <w:t>Функционирование АЛУ зависит от управляющих сигналов, имеет два входа. Схема сдвига имеет свое управление.</w:t>
      </w:r>
    </w:p>
    <w:p w14:paraId="6A9E9D1A" w14:textId="77777777" w:rsidR="00007C18" w:rsidRPr="00606929" w:rsidRDefault="00007C18" w:rsidP="00007C18">
      <w:pPr>
        <w:pStyle w:val="BodyTextIndent3"/>
        <w:rPr>
          <w:szCs w:val="28"/>
        </w:rPr>
      </w:pPr>
      <w:r w:rsidRPr="00606929">
        <w:rPr>
          <w:szCs w:val="28"/>
        </w:rPr>
        <w:t xml:space="preserve">За один цикл АЛУ можно считать и записать один и тот же регистр. Процессы считывания и записи происходят в разных частях цикла. Содержимое одного из регистров выдается на шину С в начале цикла и сохраняются там на протяжении всего цикла. Затем АЛУ выполняет операцию, результат которой через схему сдвига поступает на шину С. После стабилизации сигналов на шине С ее содержимое передается в один или несколько регистров. Одним из нескольких регистров может быть тот, от которого поступил сигнал на шину В. Для реализации этих действий должна быть выполнена синхронизация тракта данных. </w:t>
      </w:r>
    </w:p>
    <w:p w14:paraId="61FDEF05" w14:textId="77777777" w:rsidR="00007C18" w:rsidRPr="00606929" w:rsidRDefault="00007C18" w:rsidP="00007C18">
      <w:pPr>
        <w:pStyle w:val="BodyTextIndent3"/>
        <w:rPr>
          <w:szCs w:val="28"/>
        </w:rPr>
      </w:pPr>
    </w:p>
    <w:p w14:paraId="65C78754" w14:textId="77777777" w:rsidR="00007C18" w:rsidRPr="00B87CD4" w:rsidRDefault="00007C18" w:rsidP="00007C18">
      <w:pPr>
        <w:pStyle w:val="Heading4"/>
        <w:rPr>
          <w:iCs/>
          <w:sz w:val="32"/>
          <w:szCs w:val="32"/>
        </w:rPr>
      </w:pPr>
      <w:r w:rsidRPr="00B87CD4">
        <w:rPr>
          <w:iCs/>
          <w:sz w:val="32"/>
          <w:szCs w:val="32"/>
        </w:rPr>
        <w:lastRenderedPageBreak/>
        <w:t>6.1.2. Синхронизация тракта данных</w:t>
      </w:r>
    </w:p>
    <w:p w14:paraId="329F8CAA" w14:textId="77777777" w:rsidR="00007C18" w:rsidRDefault="00007C18" w:rsidP="00007C18">
      <w:pPr>
        <w:pStyle w:val="BodyTextIndent3"/>
        <w:rPr>
          <w:b/>
          <w:bCs/>
        </w:rPr>
      </w:pPr>
    </w:p>
    <w:p w14:paraId="2DE425DC" w14:textId="77777777" w:rsidR="00007C18" w:rsidRPr="00606929" w:rsidRDefault="00007C18" w:rsidP="00007C18">
      <w:pPr>
        <w:pStyle w:val="BodyTextIndent3"/>
        <w:rPr>
          <w:szCs w:val="28"/>
        </w:rPr>
      </w:pPr>
      <w:r w:rsidRPr="00606929">
        <w:rPr>
          <w:szCs w:val="28"/>
        </w:rPr>
        <w:t xml:space="preserve">Синхронизация тракта данных иллюстрируется рис. </w:t>
      </w:r>
      <w:r>
        <w:rPr>
          <w:szCs w:val="28"/>
        </w:rPr>
        <w:t>6</w:t>
      </w:r>
      <w:r w:rsidRPr="00606929">
        <w:rPr>
          <w:szCs w:val="28"/>
        </w:rPr>
        <w:t xml:space="preserve">.2. </w:t>
      </w:r>
    </w:p>
    <w:p w14:paraId="248D2311" w14:textId="77777777" w:rsidR="00007C18" w:rsidRDefault="00007C18" w:rsidP="00007C18">
      <w:pPr>
        <w:pStyle w:val="BodyTextIndent3"/>
      </w:pPr>
      <w:r w:rsidRPr="00606929">
        <w:rPr>
          <w:szCs w:val="28"/>
        </w:rPr>
        <w:object w:dxaOrig="8040" w:dyaOrig="4680" w14:anchorId="57B17F62">
          <v:shape id="_x0000_i1040" type="#_x0000_t75" style="width:401.9pt;height:234.25pt" o:ole="">
            <v:imagedata r:id="rId178" o:title=""/>
          </v:shape>
          <o:OLEObject Type="Embed" ProgID="Word.Picture.8" ShapeID="_x0000_i1040" DrawAspect="Content" ObjectID="_1526814831" r:id="rId179"/>
        </w:object>
      </w:r>
    </w:p>
    <w:p w14:paraId="55871B37" w14:textId="77777777" w:rsidR="00007C18" w:rsidRDefault="00007C18" w:rsidP="00007C18">
      <w:pPr>
        <w:pStyle w:val="BodyTextIndent3"/>
        <w:rPr>
          <w:lang w:val="en-US"/>
        </w:rPr>
      </w:pPr>
    </w:p>
    <w:p w14:paraId="3B2BF73B" w14:textId="77777777" w:rsidR="00007C18" w:rsidRDefault="00007C18" w:rsidP="00007C18">
      <w:pPr>
        <w:jc w:val="both"/>
        <w:rPr>
          <w:sz w:val="28"/>
        </w:rPr>
      </w:pPr>
      <w:r>
        <w:rPr>
          <w:sz w:val="28"/>
          <w:lang w:val="be-BY"/>
        </w:rPr>
        <w:t>Хотя в тракт</w:t>
      </w:r>
      <w:r>
        <w:rPr>
          <w:sz w:val="28"/>
          <w:lang w:val="en-US"/>
        </w:rPr>
        <w:t>e</w:t>
      </w:r>
      <w:r>
        <w:rPr>
          <w:sz w:val="28"/>
          <w:lang w:val="be-BY"/>
        </w:rPr>
        <w:t xml:space="preserve"> данных нет запоминающих устройств, для прохождения сигналов требуется некоторое время. Для правильной работы тракта данных требуется жесткая синхронизация и достаточно длительный цикл. Никаких синхронизирующих сигналов на вход тракта данных в течение цикла не поступает. Поэтому, необоснованное сокращение длительности цикла может привести к ошибкам работы тракта данных. АЛУ и схема сдвига работают постоянно, но в течение времени Δ</w:t>
      </w:r>
      <w:r>
        <w:rPr>
          <w:sz w:val="28"/>
          <w:lang w:val="en-US"/>
        </w:rPr>
        <w:t>w</w:t>
      </w:r>
      <w:r>
        <w:rPr>
          <w:sz w:val="28"/>
        </w:rPr>
        <w:t>+</w:t>
      </w:r>
      <w:r>
        <w:rPr>
          <w:sz w:val="28"/>
          <w:lang w:val="be-BY"/>
        </w:rPr>
        <w:t>Δ</w:t>
      </w:r>
      <w:r>
        <w:rPr>
          <w:sz w:val="28"/>
          <w:lang w:val="en-US"/>
        </w:rPr>
        <w:t>x</w:t>
      </w:r>
      <w:r>
        <w:rPr>
          <w:sz w:val="28"/>
        </w:rPr>
        <w:t xml:space="preserve"> входные сигналы не действительны, а в течении времени </w:t>
      </w:r>
      <w:r>
        <w:rPr>
          <w:sz w:val="28"/>
          <w:lang w:val="be-BY"/>
        </w:rPr>
        <w:t>Δ</w:t>
      </w:r>
      <w:r>
        <w:rPr>
          <w:sz w:val="28"/>
          <w:lang w:val="en-US"/>
        </w:rPr>
        <w:t>w</w:t>
      </w:r>
      <w:r>
        <w:rPr>
          <w:sz w:val="28"/>
        </w:rPr>
        <w:t>+</w:t>
      </w:r>
      <w:r>
        <w:rPr>
          <w:sz w:val="28"/>
          <w:lang w:val="be-BY"/>
        </w:rPr>
        <w:t>Δ</w:t>
      </w:r>
      <w:r>
        <w:rPr>
          <w:sz w:val="28"/>
          <w:lang w:val="en-US"/>
        </w:rPr>
        <w:t>x</w:t>
      </w:r>
      <w:r>
        <w:rPr>
          <w:sz w:val="28"/>
        </w:rPr>
        <w:t>+</w:t>
      </w:r>
      <w:r>
        <w:rPr>
          <w:sz w:val="28"/>
          <w:lang w:val="be-BY"/>
        </w:rPr>
        <w:t>Δ</w:t>
      </w:r>
      <w:r>
        <w:rPr>
          <w:sz w:val="28"/>
          <w:lang w:val="en-US"/>
        </w:rPr>
        <w:t>y</w:t>
      </w:r>
      <w:r>
        <w:rPr>
          <w:sz w:val="28"/>
        </w:rPr>
        <w:t xml:space="preserve"> недействительны выходные сигналы.</w:t>
      </w:r>
    </w:p>
    <w:p w14:paraId="20B85BA4" w14:textId="77777777" w:rsidR="00007C18" w:rsidRDefault="00007C18" w:rsidP="00007C18">
      <w:pPr>
        <w:jc w:val="both"/>
        <w:rPr>
          <w:sz w:val="28"/>
        </w:rPr>
      </w:pPr>
    </w:p>
    <w:p w14:paraId="5BA067CF" w14:textId="77777777" w:rsidR="00007C18" w:rsidRPr="00B87CD4" w:rsidRDefault="00007C18" w:rsidP="00007C18">
      <w:pPr>
        <w:pStyle w:val="Heading4"/>
        <w:rPr>
          <w:iCs/>
          <w:sz w:val="32"/>
          <w:szCs w:val="32"/>
        </w:rPr>
      </w:pPr>
      <w:r>
        <w:rPr>
          <w:iCs/>
          <w:sz w:val="32"/>
          <w:szCs w:val="32"/>
        </w:rPr>
        <w:t>6</w:t>
      </w:r>
      <w:r w:rsidRPr="00B87CD4">
        <w:rPr>
          <w:iCs/>
          <w:sz w:val="32"/>
          <w:szCs w:val="32"/>
        </w:rPr>
        <w:t>.1.3. Работа памяти</w:t>
      </w:r>
    </w:p>
    <w:p w14:paraId="33BB6A1C" w14:textId="77777777" w:rsidR="00007C18" w:rsidRDefault="00007C18" w:rsidP="00007C18">
      <w:pPr>
        <w:jc w:val="both"/>
        <w:rPr>
          <w:b/>
          <w:bCs/>
          <w:sz w:val="28"/>
        </w:rPr>
      </w:pPr>
    </w:p>
    <w:p w14:paraId="37E27BF4" w14:textId="77777777" w:rsidR="00007C18" w:rsidRDefault="00007C18" w:rsidP="00007C18">
      <w:pPr>
        <w:jc w:val="both"/>
        <w:rPr>
          <w:sz w:val="28"/>
        </w:rPr>
      </w:pPr>
      <w:r>
        <w:rPr>
          <w:sz w:val="28"/>
        </w:rPr>
        <w:t xml:space="preserve">Работа с памятью может быть осуществлена двумя способами: через порт с пословной адресацией (регистры </w:t>
      </w:r>
      <w:r>
        <w:rPr>
          <w:sz w:val="28"/>
          <w:lang w:val="en-US"/>
        </w:rPr>
        <w:t>MAR</w:t>
      </w:r>
      <w:r>
        <w:rPr>
          <w:sz w:val="28"/>
        </w:rPr>
        <w:t xml:space="preserve"> и</w:t>
      </w:r>
      <w:r>
        <w:rPr>
          <w:sz w:val="28"/>
          <w:lang w:val="be-BY"/>
        </w:rPr>
        <w:t xml:space="preserve"> </w:t>
      </w:r>
      <w:r>
        <w:rPr>
          <w:sz w:val="28"/>
          <w:lang w:val="en-US"/>
        </w:rPr>
        <w:t>MDR</w:t>
      </w:r>
      <w:r>
        <w:rPr>
          <w:sz w:val="28"/>
        </w:rPr>
        <w:t>) и через порт с байтовой адресацией (</w:t>
      </w:r>
      <w:r>
        <w:rPr>
          <w:sz w:val="28"/>
          <w:lang w:val="en-US"/>
        </w:rPr>
        <w:t>MBR</w:t>
      </w:r>
      <w:r>
        <w:rPr>
          <w:sz w:val="28"/>
        </w:rPr>
        <w:t xml:space="preserve"> – буферный регистр). Регистры </w:t>
      </w:r>
      <w:r>
        <w:rPr>
          <w:sz w:val="28"/>
          <w:lang w:val="en-US"/>
        </w:rPr>
        <w:t>MAR</w:t>
      </w:r>
      <w:r>
        <w:rPr>
          <w:sz w:val="28"/>
        </w:rPr>
        <w:t xml:space="preserve"> и</w:t>
      </w:r>
      <w:r>
        <w:rPr>
          <w:sz w:val="28"/>
          <w:lang w:val="be-BY"/>
        </w:rPr>
        <w:t xml:space="preserve"> </w:t>
      </w:r>
      <w:r>
        <w:rPr>
          <w:sz w:val="28"/>
          <w:lang w:val="en-US"/>
        </w:rPr>
        <w:t>MDR</w:t>
      </w:r>
      <w:r>
        <w:rPr>
          <w:sz w:val="28"/>
        </w:rPr>
        <w:t xml:space="preserve"> используются для чтения и записи слов, а регистры </w:t>
      </w:r>
      <w:r>
        <w:rPr>
          <w:sz w:val="28"/>
          <w:lang w:val="en-US"/>
        </w:rPr>
        <w:t>MBR</w:t>
      </w:r>
      <w:r>
        <w:rPr>
          <w:sz w:val="28"/>
        </w:rPr>
        <w:t xml:space="preserve"> и РС – для считывания программы на уровне архитектуры команд в виде потока байтов.</w:t>
      </w:r>
    </w:p>
    <w:p w14:paraId="06BA19EF" w14:textId="77777777" w:rsidR="00007C18" w:rsidRDefault="00007C18" w:rsidP="00007C18">
      <w:pPr>
        <w:ind w:firstLine="568"/>
        <w:jc w:val="both"/>
        <w:rPr>
          <w:sz w:val="28"/>
        </w:rPr>
      </w:pPr>
    </w:p>
    <w:p w14:paraId="2C819495" w14:textId="77777777" w:rsidR="00007C18" w:rsidRPr="00B87CD4" w:rsidRDefault="00007C18" w:rsidP="00007C18">
      <w:pPr>
        <w:pStyle w:val="Heading4"/>
        <w:rPr>
          <w:iCs/>
          <w:sz w:val="32"/>
          <w:szCs w:val="32"/>
        </w:rPr>
      </w:pPr>
      <w:r w:rsidRPr="00B87CD4">
        <w:rPr>
          <w:iCs/>
          <w:sz w:val="32"/>
          <w:szCs w:val="32"/>
        </w:rPr>
        <w:t>6.1.4. Микрокоманды</w:t>
      </w:r>
    </w:p>
    <w:p w14:paraId="022DD8CC" w14:textId="77777777" w:rsidR="00007C18" w:rsidRPr="00606929" w:rsidRDefault="00007C18" w:rsidP="00007C18">
      <w:pPr>
        <w:jc w:val="both"/>
        <w:rPr>
          <w:b/>
          <w:bCs/>
          <w:sz w:val="28"/>
          <w:szCs w:val="28"/>
        </w:rPr>
      </w:pPr>
    </w:p>
    <w:p w14:paraId="33E2B438" w14:textId="77777777" w:rsidR="00007C18" w:rsidRPr="00606929" w:rsidRDefault="00007C18" w:rsidP="00007C18">
      <w:pPr>
        <w:pStyle w:val="BodyTextIndent3"/>
        <w:rPr>
          <w:szCs w:val="28"/>
        </w:rPr>
      </w:pPr>
      <w:r w:rsidRPr="00606929">
        <w:rPr>
          <w:szCs w:val="28"/>
        </w:rPr>
        <w:t>Для управления трактом данных необходимы управляющие сигналы (29), которые можно разделить на 5 функциональных групп:</w:t>
      </w:r>
    </w:p>
    <w:p w14:paraId="1B28A556" w14:textId="77777777" w:rsidR="00007C18" w:rsidRPr="00606929" w:rsidRDefault="00007C18" w:rsidP="00007C18">
      <w:pPr>
        <w:numPr>
          <w:ilvl w:val="0"/>
          <w:numId w:val="12"/>
        </w:numPr>
        <w:tabs>
          <w:tab w:val="clear" w:pos="1288"/>
          <w:tab w:val="num" w:pos="852"/>
        </w:tabs>
        <w:ind w:left="852" w:hanging="284"/>
        <w:jc w:val="both"/>
        <w:rPr>
          <w:sz w:val="28"/>
          <w:szCs w:val="28"/>
        </w:rPr>
      </w:pPr>
      <w:r w:rsidRPr="00606929">
        <w:rPr>
          <w:sz w:val="28"/>
          <w:szCs w:val="28"/>
        </w:rPr>
        <w:t>Сигналы для записи данных из шины С в регистры (9);</w:t>
      </w:r>
    </w:p>
    <w:p w14:paraId="015B8852" w14:textId="77777777" w:rsidR="00007C18" w:rsidRPr="00606929" w:rsidRDefault="00007C18" w:rsidP="00007C18">
      <w:pPr>
        <w:numPr>
          <w:ilvl w:val="0"/>
          <w:numId w:val="12"/>
        </w:numPr>
        <w:tabs>
          <w:tab w:val="clear" w:pos="1288"/>
          <w:tab w:val="num" w:pos="852"/>
        </w:tabs>
        <w:ind w:left="852" w:hanging="284"/>
        <w:jc w:val="both"/>
        <w:rPr>
          <w:sz w:val="28"/>
          <w:szCs w:val="28"/>
        </w:rPr>
      </w:pPr>
      <w:r w:rsidRPr="00606929">
        <w:rPr>
          <w:sz w:val="28"/>
          <w:szCs w:val="28"/>
        </w:rPr>
        <w:lastRenderedPageBreak/>
        <w:t>Сигналы для разрешения передачи содержимого регистров на шину В и в АЛУ (9);</w:t>
      </w:r>
    </w:p>
    <w:p w14:paraId="2F896E7B" w14:textId="77777777" w:rsidR="00007C18" w:rsidRPr="00606929" w:rsidRDefault="00007C18" w:rsidP="00007C18">
      <w:pPr>
        <w:numPr>
          <w:ilvl w:val="0"/>
          <w:numId w:val="12"/>
        </w:numPr>
        <w:tabs>
          <w:tab w:val="clear" w:pos="1288"/>
          <w:tab w:val="num" w:pos="852"/>
        </w:tabs>
        <w:ind w:left="852" w:hanging="284"/>
        <w:jc w:val="both"/>
        <w:rPr>
          <w:sz w:val="28"/>
          <w:szCs w:val="28"/>
        </w:rPr>
      </w:pPr>
      <w:r w:rsidRPr="00606929">
        <w:rPr>
          <w:sz w:val="28"/>
          <w:szCs w:val="28"/>
        </w:rPr>
        <w:t xml:space="preserve"> Сигналы управления АЛУ и схемой сдвига (8);</w:t>
      </w:r>
    </w:p>
    <w:p w14:paraId="46604378" w14:textId="77777777" w:rsidR="00007C18" w:rsidRPr="00606929" w:rsidRDefault="00007C18" w:rsidP="00007C18">
      <w:pPr>
        <w:numPr>
          <w:ilvl w:val="0"/>
          <w:numId w:val="12"/>
        </w:numPr>
        <w:tabs>
          <w:tab w:val="clear" w:pos="1288"/>
          <w:tab w:val="num" w:pos="852"/>
        </w:tabs>
        <w:ind w:left="852" w:hanging="284"/>
        <w:jc w:val="both"/>
        <w:rPr>
          <w:sz w:val="28"/>
          <w:szCs w:val="28"/>
        </w:rPr>
      </w:pPr>
      <w:r w:rsidRPr="00606929">
        <w:rPr>
          <w:sz w:val="28"/>
          <w:szCs w:val="28"/>
        </w:rPr>
        <w:t xml:space="preserve">Сигналы управления регистрами </w:t>
      </w:r>
      <w:r w:rsidRPr="00606929">
        <w:rPr>
          <w:sz w:val="28"/>
          <w:szCs w:val="28"/>
          <w:lang w:val="en-US"/>
        </w:rPr>
        <w:t>MAR</w:t>
      </w:r>
      <w:r w:rsidRPr="00606929">
        <w:rPr>
          <w:sz w:val="28"/>
          <w:szCs w:val="28"/>
        </w:rPr>
        <w:t>\</w:t>
      </w:r>
      <w:r w:rsidRPr="00606929">
        <w:rPr>
          <w:sz w:val="28"/>
          <w:szCs w:val="28"/>
          <w:lang w:val="en-US"/>
        </w:rPr>
        <w:t>MDR</w:t>
      </w:r>
      <w:r w:rsidRPr="00606929">
        <w:rPr>
          <w:sz w:val="28"/>
          <w:szCs w:val="28"/>
        </w:rPr>
        <w:t xml:space="preserve"> (2);</w:t>
      </w:r>
    </w:p>
    <w:p w14:paraId="76092F51" w14:textId="77777777" w:rsidR="00007C18" w:rsidRPr="00606929" w:rsidRDefault="00007C18" w:rsidP="00007C18">
      <w:pPr>
        <w:numPr>
          <w:ilvl w:val="0"/>
          <w:numId w:val="12"/>
        </w:numPr>
        <w:tabs>
          <w:tab w:val="clear" w:pos="1288"/>
          <w:tab w:val="num" w:pos="852"/>
        </w:tabs>
        <w:ind w:left="852" w:hanging="284"/>
        <w:jc w:val="both"/>
        <w:rPr>
          <w:sz w:val="28"/>
          <w:szCs w:val="28"/>
        </w:rPr>
      </w:pPr>
      <w:r w:rsidRPr="00606929">
        <w:rPr>
          <w:sz w:val="28"/>
          <w:szCs w:val="28"/>
        </w:rPr>
        <w:t xml:space="preserve">Сигналы управления регистрами </w:t>
      </w:r>
      <w:r w:rsidRPr="00606929">
        <w:rPr>
          <w:sz w:val="28"/>
          <w:szCs w:val="28"/>
          <w:lang w:val="en-US"/>
        </w:rPr>
        <w:t>PC</w:t>
      </w:r>
      <w:r w:rsidRPr="00606929">
        <w:rPr>
          <w:sz w:val="28"/>
          <w:szCs w:val="28"/>
        </w:rPr>
        <w:t>\</w:t>
      </w:r>
      <w:r w:rsidRPr="00606929">
        <w:rPr>
          <w:sz w:val="28"/>
          <w:szCs w:val="28"/>
          <w:lang w:val="en-US"/>
        </w:rPr>
        <w:t>MBR</w:t>
      </w:r>
      <w:r w:rsidRPr="00606929">
        <w:rPr>
          <w:sz w:val="28"/>
          <w:szCs w:val="28"/>
        </w:rPr>
        <w:t xml:space="preserve"> (1).</w:t>
      </w:r>
    </w:p>
    <w:p w14:paraId="59691AFA" w14:textId="77777777" w:rsidR="00007C18" w:rsidRPr="00606929" w:rsidRDefault="00007C18" w:rsidP="00007C18">
      <w:pPr>
        <w:ind w:firstLine="568"/>
        <w:jc w:val="both"/>
        <w:rPr>
          <w:sz w:val="28"/>
          <w:szCs w:val="28"/>
        </w:rPr>
      </w:pPr>
      <w:r w:rsidRPr="00606929">
        <w:rPr>
          <w:sz w:val="28"/>
          <w:szCs w:val="28"/>
        </w:rPr>
        <w:t xml:space="preserve">Значения этих сигналов определяют операции для одного цикла тракта данных.  Если был установлен сигнал обращения в память в </w:t>
      </w:r>
      <w:r w:rsidRPr="00606929">
        <w:rPr>
          <w:sz w:val="28"/>
          <w:szCs w:val="28"/>
          <w:lang w:val="en-US"/>
        </w:rPr>
        <w:t>k</w:t>
      </w:r>
      <w:r w:rsidRPr="00606929">
        <w:rPr>
          <w:sz w:val="28"/>
          <w:szCs w:val="28"/>
        </w:rPr>
        <w:t xml:space="preserve">-ом цикле, то данные из памяти могут появиться в регистрах </w:t>
      </w:r>
      <w:r w:rsidRPr="00606929">
        <w:rPr>
          <w:sz w:val="28"/>
          <w:szCs w:val="28"/>
          <w:lang w:val="en-US"/>
        </w:rPr>
        <w:t>MDR</w:t>
      </w:r>
      <w:r w:rsidRPr="00606929">
        <w:rPr>
          <w:sz w:val="28"/>
          <w:szCs w:val="28"/>
        </w:rPr>
        <w:t>(</w:t>
      </w:r>
      <w:r w:rsidRPr="00606929">
        <w:rPr>
          <w:sz w:val="28"/>
          <w:szCs w:val="28"/>
          <w:lang w:val="en-US"/>
        </w:rPr>
        <w:t>MBR</w:t>
      </w:r>
      <w:r w:rsidRPr="00606929">
        <w:rPr>
          <w:sz w:val="28"/>
          <w:szCs w:val="28"/>
        </w:rPr>
        <w:t xml:space="preserve">) только в конце следующего </w:t>
      </w:r>
      <w:r w:rsidRPr="00606929">
        <w:rPr>
          <w:sz w:val="28"/>
          <w:szCs w:val="28"/>
          <w:lang w:val="en-US"/>
        </w:rPr>
        <w:t>k</w:t>
      </w:r>
      <w:r w:rsidRPr="00606929">
        <w:rPr>
          <w:sz w:val="28"/>
          <w:szCs w:val="28"/>
        </w:rPr>
        <w:t xml:space="preserve">+1-го цикла, а использовать эти данные можно только </w:t>
      </w:r>
      <w:r w:rsidRPr="00606929">
        <w:rPr>
          <w:sz w:val="28"/>
          <w:szCs w:val="28"/>
          <w:lang w:val="en-US"/>
        </w:rPr>
        <w:t>k</w:t>
      </w:r>
      <w:r w:rsidRPr="00606929">
        <w:rPr>
          <w:sz w:val="28"/>
          <w:szCs w:val="28"/>
        </w:rPr>
        <w:t xml:space="preserve">+2 цикле и то только в том случае, если эти данные были в </w:t>
      </w:r>
      <w:proofErr w:type="spellStart"/>
      <w:r w:rsidRPr="00606929">
        <w:rPr>
          <w:sz w:val="28"/>
          <w:szCs w:val="28"/>
        </w:rPr>
        <w:t>КЭШ-памяти</w:t>
      </w:r>
      <w:proofErr w:type="spellEnd"/>
      <w:r w:rsidRPr="00606929">
        <w:rPr>
          <w:sz w:val="28"/>
          <w:szCs w:val="28"/>
        </w:rPr>
        <w:t>.</w:t>
      </w:r>
    </w:p>
    <w:p w14:paraId="303CE008" w14:textId="77777777" w:rsidR="00007C18" w:rsidRDefault="00007C18" w:rsidP="00007C18">
      <w:pPr>
        <w:ind w:firstLine="568"/>
        <w:jc w:val="both"/>
        <w:rPr>
          <w:sz w:val="28"/>
        </w:rPr>
      </w:pPr>
    </w:p>
    <w:p w14:paraId="2A6B6C5F" w14:textId="77777777" w:rsidR="00007C18" w:rsidRPr="00B87CD4" w:rsidRDefault="00007C18" w:rsidP="00007C18">
      <w:pPr>
        <w:pStyle w:val="Heading4"/>
        <w:rPr>
          <w:iCs/>
          <w:sz w:val="32"/>
          <w:szCs w:val="32"/>
        </w:rPr>
      </w:pPr>
      <w:r>
        <w:rPr>
          <w:iCs/>
          <w:sz w:val="32"/>
          <w:szCs w:val="32"/>
        </w:rPr>
        <w:t>6</w:t>
      </w:r>
      <w:r w:rsidRPr="00B87CD4">
        <w:rPr>
          <w:iCs/>
          <w:sz w:val="32"/>
          <w:szCs w:val="32"/>
        </w:rPr>
        <w:t>.1.5. Разработка микроархитектурного уровня</w:t>
      </w:r>
    </w:p>
    <w:p w14:paraId="76294DB4" w14:textId="77777777" w:rsidR="00007C18" w:rsidRPr="00606929" w:rsidRDefault="00007C18" w:rsidP="00007C18">
      <w:pPr>
        <w:ind w:firstLine="568"/>
        <w:jc w:val="both"/>
        <w:rPr>
          <w:b/>
          <w:bCs/>
          <w:sz w:val="28"/>
          <w:szCs w:val="28"/>
          <w:lang w:val="be-BY"/>
        </w:rPr>
      </w:pPr>
    </w:p>
    <w:p w14:paraId="2996E063" w14:textId="77777777" w:rsidR="00007C18" w:rsidRPr="00606929" w:rsidRDefault="00007C18" w:rsidP="00007C18">
      <w:pPr>
        <w:pStyle w:val="BodyTextIndent3"/>
        <w:rPr>
          <w:szCs w:val="28"/>
          <w:lang w:val="be-BY"/>
        </w:rPr>
      </w:pPr>
      <w:r w:rsidRPr="00606929">
        <w:rPr>
          <w:szCs w:val="28"/>
          <w:lang w:val="be-BY"/>
        </w:rPr>
        <w:t>При разработке микроархитектурного уровня постоянно приходится искать компромисс между желаниями и возможностями. При разработке центрального процессора очень важную роль играет выбор между высокой скоростью и низкой стоимостью, между сложностью программ и сложностью аппаратного обеспечения.</w:t>
      </w:r>
    </w:p>
    <w:p w14:paraId="1C2B0252" w14:textId="77777777" w:rsidR="00007C18" w:rsidRPr="00606929" w:rsidRDefault="00007C18" w:rsidP="00007C18">
      <w:pPr>
        <w:ind w:firstLine="568"/>
        <w:jc w:val="both"/>
        <w:rPr>
          <w:sz w:val="28"/>
          <w:szCs w:val="28"/>
          <w:lang w:val="be-BY"/>
        </w:rPr>
      </w:pPr>
    </w:p>
    <w:p w14:paraId="3904BACA" w14:textId="77777777" w:rsidR="00007C18" w:rsidRPr="00B87CD4" w:rsidRDefault="00007C18" w:rsidP="00007C18">
      <w:pPr>
        <w:pStyle w:val="Heading5"/>
        <w:rPr>
          <w:rFonts w:ascii="Times New Roman" w:hAnsi="Times New Roman"/>
          <w:b w:val="0"/>
          <w:sz w:val="28"/>
          <w:szCs w:val="28"/>
          <w:lang w:val="be-BY"/>
        </w:rPr>
      </w:pPr>
      <w:r>
        <w:rPr>
          <w:rFonts w:ascii="Times New Roman" w:hAnsi="Times New Roman"/>
          <w:sz w:val="28"/>
          <w:szCs w:val="28"/>
          <w:lang w:val="be-BY"/>
        </w:rPr>
        <w:t xml:space="preserve">6.1.5.1. </w:t>
      </w:r>
      <w:r w:rsidRPr="00B87CD4">
        <w:rPr>
          <w:rFonts w:ascii="Times New Roman" w:hAnsi="Times New Roman"/>
          <w:sz w:val="28"/>
          <w:szCs w:val="28"/>
          <w:lang w:val="be-BY"/>
        </w:rPr>
        <w:t>Скорость и стоимость</w:t>
      </w:r>
    </w:p>
    <w:p w14:paraId="057E974D" w14:textId="77777777" w:rsidR="00007C18" w:rsidRPr="00606929" w:rsidRDefault="00007C18" w:rsidP="00007C18">
      <w:pPr>
        <w:rPr>
          <w:lang w:val="be-BY"/>
        </w:rPr>
      </w:pPr>
    </w:p>
    <w:p w14:paraId="647F1620" w14:textId="77777777" w:rsidR="00007C18" w:rsidRPr="00606929" w:rsidRDefault="00007C18" w:rsidP="00007C18">
      <w:pPr>
        <w:jc w:val="both"/>
        <w:rPr>
          <w:sz w:val="28"/>
          <w:szCs w:val="28"/>
          <w:lang w:val="be-BY"/>
        </w:rPr>
      </w:pPr>
      <w:r w:rsidRPr="00606929">
        <w:rPr>
          <w:sz w:val="28"/>
          <w:szCs w:val="28"/>
          <w:lang w:val="be-BY"/>
        </w:rPr>
        <w:t>Существует три основных подхода , которые позволяют увеличить скорость выполнения операций:</w:t>
      </w:r>
    </w:p>
    <w:p w14:paraId="7A80A974" w14:textId="77777777" w:rsidR="00007C18" w:rsidRPr="00606929" w:rsidRDefault="00007C18" w:rsidP="00007C18">
      <w:pPr>
        <w:numPr>
          <w:ilvl w:val="0"/>
          <w:numId w:val="13"/>
        </w:numPr>
        <w:jc w:val="both"/>
        <w:rPr>
          <w:sz w:val="28"/>
          <w:szCs w:val="28"/>
          <w:lang w:val="be-BY"/>
        </w:rPr>
      </w:pPr>
      <w:r w:rsidRPr="00606929">
        <w:rPr>
          <w:sz w:val="28"/>
          <w:szCs w:val="28"/>
          <w:lang w:val="be-BY"/>
        </w:rPr>
        <w:t>Соркащение количества циклов, необходимых для выполнения кманды.</w:t>
      </w:r>
    </w:p>
    <w:p w14:paraId="34F1D38F" w14:textId="77777777" w:rsidR="00007C18" w:rsidRPr="00606929" w:rsidRDefault="00007C18" w:rsidP="00007C18">
      <w:pPr>
        <w:numPr>
          <w:ilvl w:val="0"/>
          <w:numId w:val="13"/>
        </w:numPr>
        <w:jc w:val="both"/>
        <w:rPr>
          <w:sz w:val="28"/>
          <w:szCs w:val="28"/>
          <w:lang w:val="be-BY"/>
        </w:rPr>
      </w:pPr>
      <w:r w:rsidRPr="00606929">
        <w:rPr>
          <w:sz w:val="28"/>
          <w:szCs w:val="28"/>
          <w:lang w:val="be-BY"/>
        </w:rPr>
        <w:t>Упрощение организации машины таким образом, чтобы можо было сделать цикл короче.</w:t>
      </w:r>
    </w:p>
    <w:p w14:paraId="3C4DD7B6" w14:textId="77777777" w:rsidR="00007C18" w:rsidRPr="00606929" w:rsidRDefault="00007C18" w:rsidP="00007C18">
      <w:pPr>
        <w:numPr>
          <w:ilvl w:val="0"/>
          <w:numId w:val="13"/>
        </w:numPr>
        <w:jc w:val="both"/>
        <w:rPr>
          <w:sz w:val="28"/>
          <w:szCs w:val="28"/>
          <w:lang w:val="be-BY"/>
        </w:rPr>
      </w:pPr>
      <w:r w:rsidRPr="00606929">
        <w:rPr>
          <w:sz w:val="28"/>
          <w:szCs w:val="28"/>
          <w:lang w:val="be-BY"/>
        </w:rPr>
        <w:t>выполнение нескольких операций одновременно.</w:t>
      </w:r>
    </w:p>
    <w:p w14:paraId="115934E4" w14:textId="77777777" w:rsidR="00007C18" w:rsidRPr="00606929" w:rsidRDefault="00007C18" w:rsidP="00007C18">
      <w:pPr>
        <w:pStyle w:val="BodyTextIndent3"/>
        <w:rPr>
          <w:szCs w:val="28"/>
          <w:lang w:val="be-BY"/>
        </w:rPr>
      </w:pPr>
      <w:r w:rsidRPr="00606929">
        <w:rPr>
          <w:szCs w:val="28"/>
          <w:lang w:val="be-BY"/>
        </w:rPr>
        <w:t xml:space="preserve">Первые два подхода очевидны, но существуют различные способы их реализации. Число циклов, необходимых для выполнения операции азывается </w:t>
      </w:r>
      <w:r w:rsidRPr="00AE4160">
        <w:rPr>
          <w:i/>
          <w:szCs w:val="28"/>
          <w:u w:val="single"/>
          <w:lang w:val="be-BY"/>
        </w:rPr>
        <w:t>длиной пути</w:t>
      </w:r>
      <w:r w:rsidRPr="00606929">
        <w:rPr>
          <w:szCs w:val="28"/>
          <w:lang w:val="be-BY"/>
        </w:rPr>
        <w:t>. Длину пути можно уменьшить за счет введения дополнительного оборудования и использования параллельного выплнения команд. Основные подходы:</w:t>
      </w:r>
    </w:p>
    <w:p w14:paraId="264EC527" w14:textId="77777777" w:rsidR="00007C18" w:rsidRPr="00606929" w:rsidRDefault="00007C18" w:rsidP="00007C18">
      <w:pPr>
        <w:pStyle w:val="BodyTextIndent3"/>
        <w:numPr>
          <w:ilvl w:val="1"/>
          <w:numId w:val="13"/>
        </w:numPr>
        <w:tabs>
          <w:tab w:val="clear" w:pos="2008"/>
          <w:tab w:val="num" w:pos="1136"/>
        </w:tabs>
        <w:ind w:left="1136" w:hanging="284"/>
        <w:rPr>
          <w:szCs w:val="28"/>
          <w:lang w:val="be-BY"/>
        </w:rPr>
      </w:pPr>
      <w:r w:rsidRPr="00606929">
        <w:rPr>
          <w:szCs w:val="28"/>
          <w:lang w:val="be-BY"/>
        </w:rPr>
        <w:t>в микропрограмме, реализующей команду, находят циклы, для выполнния которых не требуется работа АЛУ. Такие циклы ставить в конце последовательности микрокоманд.</w:t>
      </w:r>
    </w:p>
    <w:p w14:paraId="36EE3718" w14:textId="77777777" w:rsidR="00007C18" w:rsidRPr="00606929" w:rsidRDefault="00007C18" w:rsidP="00007C18">
      <w:pPr>
        <w:pStyle w:val="BodyTextIndent3"/>
        <w:numPr>
          <w:ilvl w:val="1"/>
          <w:numId w:val="13"/>
        </w:numPr>
        <w:tabs>
          <w:tab w:val="clear" w:pos="2008"/>
          <w:tab w:val="num" w:pos="1136"/>
        </w:tabs>
        <w:ind w:left="1136" w:hanging="284"/>
        <w:rPr>
          <w:szCs w:val="28"/>
          <w:lang w:val="be-BY"/>
        </w:rPr>
      </w:pPr>
      <w:r w:rsidRPr="00606929">
        <w:rPr>
          <w:szCs w:val="28"/>
          <w:lang w:val="be-BY"/>
        </w:rPr>
        <w:t xml:space="preserve">Введение дополнительной шины. Т.е. к АЛУ подвести две шины и на входы подавать сигналы с произвольных регистров. Таким образом исключается цикл передачи одного из операндов в Акк, но усложняется кодировка микрокоманды и аппратура -- </w:t>
      </w:r>
      <w:r w:rsidRPr="00606929">
        <w:rPr>
          <w:i/>
          <w:iCs/>
          <w:szCs w:val="28"/>
          <w:lang w:val="be-BY"/>
        </w:rPr>
        <w:t>переход к трехшинной архитектуре</w:t>
      </w:r>
      <w:r w:rsidRPr="00606929">
        <w:rPr>
          <w:szCs w:val="28"/>
          <w:lang w:val="be-BY"/>
        </w:rPr>
        <w:t>.</w:t>
      </w:r>
    </w:p>
    <w:p w14:paraId="6BC469F5" w14:textId="77777777" w:rsidR="00007C18" w:rsidRPr="00606929" w:rsidRDefault="00007C18" w:rsidP="00007C18">
      <w:pPr>
        <w:pStyle w:val="BodyTextIndent3"/>
        <w:numPr>
          <w:ilvl w:val="1"/>
          <w:numId w:val="13"/>
        </w:numPr>
        <w:tabs>
          <w:tab w:val="clear" w:pos="2008"/>
          <w:tab w:val="num" w:pos="1136"/>
        </w:tabs>
        <w:ind w:left="1136" w:hanging="284"/>
        <w:rPr>
          <w:szCs w:val="28"/>
          <w:lang w:val="be-BY"/>
        </w:rPr>
      </w:pPr>
      <w:r w:rsidRPr="00606929">
        <w:rPr>
          <w:szCs w:val="28"/>
          <w:lang w:val="be-BY"/>
        </w:rPr>
        <w:lastRenderedPageBreak/>
        <w:t xml:space="preserve"> Введение блока выборки команд: процедура выборки следующей команды передается отдельному блоку – </w:t>
      </w:r>
      <w:r w:rsidRPr="00606929">
        <w:rPr>
          <w:i/>
          <w:iCs/>
          <w:szCs w:val="28"/>
          <w:lang w:val="be-BY"/>
        </w:rPr>
        <w:t>команды из памяти должны вызываться специализированным функциональным блоком.</w:t>
      </w:r>
    </w:p>
    <w:p w14:paraId="6921DED4" w14:textId="77777777" w:rsidR="00007C18" w:rsidRPr="00606929" w:rsidRDefault="00007C18" w:rsidP="00007C18">
      <w:pPr>
        <w:pStyle w:val="BodyTextIndent3"/>
        <w:rPr>
          <w:b/>
          <w:bCs/>
          <w:szCs w:val="28"/>
          <w:lang w:val="be-BY"/>
        </w:rPr>
      </w:pPr>
    </w:p>
    <w:p w14:paraId="536E4A8C" w14:textId="77777777" w:rsidR="00007C18" w:rsidRPr="00B87CD4" w:rsidRDefault="00007C18" w:rsidP="00007C18">
      <w:pPr>
        <w:pStyle w:val="Heading5"/>
        <w:rPr>
          <w:rFonts w:ascii="Times New Roman" w:hAnsi="Times New Roman"/>
          <w:b w:val="0"/>
          <w:sz w:val="28"/>
          <w:szCs w:val="28"/>
        </w:rPr>
      </w:pPr>
      <w:r w:rsidRPr="00B87CD4">
        <w:rPr>
          <w:rFonts w:ascii="Times New Roman" w:hAnsi="Times New Roman"/>
          <w:sz w:val="28"/>
          <w:szCs w:val="28"/>
        </w:rPr>
        <w:t>6.1.5.2. Конвейерная архитектура</w:t>
      </w:r>
    </w:p>
    <w:p w14:paraId="492ECD67" w14:textId="77777777" w:rsidR="00007C18" w:rsidRPr="00606929" w:rsidRDefault="00007C18" w:rsidP="00007C18">
      <w:pPr>
        <w:pStyle w:val="BodyTextIndent3"/>
        <w:rPr>
          <w:b/>
          <w:bCs/>
          <w:szCs w:val="28"/>
          <w:lang w:val="be-BY"/>
        </w:rPr>
      </w:pPr>
    </w:p>
    <w:p w14:paraId="238ABB84" w14:textId="77777777" w:rsidR="00007C18" w:rsidRPr="00606929" w:rsidRDefault="00007C18" w:rsidP="00007C18">
      <w:pPr>
        <w:pStyle w:val="BodyTextIndent3"/>
        <w:rPr>
          <w:szCs w:val="28"/>
          <w:lang w:val="be-BY"/>
        </w:rPr>
      </w:pPr>
      <w:r w:rsidRPr="00606929">
        <w:rPr>
          <w:szCs w:val="28"/>
          <w:lang w:val="be-BY"/>
        </w:rPr>
        <w:t xml:space="preserve">Следующий рассматриваемый вариант усовершенствования архитектуры – ввести в машину больше параллелизма. </w:t>
      </w:r>
    </w:p>
    <w:p w14:paraId="1C487B4A" w14:textId="77777777" w:rsidR="00007C18" w:rsidRPr="00606929" w:rsidRDefault="00007C18" w:rsidP="00007C18">
      <w:pPr>
        <w:pStyle w:val="BodyTextIndent3"/>
        <w:rPr>
          <w:szCs w:val="28"/>
          <w:lang w:val="be-BY"/>
        </w:rPr>
      </w:pPr>
      <w:r w:rsidRPr="00606929">
        <w:rPr>
          <w:szCs w:val="28"/>
          <w:lang w:val="be-BY"/>
        </w:rPr>
        <w:t>Длительность цикла определяется временем, необходимым на прохождение сигнала через тракт данных. В цикле тракта данных есть три основных компонента:</w:t>
      </w:r>
    </w:p>
    <w:p w14:paraId="23AE9289" w14:textId="77777777" w:rsidR="00007C18" w:rsidRPr="00606929" w:rsidRDefault="00007C18" w:rsidP="00007C18">
      <w:pPr>
        <w:pStyle w:val="BodyTextIndent3"/>
        <w:numPr>
          <w:ilvl w:val="0"/>
          <w:numId w:val="14"/>
        </w:numPr>
        <w:rPr>
          <w:szCs w:val="28"/>
          <w:lang w:val="be-BY"/>
        </w:rPr>
      </w:pPr>
      <w:r w:rsidRPr="00606929">
        <w:rPr>
          <w:szCs w:val="28"/>
          <w:lang w:val="be-BY"/>
        </w:rPr>
        <w:t>Время, необходимое на передачу значений выбраных регистров на входы АЛУ.</w:t>
      </w:r>
    </w:p>
    <w:p w14:paraId="7B3864A3" w14:textId="77777777" w:rsidR="00007C18" w:rsidRPr="00606929" w:rsidRDefault="00007C18" w:rsidP="00007C18">
      <w:pPr>
        <w:pStyle w:val="BodyTextIndent3"/>
        <w:numPr>
          <w:ilvl w:val="0"/>
          <w:numId w:val="14"/>
        </w:numPr>
        <w:rPr>
          <w:szCs w:val="28"/>
          <w:lang w:val="be-BY"/>
        </w:rPr>
      </w:pPr>
      <w:r w:rsidRPr="00606929">
        <w:rPr>
          <w:szCs w:val="28"/>
          <w:lang w:val="be-BY"/>
        </w:rPr>
        <w:t>Время рабты АЛУ и схемы сдвига.</w:t>
      </w:r>
    </w:p>
    <w:p w14:paraId="3D79BD5F" w14:textId="77777777" w:rsidR="00007C18" w:rsidRPr="00606929" w:rsidRDefault="00007C18" w:rsidP="00007C18">
      <w:pPr>
        <w:pStyle w:val="BodyTextIndent3"/>
        <w:numPr>
          <w:ilvl w:val="0"/>
          <w:numId w:val="14"/>
        </w:numPr>
        <w:rPr>
          <w:szCs w:val="28"/>
          <w:lang w:val="be-BY"/>
        </w:rPr>
      </w:pPr>
      <w:r w:rsidRPr="00606929">
        <w:rPr>
          <w:szCs w:val="28"/>
          <w:lang w:val="be-BY"/>
        </w:rPr>
        <w:t>Время на передачу полученых значений в регистры и сохранение результатов.</w:t>
      </w:r>
    </w:p>
    <w:p w14:paraId="0262BE9B" w14:textId="77777777" w:rsidR="00007C18" w:rsidRPr="00606929" w:rsidRDefault="00007C18" w:rsidP="00007C18">
      <w:pPr>
        <w:pStyle w:val="BodyTextIndent3"/>
        <w:rPr>
          <w:szCs w:val="28"/>
        </w:rPr>
      </w:pPr>
      <w:r w:rsidRPr="00606929">
        <w:rPr>
          <w:szCs w:val="28"/>
          <w:lang w:val="be-BY"/>
        </w:rPr>
        <w:t xml:space="preserve">Таким образом один цикл можно разбить на 3 цикла, более которкие. Продвижение микрокоманды осуществляется по трем устройствам. Следующая микрокоманда может быть начата до окончания предыдущей. Проблема: </w:t>
      </w:r>
      <w:r w:rsidRPr="00606929">
        <w:rPr>
          <w:szCs w:val="28"/>
          <w:lang w:val="en-US"/>
        </w:rPr>
        <w:t>RAW</w:t>
      </w:r>
      <w:r w:rsidRPr="00606929">
        <w:rPr>
          <w:szCs w:val="28"/>
        </w:rPr>
        <w:t>-взаимозависимость (</w:t>
      </w:r>
      <w:r w:rsidRPr="00606929">
        <w:rPr>
          <w:szCs w:val="28"/>
          <w:lang w:val="en-US"/>
        </w:rPr>
        <w:t>Read</w:t>
      </w:r>
      <w:r w:rsidRPr="00606929">
        <w:rPr>
          <w:szCs w:val="28"/>
        </w:rPr>
        <w:t xml:space="preserve"> </w:t>
      </w:r>
      <w:r w:rsidRPr="00606929">
        <w:rPr>
          <w:szCs w:val="28"/>
          <w:lang w:val="en-US"/>
        </w:rPr>
        <w:t>After</w:t>
      </w:r>
      <w:r w:rsidRPr="00606929">
        <w:rPr>
          <w:szCs w:val="28"/>
        </w:rPr>
        <w:t xml:space="preserve"> </w:t>
      </w:r>
      <w:r w:rsidRPr="00606929">
        <w:rPr>
          <w:szCs w:val="28"/>
          <w:lang w:val="en-US"/>
        </w:rPr>
        <w:t>Write</w:t>
      </w:r>
      <w:r w:rsidRPr="00606929">
        <w:rPr>
          <w:szCs w:val="28"/>
        </w:rPr>
        <w:t xml:space="preserve"> – чтение после записи) – последующей операции могут понадобиться данные, которые еще не готовы. В таком случае возникает простой.</w:t>
      </w:r>
    </w:p>
    <w:p w14:paraId="2136F2AA" w14:textId="77777777" w:rsidR="00007C18" w:rsidRPr="00606929" w:rsidRDefault="00007C18" w:rsidP="00007C18">
      <w:pPr>
        <w:pStyle w:val="BodyTextIndent3"/>
        <w:rPr>
          <w:szCs w:val="28"/>
        </w:rPr>
      </w:pPr>
      <w:r w:rsidRPr="00606929">
        <w:rPr>
          <w:szCs w:val="28"/>
        </w:rPr>
        <w:t>Это простейший конвейер с 3 стадиями, количество стадий (степень параллелизма может быть увеличена).</w:t>
      </w:r>
    </w:p>
    <w:p w14:paraId="540819A2" w14:textId="77777777" w:rsidR="00007C18" w:rsidRDefault="00007C18" w:rsidP="00007C18">
      <w:pPr>
        <w:pStyle w:val="BodyTextIndent3"/>
      </w:pPr>
    </w:p>
    <w:p w14:paraId="55CC3D55" w14:textId="77777777" w:rsidR="00007C18" w:rsidRPr="008374BF" w:rsidRDefault="00007C18" w:rsidP="00007C18">
      <w:pPr>
        <w:pStyle w:val="Heading4"/>
        <w:rPr>
          <w:iCs/>
          <w:sz w:val="32"/>
          <w:szCs w:val="32"/>
        </w:rPr>
      </w:pPr>
      <w:r w:rsidRPr="008374BF">
        <w:rPr>
          <w:iCs/>
          <w:sz w:val="32"/>
          <w:szCs w:val="32"/>
          <w:lang w:val="be-BY"/>
        </w:rPr>
        <w:t xml:space="preserve">3.1.6. </w:t>
      </w:r>
      <w:r w:rsidRPr="008374BF">
        <w:rPr>
          <w:iCs/>
          <w:sz w:val="32"/>
          <w:szCs w:val="32"/>
        </w:rPr>
        <w:t>Увеличение производительности.</w:t>
      </w:r>
    </w:p>
    <w:p w14:paraId="1759CBC9" w14:textId="77777777" w:rsidR="00007C18" w:rsidRPr="00F905C0" w:rsidRDefault="00007C18" w:rsidP="00007C18">
      <w:pPr>
        <w:pStyle w:val="BodyTextIndent3"/>
        <w:rPr>
          <w:b/>
          <w:bCs/>
          <w:szCs w:val="28"/>
        </w:rPr>
      </w:pPr>
    </w:p>
    <w:p w14:paraId="6AEB92B1" w14:textId="77777777" w:rsidR="00007C18" w:rsidRPr="00F905C0" w:rsidRDefault="00007C18" w:rsidP="00007C18">
      <w:pPr>
        <w:pStyle w:val="BodyTextIndent3"/>
        <w:rPr>
          <w:szCs w:val="28"/>
        </w:rPr>
      </w:pPr>
      <w:r w:rsidRPr="00F905C0">
        <w:rPr>
          <w:szCs w:val="28"/>
        </w:rPr>
        <w:t>Усовершенствования компьютеров распадаются на две категории: усовершенствование реализации и усовершенствование архитектуры.</w:t>
      </w:r>
    </w:p>
    <w:p w14:paraId="6A6784BD" w14:textId="77777777" w:rsidR="00007C18" w:rsidRPr="00F905C0" w:rsidRDefault="00007C18" w:rsidP="00007C18">
      <w:pPr>
        <w:pStyle w:val="BodyTextIndent3"/>
        <w:rPr>
          <w:szCs w:val="28"/>
        </w:rPr>
      </w:pPr>
      <w:r w:rsidRPr="00F905C0">
        <w:rPr>
          <w:szCs w:val="28"/>
        </w:rPr>
        <w:t xml:space="preserve">Усовершенствование реализации – такие способы построения нового процессора и памяти, после применения которых  система работает быстрее, но архитектура не меняется. Это означает, что старые программы будут работать на новой машине. Это очень нравится потребителям. Например, улучшение производительности от 80386 к 80486, </w:t>
      </w:r>
      <w:r w:rsidRPr="00F905C0">
        <w:rPr>
          <w:szCs w:val="28"/>
          <w:lang w:val="en-US"/>
        </w:rPr>
        <w:t>Pentium</w:t>
      </w:r>
      <w:r w:rsidRPr="00F905C0">
        <w:rPr>
          <w:szCs w:val="28"/>
        </w:rPr>
        <w:t xml:space="preserve">, </w:t>
      </w:r>
      <w:r w:rsidRPr="00F905C0">
        <w:rPr>
          <w:szCs w:val="28"/>
          <w:lang w:val="en-US"/>
        </w:rPr>
        <w:t>Pentium</w:t>
      </w:r>
      <w:r w:rsidRPr="00F905C0">
        <w:rPr>
          <w:szCs w:val="28"/>
        </w:rPr>
        <w:t xml:space="preserve"> </w:t>
      </w:r>
      <w:r w:rsidRPr="00F905C0">
        <w:rPr>
          <w:szCs w:val="28"/>
          <w:lang w:val="en-US"/>
        </w:rPr>
        <w:t>Pro</w:t>
      </w:r>
      <w:r w:rsidRPr="00F905C0">
        <w:rPr>
          <w:szCs w:val="28"/>
        </w:rPr>
        <w:t xml:space="preserve">, </w:t>
      </w:r>
      <w:r w:rsidRPr="00F905C0">
        <w:rPr>
          <w:szCs w:val="28"/>
          <w:lang w:val="en-US"/>
        </w:rPr>
        <w:t>Pentium</w:t>
      </w:r>
      <w:r w:rsidRPr="00F905C0">
        <w:rPr>
          <w:szCs w:val="28"/>
        </w:rPr>
        <w:t xml:space="preserve"> </w:t>
      </w:r>
      <w:r w:rsidRPr="00F905C0">
        <w:rPr>
          <w:szCs w:val="28"/>
          <w:lang w:val="en-US"/>
        </w:rPr>
        <w:t>II</w:t>
      </w:r>
      <w:r w:rsidRPr="00F905C0">
        <w:rPr>
          <w:szCs w:val="28"/>
        </w:rPr>
        <w:t xml:space="preserve"> происходило без изменения архитектуры.</w:t>
      </w:r>
    </w:p>
    <w:p w14:paraId="205C2AFE" w14:textId="77777777" w:rsidR="00007C18" w:rsidRPr="00F905C0" w:rsidRDefault="00007C18" w:rsidP="00007C18">
      <w:pPr>
        <w:pStyle w:val="BodyTextIndent3"/>
        <w:rPr>
          <w:szCs w:val="28"/>
          <w:lang w:val="be-BY"/>
        </w:rPr>
      </w:pPr>
      <w:r w:rsidRPr="00F905C0">
        <w:rPr>
          <w:szCs w:val="28"/>
        </w:rPr>
        <w:t xml:space="preserve">Однако возникаем момент, когда старая архитектура себя исчерпала и единственный способ развивать технологии дальше – начать новую разработку. Таким революционным скачком было появление </w:t>
      </w:r>
      <w:r w:rsidRPr="00F905C0">
        <w:rPr>
          <w:szCs w:val="28"/>
          <w:lang w:val="en-US"/>
        </w:rPr>
        <w:t>RISC</w:t>
      </w:r>
      <w:r w:rsidRPr="00F905C0">
        <w:rPr>
          <w:szCs w:val="28"/>
        </w:rPr>
        <w:t xml:space="preserve">  </w:t>
      </w:r>
      <w:r w:rsidRPr="00F905C0">
        <w:rPr>
          <w:szCs w:val="28"/>
          <w:lang w:val="be-BY"/>
        </w:rPr>
        <w:t xml:space="preserve">в 80-х годах. </w:t>
      </w:r>
    </w:p>
    <w:p w14:paraId="0AEA0E12" w14:textId="77777777" w:rsidR="00007C18" w:rsidRDefault="00007C18" w:rsidP="00007C18">
      <w:pPr>
        <w:pStyle w:val="BodyTextIndent3"/>
        <w:rPr>
          <w:lang w:val="be-BY"/>
        </w:rPr>
      </w:pPr>
    </w:p>
    <w:p w14:paraId="502A7A11" w14:textId="77777777" w:rsidR="00007C18" w:rsidRPr="008374BF" w:rsidRDefault="00007C18" w:rsidP="00007C18">
      <w:pPr>
        <w:pStyle w:val="Heading5"/>
        <w:rPr>
          <w:rFonts w:ascii="Times New Roman" w:hAnsi="Times New Roman"/>
          <w:b w:val="0"/>
          <w:sz w:val="28"/>
          <w:szCs w:val="28"/>
        </w:rPr>
      </w:pPr>
      <w:r w:rsidRPr="008374BF">
        <w:rPr>
          <w:rFonts w:ascii="Times New Roman" w:hAnsi="Times New Roman"/>
          <w:sz w:val="28"/>
          <w:szCs w:val="28"/>
        </w:rPr>
        <w:t>3.1.6.1.КЭШ-память</w:t>
      </w:r>
    </w:p>
    <w:p w14:paraId="0899BA7E" w14:textId="77777777" w:rsidR="00007C18" w:rsidRDefault="00007C18" w:rsidP="00007C18">
      <w:pPr>
        <w:pStyle w:val="BodyTextIndent3"/>
        <w:rPr>
          <w:b/>
          <w:bCs/>
          <w:lang w:val="be-BY"/>
        </w:rPr>
      </w:pPr>
    </w:p>
    <w:p w14:paraId="0C941EDC" w14:textId="77777777" w:rsidR="00007C18" w:rsidRPr="00F905C0" w:rsidRDefault="00007C18" w:rsidP="00007C18">
      <w:pPr>
        <w:pStyle w:val="BodyTextIndent3"/>
        <w:rPr>
          <w:szCs w:val="28"/>
          <w:lang w:val="be-BY"/>
        </w:rPr>
      </w:pPr>
      <w:r w:rsidRPr="00F905C0">
        <w:rPr>
          <w:szCs w:val="28"/>
          <w:lang w:val="be-BY"/>
        </w:rPr>
        <w:lastRenderedPageBreak/>
        <w:t xml:space="preserve">Одним оз основных вопросов при рзработке компьютеров является построение такой системы памяти, которая могла бы передавать операнды процессору с той же скоростю, с которой она их обрабатывает. Однако, производительность процессора растет значительно быстрее, чем быстродействие памяти и относительно процессора память работает все медленне с каждым десятилетием и эта ситуация все ухудшается. </w:t>
      </w:r>
    </w:p>
    <w:p w14:paraId="2970A268" w14:textId="77777777" w:rsidR="00007C18" w:rsidRPr="00F905C0" w:rsidRDefault="00007C18" w:rsidP="00007C18">
      <w:pPr>
        <w:pStyle w:val="BodyTextIndent3"/>
        <w:rPr>
          <w:szCs w:val="28"/>
          <w:lang w:val="be-BY"/>
        </w:rPr>
      </w:pPr>
      <w:r w:rsidRPr="00F905C0">
        <w:rPr>
          <w:szCs w:val="28"/>
          <w:lang w:val="be-BY"/>
        </w:rPr>
        <w:t>Одним из способов решения этой проблемы является добавление КЭШ-памяти. Основная технология – введение разделеной КЭШ-памяти – отдельно для операндов и отельно для команд. В такой КЭШ-памяти операции могут начинаться независимо, что увеличивает пропускную способность системы в целом.</w:t>
      </w:r>
    </w:p>
    <w:p w14:paraId="61134A5E" w14:textId="77777777" w:rsidR="00007C18" w:rsidRPr="00F905C0" w:rsidRDefault="00007C18" w:rsidP="00007C18">
      <w:pPr>
        <w:pStyle w:val="BodyTextIndent3"/>
        <w:rPr>
          <w:szCs w:val="28"/>
          <w:lang w:val="be-BY"/>
        </w:rPr>
      </w:pPr>
      <w:r w:rsidRPr="00F905C0">
        <w:rPr>
          <w:szCs w:val="28"/>
          <w:lang w:val="be-BY"/>
        </w:rPr>
        <w:t>Помимо этого между КЭШ-памятью и</w:t>
      </w:r>
      <w:r w:rsidRPr="002F6A67">
        <w:rPr>
          <w:szCs w:val="28"/>
        </w:rPr>
        <w:t xml:space="preserve"> </w:t>
      </w:r>
      <w:r>
        <w:rPr>
          <w:szCs w:val="28"/>
          <w:lang w:val="be-BY"/>
        </w:rPr>
        <w:t>осн</w:t>
      </w:r>
      <w:r w:rsidRPr="00F905C0">
        <w:rPr>
          <w:szCs w:val="28"/>
          <w:lang w:val="be-BY"/>
        </w:rPr>
        <w:t>овной паятью часто помещают КЭШ-паять второго уровня.</w:t>
      </w:r>
    </w:p>
    <w:p w14:paraId="3C18E924" w14:textId="77777777" w:rsidR="00007C18" w:rsidRPr="00F905C0" w:rsidRDefault="00007C18" w:rsidP="00007C18">
      <w:pPr>
        <w:pStyle w:val="BodyTextIndent3"/>
        <w:rPr>
          <w:szCs w:val="28"/>
          <w:lang w:val="be-BY"/>
        </w:rPr>
      </w:pPr>
      <w:r w:rsidRPr="00F905C0">
        <w:rPr>
          <w:szCs w:val="28"/>
          <w:lang w:val="be-BY"/>
        </w:rPr>
        <w:t xml:space="preserve">Существует два типа локализации адресов: </w:t>
      </w:r>
    </w:p>
    <w:p w14:paraId="22B4E09F" w14:textId="77777777" w:rsidR="00007C18" w:rsidRPr="00F905C0" w:rsidRDefault="00007C18" w:rsidP="00007C18">
      <w:pPr>
        <w:pStyle w:val="BodyTextIndent3"/>
        <w:numPr>
          <w:ilvl w:val="0"/>
          <w:numId w:val="15"/>
        </w:numPr>
        <w:rPr>
          <w:i/>
          <w:iCs/>
          <w:szCs w:val="28"/>
          <w:u w:val="single"/>
          <w:lang w:val="be-BY"/>
        </w:rPr>
      </w:pPr>
      <w:r w:rsidRPr="00F905C0">
        <w:rPr>
          <w:i/>
          <w:iCs/>
          <w:szCs w:val="28"/>
          <w:u w:val="single"/>
          <w:lang w:val="be-BY"/>
        </w:rPr>
        <w:t>Пространственая локализация</w:t>
      </w:r>
      <w:r w:rsidRPr="00F905C0">
        <w:rPr>
          <w:szCs w:val="28"/>
          <w:lang w:val="be-BY"/>
        </w:rPr>
        <w:t>—основана на вероятности того, что в скором времени потребуется обратиться к ячейкам памяти, которые расположены рядом с недавно выбранными ячейками;</w:t>
      </w:r>
    </w:p>
    <w:p w14:paraId="101A05BD" w14:textId="77777777" w:rsidR="00007C18" w:rsidRPr="00F905C0" w:rsidRDefault="00007C18" w:rsidP="00007C18">
      <w:pPr>
        <w:pStyle w:val="BodyTextIndent3"/>
        <w:numPr>
          <w:ilvl w:val="0"/>
          <w:numId w:val="15"/>
        </w:numPr>
        <w:rPr>
          <w:i/>
          <w:iCs/>
          <w:szCs w:val="28"/>
          <w:u w:val="single"/>
          <w:lang w:val="be-BY"/>
        </w:rPr>
      </w:pPr>
      <w:r w:rsidRPr="00F905C0">
        <w:rPr>
          <w:i/>
          <w:iCs/>
          <w:szCs w:val="28"/>
          <w:u w:val="single"/>
          <w:lang w:val="be-BY"/>
        </w:rPr>
        <w:t>Временная локализация –</w:t>
      </w:r>
      <w:r w:rsidRPr="00F905C0">
        <w:rPr>
          <w:szCs w:val="28"/>
          <w:lang w:val="be-BY"/>
        </w:rPr>
        <w:t>имеет место, когда недавно запрашиваемые ячейки запрашиваются снова. Принцип временной локализации используется в тех случаях, когда решается вопрос о том, какой элемент выкинуть из КЭШ-памяти в случае промаха. Обычно отбрасываются элементы, к которым не было обращений.</w:t>
      </w:r>
    </w:p>
    <w:p w14:paraId="515ACC32" w14:textId="77777777" w:rsidR="00007C18" w:rsidRPr="00F905C0" w:rsidRDefault="00007C18" w:rsidP="00007C18">
      <w:pPr>
        <w:pStyle w:val="BodyTextIndent3"/>
        <w:rPr>
          <w:szCs w:val="28"/>
          <w:lang w:val="be-BY"/>
        </w:rPr>
      </w:pPr>
      <w:r w:rsidRPr="00F905C0">
        <w:rPr>
          <w:szCs w:val="28"/>
          <w:lang w:val="be-BY"/>
        </w:rPr>
        <w:t xml:space="preserve">Во всех типах КЭШ-памяти используется следующая модель: основная память разделяется на блоки фиксированного размера, которые называются строками КЭШ-памяти. Строка состоит из нескольких последовательных байтов (от4 до 64). При обращении к памяти сначала проверяется наличие требуемой иформации в КЭШ-памяти и в случае промаха из КЭШ-памяти удаляется строка, а на ее место помещается требуемая </w:t>
      </w:r>
      <w:r>
        <w:rPr>
          <w:szCs w:val="28"/>
          <w:lang w:val="be-BY"/>
        </w:rPr>
        <w:t>из основной памяти. Трока больше</w:t>
      </w:r>
      <w:r w:rsidRPr="00F905C0">
        <w:rPr>
          <w:szCs w:val="28"/>
          <w:lang w:val="be-BY"/>
        </w:rPr>
        <w:t>, чем вызывемый элемент.</w:t>
      </w:r>
    </w:p>
    <w:p w14:paraId="23587E45" w14:textId="77777777" w:rsidR="00007C18" w:rsidRPr="00F905C0" w:rsidRDefault="00007C18" w:rsidP="00007C18">
      <w:pPr>
        <w:pStyle w:val="BodyTextIndent3"/>
        <w:rPr>
          <w:szCs w:val="28"/>
          <w:lang w:val="be-BY"/>
        </w:rPr>
      </w:pPr>
    </w:p>
    <w:p w14:paraId="14F0EA52" w14:textId="77777777" w:rsidR="00007C18" w:rsidRPr="008374BF" w:rsidRDefault="00007C18" w:rsidP="00007C18">
      <w:pPr>
        <w:pStyle w:val="Heading5"/>
        <w:rPr>
          <w:rFonts w:ascii="Times New Roman" w:hAnsi="Times New Roman"/>
          <w:b w:val="0"/>
          <w:sz w:val="28"/>
          <w:szCs w:val="28"/>
        </w:rPr>
      </w:pPr>
      <w:r w:rsidRPr="008374BF">
        <w:rPr>
          <w:rFonts w:ascii="Times New Roman" w:hAnsi="Times New Roman"/>
          <w:sz w:val="28"/>
          <w:szCs w:val="28"/>
        </w:rPr>
        <w:t>6.1.6.2. Прогнозирование ветвлений</w:t>
      </w:r>
    </w:p>
    <w:p w14:paraId="795A09AD" w14:textId="77777777" w:rsidR="00007C18" w:rsidRPr="008374BF" w:rsidRDefault="00007C18" w:rsidP="00007C18">
      <w:pPr>
        <w:pStyle w:val="BodyTextIndent3"/>
        <w:rPr>
          <w:szCs w:val="28"/>
        </w:rPr>
      </w:pPr>
    </w:p>
    <w:p w14:paraId="0E323367" w14:textId="77777777" w:rsidR="00007C18" w:rsidRPr="008374BF" w:rsidRDefault="00007C18" w:rsidP="00007C18">
      <w:pPr>
        <w:pStyle w:val="BodyTextIndent3"/>
        <w:rPr>
          <w:szCs w:val="28"/>
          <w:lang w:val="be-BY"/>
        </w:rPr>
      </w:pPr>
      <w:r w:rsidRPr="008374BF">
        <w:rPr>
          <w:szCs w:val="28"/>
          <w:lang w:val="be-BY"/>
        </w:rPr>
        <w:t>Современные компьютеры сильно конвейеризорованы, они могут содержать десять и более стадий. Но конвейеры дают высокое быстродействие только на линейном коде, а в случае наличия ветвления возникает проблема с выбором следующей команды.</w:t>
      </w:r>
    </w:p>
    <w:p w14:paraId="36EAAC24" w14:textId="77777777" w:rsidR="00007C18" w:rsidRPr="008374BF" w:rsidRDefault="00007C18" w:rsidP="00007C18">
      <w:pPr>
        <w:pStyle w:val="BodyTextIndent3"/>
        <w:rPr>
          <w:szCs w:val="28"/>
          <w:lang w:val="be-BY"/>
        </w:rPr>
      </w:pPr>
      <w:r w:rsidRPr="008374BF">
        <w:rPr>
          <w:szCs w:val="28"/>
          <w:lang w:val="be-BY"/>
        </w:rPr>
        <w:t>Первые конвейеризированные процессоры простаивали до тех пор, пока не становилось известно, куда нужно выполнить переход.</w:t>
      </w:r>
    </w:p>
    <w:p w14:paraId="63DAC3FB" w14:textId="77777777" w:rsidR="00007C18" w:rsidRPr="008374BF" w:rsidRDefault="00007C18" w:rsidP="00007C18">
      <w:pPr>
        <w:pStyle w:val="BodyTextIndent3"/>
        <w:rPr>
          <w:szCs w:val="28"/>
          <w:lang w:val="be-BY"/>
        </w:rPr>
      </w:pPr>
      <w:r w:rsidRPr="008374BF">
        <w:rPr>
          <w:szCs w:val="28"/>
          <w:lang w:val="be-BY"/>
        </w:rPr>
        <w:t>Современные машины содержат средства, позволяющие прогнозировать переходы. Первое предположение заключается в том, что переход будет назад, т.к. если переход находится в конце цикла, то переход назад более вероятен. Если переход предсказан неправильно, то необходимо отменить выполненные команды.</w:t>
      </w:r>
    </w:p>
    <w:p w14:paraId="5A9D6B65" w14:textId="77777777" w:rsidR="00007C18" w:rsidRPr="00F905C0" w:rsidRDefault="00007C18" w:rsidP="00007C18">
      <w:pPr>
        <w:pStyle w:val="BodyTextIndent3"/>
        <w:rPr>
          <w:szCs w:val="28"/>
          <w:lang w:val="be-BY"/>
        </w:rPr>
      </w:pPr>
      <w:r w:rsidRPr="00F905C0">
        <w:rPr>
          <w:i/>
          <w:iCs/>
          <w:szCs w:val="28"/>
          <w:u w:val="single"/>
          <w:lang w:val="be-BY"/>
        </w:rPr>
        <w:lastRenderedPageBreak/>
        <w:t>Динамаческое прогнозирование ветвлений.</w:t>
      </w:r>
      <w:r w:rsidRPr="00F905C0">
        <w:rPr>
          <w:szCs w:val="28"/>
          <w:lang w:val="be-BY"/>
        </w:rPr>
        <w:t xml:space="preserve"> Один из самых простых способов – хранить специальную таблицу (в аппаратном обеспечении), в которую центральный процессор записывает условные преходы, когда они встречаются и там их можно искать, если он снова появляется. В такой таблице хранится адрес перехода и бит, который указывает, был ли сделан этот переход. Прогноз состоит в том, что программа пойдет тем же путем, что и в предыдущий раз. Если прогноз не верен, то бит меняется.</w:t>
      </w:r>
    </w:p>
    <w:p w14:paraId="642DDB27" w14:textId="77777777" w:rsidR="00007C18" w:rsidRPr="00F905C0" w:rsidRDefault="00007C18" w:rsidP="00007C18">
      <w:pPr>
        <w:pStyle w:val="BodyTextIndent3"/>
        <w:rPr>
          <w:szCs w:val="28"/>
          <w:lang w:val="be-BY"/>
        </w:rPr>
      </w:pPr>
      <w:r w:rsidRPr="00F905C0">
        <w:rPr>
          <w:i/>
          <w:iCs/>
          <w:szCs w:val="28"/>
          <w:u w:val="single"/>
          <w:lang w:val="be-BY"/>
        </w:rPr>
        <w:t>Статическое прогнозирование ветвлений.</w:t>
      </w:r>
      <w:r w:rsidRPr="00F905C0">
        <w:rPr>
          <w:szCs w:val="28"/>
          <w:lang w:val="be-BY"/>
        </w:rPr>
        <w:t xml:space="preserve"> Динамическое прогнозирование во время работы программы и это их положительное качество. Однако реализация динамического прогнозирования ветвлений требует специализированного и достаточно дорогого аппаратного обеспечения. Такое прогнозирование осуществляется компилятором.</w:t>
      </w:r>
    </w:p>
    <w:p w14:paraId="4E3D62B9" w14:textId="77777777" w:rsidR="00007C18" w:rsidRPr="00F905C0" w:rsidRDefault="00007C18" w:rsidP="00007C18">
      <w:pPr>
        <w:pStyle w:val="BodyTextIndent3"/>
        <w:rPr>
          <w:szCs w:val="28"/>
        </w:rPr>
      </w:pPr>
      <w:r w:rsidRPr="00F905C0">
        <w:rPr>
          <w:szCs w:val="28"/>
          <w:lang w:val="be-BY"/>
        </w:rPr>
        <w:t>В некоторых машинах (</w:t>
      </w:r>
      <w:proofErr w:type="spellStart"/>
      <w:r w:rsidRPr="00F905C0">
        <w:rPr>
          <w:szCs w:val="28"/>
          <w:lang w:val="en-US"/>
        </w:rPr>
        <w:t>UltraSPARC</w:t>
      </w:r>
      <w:proofErr w:type="spellEnd"/>
      <w:r w:rsidRPr="00F905C0">
        <w:rPr>
          <w:szCs w:val="28"/>
        </w:rPr>
        <w:t>) введен дополнительные команды перехода, которые содержат бит, который указывает, совершать переход или нет.</w:t>
      </w:r>
    </w:p>
    <w:p w14:paraId="24014134" w14:textId="77777777" w:rsidR="00007C18" w:rsidRPr="00F905C0" w:rsidRDefault="00007C18" w:rsidP="00007C18">
      <w:pPr>
        <w:pStyle w:val="BodyTextIndent3"/>
        <w:rPr>
          <w:szCs w:val="28"/>
        </w:rPr>
      </w:pPr>
    </w:p>
    <w:p w14:paraId="5F2F343E" w14:textId="77777777" w:rsidR="00007C18" w:rsidRPr="008374BF" w:rsidRDefault="00007C18" w:rsidP="00007C18">
      <w:pPr>
        <w:pStyle w:val="Heading5"/>
        <w:rPr>
          <w:rFonts w:ascii="Times New Roman" w:hAnsi="Times New Roman"/>
          <w:b w:val="0"/>
          <w:sz w:val="28"/>
          <w:szCs w:val="28"/>
        </w:rPr>
      </w:pPr>
      <w:r w:rsidRPr="008374BF">
        <w:rPr>
          <w:rFonts w:ascii="Times New Roman" w:hAnsi="Times New Roman"/>
          <w:sz w:val="28"/>
          <w:szCs w:val="28"/>
        </w:rPr>
        <w:t>6.1.6.3. Исполнение с изменением последовательности и подмена регистров</w:t>
      </w:r>
    </w:p>
    <w:p w14:paraId="30F40BE3" w14:textId="77777777" w:rsidR="00007C18" w:rsidRPr="00F905C0" w:rsidRDefault="00007C18" w:rsidP="00007C18">
      <w:pPr>
        <w:pStyle w:val="BodyTextIndent3"/>
        <w:rPr>
          <w:b/>
          <w:bCs/>
          <w:szCs w:val="28"/>
        </w:rPr>
      </w:pPr>
    </w:p>
    <w:p w14:paraId="1D78C362" w14:textId="77777777" w:rsidR="00007C18" w:rsidRPr="00F905C0" w:rsidRDefault="00007C18" w:rsidP="00007C18">
      <w:pPr>
        <w:pStyle w:val="BodyTextIndent3"/>
        <w:rPr>
          <w:szCs w:val="28"/>
        </w:rPr>
      </w:pPr>
      <w:r w:rsidRPr="00F905C0">
        <w:rPr>
          <w:szCs w:val="28"/>
        </w:rPr>
        <w:t xml:space="preserve">Большинство современных компьютеров являются конвейеризированными и </w:t>
      </w:r>
      <w:proofErr w:type="spellStart"/>
      <w:r w:rsidRPr="00F905C0">
        <w:rPr>
          <w:szCs w:val="28"/>
        </w:rPr>
        <w:t>суперскалярными</w:t>
      </w:r>
      <w:proofErr w:type="spellEnd"/>
      <w:r w:rsidRPr="00F905C0">
        <w:rPr>
          <w:szCs w:val="28"/>
        </w:rPr>
        <w:t xml:space="preserve">. Это означает, что там есть блок выборки команд, который заранее вызывает команды из памяти и передает их в блок декодирования. Блок декодирования передает декодированные команды в соответствующие функциональные блоки для выполнения. </w:t>
      </w:r>
    </w:p>
    <w:p w14:paraId="3CEC37C1" w14:textId="77777777" w:rsidR="00007C18" w:rsidRPr="00F905C0" w:rsidRDefault="00007C18" w:rsidP="00007C18">
      <w:pPr>
        <w:pStyle w:val="BodyTextIndent3"/>
        <w:rPr>
          <w:szCs w:val="28"/>
        </w:rPr>
      </w:pPr>
      <w:r w:rsidRPr="00F905C0">
        <w:rPr>
          <w:szCs w:val="28"/>
        </w:rPr>
        <w:t>При такой организации возникает следующая проблема: если выполняемой команде нужно значение, получаемое в предыдущей, то она не может начаться до тех пор, пока значение не будет получено. Существуют и другие виды взаимозависимости.</w:t>
      </w:r>
    </w:p>
    <w:p w14:paraId="4D23C6F2" w14:textId="77777777" w:rsidR="00007C18" w:rsidRPr="00F905C0" w:rsidRDefault="00007C18" w:rsidP="00007C18">
      <w:pPr>
        <w:pStyle w:val="BodyTextIndent3"/>
        <w:rPr>
          <w:szCs w:val="28"/>
        </w:rPr>
      </w:pPr>
      <w:r w:rsidRPr="00F905C0">
        <w:rPr>
          <w:szCs w:val="28"/>
        </w:rPr>
        <w:t>Для устранения этой проблемы используется подход, который заключается в том, что изменяется последовательность выполнения команд таким образом, чтобы зависимые команды не стояли друг за другом.</w:t>
      </w:r>
    </w:p>
    <w:p w14:paraId="709417F7" w14:textId="77777777" w:rsidR="00007C18" w:rsidRPr="00F905C0" w:rsidRDefault="00007C18" w:rsidP="00007C18">
      <w:pPr>
        <w:pStyle w:val="BodyTextIndent3"/>
        <w:rPr>
          <w:szCs w:val="28"/>
        </w:rPr>
      </w:pPr>
      <w:r w:rsidRPr="00F905C0">
        <w:rPr>
          <w:szCs w:val="28"/>
        </w:rPr>
        <w:t>Возможна ситуация, при которой возникает конфликт при обращении к регистрам: необходимо записать информацию в регистр, а там еще хранятся не востребованные данные. Этого можно избежать, если записывать информацию не в занятый регистр, а куда-то в другое место (можно временно). Для реализации указанных возможностей необходимо вводить дополнительные аппаратные и программные средства.</w:t>
      </w:r>
    </w:p>
    <w:p w14:paraId="7C6847B4" w14:textId="77777777" w:rsidR="00007C18" w:rsidRPr="00F905C0" w:rsidRDefault="00007C18" w:rsidP="00007C18">
      <w:pPr>
        <w:pStyle w:val="BodyTextIndent3"/>
        <w:rPr>
          <w:szCs w:val="28"/>
        </w:rPr>
      </w:pPr>
    </w:p>
    <w:p w14:paraId="4793B0A9" w14:textId="77777777" w:rsidR="00007C18" w:rsidRPr="008374BF" w:rsidRDefault="00007C18" w:rsidP="00007C18">
      <w:pPr>
        <w:pStyle w:val="Heading5"/>
        <w:rPr>
          <w:rFonts w:ascii="Times New Roman" w:hAnsi="Times New Roman"/>
          <w:b w:val="0"/>
          <w:sz w:val="28"/>
          <w:szCs w:val="28"/>
        </w:rPr>
      </w:pPr>
      <w:r w:rsidRPr="008374BF">
        <w:rPr>
          <w:rFonts w:ascii="Times New Roman" w:hAnsi="Times New Roman"/>
          <w:sz w:val="28"/>
          <w:szCs w:val="28"/>
        </w:rPr>
        <w:t>6.1.6.4. Спекулятивное выполнение</w:t>
      </w:r>
    </w:p>
    <w:p w14:paraId="07ED2F5F" w14:textId="77777777" w:rsidR="00007C18" w:rsidRPr="00F905C0" w:rsidRDefault="00007C18" w:rsidP="00007C18">
      <w:pPr>
        <w:pStyle w:val="BodyTextIndent3"/>
        <w:rPr>
          <w:b/>
          <w:bCs/>
          <w:szCs w:val="28"/>
        </w:rPr>
      </w:pPr>
    </w:p>
    <w:p w14:paraId="313EF92C" w14:textId="77777777" w:rsidR="00007C18" w:rsidRPr="00F905C0" w:rsidRDefault="00007C18" w:rsidP="00007C18">
      <w:pPr>
        <w:pStyle w:val="BodyTextIndent3"/>
        <w:rPr>
          <w:szCs w:val="28"/>
        </w:rPr>
      </w:pPr>
      <w:r w:rsidRPr="00F905C0">
        <w:rPr>
          <w:szCs w:val="28"/>
        </w:rPr>
        <w:t xml:space="preserve">Компьютерные программы можно разбить на </w:t>
      </w:r>
      <w:r w:rsidRPr="00F905C0">
        <w:rPr>
          <w:i/>
          <w:iCs/>
          <w:szCs w:val="28"/>
          <w:u w:val="single"/>
        </w:rPr>
        <w:t xml:space="preserve">базовые элементы, </w:t>
      </w:r>
      <w:r w:rsidRPr="00F905C0">
        <w:rPr>
          <w:szCs w:val="28"/>
        </w:rPr>
        <w:t xml:space="preserve">каждый из которых представляет собой линейную последовательность команд с точкой входа и точкой выхода в конце. Базовый элемент не содержит никаких управляющих структур. Базовые элементы </w:t>
      </w:r>
      <w:proofErr w:type="spellStart"/>
      <w:r w:rsidRPr="00F905C0">
        <w:rPr>
          <w:szCs w:val="28"/>
        </w:rPr>
        <w:t>связываютя</w:t>
      </w:r>
      <w:proofErr w:type="spellEnd"/>
      <w:r w:rsidRPr="00F905C0">
        <w:rPr>
          <w:szCs w:val="28"/>
        </w:rPr>
        <w:t xml:space="preserve"> между собой </w:t>
      </w:r>
      <w:r w:rsidRPr="00F905C0">
        <w:rPr>
          <w:szCs w:val="28"/>
        </w:rPr>
        <w:lastRenderedPageBreak/>
        <w:t>операторами управления. Рассмотренный выше прием переупорядочения команд эффективен внутри базового элемента.</w:t>
      </w:r>
    </w:p>
    <w:p w14:paraId="57E9E686" w14:textId="77777777" w:rsidR="00007C18" w:rsidRPr="00F905C0" w:rsidRDefault="00007C18" w:rsidP="00007C18">
      <w:pPr>
        <w:pStyle w:val="BodyTextIndent3"/>
        <w:rPr>
          <w:szCs w:val="28"/>
        </w:rPr>
      </w:pPr>
      <w:r w:rsidRPr="00F905C0">
        <w:rPr>
          <w:szCs w:val="28"/>
        </w:rPr>
        <w:t>Большинство базовых элементов очень короткие и в них недостаточно параллелизма.</w:t>
      </w:r>
    </w:p>
    <w:p w14:paraId="433D7ED7" w14:textId="77777777" w:rsidR="00007C18" w:rsidRPr="00F905C0" w:rsidRDefault="00007C18" w:rsidP="00007C18">
      <w:pPr>
        <w:pStyle w:val="BodyTextIndent3"/>
        <w:rPr>
          <w:szCs w:val="28"/>
        </w:rPr>
      </w:pPr>
      <w:r w:rsidRPr="00F905C0">
        <w:rPr>
          <w:szCs w:val="28"/>
        </w:rPr>
        <w:t xml:space="preserve">Для повышения эффективности нужно сделать так, чтобы переупорядочение команд можно было применить не только в пределах одного базового элемента. Выгоднее всего передвинуть потенциально более медленный базовый элемент передвинуть вперед, чтобы его выполнение началось раньше. Такой операцией может быть операция считывания из памяти, операция с плавающей точкой и т.д. Перемещение операции вверх называется </w:t>
      </w:r>
      <w:r w:rsidRPr="00F905C0">
        <w:rPr>
          <w:i/>
          <w:iCs/>
          <w:szCs w:val="28"/>
          <w:u w:val="single"/>
        </w:rPr>
        <w:t xml:space="preserve">подъемом. </w:t>
      </w:r>
    </w:p>
    <w:p w14:paraId="2937E7FB" w14:textId="77777777" w:rsidR="00007C18" w:rsidRPr="00F905C0" w:rsidRDefault="00007C18" w:rsidP="00007C18">
      <w:pPr>
        <w:pStyle w:val="BodyTextIndent3"/>
        <w:rPr>
          <w:szCs w:val="28"/>
        </w:rPr>
      </w:pPr>
      <w:r w:rsidRPr="00F905C0">
        <w:rPr>
          <w:szCs w:val="28"/>
        </w:rPr>
        <w:t xml:space="preserve">В этом случае возникает проблема: понадобится ли эта операция? Выполнение команды до того, как стало известно, понадобится ли она, называется </w:t>
      </w:r>
      <w:r w:rsidRPr="00F905C0">
        <w:rPr>
          <w:i/>
          <w:iCs/>
          <w:szCs w:val="28"/>
          <w:u w:val="single"/>
        </w:rPr>
        <w:t>спекулятивным выполнением.</w:t>
      </w:r>
      <w:r w:rsidRPr="00F905C0">
        <w:rPr>
          <w:szCs w:val="28"/>
        </w:rPr>
        <w:t xml:space="preserve"> Чтобы использовать эту технологию, требуется поддержка компилятора, аппаратного обеспечения и некоторое усовершенствование архитектуры.</w:t>
      </w:r>
    </w:p>
    <w:p w14:paraId="60CB54E9" w14:textId="77777777" w:rsidR="00007C18" w:rsidRPr="00F905C0" w:rsidRDefault="00007C18" w:rsidP="00007C18">
      <w:pPr>
        <w:pStyle w:val="BodyTextIndent3"/>
        <w:rPr>
          <w:szCs w:val="28"/>
        </w:rPr>
      </w:pPr>
      <w:r w:rsidRPr="00F905C0">
        <w:rPr>
          <w:szCs w:val="28"/>
        </w:rPr>
        <w:t>В связи со спекулятивным выполнением команд возникают некоторые проблемы. Важно, чтобы ни одна из спекулятивных команд не имела окончательного результата, который нельзя отменить. Эта проблема решается путем подмены регистров.</w:t>
      </w:r>
    </w:p>
    <w:p w14:paraId="7385487B" w14:textId="77777777" w:rsidR="00007C18" w:rsidRPr="00F905C0" w:rsidRDefault="00007C18" w:rsidP="00007C18">
      <w:pPr>
        <w:pStyle w:val="BodyTextIndent3"/>
        <w:rPr>
          <w:szCs w:val="28"/>
        </w:rPr>
      </w:pPr>
      <w:r w:rsidRPr="00F905C0">
        <w:rPr>
          <w:szCs w:val="28"/>
        </w:rPr>
        <w:t xml:space="preserve">Вторая проблема: что делать, если запрашиваемые спекулятивной командой данные не находятся в </w:t>
      </w:r>
      <w:proofErr w:type="spellStart"/>
      <w:r w:rsidRPr="00F905C0">
        <w:rPr>
          <w:szCs w:val="28"/>
        </w:rPr>
        <w:t>КЭШ-памяти</w:t>
      </w:r>
      <w:proofErr w:type="spellEnd"/>
      <w:r w:rsidRPr="00F905C0">
        <w:rPr>
          <w:szCs w:val="28"/>
        </w:rPr>
        <w:t>? В ряде современных компьютеров в такой ситуации команда не выполняется.</w:t>
      </w:r>
    </w:p>
    <w:p w14:paraId="5B3A8EB8" w14:textId="77777777" w:rsidR="00007C18" w:rsidRPr="00F905C0" w:rsidRDefault="00007C18" w:rsidP="00007C18">
      <w:pPr>
        <w:ind w:firstLine="568"/>
        <w:jc w:val="both"/>
        <w:rPr>
          <w:sz w:val="28"/>
          <w:szCs w:val="28"/>
          <w:lang w:val="be-BY"/>
        </w:rPr>
      </w:pPr>
    </w:p>
    <w:p w14:paraId="70820261" w14:textId="77777777" w:rsidR="00007C18" w:rsidRPr="008374BF" w:rsidRDefault="00007C18" w:rsidP="00007C18">
      <w:pPr>
        <w:pStyle w:val="Heading3"/>
        <w:rPr>
          <w:bCs w:val="0"/>
          <w:iCs/>
          <w:sz w:val="40"/>
          <w:szCs w:val="40"/>
        </w:rPr>
      </w:pPr>
      <w:r>
        <w:rPr>
          <w:bCs w:val="0"/>
          <w:iCs/>
          <w:sz w:val="40"/>
          <w:szCs w:val="40"/>
          <w:lang w:val="be-BY"/>
        </w:rPr>
        <w:t>6</w:t>
      </w:r>
      <w:r w:rsidRPr="008374BF">
        <w:rPr>
          <w:bCs w:val="0"/>
          <w:iCs/>
          <w:sz w:val="40"/>
          <w:szCs w:val="40"/>
          <w:lang w:val="be-BY"/>
        </w:rPr>
        <w:t xml:space="preserve">.2. Микроархитектура процессора </w:t>
      </w:r>
      <w:proofErr w:type="spellStart"/>
      <w:r w:rsidRPr="008374BF">
        <w:rPr>
          <w:bCs w:val="0"/>
          <w:iCs/>
          <w:sz w:val="40"/>
          <w:szCs w:val="40"/>
        </w:rPr>
        <w:t>Pentium</w:t>
      </w:r>
      <w:proofErr w:type="spellEnd"/>
      <w:r w:rsidRPr="008374BF">
        <w:rPr>
          <w:bCs w:val="0"/>
          <w:iCs/>
          <w:sz w:val="40"/>
          <w:szCs w:val="40"/>
        </w:rPr>
        <w:t xml:space="preserve"> 4</w:t>
      </w:r>
    </w:p>
    <w:p w14:paraId="46A245C3" w14:textId="77777777" w:rsidR="00007C18" w:rsidRPr="00F905C0" w:rsidRDefault="00007C18" w:rsidP="00007C18">
      <w:pPr>
        <w:ind w:firstLine="568"/>
        <w:jc w:val="both"/>
        <w:rPr>
          <w:b/>
          <w:bCs/>
          <w:sz w:val="28"/>
          <w:szCs w:val="28"/>
        </w:rPr>
      </w:pPr>
    </w:p>
    <w:p w14:paraId="5A5B33DD" w14:textId="77777777" w:rsidR="00007C18" w:rsidRPr="008374BF" w:rsidRDefault="00007C18" w:rsidP="00007C18">
      <w:pPr>
        <w:pStyle w:val="Heading4"/>
        <w:rPr>
          <w:iCs/>
          <w:sz w:val="32"/>
          <w:szCs w:val="32"/>
        </w:rPr>
      </w:pPr>
      <w:r>
        <w:rPr>
          <w:iCs/>
          <w:sz w:val="32"/>
          <w:szCs w:val="32"/>
        </w:rPr>
        <w:t>6</w:t>
      </w:r>
      <w:r w:rsidRPr="008374BF">
        <w:rPr>
          <w:iCs/>
          <w:sz w:val="32"/>
          <w:szCs w:val="32"/>
        </w:rPr>
        <w:t xml:space="preserve">.2.1. Общий обзор системы </w:t>
      </w:r>
      <w:proofErr w:type="spellStart"/>
      <w:r w:rsidRPr="008374BF">
        <w:rPr>
          <w:iCs/>
          <w:sz w:val="32"/>
          <w:szCs w:val="32"/>
        </w:rPr>
        <w:t>Pentium</w:t>
      </w:r>
      <w:proofErr w:type="spellEnd"/>
      <w:r w:rsidRPr="008374BF">
        <w:rPr>
          <w:iCs/>
          <w:sz w:val="32"/>
          <w:szCs w:val="32"/>
        </w:rPr>
        <w:t xml:space="preserve"> 4</w:t>
      </w:r>
    </w:p>
    <w:p w14:paraId="77E17FF2" w14:textId="77777777" w:rsidR="00007C18" w:rsidRDefault="00007C18" w:rsidP="00007C18">
      <w:pPr>
        <w:ind w:firstLine="568"/>
        <w:jc w:val="both"/>
        <w:rPr>
          <w:sz w:val="28"/>
          <w:szCs w:val="28"/>
        </w:rPr>
      </w:pPr>
    </w:p>
    <w:p w14:paraId="20F65EE0" w14:textId="77777777" w:rsidR="00007C18" w:rsidRPr="007000CD" w:rsidRDefault="00007C18" w:rsidP="00007C18">
      <w:pPr>
        <w:jc w:val="both"/>
        <w:rPr>
          <w:sz w:val="28"/>
          <w:szCs w:val="28"/>
        </w:rPr>
      </w:pPr>
      <w:r w:rsidRPr="00F905C0">
        <w:rPr>
          <w:sz w:val="28"/>
          <w:szCs w:val="28"/>
          <w:lang w:val="en-US"/>
        </w:rPr>
        <w:t>Pentium</w:t>
      </w:r>
      <w:r w:rsidRPr="00F905C0">
        <w:rPr>
          <w:sz w:val="28"/>
          <w:szCs w:val="28"/>
        </w:rPr>
        <w:t xml:space="preserve"> </w:t>
      </w:r>
      <w:r w:rsidRPr="002E1850">
        <w:rPr>
          <w:sz w:val="28"/>
          <w:szCs w:val="28"/>
        </w:rPr>
        <w:t>4</w:t>
      </w:r>
      <w:r w:rsidRPr="00F905C0">
        <w:rPr>
          <w:sz w:val="28"/>
          <w:szCs w:val="28"/>
        </w:rPr>
        <w:t xml:space="preserve"> – поддерживает 32-битные операнды и арифметику, 64-битные операции с плавающей точкой, а также 8-ми и 16-ти битные операции, унаследованные от предыдущих моделей. Процессор может адресовать до 64 Гбайт памяти и считывать слова по 64 бита за раз. </w:t>
      </w:r>
    </w:p>
    <w:p w14:paraId="26A289DF" w14:textId="77777777" w:rsidR="00007C18" w:rsidRPr="002E1850" w:rsidRDefault="00007C18" w:rsidP="00007C18">
      <w:pPr>
        <w:jc w:val="both"/>
        <w:rPr>
          <w:sz w:val="28"/>
          <w:szCs w:val="28"/>
        </w:rPr>
      </w:pPr>
      <w:r>
        <w:rPr>
          <w:sz w:val="28"/>
          <w:szCs w:val="28"/>
        </w:rPr>
        <w:t xml:space="preserve">Микроархитектура </w:t>
      </w:r>
      <w:r>
        <w:rPr>
          <w:sz w:val="28"/>
          <w:szCs w:val="28"/>
          <w:lang w:val="en-US"/>
        </w:rPr>
        <w:t>Pentium</w:t>
      </w:r>
      <w:r w:rsidRPr="002E1850">
        <w:rPr>
          <w:sz w:val="28"/>
          <w:szCs w:val="28"/>
        </w:rPr>
        <w:t xml:space="preserve"> 4</w:t>
      </w:r>
      <w:r>
        <w:rPr>
          <w:sz w:val="28"/>
          <w:szCs w:val="28"/>
        </w:rPr>
        <w:t>,</w:t>
      </w:r>
      <w:r w:rsidRPr="002E1850">
        <w:rPr>
          <w:sz w:val="28"/>
          <w:szCs w:val="28"/>
        </w:rPr>
        <w:t xml:space="preserve"> </w:t>
      </w:r>
      <w:r>
        <w:rPr>
          <w:sz w:val="28"/>
          <w:szCs w:val="28"/>
        </w:rPr>
        <w:t xml:space="preserve">называемая </w:t>
      </w:r>
      <w:proofErr w:type="spellStart"/>
      <w:r>
        <w:rPr>
          <w:sz w:val="28"/>
          <w:szCs w:val="28"/>
          <w:lang w:val="en-US"/>
        </w:rPr>
        <w:t>NetBurst</w:t>
      </w:r>
      <w:proofErr w:type="spellEnd"/>
      <w:r>
        <w:rPr>
          <w:sz w:val="28"/>
          <w:szCs w:val="28"/>
        </w:rPr>
        <w:t xml:space="preserve">, представляет собой решительный отход от принципов архитектуры, используемой </w:t>
      </w:r>
      <w:r w:rsidRPr="002E1850">
        <w:rPr>
          <w:sz w:val="28"/>
          <w:szCs w:val="28"/>
        </w:rPr>
        <w:t xml:space="preserve"> </w:t>
      </w:r>
      <w:r>
        <w:rPr>
          <w:sz w:val="28"/>
          <w:szCs w:val="28"/>
        </w:rPr>
        <w:t xml:space="preserve"> в процессорах </w:t>
      </w:r>
      <w:r>
        <w:rPr>
          <w:sz w:val="28"/>
          <w:szCs w:val="28"/>
          <w:lang w:val="en-US"/>
        </w:rPr>
        <w:t>Pentium</w:t>
      </w:r>
      <w:r w:rsidRPr="002E1850">
        <w:rPr>
          <w:sz w:val="28"/>
          <w:szCs w:val="28"/>
        </w:rPr>
        <w:t xml:space="preserve"> </w:t>
      </w:r>
      <w:r>
        <w:rPr>
          <w:sz w:val="28"/>
          <w:szCs w:val="28"/>
          <w:lang w:val="en-US"/>
        </w:rPr>
        <w:t>Pro</w:t>
      </w:r>
      <w:r w:rsidRPr="002E1850">
        <w:rPr>
          <w:sz w:val="28"/>
          <w:szCs w:val="28"/>
        </w:rPr>
        <w:t xml:space="preserve">, </w:t>
      </w:r>
      <w:r>
        <w:rPr>
          <w:sz w:val="28"/>
          <w:szCs w:val="28"/>
          <w:lang w:val="en-US"/>
        </w:rPr>
        <w:t>Pentium</w:t>
      </w:r>
      <w:r w:rsidRPr="002E1850">
        <w:rPr>
          <w:sz w:val="28"/>
          <w:szCs w:val="28"/>
        </w:rPr>
        <w:t xml:space="preserve"> </w:t>
      </w:r>
      <w:r>
        <w:rPr>
          <w:sz w:val="28"/>
          <w:szCs w:val="28"/>
          <w:lang w:val="en-US"/>
        </w:rPr>
        <w:t>II</w:t>
      </w:r>
      <w:r w:rsidRPr="002E1850">
        <w:rPr>
          <w:sz w:val="28"/>
          <w:szCs w:val="28"/>
        </w:rPr>
        <w:t xml:space="preserve">, </w:t>
      </w:r>
      <w:r>
        <w:rPr>
          <w:sz w:val="28"/>
          <w:szCs w:val="28"/>
          <w:lang w:val="en-US"/>
        </w:rPr>
        <w:t>Pentium</w:t>
      </w:r>
      <w:r w:rsidRPr="002E1850">
        <w:rPr>
          <w:sz w:val="28"/>
          <w:szCs w:val="28"/>
        </w:rPr>
        <w:t xml:space="preserve"> </w:t>
      </w:r>
      <w:r>
        <w:rPr>
          <w:sz w:val="28"/>
          <w:szCs w:val="28"/>
          <w:lang w:val="en-US"/>
        </w:rPr>
        <w:t>III</w:t>
      </w:r>
      <w:r w:rsidRPr="002E1850">
        <w:rPr>
          <w:sz w:val="28"/>
          <w:szCs w:val="28"/>
        </w:rPr>
        <w:t xml:space="preserve">. </w:t>
      </w:r>
      <w:r>
        <w:rPr>
          <w:sz w:val="28"/>
          <w:szCs w:val="28"/>
        </w:rPr>
        <w:t>Упрощенная схема архитектуры приведена на рис 3.2.</w:t>
      </w:r>
    </w:p>
    <w:p w14:paraId="44900954" w14:textId="77777777" w:rsidR="00007C18" w:rsidRPr="00F905C0" w:rsidRDefault="00007C18" w:rsidP="00007C18">
      <w:pPr>
        <w:ind w:firstLine="568"/>
        <w:jc w:val="center"/>
        <w:rPr>
          <w:sz w:val="28"/>
          <w:szCs w:val="28"/>
        </w:rPr>
      </w:pPr>
      <w:r w:rsidRPr="002E1850">
        <w:rPr>
          <w:sz w:val="28"/>
          <w:szCs w:val="28"/>
        </w:rPr>
        <w:object w:dxaOrig="8714" w:dyaOrig="8535" w14:anchorId="4F70A95E">
          <v:shape id="_x0000_i1041" type="#_x0000_t75" style="width:435.65pt;height:426.55pt" o:ole="">
            <v:imagedata r:id="rId180" o:title=""/>
          </v:shape>
          <o:OLEObject Type="Embed" ProgID="Word.Picture.8" ShapeID="_x0000_i1041" DrawAspect="Content" ObjectID="_1526814832" r:id="rId181"/>
        </w:object>
      </w:r>
    </w:p>
    <w:p w14:paraId="64C2A2C5" w14:textId="77777777" w:rsidR="00007C18" w:rsidRDefault="00007C18" w:rsidP="00007C18">
      <w:pPr>
        <w:ind w:firstLine="568"/>
        <w:jc w:val="both"/>
        <w:rPr>
          <w:sz w:val="28"/>
          <w:szCs w:val="28"/>
          <w:lang w:val="be-BY"/>
        </w:rPr>
      </w:pPr>
    </w:p>
    <w:p w14:paraId="19EB55CE" w14:textId="77777777" w:rsidR="00007C18" w:rsidRDefault="00007C18" w:rsidP="00007C18">
      <w:pPr>
        <w:jc w:val="both"/>
        <w:rPr>
          <w:sz w:val="28"/>
          <w:szCs w:val="28"/>
        </w:rPr>
      </w:pPr>
      <w:r w:rsidRPr="00A17ADD">
        <w:rPr>
          <w:i/>
          <w:sz w:val="28"/>
          <w:szCs w:val="28"/>
          <w:u w:val="single"/>
          <w:lang w:val="be-BY"/>
        </w:rPr>
        <w:t>Подсистема памяти</w:t>
      </w:r>
      <w:r>
        <w:rPr>
          <w:sz w:val="28"/>
          <w:szCs w:val="28"/>
          <w:lang w:val="be-BY"/>
        </w:rPr>
        <w:t xml:space="preserve"> включает объединенный КЭШ второго уровня (</w:t>
      </w:r>
      <w:r>
        <w:rPr>
          <w:sz w:val="28"/>
          <w:szCs w:val="28"/>
          <w:lang w:val="en-US"/>
        </w:rPr>
        <w:t>L</w:t>
      </w:r>
      <w:r w:rsidRPr="007B08AB">
        <w:rPr>
          <w:sz w:val="28"/>
          <w:szCs w:val="28"/>
        </w:rPr>
        <w:t>2)</w:t>
      </w:r>
      <w:r>
        <w:rPr>
          <w:sz w:val="28"/>
          <w:szCs w:val="28"/>
        </w:rPr>
        <w:t xml:space="preserve">, логика доступа к внешнему ОЗУ. Объем КЭШа от 256 Кбайт до 1 Мбайт. Длина строки 128 байт. На рисунке не показан блок предварительной выборки, который пытается перенести данные из основной памяти в КЭШ второго уровня до того, как они затребованы. Из КЭШа второго уровня данные могут передаваться в другие блоки </w:t>
      </w:r>
      <w:proofErr w:type="spellStart"/>
      <w:r>
        <w:rPr>
          <w:sz w:val="28"/>
          <w:szCs w:val="28"/>
        </w:rPr>
        <w:t>КЭШ-памяти</w:t>
      </w:r>
      <w:proofErr w:type="spellEnd"/>
      <w:r>
        <w:rPr>
          <w:sz w:val="28"/>
          <w:szCs w:val="28"/>
        </w:rPr>
        <w:t xml:space="preserve"> на очень высокой скорости, теоретическая пропускная способность – 96 Гбайт/с.</w:t>
      </w:r>
    </w:p>
    <w:p w14:paraId="74478B70" w14:textId="77777777" w:rsidR="00007C18" w:rsidRDefault="00007C18" w:rsidP="00007C18">
      <w:pPr>
        <w:jc w:val="both"/>
        <w:rPr>
          <w:sz w:val="28"/>
          <w:szCs w:val="28"/>
        </w:rPr>
      </w:pPr>
      <w:r>
        <w:rPr>
          <w:sz w:val="28"/>
          <w:szCs w:val="28"/>
        </w:rPr>
        <w:t xml:space="preserve">Блок предварительной обработки выбирает команды из </w:t>
      </w:r>
      <w:r>
        <w:rPr>
          <w:sz w:val="28"/>
          <w:szCs w:val="28"/>
          <w:lang w:val="en-US"/>
        </w:rPr>
        <w:t>L</w:t>
      </w:r>
      <w:r w:rsidRPr="007B08AB">
        <w:rPr>
          <w:sz w:val="28"/>
          <w:szCs w:val="28"/>
        </w:rPr>
        <w:t>2</w:t>
      </w:r>
      <w:r>
        <w:rPr>
          <w:sz w:val="28"/>
          <w:szCs w:val="28"/>
        </w:rPr>
        <w:t xml:space="preserve"> и декодирует их в порядке выполнения команд в программе. Каждая команда разбивается на последовательность </w:t>
      </w:r>
      <w:r>
        <w:rPr>
          <w:sz w:val="28"/>
          <w:szCs w:val="28"/>
          <w:lang w:val="en-US"/>
        </w:rPr>
        <w:t>RISC</w:t>
      </w:r>
      <w:r w:rsidRPr="00720571">
        <w:rPr>
          <w:sz w:val="28"/>
          <w:szCs w:val="28"/>
        </w:rPr>
        <w:t>-</w:t>
      </w:r>
      <w:r>
        <w:rPr>
          <w:sz w:val="28"/>
          <w:szCs w:val="28"/>
        </w:rPr>
        <w:t xml:space="preserve">операций. Таким образом, команда </w:t>
      </w:r>
      <w:r>
        <w:rPr>
          <w:sz w:val="28"/>
          <w:szCs w:val="28"/>
          <w:lang w:val="en-US"/>
        </w:rPr>
        <w:t>ISA</w:t>
      </w:r>
      <w:r w:rsidRPr="00720571">
        <w:rPr>
          <w:sz w:val="28"/>
          <w:szCs w:val="28"/>
        </w:rPr>
        <w:t xml:space="preserve"> </w:t>
      </w:r>
      <w:r>
        <w:rPr>
          <w:sz w:val="28"/>
          <w:szCs w:val="28"/>
        </w:rPr>
        <w:t xml:space="preserve">процессора </w:t>
      </w:r>
      <w:r>
        <w:rPr>
          <w:sz w:val="28"/>
          <w:szCs w:val="28"/>
          <w:lang w:val="en-US"/>
        </w:rPr>
        <w:t>Pentium</w:t>
      </w:r>
      <w:r w:rsidRPr="00720571">
        <w:rPr>
          <w:sz w:val="28"/>
          <w:szCs w:val="28"/>
        </w:rPr>
        <w:t xml:space="preserve"> 4</w:t>
      </w:r>
      <w:r>
        <w:rPr>
          <w:sz w:val="28"/>
          <w:szCs w:val="28"/>
        </w:rPr>
        <w:t xml:space="preserve"> преобразуется в  последовательность </w:t>
      </w:r>
      <w:r>
        <w:rPr>
          <w:sz w:val="28"/>
          <w:szCs w:val="28"/>
          <w:lang w:val="en-US"/>
        </w:rPr>
        <w:t>RISC</w:t>
      </w:r>
      <w:r w:rsidRPr="00720571">
        <w:rPr>
          <w:sz w:val="28"/>
          <w:szCs w:val="28"/>
        </w:rPr>
        <w:t>-</w:t>
      </w:r>
      <w:r>
        <w:rPr>
          <w:sz w:val="28"/>
          <w:szCs w:val="28"/>
        </w:rPr>
        <w:t xml:space="preserve">операций, которые исполняются </w:t>
      </w:r>
      <w:r>
        <w:rPr>
          <w:sz w:val="28"/>
          <w:szCs w:val="28"/>
          <w:lang w:val="en-US"/>
        </w:rPr>
        <w:t>RISC</w:t>
      </w:r>
      <w:r w:rsidRPr="00720571">
        <w:rPr>
          <w:sz w:val="28"/>
          <w:szCs w:val="28"/>
        </w:rPr>
        <w:t>-</w:t>
      </w:r>
      <w:r>
        <w:rPr>
          <w:sz w:val="28"/>
          <w:szCs w:val="28"/>
        </w:rPr>
        <w:t xml:space="preserve">ядром микросхемы. Этот механизм позволяет соединить устаревший набор </w:t>
      </w:r>
      <w:r>
        <w:rPr>
          <w:sz w:val="28"/>
          <w:szCs w:val="28"/>
          <w:lang w:val="en-US"/>
        </w:rPr>
        <w:t>CISC</w:t>
      </w:r>
      <w:r w:rsidRPr="009D1178">
        <w:rPr>
          <w:sz w:val="28"/>
          <w:szCs w:val="28"/>
        </w:rPr>
        <w:t>-</w:t>
      </w:r>
      <w:r>
        <w:rPr>
          <w:sz w:val="28"/>
          <w:szCs w:val="28"/>
        </w:rPr>
        <w:t>команд с современным трактом данных.</w:t>
      </w:r>
    </w:p>
    <w:p w14:paraId="77BD2C17" w14:textId="77777777" w:rsidR="00007C18" w:rsidRDefault="00007C18" w:rsidP="00007C18">
      <w:pPr>
        <w:jc w:val="both"/>
        <w:rPr>
          <w:sz w:val="28"/>
          <w:szCs w:val="28"/>
        </w:rPr>
      </w:pPr>
      <w:r>
        <w:rPr>
          <w:sz w:val="28"/>
          <w:szCs w:val="28"/>
        </w:rPr>
        <w:t>Декодированные операции отправляются в КЭШ трас (</w:t>
      </w:r>
      <w:r>
        <w:rPr>
          <w:sz w:val="28"/>
          <w:szCs w:val="28"/>
          <w:lang w:val="en-US"/>
        </w:rPr>
        <w:t>trace</w:t>
      </w:r>
      <w:r w:rsidRPr="009D1178">
        <w:rPr>
          <w:sz w:val="28"/>
          <w:szCs w:val="28"/>
        </w:rPr>
        <w:t xml:space="preserve"> </w:t>
      </w:r>
      <w:r>
        <w:rPr>
          <w:sz w:val="28"/>
          <w:szCs w:val="28"/>
          <w:lang w:val="en-US"/>
        </w:rPr>
        <w:t>chase</w:t>
      </w:r>
      <w:r w:rsidRPr="009D1178">
        <w:rPr>
          <w:sz w:val="28"/>
          <w:szCs w:val="28"/>
        </w:rPr>
        <w:t>)</w:t>
      </w:r>
      <w:r>
        <w:rPr>
          <w:sz w:val="28"/>
          <w:szCs w:val="28"/>
        </w:rPr>
        <w:t xml:space="preserve">, в роли которого выступает КЭШ команд первого уровня. Поскольку кэшируются не исходные команды, а декодированные операции, то тем самым исключается повторное декодирование и извлечение команд из КЭШа. В этом одно из </w:t>
      </w:r>
      <w:r>
        <w:rPr>
          <w:sz w:val="28"/>
          <w:szCs w:val="28"/>
        </w:rPr>
        <w:lastRenderedPageBreak/>
        <w:t xml:space="preserve">отличий архитектуры </w:t>
      </w:r>
      <w:proofErr w:type="spellStart"/>
      <w:r>
        <w:rPr>
          <w:sz w:val="28"/>
          <w:szCs w:val="28"/>
          <w:lang w:val="en-US"/>
        </w:rPr>
        <w:t>NetBurst</w:t>
      </w:r>
      <w:proofErr w:type="spellEnd"/>
      <w:r w:rsidRPr="009D1178">
        <w:rPr>
          <w:sz w:val="28"/>
          <w:szCs w:val="28"/>
        </w:rPr>
        <w:t xml:space="preserve">. </w:t>
      </w:r>
      <w:r>
        <w:rPr>
          <w:sz w:val="28"/>
          <w:szCs w:val="28"/>
        </w:rPr>
        <w:t>Здесь же выполняется прогнозирование ветвлений.</w:t>
      </w:r>
    </w:p>
    <w:p w14:paraId="2F51577B" w14:textId="77777777" w:rsidR="00007C18" w:rsidRDefault="00007C18" w:rsidP="00007C18">
      <w:pPr>
        <w:jc w:val="both"/>
        <w:rPr>
          <w:sz w:val="28"/>
          <w:szCs w:val="28"/>
        </w:rPr>
      </w:pPr>
      <w:r>
        <w:rPr>
          <w:sz w:val="28"/>
          <w:szCs w:val="28"/>
        </w:rPr>
        <w:t>В блок планировщика команд (</w:t>
      </w:r>
      <w:r w:rsidRPr="009D1178">
        <w:rPr>
          <w:i/>
          <w:sz w:val="28"/>
          <w:szCs w:val="28"/>
          <w:u w:val="single"/>
        </w:rPr>
        <w:t>контроль исполнения с изменением последовательности</w:t>
      </w:r>
      <w:r>
        <w:rPr>
          <w:sz w:val="28"/>
          <w:szCs w:val="28"/>
        </w:rPr>
        <w:t>) команды передаются в порядке, определяемым программой.  Выполняться команды могут в другой последовательности. Возвращаются они в «правильной» последовательности, за это отвечает блок пересортировки.</w:t>
      </w:r>
    </w:p>
    <w:p w14:paraId="5E95DD87" w14:textId="77777777" w:rsidR="00007C18" w:rsidRDefault="00007C18" w:rsidP="00007C18">
      <w:pPr>
        <w:jc w:val="both"/>
        <w:rPr>
          <w:sz w:val="28"/>
          <w:szCs w:val="28"/>
        </w:rPr>
      </w:pPr>
      <w:r w:rsidRPr="004137DB">
        <w:rPr>
          <w:i/>
          <w:sz w:val="28"/>
          <w:szCs w:val="28"/>
          <w:u w:val="single"/>
        </w:rPr>
        <w:t>Блок исполнения</w:t>
      </w:r>
      <w:r>
        <w:rPr>
          <w:sz w:val="28"/>
          <w:szCs w:val="28"/>
        </w:rPr>
        <w:t xml:space="preserve"> объединяет специализированные блоки, которые работают параллельно. Данные они получают из регистрового файла и КЭШа первого уровня.</w:t>
      </w:r>
    </w:p>
    <w:p w14:paraId="366067B3" w14:textId="77777777" w:rsidR="00007C18" w:rsidRPr="009D1178" w:rsidRDefault="00007C18" w:rsidP="00007C18">
      <w:pPr>
        <w:ind w:firstLine="568"/>
        <w:jc w:val="both"/>
        <w:rPr>
          <w:sz w:val="28"/>
          <w:szCs w:val="28"/>
        </w:rPr>
      </w:pPr>
    </w:p>
    <w:p w14:paraId="2B7707D5" w14:textId="77777777" w:rsidR="00007C18" w:rsidRPr="008374BF" w:rsidRDefault="00007C18" w:rsidP="00007C18">
      <w:pPr>
        <w:pStyle w:val="Heading4"/>
        <w:rPr>
          <w:iCs/>
          <w:sz w:val="32"/>
          <w:szCs w:val="32"/>
        </w:rPr>
      </w:pPr>
      <w:r w:rsidRPr="008374BF">
        <w:rPr>
          <w:iCs/>
          <w:sz w:val="32"/>
          <w:szCs w:val="32"/>
        </w:rPr>
        <w:t xml:space="preserve">6.2.2. Конвейер </w:t>
      </w:r>
      <w:proofErr w:type="spellStart"/>
      <w:r w:rsidRPr="008374BF">
        <w:rPr>
          <w:iCs/>
          <w:sz w:val="32"/>
          <w:szCs w:val="32"/>
        </w:rPr>
        <w:t>NetBurst</w:t>
      </w:r>
      <w:proofErr w:type="spellEnd"/>
    </w:p>
    <w:p w14:paraId="10744D00" w14:textId="77777777" w:rsidR="00007C18" w:rsidRPr="00F905C0" w:rsidRDefault="00007C18" w:rsidP="00007C18">
      <w:pPr>
        <w:ind w:firstLine="568"/>
        <w:jc w:val="both"/>
        <w:rPr>
          <w:b/>
          <w:bCs/>
          <w:sz w:val="28"/>
          <w:szCs w:val="28"/>
        </w:rPr>
      </w:pPr>
    </w:p>
    <w:p w14:paraId="58BAAB93" w14:textId="77777777" w:rsidR="00007C18" w:rsidRDefault="00007C18" w:rsidP="00007C18">
      <w:pPr>
        <w:jc w:val="both"/>
        <w:rPr>
          <w:sz w:val="28"/>
          <w:szCs w:val="28"/>
        </w:rPr>
      </w:pPr>
      <w:r>
        <w:rPr>
          <w:sz w:val="28"/>
          <w:szCs w:val="28"/>
        </w:rPr>
        <w:t xml:space="preserve">Упрощенная схема конвейера </w:t>
      </w:r>
      <w:r>
        <w:rPr>
          <w:sz w:val="28"/>
          <w:szCs w:val="28"/>
          <w:lang w:val="en-US"/>
        </w:rPr>
        <w:t>Pentium</w:t>
      </w:r>
      <w:r w:rsidRPr="00824654">
        <w:rPr>
          <w:sz w:val="28"/>
          <w:szCs w:val="28"/>
        </w:rPr>
        <w:t xml:space="preserve"> 4 </w:t>
      </w:r>
      <w:r>
        <w:rPr>
          <w:sz w:val="28"/>
          <w:szCs w:val="28"/>
        </w:rPr>
        <w:t>приведена на рис. 3.3.</w:t>
      </w:r>
    </w:p>
    <w:p w14:paraId="0C55178C" w14:textId="77777777" w:rsidR="00007C18" w:rsidRDefault="00007C18" w:rsidP="00007C18">
      <w:pPr>
        <w:jc w:val="both"/>
        <w:rPr>
          <w:sz w:val="28"/>
          <w:szCs w:val="28"/>
        </w:rPr>
      </w:pPr>
      <w:r>
        <w:rPr>
          <w:sz w:val="28"/>
          <w:szCs w:val="28"/>
        </w:rPr>
        <w:t xml:space="preserve">Блок предварительной обработки получает инструкции из КЭШа второго уровня порциями по 64 бит. Они декодируются в микрооперации и помещаются в КЭШ трасс. Емкость КЭШа трасс составляет 12 000 микроопераций и по производительности сопоставим с традиционным КЭШем первого уровня на 8 или 16 кбайт. </w:t>
      </w:r>
    </w:p>
    <w:p w14:paraId="377513FA" w14:textId="77777777" w:rsidR="00007C18" w:rsidRDefault="00007C18" w:rsidP="00007C18">
      <w:pPr>
        <w:jc w:val="both"/>
        <w:rPr>
          <w:sz w:val="28"/>
          <w:szCs w:val="28"/>
        </w:rPr>
      </w:pPr>
      <w:r>
        <w:rPr>
          <w:sz w:val="28"/>
          <w:szCs w:val="28"/>
        </w:rPr>
        <w:t xml:space="preserve">В КЭШе трасс каждые шесть микроопераций объединяются в группу, занимающую одну строку. Микрооперации из одной строки выполняются без нарушения последовательности, хотя они могут быть образованы на из последовательных команд. Практикуется также объединение трассируемых строк. </w:t>
      </w:r>
    </w:p>
    <w:p w14:paraId="218C278D" w14:textId="77777777" w:rsidR="00007C18" w:rsidRDefault="00007C18" w:rsidP="00007C18">
      <w:pPr>
        <w:jc w:val="both"/>
        <w:rPr>
          <w:sz w:val="28"/>
          <w:szCs w:val="28"/>
        </w:rPr>
      </w:pPr>
      <w:r>
        <w:rPr>
          <w:sz w:val="28"/>
          <w:szCs w:val="28"/>
        </w:rPr>
        <w:t>Если для выполнения команды требуется более четырех микроопераций, то она не декодируется и не помещается в КЭШ трасс. Эта операция помечается специальным маркерами система производит поиск  микроопераций в памяти микрокоманд.</w:t>
      </w:r>
    </w:p>
    <w:p w14:paraId="18D61BE0" w14:textId="77777777" w:rsidR="00007C18" w:rsidRDefault="00007C18" w:rsidP="00007C18">
      <w:pPr>
        <w:jc w:val="both"/>
        <w:rPr>
          <w:sz w:val="28"/>
          <w:szCs w:val="28"/>
        </w:rPr>
      </w:pPr>
      <w:r>
        <w:rPr>
          <w:sz w:val="28"/>
          <w:szCs w:val="28"/>
        </w:rPr>
        <w:t xml:space="preserve">Встретившись с командой безусловного перехода, блок декодирования ищет предсказанный объект в </w:t>
      </w:r>
      <w:r w:rsidRPr="00FB3D99">
        <w:rPr>
          <w:i/>
          <w:sz w:val="28"/>
          <w:szCs w:val="28"/>
          <w:u w:val="single"/>
        </w:rPr>
        <w:t>буфере объектов перехода</w:t>
      </w:r>
      <w:r>
        <w:rPr>
          <w:sz w:val="28"/>
          <w:szCs w:val="28"/>
        </w:rPr>
        <w:t xml:space="preserve"> (</w:t>
      </w:r>
      <w:r>
        <w:rPr>
          <w:sz w:val="28"/>
          <w:szCs w:val="28"/>
          <w:lang w:val="en-US"/>
        </w:rPr>
        <w:t>Branch</w:t>
      </w:r>
      <w:r w:rsidRPr="00FB3D99">
        <w:rPr>
          <w:sz w:val="28"/>
          <w:szCs w:val="28"/>
        </w:rPr>
        <w:t xml:space="preserve"> </w:t>
      </w:r>
      <w:r>
        <w:rPr>
          <w:sz w:val="28"/>
          <w:szCs w:val="28"/>
          <w:lang w:val="en-US"/>
        </w:rPr>
        <w:t>Target</w:t>
      </w:r>
      <w:r w:rsidRPr="00FB3D99">
        <w:rPr>
          <w:sz w:val="28"/>
          <w:szCs w:val="28"/>
        </w:rPr>
        <w:t xml:space="preserve"> </w:t>
      </w:r>
      <w:r>
        <w:rPr>
          <w:sz w:val="28"/>
          <w:szCs w:val="28"/>
          <w:lang w:val="en-US"/>
        </w:rPr>
        <w:t>Buffer</w:t>
      </w:r>
      <w:r w:rsidRPr="00FB3D99">
        <w:rPr>
          <w:sz w:val="28"/>
          <w:szCs w:val="28"/>
        </w:rPr>
        <w:t xml:space="preserve"> – </w:t>
      </w:r>
      <w:r w:rsidRPr="00FB3D99">
        <w:rPr>
          <w:i/>
          <w:sz w:val="28"/>
          <w:szCs w:val="28"/>
          <w:u w:val="single"/>
          <w:lang w:val="en-US"/>
        </w:rPr>
        <w:t>BTB</w:t>
      </w:r>
      <w:r w:rsidRPr="00FB3D99">
        <w:rPr>
          <w:sz w:val="28"/>
          <w:szCs w:val="28"/>
        </w:rPr>
        <w:t>)</w:t>
      </w:r>
      <w:r>
        <w:rPr>
          <w:sz w:val="28"/>
          <w:szCs w:val="28"/>
        </w:rPr>
        <w:t xml:space="preserve"> первого уровня и продолжает декодирование соответствующего адреса. В КЭШе </w:t>
      </w:r>
      <w:r>
        <w:rPr>
          <w:sz w:val="28"/>
          <w:szCs w:val="28"/>
          <w:lang w:val="en-US"/>
        </w:rPr>
        <w:t>BTB</w:t>
      </w:r>
      <w:r w:rsidRPr="00FB3D99">
        <w:rPr>
          <w:sz w:val="28"/>
          <w:szCs w:val="28"/>
        </w:rPr>
        <w:t xml:space="preserve"> </w:t>
      </w:r>
      <w:r>
        <w:rPr>
          <w:sz w:val="28"/>
          <w:szCs w:val="28"/>
          <w:lang w:val="en-US"/>
        </w:rPr>
        <w:t>L</w:t>
      </w:r>
      <w:r w:rsidRPr="00FB3D99">
        <w:rPr>
          <w:sz w:val="28"/>
          <w:szCs w:val="28"/>
        </w:rPr>
        <w:t xml:space="preserve">1 </w:t>
      </w:r>
      <w:r>
        <w:rPr>
          <w:sz w:val="28"/>
          <w:szCs w:val="28"/>
        </w:rPr>
        <w:t xml:space="preserve">сохраняются 4 000 последних переходов.  Если необходимая команда отсутствует в таблице, то применяется статическое прогнозирование ветвлений. Для прогнозирования микроопераций перехода применяется </w:t>
      </w:r>
      <w:r w:rsidRPr="00FB3D99">
        <w:rPr>
          <w:i/>
          <w:sz w:val="28"/>
          <w:szCs w:val="28"/>
          <w:u w:val="single"/>
        </w:rPr>
        <w:t>буфер трасс объектов</w:t>
      </w:r>
      <w:r>
        <w:rPr>
          <w:sz w:val="28"/>
          <w:szCs w:val="28"/>
        </w:rPr>
        <w:t xml:space="preserve"> перехода или </w:t>
      </w:r>
      <w:r w:rsidRPr="00FB3D99">
        <w:rPr>
          <w:i/>
          <w:sz w:val="28"/>
          <w:szCs w:val="28"/>
          <w:u w:val="single"/>
        </w:rPr>
        <w:t>ВТВ трасс</w:t>
      </w:r>
      <w:r>
        <w:rPr>
          <w:i/>
          <w:sz w:val="28"/>
          <w:szCs w:val="28"/>
          <w:u w:val="single"/>
        </w:rPr>
        <w:t>.</w:t>
      </w:r>
    </w:p>
    <w:p w14:paraId="68F81712" w14:textId="77777777" w:rsidR="00007C18" w:rsidRPr="00062F2D" w:rsidRDefault="00007C18" w:rsidP="00007C18">
      <w:pPr>
        <w:jc w:val="both"/>
        <w:rPr>
          <w:sz w:val="28"/>
          <w:szCs w:val="28"/>
        </w:rPr>
      </w:pPr>
      <w:r>
        <w:rPr>
          <w:sz w:val="28"/>
          <w:szCs w:val="28"/>
        </w:rPr>
        <w:t xml:space="preserve">Второй компонент конвейера – логика исполнения с изменением последовательности – получает данные из КЭШа  трасс емкостью 12000 микроопераций. При поступлении из блока предварительной обработки каждой последующей микрооперации (за цикл их поступает 3) блок распределения и подмены регистрирует ее в таблице, состоящей из 128  записей и </w:t>
      </w:r>
      <w:r w:rsidRPr="00062F2D">
        <w:rPr>
          <w:i/>
          <w:sz w:val="28"/>
          <w:szCs w:val="28"/>
          <w:u w:val="single"/>
        </w:rPr>
        <w:t>называемой буфером переупорядочивания команд</w:t>
      </w:r>
      <w:r>
        <w:rPr>
          <w:sz w:val="28"/>
          <w:szCs w:val="28"/>
        </w:rPr>
        <w:t xml:space="preserve">  (</w:t>
      </w:r>
      <w:proofErr w:type="spellStart"/>
      <w:r>
        <w:rPr>
          <w:sz w:val="28"/>
          <w:szCs w:val="28"/>
          <w:lang w:val="en-US"/>
        </w:rPr>
        <w:t>ReOrder</w:t>
      </w:r>
      <w:proofErr w:type="spellEnd"/>
      <w:r w:rsidRPr="00062F2D">
        <w:rPr>
          <w:sz w:val="28"/>
          <w:szCs w:val="28"/>
        </w:rPr>
        <w:t xml:space="preserve"> </w:t>
      </w:r>
      <w:r>
        <w:rPr>
          <w:sz w:val="28"/>
          <w:szCs w:val="28"/>
          <w:lang w:val="en-US"/>
        </w:rPr>
        <w:t>Buffer</w:t>
      </w:r>
      <w:r w:rsidRPr="00062F2D">
        <w:rPr>
          <w:sz w:val="28"/>
          <w:szCs w:val="28"/>
        </w:rPr>
        <w:t xml:space="preserve">, </w:t>
      </w:r>
      <w:r w:rsidRPr="00062F2D">
        <w:rPr>
          <w:i/>
          <w:sz w:val="28"/>
          <w:szCs w:val="28"/>
          <w:u w:val="single"/>
          <w:lang w:val="en-US"/>
        </w:rPr>
        <w:t>ROB</w:t>
      </w:r>
      <w:r w:rsidRPr="00062F2D">
        <w:rPr>
          <w:sz w:val="28"/>
          <w:szCs w:val="28"/>
        </w:rPr>
        <w:t xml:space="preserve">). </w:t>
      </w:r>
      <w:r>
        <w:rPr>
          <w:sz w:val="28"/>
          <w:szCs w:val="28"/>
        </w:rPr>
        <w:t>В этом буфере хранятся данные о состоянии микрооперации вплоть до пересортировки ее результатов.</w:t>
      </w:r>
    </w:p>
    <w:p w14:paraId="1099FE4F" w14:textId="77777777" w:rsidR="00007C18" w:rsidRDefault="00007C18" w:rsidP="00007C18">
      <w:pPr>
        <w:jc w:val="both"/>
        <w:rPr>
          <w:sz w:val="28"/>
          <w:szCs w:val="28"/>
        </w:rPr>
      </w:pPr>
      <w:r w:rsidRPr="00824654">
        <w:rPr>
          <w:sz w:val="28"/>
          <w:szCs w:val="28"/>
        </w:rPr>
        <w:object w:dxaOrig="11760" w:dyaOrig="11400" w14:anchorId="301E6207">
          <v:shape id="_x0000_i1042" type="#_x0000_t75" style="width:474.85pt;height:524.95pt" o:ole="">
            <v:imagedata r:id="rId182" o:title=""/>
          </v:shape>
          <o:OLEObject Type="Embed" ProgID="Word.Picture.8" ShapeID="_x0000_i1042" DrawAspect="Content" ObjectID="_1526814833" r:id="rId183"/>
        </w:object>
      </w:r>
    </w:p>
    <w:p w14:paraId="7EBDDE55" w14:textId="77777777" w:rsidR="00007C18" w:rsidRDefault="00007C18" w:rsidP="00007C18">
      <w:pPr>
        <w:jc w:val="both"/>
        <w:rPr>
          <w:sz w:val="28"/>
          <w:szCs w:val="28"/>
        </w:rPr>
      </w:pPr>
    </w:p>
    <w:p w14:paraId="55076793" w14:textId="77777777" w:rsidR="00007C18" w:rsidRDefault="00007C18" w:rsidP="00007C18">
      <w:pPr>
        <w:ind w:firstLine="568"/>
        <w:jc w:val="both"/>
        <w:rPr>
          <w:sz w:val="28"/>
          <w:szCs w:val="28"/>
        </w:rPr>
      </w:pPr>
      <w:r>
        <w:rPr>
          <w:sz w:val="28"/>
          <w:szCs w:val="28"/>
        </w:rPr>
        <w:t xml:space="preserve">Затем блок распределения и подмены проводит проверку на предмет доступности ресурсов, необходимых для выполнения микрооперации. Если ресурсы свободны, то микрооперация устанавливается в очередь на выполнение. Для микроопераций, выполняемых в памяти и вне памяти устанавливаются разные очереди.  Если выполнение микрооперации в данный момент невозможно, она откладывается, однако обработка других микроопераций продолжается. Этот принцип позволяет поддерживать загрузку всех функциональных блоков на максимально высоком уровне. В каждый момент времени могут одновременно обрабатываться 126 команд, причем 48 из них могут загружаться из памяти, а 24 – сохраняться </w:t>
      </w:r>
      <w:proofErr w:type="spellStart"/>
      <w:r>
        <w:rPr>
          <w:sz w:val="28"/>
          <w:szCs w:val="28"/>
        </w:rPr>
        <w:t>впамяти</w:t>
      </w:r>
      <w:proofErr w:type="spellEnd"/>
      <w:r>
        <w:rPr>
          <w:sz w:val="28"/>
          <w:szCs w:val="28"/>
        </w:rPr>
        <w:t>.</w:t>
      </w:r>
    </w:p>
    <w:p w14:paraId="181D669E" w14:textId="77777777" w:rsidR="00007C18" w:rsidRDefault="00007C18" w:rsidP="00007C18">
      <w:pPr>
        <w:jc w:val="both"/>
        <w:rPr>
          <w:sz w:val="28"/>
          <w:szCs w:val="28"/>
        </w:rPr>
      </w:pPr>
      <w:r>
        <w:rPr>
          <w:sz w:val="28"/>
          <w:szCs w:val="28"/>
        </w:rPr>
        <w:lastRenderedPageBreak/>
        <w:t>Блок распределения и подмены помещает готовые к выполнению операции помещает готовые к выполнению операции в одну из двух очередей. Четыре планировщика ответственны за извлечение микрокоманд из очередей. Каждый планировщик регламентирует обращение к тем или иным ресурсам:</w:t>
      </w:r>
    </w:p>
    <w:p w14:paraId="3AF68AAC" w14:textId="77777777" w:rsidR="00007C18" w:rsidRDefault="00007C18" w:rsidP="00007C18">
      <w:pPr>
        <w:numPr>
          <w:ilvl w:val="0"/>
          <w:numId w:val="16"/>
        </w:numPr>
        <w:jc w:val="both"/>
        <w:rPr>
          <w:sz w:val="28"/>
          <w:szCs w:val="28"/>
        </w:rPr>
      </w:pPr>
      <w:r>
        <w:rPr>
          <w:sz w:val="28"/>
          <w:szCs w:val="28"/>
        </w:rPr>
        <w:t>Планировщик 1 – АЛУ1 и блок смещения операций с ПТ.</w:t>
      </w:r>
    </w:p>
    <w:p w14:paraId="1F32C912" w14:textId="77777777" w:rsidR="00007C18" w:rsidRDefault="00007C18" w:rsidP="00007C18">
      <w:pPr>
        <w:numPr>
          <w:ilvl w:val="0"/>
          <w:numId w:val="16"/>
        </w:numPr>
        <w:jc w:val="both"/>
        <w:rPr>
          <w:sz w:val="28"/>
          <w:szCs w:val="28"/>
        </w:rPr>
      </w:pPr>
      <w:r>
        <w:rPr>
          <w:sz w:val="28"/>
          <w:szCs w:val="28"/>
        </w:rPr>
        <w:t>Планировщик 2 – АЛУ2 и блок исполнения операций с ПТ.</w:t>
      </w:r>
    </w:p>
    <w:p w14:paraId="7A58702E" w14:textId="77777777" w:rsidR="00007C18" w:rsidRDefault="00007C18" w:rsidP="00007C18">
      <w:pPr>
        <w:numPr>
          <w:ilvl w:val="0"/>
          <w:numId w:val="16"/>
        </w:numPr>
        <w:jc w:val="both"/>
        <w:rPr>
          <w:sz w:val="28"/>
          <w:szCs w:val="28"/>
        </w:rPr>
      </w:pPr>
      <w:r>
        <w:rPr>
          <w:sz w:val="28"/>
          <w:szCs w:val="28"/>
        </w:rPr>
        <w:t>Планировщик 3 – команды загрузки.</w:t>
      </w:r>
    </w:p>
    <w:p w14:paraId="2DD4A134" w14:textId="77777777" w:rsidR="00007C18" w:rsidRDefault="00007C18" w:rsidP="00007C18">
      <w:pPr>
        <w:numPr>
          <w:ilvl w:val="0"/>
          <w:numId w:val="16"/>
        </w:numPr>
        <w:jc w:val="both"/>
        <w:rPr>
          <w:sz w:val="28"/>
          <w:szCs w:val="28"/>
        </w:rPr>
      </w:pPr>
      <w:r>
        <w:rPr>
          <w:sz w:val="28"/>
          <w:szCs w:val="28"/>
        </w:rPr>
        <w:t>Планировщик 4 – команды сохранения.</w:t>
      </w:r>
    </w:p>
    <w:p w14:paraId="5139118B" w14:textId="77777777" w:rsidR="00007C18" w:rsidRDefault="00007C18" w:rsidP="00007C18">
      <w:pPr>
        <w:jc w:val="both"/>
        <w:rPr>
          <w:sz w:val="28"/>
          <w:szCs w:val="28"/>
        </w:rPr>
      </w:pPr>
      <w:r>
        <w:rPr>
          <w:sz w:val="28"/>
          <w:szCs w:val="28"/>
        </w:rPr>
        <w:t xml:space="preserve">Поскольку планировщики и АЛУ работают на скорости, в двое превышающую тактовую частоту, то первые два планировщика могут передавать две микрооперации за цикл. С учетом того, что АЛУ также работает с удвоенной частотой, процессор </w:t>
      </w:r>
      <w:r>
        <w:rPr>
          <w:sz w:val="28"/>
          <w:szCs w:val="28"/>
          <w:lang w:val="en-US"/>
        </w:rPr>
        <w:t>Pentium</w:t>
      </w:r>
      <w:r>
        <w:rPr>
          <w:sz w:val="28"/>
          <w:szCs w:val="28"/>
        </w:rPr>
        <w:t xml:space="preserve"> 4 с тактовой частотой 3 ГГц может выполнять 12 млрд. целочисленных оп/с. </w:t>
      </w:r>
    </w:p>
    <w:p w14:paraId="1562F08B" w14:textId="77777777" w:rsidR="00007C18" w:rsidRDefault="00007C18" w:rsidP="00007C18">
      <w:pPr>
        <w:jc w:val="both"/>
        <w:rPr>
          <w:sz w:val="28"/>
          <w:szCs w:val="28"/>
        </w:rPr>
      </w:pPr>
      <w:r>
        <w:rPr>
          <w:sz w:val="28"/>
          <w:szCs w:val="28"/>
        </w:rPr>
        <w:t xml:space="preserve">Два целочисленных АЛУ не одинаковы. АЛУ1 выполняет любые арифметические и логические операции, а также операции перехода. АЛУ2 способно выполнять только операции сложения, вычитания, сдвига и циклического сдвига. Не идентичны также и два блока исполнения операций с плавающей точкой. Первый выполняет только сдвиги и </w:t>
      </w:r>
      <w:r>
        <w:rPr>
          <w:sz w:val="28"/>
          <w:szCs w:val="28"/>
          <w:lang w:val="en-US"/>
        </w:rPr>
        <w:t>SSE</w:t>
      </w:r>
      <w:r w:rsidRPr="0016567A">
        <w:rPr>
          <w:sz w:val="28"/>
          <w:szCs w:val="28"/>
        </w:rPr>
        <w:t>-</w:t>
      </w:r>
      <w:r>
        <w:rPr>
          <w:sz w:val="28"/>
          <w:szCs w:val="28"/>
        </w:rPr>
        <w:t xml:space="preserve">команды, а второй поддерживает арифметические операции с плавающей точкой, а также ММХ и </w:t>
      </w:r>
      <w:r>
        <w:rPr>
          <w:sz w:val="28"/>
          <w:szCs w:val="28"/>
          <w:lang w:val="en-US"/>
        </w:rPr>
        <w:t>SST</w:t>
      </w:r>
      <w:r>
        <w:rPr>
          <w:sz w:val="28"/>
          <w:szCs w:val="28"/>
        </w:rPr>
        <w:t xml:space="preserve"> команды.</w:t>
      </w:r>
    </w:p>
    <w:p w14:paraId="0FB2BF51" w14:textId="77777777" w:rsidR="00007C18" w:rsidRDefault="00007C18" w:rsidP="00007C18">
      <w:pPr>
        <w:jc w:val="both"/>
        <w:rPr>
          <w:sz w:val="28"/>
          <w:szCs w:val="28"/>
        </w:rPr>
      </w:pPr>
      <w:r>
        <w:rPr>
          <w:sz w:val="28"/>
          <w:szCs w:val="28"/>
        </w:rPr>
        <w:t>АЛУ и блоки исполнения операций с ПТ получают данные от двух регистровых файлов емкостью по 128 записей.  В этих файлах хранятся операнды и результаты. В силу подмены регистров восемь из них содержат регистры, доступные на уровне архитектуры команд (</w:t>
      </w:r>
      <w:r>
        <w:rPr>
          <w:sz w:val="28"/>
          <w:szCs w:val="28"/>
          <w:lang w:val="en-US"/>
        </w:rPr>
        <w:t>EAX</w:t>
      </w:r>
      <w:r w:rsidRPr="00E00289">
        <w:rPr>
          <w:sz w:val="28"/>
          <w:szCs w:val="28"/>
        </w:rPr>
        <w:t xml:space="preserve">, </w:t>
      </w:r>
      <w:r>
        <w:rPr>
          <w:sz w:val="28"/>
          <w:szCs w:val="28"/>
          <w:lang w:val="en-US"/>
        </w:rPr>
        <w:t>EBX</w:t>
      </w:r>
      <w:r w:rsidRPr="00E00289">
        <w:rPr>
          <w:sz w:val="28"/>
          <w:szCs w:val="28"/>
        </w:rPr>
        <w:t xml:space="preserve">, </w:t>
      </w:r>
      <w:r>
        <w:rPr>
          <w:sz w:val="28"/>
          <w:szCs w:val="28"/>
          <w:lang w:val="en-US"/>
        </w:rPr>
        <w:t>ECX</w:t>
      </w:r>
      <w:r w:rsidRPr="00E00289">
        <w:rPr>
          <w:sz w:val="28"/>
          <w:szCs w:val="28"/>
        </w:rPr>
        <w:t xml:space="preserve"> </w:t>
      </w:r>
      <w:r>
        <w:rPr>
          <w:sz w:val="28"/>
          <w:szCs w:val="28"/>
        </w:rPr>
        <w:t>и т.д.).</w:t>
      </w:r>
    </w:p>
    <w:p w14:paraId="57625074" w14:textId="77777777" w:rsidR="00007C18" w:rsidRDefault="00007C18" w:rsidP="00007C18">
      <w:pPr>
        <w:jc w:val="both"/>
        <w:rPr>
          <w:sz w:val="28"/>
          <w:szCs w:val="28"/>
        </w:rPr>
      </w:pPr>
      <w:r>
        <w:rPr>
          <w:sz w:val="28"/>
          <w:szCs w:val="28"/>
        </w:rPr>
        <w:t>КЭШ данных первого уровня  имеет емкость в 8 Кбайт. В отличие от КЭШа трасс, эти данные не декодируются. Длина строки – 64 байт. В случае промаха в КЭШ первого уровня происходит обращение к КЭШу второго уровня. В любой момент времени в состоянии исполнения могут находиться до четырех запросов, направленных из КЭШа первого в КЭШ второго.</w:t>
      </w:r>
    </w:p>
    <w:p w14:paraId="71B55DA9" w14:textId="77777777" w:rsidR="00007C18" w:rsidRDefault="00007C18" w:rsidP="00007C18">
      <w:pPr>
        <w:jc w:val="both"/>
        <w:rPr>
          <w:sz w:val="28"/>
          <w:szCs w:val="28"/>
        </w:rPr>
      </w:pPr>
      <w:r>
        <w:rPr>
          <w:sz w:val="28"/>
          <w:szCs w:val="28"/>
        </w:rPr>
        <w:t xml:space="preserve">Так как операции выполняются с нарушением последовательности, то результаты могут быть помещены в КЭШ первого уровня только после пересортировки.  Такую операцию выполняет блок </w:t>
      </w:r>
      <w:r w:rsidRPr="00681627">
        <w:rPr>
          <w:i/>
          <w:sz w:val="28"/>
          <w:szCs w:val="28"/>
          <w:u w:val="single"/>
        </w:rPr>
        <w:t>пересортировки</w:t>
      </w:r>
      <w:r>
        <w:rPr>
          <w:sz w:val="28"/>
          <w:szCs w:val="28"/>
        </w:rPr>
        <w:t xml:space="preserve">. </w:t>
      </w:r>
    </w:p>
    <w:p w14:paraId="55D70F55" w14:textId="77777777" w:rsidR="00007C18" w:rsidRPr="00681627" w:rsidRDefault="00007C18" w:rsidP="00007C18">
      <w:pPr>
        <w:jc w:val="both"/>
        <w:rPr>
          <w:sz w:val="28"/>
          <w:szCs w:val="28"/>
        </w:rPr>
      </w:pPr>
      <w:r>
        <w:rPr>
          <w:sz w:val="28"/>
          <w:szCs w:val="28"/>
        </w:rPr>
        <w:t xml:space="preserve">Если команда сохранения прошла пересортировку результатов, но предшествующие команды еще не завершились, КЭШ обновлять нельзя и результат передается в буфер незавершенных команд. Буфер рассчитан на 24 команды сохранения. Если одна из последующих команд загрузки пытается считать сохраненные данные, то эти данные непосредственно из буфера будут направлены к команде. Этот процесс называется </w:t>
      </w:r>
      <w:r w:rsidRPr="00681627">
        <w:rPr>
          <w:i/>
          <w:sz w:val="28"/>
          <w:szCs w:val="28"/>
          <w:u w:val="single"/>
        </w:rPr>
        <w:t>перенаправлением для загрузки</w:t>
      </w:r>
      <w:r>
        <w:rPr>
          <w:sz w:val="28"/>
          <w:szCs w:val="28"/>
        </w:rPr>
        <w:t xml:space="preserve"> (</w:t>
      </w:r>
      <w:r>
        <w:rPr>
          <w:sz w:val="28"/>
          <w:szCs w:val="28"/>
          <w:lang w:val="en-US"/>
        </w:rPr>
        <w:t>store</w:t>
      </w:r>
      <w:r w:rsidRPr="00681627">
        <w:rPr>
          <w:sz w:val="28"/>
          <w:szCs w:val="28"/>
        </w:rPr>
        <w:t>-</w:t>
      </w:r>
      <w:r>
        <w:rPr>
          <w:sz w:val="28"/>
          <w:szCs w:val="28"/>
          <w:lang w:val="en-US"/>
        </w:rPr>
        <w:t>to</w:t>
      </w:r>
      <w:r w:rsidRPr="00681627">
        <w:rPr>
          <w:sz w:val="28"/>
          <w:szCs w:val="28"/>
        </w:rPr>
        <w:t>-</w:t>
      </w:r>
      <w:r>
        <w:rPr>
          <w:sz w:val="28"/>
          <w:szCs w:val="28"/>
          <w:lang w:val="en-US"/>
        </w:rPr>
        <w:t>load</w:t>
      </w:r>
      <w:r w:rsidRPr="00681627">
        <w:rPr>
          <w:sz w:val="28"/>
          <w:szCs w:val="28"/>
        </w:rPr>
        <w:t>-</w:t>
      </w:r>
      <w:r>
        <w:rPr>
          <w:sz w:val="28"/>
          <w:szCs w:val="28"/>
          <w:lang w:val="en-US"/>
        </w:rPr>
        <w:t>forwarding</w:t>
      </w:r>
      <w:r>
        <w:rPr>
          <w:sz w:val="28"/>
          <w:szCs w:val="28"/>
        </w:rPr>
        <w:t>)</w:t>
      </w:r>
      <w:r w:rsidRPr="00681627">
        <w:rPr>
          <w:sz w:val="28"/>
          <w:szCs w:val="28"/>
        </w:rPr>
        <w:t>.</w:t>
      </w:r>
    </w:p>
    <w:p w14:paraId="3674224C" w14:textId="77777777" w:rsidR="00007C18" w:rsidRDefault="00007C18" w:rsidP="00007C18">
      <w:pPr>
        <w:jc w:val="both"/>
        <w:rPr>
          <w:sz w:val="28"/>
          <w:szCs w:val="28"/>
        </w:rPr>
      </w:pPr>
      <w:r>
        <w:rPr>
          <w:sz w:val="28"/>
          <w:szCs w:val="28"/>
        </w:rPr>
        <w:t>Таким образом,</w:t>
      </w:r>
      <w:r w:rsidRPr="00681627">
        <w:rPr>
          <w:sz w:val="28"/>
          <w:szCs w:val="28"/>
        </w:rPr>
        <w:t xml:space="preserve"> </w:t>
      </w:r>
      <w:r>
        <w:rPr>
          <w:sz w:val="28"/>
          <w:szCs w:val="28"/>
        </w:rPr>
        <w:t xml:space="preserve">в </w:t>
      </w:r>
      <w:r>
        <w:rPr>
          <w:sz w:val="28"/>
          <w:szCs w:val="28"/>
          <w:lang w:val="en-US"/>
        </w:rPr>
        <w:t>Pentium</w:t>
      </w:r>
      <w:r w:rsidRPr="00681627">
        <w:rPr>
          <w:sz w:val="28"/>
          <w:szCs w:val="28"/>
        </w:rPr>
        <w:t xml:space="preserve"> 4</w:t>
      </w:r>
      <w:r>
        <w:rPr>
          <w:sz w:val="28"/>
          <w:szCs w:val="28"/>
        </w:rPr>
        <w:t xml:space="preserve"> поддерживается старая архитектура команд, которая выполняется на современном </w:t>
      </w:r>
      <w:r>
        <w:rPr>
          <w:sz w:val="28"/>
          <w:szCs w:val="28"/>
          <w:lang w:val="en-US"/>
        </w:rPr>
        <w:t>RISC</w:t>
      </w:r>
      <w:r>
        <w:rPr>
          <w:sz w:val="28"/>
          <w:szCs w:val="28"/>
        </w:rPr>
        <w:t xml:space="preserve"> – ядре. Это достигается путем деления команд </w:t>
      </w:r>
      <w:r>
        <w:rPr>
          <w:sz w:val="28"/>
          <w:szCs w:val="28"/>
          <w:lang w:val="en-US"/>
        </w:rPr>
        <w:t>Pentium</w:t>
      </w:r>
      <w:r w:rsidRPr="00AA622B">
        <w:rPr>
          <w:sz w:val="28"/>
          <w:szCs w:val="28"/>
        </w:rPr>
        <w:t xml:space="preserve"> </w:t>
      </w:r>
      <w:r>
        <w:rPr>
          <w:sz w:val="28"/>
          <w:szCs w:val="28"/>
        </w:rPr>
        <w:t xml:space="preserve"> на микрооперации, их кэширования и </w:t>
      </w:r>
      <w:proofErr w:type="spellStart"/>
      <w:r>
        <w:rPr>
          <w:sz w:val="28"/>
          <w:szCs w:val="28"/>
        </w:rPr>
        <w:t>прередачи</w:t>
      </w:r>
      <w:proofErr w:type="spellEnd"/>
      <w:r>
        <w:rPr>
          <w:sz w:val="28"/>
          <w:szCs w:val="28"/>
        </w:rPr>
        <w:t xml:space="preserve"> (по три микрооперации за раз) конвейеру, где они выполняются с помощью нескольких АЛУ, которые в оптимальных условиях обрабатывают до 6 микроопераций за цикл. Микрооперации выполняются с отклонением от исходной </w:t>
      </w:r>
      <w:r>
        <w:rPr>
          <w:sz w:val="28"/>
          <w:szCs w:val="28"/>
        </w:rPr>
        <w:lastRenderedPageBreak/>
        <w:t>последовательности, но возвращаются и сохраняются в КЭШе первого уровня в заданном порядке.</w:t>
      </w:r>
    </w:p>
    <w:p w14:paraId="20547F19" w14:textId="77777777" w:rsidR="00007C18" w:rsidRPr="00F905C0" w:rsidRDefault="00007C18" w:rsidP="00007C18">
      <w:pPr>
        <w:ind w:firstLine="568"/>
        <w:jc w:val="both"/>
        <w:rPr>
          <w:sz w:val="28"/>
          <w:szCs w:val="28"/>
        </w:rPr>
      </w:pPr>
    </w:p>
    <w:p w14:paraId="649CB27A" w14:textId="77777777" w:rsidR="00007C18" w:rsidRPr="000A6162" w:rsidRDefault="00007C18" w:rsidP="00007C18">
      <w:pPr>
        <w:pStyle w:val="Heading3"/>
        <w:rPr>
          <w:bCs w:val="0"/>
          <w:iCs/>
          <w:sz w:val="36"/>
          <w:szCs w:val="36"/>
        </w:rPr>
      </w:pPr>
      <w:r>
        <w:rPr>
          <w:bCs w:val="0"/>
          <w:iCs/>
          <w:sz w:val="36"/>
          <w:szCs w:val="36"/>
        </w:rPr>
        <w:t>6</w:t>
      </w:r>
      <w:r w:rsidRPr="000A6162">
        <w:rPr>
          <w:bCs w:val="0"/>
          <w:iCs/>
          <w:sz w:val="36"/>
          <w:szCs w:val="36"/>
        </w:rPr>
        <w:t xml:space="preserve">.3. Микроархитектура процессора </w:t>
      </w:r>
      <w:proofErr w:type="spellStart"/>
      <w:r w:rsidRPr="000A6162">
        <w:rPr>
          <w:bCs w:val="0"/>
          <w:iCs/>
          <w:sz w:val="36"/>
          <w:szCs w:val="36"/>
        </w:rPr>
        <w:t>UltraSPARC</w:t>
      </w:r>
      <w:proofErr w:type="spellEnd"/>
      <w:r w:rsidRPr="000A6162">
        <w:rPr>
          <w:bCs w:val="0"/>
          <w:iCs/>
          <w:sz w:val="36"/>
          <w:szCs w:val="36"/>
        </w:rPr>
        <w:t xml:space="preserve"> III </w:t>
      </w:r>
      <w:proofErr w:type="spellStart"/>
      <w:r w:rsidRPr="000A6162">
        <w:rPr>
          <w:bCs w:val="0"/>
          <w:iCs/>
          <w:sz w:val="36"/>
          <w:szCs w:val="36"/>
        </w:rPr>
        <w:t>Cu</w:t>
      </w:r>
      <w:proofErr w:type="spellEnd"/>
    </w:p>
    <w:p w14:paraId="6A77EEB3" w14:textId="77777777" w:rsidR="00007C18" w:rsidRPr="00F905C0" w:rsidRDefault="00007C18" w:rsidP="00007C18">
      <w:pPr>
        <w:ind w:firstLine="568"/>
        <w:jc w:val="both"/>
        <w:rPr>
          <w:b/>
          <w:bCs/>
          <w:sz w:val="28"/>
          <w:szCs w:val="28"/>
        </w:rPr>
      </w:pPr>
    </w:p>
    <w:p w14:paraId="160D36F3" w14:textId="77777777" w:rsidR="00007C18" w:rsidRPr="000D5CB6" w:rsidRDefault="00007C18" w:rsidP="00007C18">
      <w:pPr>
        <w:jc w:val="both"/>
        <w:rPr>
          <w:sz w:val="28"/>
          <w:szCs w:val="28"/>
        </w:rPr>
      </w:pPr>
      <w:proofErr w:type="spellStart"/>
      <w:r w:rsidRPr="00F905C0">
        <w:rPr>
          <w:sz w:val="28"/>
          <w:szCs w:val="28"/>
          <w:lang w:val="en-US"/>
        </w:rPr>
        <w:t>UltraSPARC</w:t>
      </w:r>
      <w:proofErr w:type="spellEnd"/>
      <w:r w:rsidRPr="00F905C0">
        <w:rPr>
          <w:sz w:val="28"/>
          <w:szCs w:val="28"/>
        </w:rPr>
        <w:t xml:space="preserve"> </w:t>
      </w:r>
      <w:r w:rsidRPr="00F905C0">
        <w:rPr>
          <w:sz w:val="28"/>
          <w:szCs w:val="28"/>
          <w:lang w:val="en-US"/>
        </w:rPr>
        <w:t>II</w:t>
      </w:r>
      <w:r>
        <w:rPr>
          <w:sz w:val="28"/>
          <w:szCs w:val="28"/>
          <w:lang w:val="en-US"/>
        </w:rPr>
        <w:t>I</w:t>
      </w:r>
      <w:r w:rsidRPr="000D5CB6">
        <w:rPr>
          <w:sz w:val="28"/>
          <w:szCs w:val="28"/>
        </w:rPr>
        <w:t xml:space="preserve"> </w:t>
      </w:r>
      <w:r>
        <w:rPr>
          <w:sz w:val="28"/>
          <w:szCs w:val="28"/>
          <w:lang w:val="en-US"/>
        </w:rPr>
        <w:t>Cu</w:t>
      </w:r>
      <w:r w:rsidRPr="00F905C0">
        <w:rPr>
          <w:sz w:val="28"/>
          <w:szCs w:val="28"/>
        </w:rPr>
        <w:t xml:space="preserve"> – это 64-разрядная машина (по данным и адресам), но в целях совмещения с предыдущими версиями, она воспринимает 32- разрядные операнды, адреса и программы. Шина памяти 128-битная. </w:t>
      </w:r>
      <w:r>
        <w:rPr>
          <w:sz w:val="28"/>
          <w:szCs w:val="28"/>
        </w:rPr>
        <w:t>«</w:t>
      </w:r>
      <w:r>
        <w:rPr>
          <w:sz w:val="28"/>
          <w:szCs w:val="28"/>
          <w:lang w:val="en-US"/>
        </w:rPr>
        <w:t>Cu</w:t>
      </w:r>
      <w:r>
        <w:rPr>
          <w:sz w:val="28"/>
          <w:szCs w:val="28"/>
        </w:rPr>
        <w:t>»</w:t>
      </w:r>
      <w:r w:rsidRPr="000D5CB6">
        <w:rPr>
          <w:sz w:val="28"/>
          <w:szCs w:val="28"/>
        </w:rPr>
        <w:t xml:space="preserve"> </w:t>
      </w:r>
      <w:r>
        <w:rPr>
          <w:sz w:val="28"/>
          <w:szCs w:val="28"/>
        </w:rPr>
        <w:t>означает, что проводники микросхемы сделаны из меди, а не из алюминия. У меди ниже сопротивление, поэтому при той же ширине проводников можно обеспечить  более высокое сопротивление</w:t>
      </w:r>
    </w:p>
    <w:p w14:paraId="1401CDAA" w14:textId="77777777" w:rsidR="00007C18" w:rsidRPr="00F905C0" w:rsidRDefault="00007C18" w:rsidP="00007C18">
      <w:pPr>
        <w:jc w:val="both"/>
        <w:rPr>
          <w:sz w:val="28"/>
          <w:szCs w:val="28"/>
        </w:rPr>
      </w:pPr>
      <w:r w:rsidRPr="00F905C0">
        <w:rPr>
          <w:sz w:val="28"/>
          <w:szCs w:val="28"/>
        </w:rPr>
        <w:t xml:space="preserve">Вся серия </w:t>
      </w:r>
      <w:r w:rsidRPr="00F905C0">
        <w:rPr>
          <w:sz w:val="28"/>
          <w:szCs w:val="28"/>
          <w:lang w:val="en-US"/>
        </w:rPr>
        <w:t>SPARC</w:t>
      </w:r>
      <w:r w:rsidRPr="00F905C0">
        <w:rPr>
          <w:sz w:val="28"/>
          <w:szCs w:val="28"/>
        </w:rPr>
        <w:t xml:space="preserve">  изначально представляла собой систему </w:t>
      </w:r>
      <w:r w:rsidRPr="00F905C0">
        <w:rPr>
          <w:sz w:val="28"/>
          <w:szCs w:val="28"/>
          <w:lang w:val="en-US"/>
        </w:rPr>
        <w:t>RISC</w:t>
      </w:r>
      <w:r w:rsidRPr="00F905C0">
        <w:rPr>
          <w:sz w:val="28"/>
          <w:szCs w:val="28"/>
        </w:rPr>
        <w:t xml:space="preserve">. Большинство команд – трехадресные, поэтому они очень хорошо подходят для конвейеризации и нет необходимости разбивать команды </w:t>
      </w:r>
      <w:r w:rsidRPr="00F905C0">
        <w:rPr>
          <w:sz w:val="28"/>
          <w:szCs w:val="28"/>
          <w:lang w:val="en-US"/>
        </w:rPr>
        <w:t>CISC</w:t>
      </w:r>
      <w:r w:rsidRPr="00F905C0">
        <w:rPr>
          <w:sz w:val="28"/>
          <w:szCs w:val="28"/>
        </w:rPr>
        <w:t xml:space="preserve"> на микрооперации </w:t>
      </w:r>
      <w:r w:rsidRPr="00F905C0">
        <w:rPr>
          <w:sz w:val="28"/>
          <w:szCs w:val="28"/>
          <w:lang w:val="en-US"/>
        </w:rPr>
        <w:t>RISC</w:t>
      </w:r>
      <w:r w:rsidRPr="00F905C0">
        <w:rPr>
          <w:sz w:val="28"/>
          <w:szCs w:val="28"/>
        </w:rPr>
        <w:t xml:space="preserve"> (как в </w:t>
      </w:r>
      <w:r w:rsidRPr="00F905C0">
        <w:rPr>
          <w:sz w:val="28"/>
          <w:szCs w:val="28"/>
          <w:lang w:val="en-US"/>
        </w:rPr>
        <w:t>Pentium</w:t>
      </w:r>
      <w:r w:rsidRPr="00F905C0">
        <w:rPr>
          <w:sz w:val="28"/>
          <w:szCs w:val="28"/>
        </w:rPr>
        <w:t>).</w:t>
      </w:r>
      <w:r>
        <w:rPr>
          <w:sz w:val="28"/>
          <w:szCs w:val="28"/>
        </w:rPr>
        <w:t xml:space="preserve"> Однако, в последние годы появляются новые команды обработки мультимедийной информации, для выполнения которых требуются специальные устройства.</w:t>
      </w:r>
    </w:p>
    <w:p w14:paraId="243BADE1" w14:textId="77777777" w:rsidR="00007C18" w:rsidRPr="00F905C0" w:rsidRDefault="00007C18" w:rsidP="00007C18">
      <w:pPr>
        <w:ind w:firstLine="568"/>
        <w:jc w:val="both"/>
        <w:rPr>
          <w:sz w:val="28"/>
          <w:szCs w:val="28"/>
        </w:rPr>
      </w:pPr>
    </w:p>
    <w:p w14:paraId="208A5048" w14:textId="77777777" w:rsidR="00007C18" w:rsidRPr="000A6162" w:rsidRDefault="00007C18" w:rsidP="00007C18">
      <w:pPr>
        <w:pStyle w:val="Heading4"/>
        <w:rPr>
          <w:iCs/>
          <w:sz w:val="32"/>
          <w:szCs w:val="32"/>
        </w:rPr>
      </w:pPr>
      <w:r w:rsidRPr="000A6162">
        <w:rPr>
          <w:iCs/>
          <w:sz w:val="32"/>
          <w:szCs w:val="32"/>
        </w:rPr>
        <w:t xml:space="preserve">6.3.1. Общий обзор системы </w:t>
      </w:r>
      <w:proofErr w:type="spellStart"/>
      <w:r w:rsidRPr="000A6162">
        <w:rPr>
          <w:iCs/>
          <w:sz w:val="32"/>
          <w:szCs w:val="32"/>
        </w:rPr>
        <w:t>UltraSPARC</w:t>
      </w:r>
      <w:proofErr w:type="spellEnd"/>
      <w:r w:rsidRPr="000A6162">
        <w:rPr>
          <w:iCs/>
          <w:sz w:val="32"/>
          <w:szCs w:val="32"/>
        </w:rPr>
        <w:t xml:space="preserve"> III</w:t>
      </w:r>
    </w:p>
    <w:p w14:paraId="75368ED4" w14:textId="77777777" w:rsidR="00007C18" w:rsidRPr="00F905C0" w:rsidRDefault="00007C18" w:rsidP="00007C18">
      <w:pPr>
        <w:ind w:firstLine="568"/>
        <w:jc w:val="both"/>
        <w:rPr>
          <w:b/>
          <w:bCs/>
          <w:sz w:val="28"/>
          <w:szCs w:val="28"/>
        </w:rPr>
      </w:pPr>
    </w:p>
    <w:p w14:paraId="49124F74" w14:textId="77777777" w:rsidR="00007C18" w:rsidRPr="007000CD" w:rsidRDefault="00007C18" w:rsidP="00007C18">
      <w:pPr>
        <w:jc w:val="both"/>
        <w:rPr>
          <w:sz w:val="28"/>
          <w:szCs w:val="28"/>
        </w:rPr>
      </w:pPr>
      <w:r>
        <w:rPr>
          <w:sz w:val="28"/>
          <w:szCs w:val="28"/>
        </w:rPr>
        <w:t>Структурная схема</w:t>
      </w:r>
      <w:r w:rsidRPr="00F905C0">
        <w:rPr>
          <w:sz w:val="28"/>
          <w:szCs w:val="28"/>
        </w:rPr>
        <w:t xml:space="preserve"> </w:t>
      </w:r>
      <w:proofErr w:type="spellStart"/>
      <w:r w:rsidRPr="00F905C0">
        <w:rPr>
          <w:sz w:val="28"/>
          <w:szCs w:val="28"/>
          <w:lang w:val="en-US"/>
        </w:rPr>
        <w:t>UltraSPARC</w:t>
      </w:r>
      <w:proofErr w:type="spellEnd"/>
      <w:r w:rsidRPr="00F905C0">
        <w:rPr>
          <w:sz w:val="28"/>
          <w:szCs w:val="28"/>
        </w:rPr>
        <w:t xml:space="preserve"> </w:t>
      </w:r>
      <w:r w:rsidRPr="00F905C0">
        <w:rPr>
          <w:sz w:val="28"/>
          <w:szCs w:val="28"/>
          <w:lang w:val="en-US"/>
        </w:rPr>
        <w:t>II</w:t>
      </w:r>
      <w:r>
        <w:rPr>
          <w:sz w:val="28"/>
          <w:szCs w:val="28"/>
          <w:lang w:val="en-US"/>
        </w:rPr>
        <w:t>I</w:t>
      </w:r>
      <w:r w:rsidRPr="00F905C0">
        <w:rPr>
          <w:sz w:val="28"/>
          <w:szCs w:val="28"/>
        </w:rPr>
        <w:t xml:space="preserve"> представлена на рис. 3.4. </w:t>
      </w:r>
      <w:r>
        <w:rPr>
          <w:sz w:val="28"/>
          <w:szCs w:val="28"/>
        </w:rPr>
        <w:t xml:space="preserve">В целом она проще микроархитектуры </w:t>
      </w:r>
      <w:proofErr w:type="spellStart"/>
      <w:r>
        <w:rPr>
          <w:sz w:val="28"/>
          <w:szCs w:val="28"/>
          <w:lang w:val="en-US"/>
        </w:rPr>
        <w:t>NetBurst</w:t>
      </w:r>
      <w:proofErr w:type="spellEnd"/>
      <w:r w:rsidRPr="000D5CB6">
        <w:rPr>
          <w:sz w:val="28"/>
          <w:szCs w:val="28"/>
        </w:rPr>
        <w:t>.</w:t>
      </w:r>
    </w:p>
    <w:p w14:paraId="5E7EF978" w14:textId="77777777" w:rsidR="00007C18" w:rsidRPr="000D5CB6" w:rsidRDefault="00007C18" w:rsidP="00007C18">
      <w:pPr>
        <w:jc w:val="both"/>
        <w:rPr>
          <w:sz w:val="28"/>
          <w:szCs w:val="28"/>
          <w:lang w:val="en-US"/>
        </w:rPr>
      </w:pPr>
      <w:r w:rsidRPr="000D5CB6">
        <w:rPr>
          <w:sz w:val="28"/>
          <w:szCs w:val="28"/>
          <w:lang w:val="en-US"/>
        </w:rPr>
        <w:object w:dxaOrig="11655" w:dyaOrig="7425" w14:anchorId="18A36915">
          <v:shape id="_x0000_i1043" type="#_x0000_t75" style="width:469.35pt;height:289.8pt" o:ole="">
            <v:imagedata r:id="rId184" o:title=""/>
          </v:shape>
          <o:OLEObject Type="Embed" ProgID="Word.Picture.8" ShapeID="_x0000_i1043" DrawAspect="Content" ObjectID="_1526814834" r:id="rId185"/>
        </w:object>
      </w:r>
    </w:p>
    <w:p w14:paraId="483552C0" w14:textId="77777777" w:rsidR="00007C18" w:rsidRDefault="00007C18" w:rsidP="00007C18">
      <w:pPr>
        <w:jc w:val="both"/>
        <w:rPr>
          <w:sz w:val="28"/>
          <w:szCs w:val="28"/>
        </w:rPr>
      </w:pPr>
      <w:r>
        <w:rPr>
          <w:sz w:val="28"/>
          <w:szCs w:val="28"/>
        </w:rPr>
        <w:lastRenderedPageBreak/>
        <w:t xml:space="preserve">КЭШ команд имеет объем в 32 Кбайт, длина строки – 32 байт. Поскольку большинство команд </w:t>
      </w:r>
      <w:proofErr w:type="spellStart"/>
      <w:r>
        <w:rPr>
          <w:sz w:val="28"/>
          <w:szCs w:val="28"/>
          <w:lang w:val="en-US"/>
        </w:rPr>
        <w:t>UltraSPARC</w:t>
      </w:r>
      <w:proofErr w:type="spellEnd"/>
      <w:r w:rsidRPr="00A05E86">
        <w:rPr>
          <w:sz w:val="28"/>
          <w:szCs w:val="28"/>
        </w:rPr>
        <w:t xml:space="preserve"> </w:t>
      </w:r>
      <w:r>
        <w:rPr>
          <w:sz w:val="28"/>
          <w:szCs w:val="28"/>
          <w:lang w:val="en-US"/>
        </w:rPr>
        <w:t>III</w:t>
      </w:r>
      <w:r w:rsidRPr="00A05E86">
        <w:rPr>
          <w:sz w:val="28"/>
          <w:szCs w:val="28"/>
        </w:rPr>
        <w:t xml:space="preserve"> </w:t>
      </w:r>
      <w:r>
        <w:rPr>
          <w:sz w:val="28"/>
          <w:szCs w:val="28"/>
        </w:rPr>
        <w:t>занимает 4 байта, то в КЭШе можно хранить 8 000 команд. (</w:t>
      </w:r>
      <w:r>
        <w:rPr>
          <w:sz w:val="28"/>
          <w:szCs w:val="28"/>
          <w:lang w:val="en-US"/>
        </w:rPr>
        <w:t>Pentium</w:t>
      </w:r>
      <w:r w:rsidRPr="007000CD">
        <w:rPr>
          <w:sz w:val="28"/>
          <w:szCs w:val="28"/>
        </w:rPr>
        <w:t xml:space="preserve"> 4 – 12</w:t>
      </w:r>
      <w:r>
        <w:rPr>
          <w:sz w:val="28"/>
          <w:szCs w:val="28"/>
          <w:lang w:val="en-US"/>
        </w:rPr>
        <w:t> </w:t>
      </w:r>
      <w:r w:rsidRPr="007000CD">
        <w:rPr>
          <w:sz w:val="28"/>
          <w:szCs w:val="28"/>
        </w:rPr>
        <w:t>000).</w:t>
      </w:r>
    </w:p>
    <w:p w14:paraId="40B467A4" w14:textId="77777777" w:rsidR="00007C18" w:rsidRDefault="00007C18" w:rsidP="00007C18">
      <w:pPr>
        <w:jc w:val="both"/>
        <w:rPr>
          <w:sz w:val="28"/>
          <w:szCs w:val="28"/>
        </w:rPr>
      </w:pPr>
      <w:r w:rsidRPr="00915FA6">
        <w:rPr>
          <w:i/>
          <w:sz w:val="28"/>
          <w:szCs w:val="28"/>
          <w:u w:val="single"/>
        </w:rPr>
        <w:t>Блок вызова команд</w:t>
      </w:r>
      <w:r>
        <w:rPr>
          <w:sz w:val="28"/>
          <w:szCs w:val="28"/>
        </w:rPr>
        <w:t xml:space="preserve"> подготавливает для выполнения до 4 команд за цикл. </w:t>
      </w:r>
      <w:r w:rsidRPr="00F905C0">
        <w:rPr>
          <w:sz w:val="28"/>
          <w:szCs w:val="28"/>
        </w:rPr>
        <w:t>В случае промаха кэш</w:t>
      </w:r>
      <w:r>
        <w:rPr>
          <w:sz w:val="28"/>
          <w:szCs w:val="28"/>
        </w:rPr>
        <w:t xml:space="preserve"> </w:t>
      </w:r>
      <w:r w:rsidRPr="00F905C0">
        <w:rPr>
          <w:sz w:val="28"/>
          <w:szCs w:val="28"/>
        </w:rPr>
        <w:t xml:space="preserve">-памяти первого уровня </w:t>
      </w:r>
      <w:r>
        <w:rPr>
          <w:sz w:val="28"/>
          <w:szCs w:val="28"/>
        </w:rPr>
        <w:t xml:space="preserve">количество </w:t>
      </w:r>
      <w:proofErr w:type="spellStart"/>
      <w:r>
        <w:rPr>
          <w:sz w:val="28"/>
          <w:szCs w:val="28"/>
        </w:rPr>
        <w:t>вызывемых</w:t>
      </w:r>
      <w:proofErr w:type="spellEnd"/>
      <w:r>
        <w:rPr>
          <w:sz w:val="28"/>
          <w:szCs w:val="28"/>
        </w:rPr>
        <w:t xml:space="preserve"> команд уменьшается. При обнаружении условного перехода происходит обращение к </w:t>
      </w:r>
      <w:r w:rsidRPr="00915FA6">
        <w:rPr>
          <w:i/>
          <w:sz w:val="28"/>
          <w:szCs w:val="28"/>
          <w:u w:val="single"/>
        </w:rPr>
        <w:t>таблице переходов</w:t>
      </w:r>
      <w:r>
        <w:rPr>
          <w:sz w:val="28"/>
          <w:szCs w:val="28"/>
        </w:rPr>
        <w:t xml:space="preserve"> емкостью 16 000 записей. Повысить надежность прогнозирования ветвлений помогают дополнительные биты, связанные с каждым словом в КЭШе. Подготовленные команды поступают в 16-командный буфер, который сглаживает направленный в конвейеры поток команд.</w:t>
      </w:r>
    </w:p>
    <w:p w14:paraId="63F8DAE3" w14:textId="77777777" w:rsidR="00007C18" w:rsidRDefault="00007C18" w:rsidP="00007C18">
      <w:pPr>
        <w:jc w:val="both"/>
        <w:rPr>
          <w:sz w:val="28"/>
          <w:szCs w:val="28"/>
        </w:rPr>
      </w:pPr>
      <w:r w:rsidRPr="00F905C0">
        <w:rPr>
          <w:sz w:val="28"/>
          <w:szCs w:val="28"/>
        </w:rPr>
        <w:t xml:space="preserve"> </w:t>
      </w:r>
      <w:r w:rsidRPr="00915FA6">
        <w:rPr>
          <w:i/>
          <w:sz w:val="28"/>
          <w:szCs w:val="28"/>
          <w:u w:val="single"/>
        </w:rPr>
        <w:t>Блок исполнения целочисленных операций</w:t>
      </w:r>
      <w:r>
        <w:rPr>
          <w:sz w:val="28"/>
          <w:szCs w:val="28"/>
        </w:rPr>
        <w:t xml:space="preserve"> состоит из двух АЛУ и короткого конвейера для обработки команд перехода. Кроме того здесь имеются регистры.</w:t>
      </w:r>
    </w:p>
    <w:p w14:paraId="5CF22E46" w14:textId="77777777" w:rsidR="00007C18" w:rsidRPr="00354D5C" w:rsidRDefault="00007C18" w:rsidP="00007C18">
      <w:pPr>
        <w:jc w:val="both"/>
        <w:rPr>
          <w:sz w:val="28"/>
          <w:szCs w:val="28"/>
        </w:rPr>
      </w:pPr>
      <w:r w:rsidRPr="00354D5C">
        <w:rPr>
          <w:i/>
          <w:sz w:val="28"/>
          <w:szCs w:val="28"/>
          <w:u w:val="single"/>
        </w:rPr>
        <w:t>Блок исполнения операций с ПТ</w:t>
      </w:r>
      <w:r w:rsidRPr="00354D5C">
        <w:rPr>
          <w:sz w:val="28"/>
          <w:szCs w:val="28"/>
        </w:rPr>
        <w:t xml:space="preserve"> состоит из 32 регистров и трех независимых АЛУ. Этот же блок выполняет графические операции.</w:t>
      </w:r>
    </w:p>
    <w:p w14:paraId="51E61E47" w14:textId="77777777" w:rsidR="00007C18" w:rsidRPr="00354D5C" w:rsidRDefault="00007C18" w:rsidP="00007C18">
      <w:pPr>
        <w:jc w:val="both"/>
        <w:rPr>
          <w:sz w:val="28"/>
          <w:szCs w:val="28"/>
        </w:rPr>
      </w:pPr>
      <w:r w:rsidRPr="00354D5C">
        <w:rPr>
          <w:sz w:val="28"/>
          <w:szCs w:val="28"/>
        </w:rPr>
        <w:t xml:space="preserve">Блок загрузки/сохранения управляет командами записи и считывания. Содержащиеся в нем тракты данных обеспечивают соединение с тремя КЭШами. </w:t>
      </w:r>
      <w:r w:rsidRPr="00354D5C">
        <w:rPr>
          <w:i/>
          <w:sz w:val="28"/>
          <w:szCs w:val="28"/>
          <w:u w:val="single"/>
        </w:rPr>
        <w:t>КЭШ данных</w:t>
      </w:r>
      <w:r w:rsidRPr="00354D5C">
        <w:rPr>
          <w:sz w:val="28"/>
          <w:szCs w:val="28"/>
        </w:rPr>
        <w:t xml:space="preserve"> представляет собой традиционную кэш-память первого уровня емкостью 64 Кбайт и длиной строки 32 байта. </w:t>
      </w:r>
      <w:r w:rsidRPr="00354D5C">
        <w:rPr>
          <w:i/>
          <w:sz w:val="28"/>
          <w:szCs w:val="28"/>
          <w:u w:val="single"/>
        </w:rPr>
        <w:t>КЭШ предвыборки</w:t>
      </w:r>
      <w:r w:rsidRPr="00354D5C">
        <w:rPr>
          <w:sz w:val="28"/>
          <w:szCs w:val="28"/>
        </w:rPr>
        <w:t xml:space="preserve"> емкостью 2 Кбайт используется для обеспечения упреждающей выборки. </w:t>
      </w:r>
      <w:r w:rsidRPr="00354D5C">
        <w:rPr>
          <w:i/>
          <w:sz w:val="28"/>
          <w:szCs w:val="28"/>
          <w:u w:val="single"/>
        </w:rPr>
        <w:t>КЭШ записи</w:t>
      </w:r>
      <w:r w:rsidRPr="00354D5C">
        <w:rPr>
          <w:sz w:val="28"/>
          <w:szCs w:val="28"/>
        </w:rPr>
        <w:t xml:space="preserve"> представляет собой небольшой по объему (2 Кбайт) блок </w:t>
      </w:r>
      <w:proofErr w:type="spellStart"/>
      <w:r w:rsidRPr="00354D5C">
        <w:rPr>
          <w:sz w:val="28"/>
          <w:szCs w:val="28"/>
        </w:rPr>
        <w:t>КЭШ-памяти</w:t>
      </w:r>
      <w:proofErr w:type="spellEnd"/>
      <w:r w:rsidRPr="00354D5C">
        <w:rPr>
          <w:sz w:val="28"/>
          <w:szCs w:val="28"/>
        </w:rPr>
        <w:t>, предназначенный для объединения результатов записи, а следовательно, для оптимизации потребления ресурсов Шировой (256-разрядной) шины, ведущей к КЭШу второго уровня.</w:t>
      </w:r>
    </w:p>
    <w:p w14:paraId="04246463" w14:textId="77777777" w:rsidR="00007C18" w:rsidRDefault="00007C18" w:rsidP="00007C18">
      <w:pPr>
        <w:pStyle w:val="BodyTextIndent3"/>
        <w:rPr>
          <w:szCs w:val="28"/>
        </w:rPr>
      </w:pPr>
      <w:r>
        <w:rPr>
          <w:szCs w:val="28"/>
        </w:rPr>
        <w:t xml:space="preserve">В микросхеме </w:t>
      </w:r>
      <w:proofErr w:type="spellStart"/>
      <w:r>
        <w:rPr>
          <w:szCs w:val="28"/>
          <w:lang w:val="en-US"/>
        </w:rPr>
        <w:t>UltraSPARC</w:t>
      </w:r>
      <w:proofErr w:type="spellEnd"/>
      <w:r w:rsidRPr="00354D5C">
        <w:rPr>
          <w:szCs w:val="28"/>
        </w:rPr>
        <w:t xml:space="preserve"> </w:t>
      </w:r>
      <w:r>
        <w:rPr>
          <w:szCs w:val="28"/>
          <w:lang w:val="en-US"/>
        </w:rPr>
        <w:t>III</w:t>
      </w:r>
      <w:r w:rsidRPr="00354D5C">
        <w:rPr>
          <w:szCs w:val="28"/>
        </w:rPr>
        <w:t xml:space="preserve"> </w:t>
      </w:r>
      <w:r>
        <w:rPr>
          <w:szCs w:val="28"/>
        </w:rPr>
        <w:t xml:space="preserve">предусмотрена </w:t>
      </w:r>
      <w:r w:rsidRPr="00354D5C">
        <w:rPr>
          <w:b/>
          <w:szCs w:val="28"/>
        </w:rPr>
        <w:t>логика управления доступом к памяти</w:t>
      </w:r>
      <w:r>
        <w:rPr>
          <w:szCs w:val="28"/>
        </w:rPr>
        <w:t xml:space="preserve">. Состоит из трех компонентов: </w:t>
      </w:r>
      <w:r w:rsidRPr="00354D5C">
        <w:rPr>
          <w:i/>
          <w:szCs w:val="28"/>
          <w:u w:val="single"/>
        </w:rPr>
        <w:t>системного интерфейса, контроллера КЭШа второго уровня, контроллера памяти</w:t>
      </w:r>
      <w:r>
        <w:rPr>
          <w:szCs w:val="28"/>
        </w:rPr>
        <w:t xml:space="preserve">. Системный интерфейс обеспечивает взаимодействие с памятью по 128-разрядной шине. Теоретически объем памяти может достигать 8 Тбайт, однако </w:t>
      </w:r>
      <w:proofErr w:type="spellStart"/>
      <w:r>
        <w:rPr>
          <w:szCs w:val="28"/>
        </w:rPr>
        <w:t>пазмер</w:t>
      </w:r>
      <w:proofErr w:type="spellEnd"/>
      <w:r>
        <w:rPr>
          <w:szCs w:val="28"/>
        </w:rPr>
        <w:t xml:space="preserve"> печатной платы, на которой расположен процессор допускает только 16 Гбайт. </w:t>
      </w:r>
    </w:p>
    <w:p w14:paraId="032BCE3C" w14:textId="77777777" w:rsidR="00007C18" w:rsidRDefault="00007C18" w:rsidP="00007C18">
      <w:pPr>
        <w:pStyle w:val="BodyTextIndent3"/>
        <w:rPr>
          <w:szCs w:val="28"/>
        </w:rPr>
      </w:pPr>
      <w:r>
        <w:rPr>
          <w:szCs w:val="28"/>
        </w:rPr>
        <w:t>Контроллер КЭШа второго уровня сопряжен с объединенным КЭШем второго уровня, расположенный вне микросхемы. Поскольку КЭШ расположен вне микросхемы и иметь объем до 8 Мбайт. Длина строки зависит от объема КЭШа – от  64 байта для 1 Мбайт до 512 байт в КЭШе объемом 8 Мбайт.</w:t>
      </w:r>
    </w:p>
    <w:p w14:paraId="429383FA" w14:textId="77777777" w:rsidR="00007C18" w:rsidRDefault="00007C18" w:rsidP="00007C18">
      <w:pPr>
        <w:pStyle w:val="BodyTextIndent3"/>
        <w:rPr>
          <w:szCs w:val="28"/>
        </w:rPr>
      </w:pPr>
      <w:r>
        <w:rPr>
          <w:szCs w:val="28"/>
        </w:rPr>
        <w:t>Контроллер памяти преобразует 64-разрядные виртуальные адреса в 43-разрядные физические.   Организация памяти будет рассмотрена в последующих разделах.</w:t>
      </w:r>
    </w:p>
    <w:p w14:paraId="303ADFCC" w14:textId="77777777" w:rsidR="00007C18" w:rsidRPr="00077247" w:rsidRDefault="00007C18" w:rsidP="00007C18">
      <w:pPr>
        <w:pStyle w:val="BodyTextIndent3"/>
        <w:rPr>
          <w:szCs w:val="28"/>
        </w:rPr>
      </w:pPr>
    </w:p>
    <w:p w14:paraId="5DA854A6" w14:textId="77777777" w:rsidR="00007C18" w:rsidRPr="00354D5C" w:rsidRDefault="00007C18" w:rsidP="00007C18">
      <w:pPr>
        <w:pStyle w:val="BodyTextIndent3"/>
        <w:rPr>
          <w:szCs w:val="28"/>
        </w:rPr>
      </w:pPr>
    </w:p>
    <w:p w14:paraId="1DC43F58" w14:textId="77777777" w:rsidR="00007C18" w:rsidRPr="000A6162" w:rsidRDefault="00007C18" w:rsidP="00007C18">
      <w:pPr>
        <w:pStyle w:val="Heading4"/>
        <w:rPr>
          <w:iCs/>
          <w:sz w:val="32"/>
          <w:szCs w:val="32"/>
        </w:rPr>
      </w:pPr>
      <w:r w:rsidRPr="000A6162">
        <w:rPr>
          <w:iCs/>
          <w:sz w:val="32"/>
          <w:szCs w:val="32"/>
        </w:rPr>
        <w:t xml:space="preserve">6.3.2. Конвейеризация системы </w:t>
      </w:r>
      <w:proofErr w:type="spellStart"/>
      <w:r w:rsidRPr="000A6162">
        <w:rPr>
          <w:iCs/>
          <w:sz w:val="32"/>
          <w:szCs w:val="32"/>
        </w:rPr>
        <w:t>UltraSPARC</w:t>
      </w:r>
      <w:proofErr w:type="spellEnd"/>
      <w:r w:rsidRPr="000A6162">
        <w:rPr>
          <w:iCs/>
          <w:sz w:val="32"/>
          <w:szCs w:val="32"/>
        </w:rPr>
        <w:t xml:space="preserve"> III </w:t>
      </w:r>
      <w:proofErr w:type="spellStart"/>
      <w:r w:rsidRPr="000A6162">
        <w:rPr>
          <w:iCs/>
          <w:sz w:val="32"/>
          <w:szCs w:val="32"/>
        </w:rPr>
        <w:t>Cu</w:t>
      </w:r>
      <w:proofErr w:type="spellEnd"/>
    </w:p>
    <w:p w14:paraId="0CBEE10C" w14:textId="77777777" w:rsidR="00007C18" w:rsidRPr="00F905C0" w:rsidRDefault="00007C18" w:rsidP="00007C18">
      <w:pPr>
        <w:pStyle w:val="BodyTextIndent3"/>
        <w:rPr>
          <w:b/>
          <w:bCs/>
          <w:szCs w:val="28"/>
        </w:rPr>
      </w:pPr>
    </w:p>
    <w:p w14:paraId="11CC472E" w14:textId="77777777" w:rsidR="00007C18" w:rsidRPr="00F905C0" w:rsidRDefault="00007C18" w:rsidP="00007C18">
      <w:pPr>
        <w:pStyle w:val="BodyTextIndent3"/>
        <w:rPr>
          <w:szCs w:val="28"/>
        </w:rPr>
      </w:pPr>
      <w:r w:rsidRPr="00F905C0">
        <w:rPr>
          <w:szCs w:val="28"/>
        </w:rPr>
        <w:t xml:space="preserve">Система </w:t>
      </w:r>
      <w:proofErr w:type="spellStart"/>
      <w:r w:rsidRPr="00F905C0">
        <w:rPr>
          <w:szCs w:val="28"/>
          <w:lang w:val="en-US"/>
        </w:rPr>
        <w:t>UltraSPARC</w:t>
      </w:r>
      <w:proofErr w:type="spellEnd"/>
      <w:r w:rsidRPr="00F905C0">
        <w:rPr>
          <w:szCs w:val="28"/>
        </w:rPr>
        <w:t xml:space="preserve"> </w:t>
      </w:r>
      <w:r w:rsidRPr="00F905C0">
        <w:rPr>
          <w:szCs w:val="28"/>
          <w:lang w:val="en-US"/>
        </w:rPr>
        <w:t>II</w:t>
      </w:r>
      <w:r>
        <w:rPr>
          <w:szCs w:val="28"/>
          <w:lang w:val="en-US"/>
        </w:rPr>
        <w:t>I</w:t>
      </w:r>
      <w:r w:rsidRPr="004B69B9">
        <w:rPr>
          <w:szCs w:val="28"/>
        </w:rPr>
        <w:t xml:space="preserve"> </w:t>
      </w:r>
      <w:r>
        <w:rPr>
          <w:szCs w:val="28"/>
        </w:rPr>
        <w:t xml:space="preserve">  содержит конвейер с 14</w:t>
      </w:r>
      <w:r w:rsidRPr="00F905C0">
        <w:rPr>
          <w:szCs w:val="28"/>
        </w:rPr>
        <w:t xml:space="preserve"> стадиями. Некоторые стадии различны для команд с целыми чи</w:t>
      </w:r>
      <w:r>
        <w:rPr>
          <w:szCs w:val="28"/>
        </w:rPr>
        <w:t>слами и команд с п/з (рис. 3.5</w:t>
      </w:r>
      <w:r w:rsidRPr="00F905C0">
        <w:rPr>
          <w:szCs w:val="28"/>
        </w:rPr>
        <w:t>).</w:t>
      </w:r>
    </w:p>
    <w:p w14:paraId="64D35D91" w14:textId="77777777" w:rsidR="00007C18" w:rsidRPr="00F905C0" w:rsidRDefault="00007C18" w:rsidP="00007C18">
      <w:pPr>
        <w:pStyle w:val="BodyTextIndent3"/>
        <w:rPr>
          <w:szCs w:val="28"/>
        </w:rPr>
      </w:pPr>
      <w:r w:rsidRPr="00A268C2">
        <w:rPr>
          <w:szCs w:val="28"/>
        </w:rPr>
        <w:object w:dxaOrig="9787" w:dyaOrig="13057" w14:anchorId="5003097E">
          <v:shape id="_x0000_i1044" type="#_x0000_t75" style="width:489.4pt;height:609.7pt" o:ole="">
            <v:imagedata r:id="rId186" o:title=""/>
          </v:shape>
          <o:OLEObject Type="Embed" ProgID="Visio.Drawing.11" ShapeID="_x0000_i1044" DrawAspect="Content" ObjectID="_1526814835" r:id="rId187"/>
        </w:object>
      </w:r>
      <w:r>
        <w:rPr>
          <w:szCs w:val="28"/>
        </w:rPr>
        <w:br w:type="textWrapping" w:clear="all"/>
      </w:r>
    </w:p>
    <w:p w14:paraId="1BB963D0" w14:textId="77777777" w:rsidR="00007C18" w:rsidRDefault="00007C18" w:rsidP="00007C18">
      <w:pPr>
        <w:pStyle w:val="BodyTextIndent3"/>
        <w:rPr>
          <w:szCs w:val="28"/>
        </w:rPr>
      </w:pPr>
      <w:r w:rsidRPr="004B69B9">
        <w:rPr>
          <w:i/>
          <w:szCs w:val="28"/>
          <w:u w:val="single"/>
        </w:rPr>
        <w:t>Стадия</w:t>
      </w:r>
      <w:r w:rsidRPr="004B69B9">
        <w:rPr>
          <w:i/>
          <w:szCs w:val="28"/>
          <w:u w:val="single"/>
          <w:lang w:val="en-US"/>
        </w:rPr>
        <w:t xml:space="preserve"> A</w:t>
      </w:r>
      <w:r w:rsidRPr="00B91159">
        <w:rPr>
          <w:szCs w:val="28"/>
          <w:lang w:val="en-US"/>
        </w:rPr>
        <w:t xml:space="preserve"> (</w:t>
      </w:r>
      <w:r>
        <w:rPr>
          <w:szCs w:val="28"/>
          <w:lang w:val="en-US"/>
        </w:rPr>
        <w:t>Address</w:t>
      </w:r>
      <w:r w:rsidRPr="00B91159">
        <w:rPr>
          <w:szCs w:val="28"/>
          <w:lang w:val="en-US"/>
        </w:rPr>
        <w:t xml:space="preserve"> </w:t>
      </w:r>
      <w:r>
        <w:rPr>
          <w:szCs w:val="28"/>
          <w:lang w:val="en-US"/>
        </w:rPr>
        <w:t>generation</w:t>
      </w:r>
      <w:r w:rsidRPr="00B91159">
        <w:rPr>
          <w:szCs w:val="28"/>
          <w:lang w:val="en-US"/>
        </w:rPr>
        <w:t xml:space="preserve"> – </w:t>
      </w:r>
      <w:r>
        <w:rPr>
          <w:szCs w:val="28"/>
        </w:rPr>
        <w:t>генерация</w:t>
      </w:r>
      <w:r w:rsidRPr="00B91159">
        <w:rPr>
          <w:szCs w:val="28"/>
          <w:lang w:val="en-US"/>
        </w:rPr>
        <w:t xml:space="preserve"> </w:t>
      </w:r>
      <w:r>
        <w:rPr>
          <w:szCs w:val="28"/>
        </w:rPr>
        <w:t>адреса</w:t>
      </w:r>
      <w:r w:rsidRPr="00B91159">
        <w:rPr>
          <w:szCs w:val="28"/>
          <w:lang w:val="en-US"/>
        </w:rPr>
        <w:t xml:space="preserve">). </w:t>
      </w:r>
      <w:r>
        <w:rPr>
          <w:szCs w:val="28"/>
        </w:rPr>
        <w:t xml:space="preserve">На этом этапе определяется адрес следующей команды. Так как прогнозировать ветвление за один цикл невозможно, то команда, следующая за командой перехода всегда </w:t>
      </w:r>
      <w:r w:rsidRPr="00B91159">
        <w:rPr>
          <w:szCs w:val="28"/>
        </w:rPr>
        <w:t xml:space="preserve"> </w:t>
      </w:r>
      <w:r>
        <w:rPr>
          <w:szCs w:val="28"/>
        </w:rPr>
        <w:t>выполняется.</w:t>
      </w:r>
    </w:p>
    <w:p w14:paraId="3236D7C3" w14:textId="77777777" w:rsidR="00007C18" w:rsidRDefault="00007C18" w:rsidP="00007C18">
      <w:pPr>
        <w:pStyle w:val="BodyTextIndent3"/>
        <w:rPr>
          <w:szCs w:val="28"/>
        </w:rPr>
      </w:pPr>
      <w:r w:rsidRPr="004B69B9">
        <w:rPr>
          <w:i/>
          <w:szCs w:val="28"/>
          <w:u w:val="single"/>
        </w:rPr>
        <w:lastRenderedPageBreak/>
        <w:t xml:space="preserve">Стадия </w:t>
      </w:r>
      <w:r w:rsidRPr="004B69B9">
        <w:rPr>
          <w:i/>
          <w:szCs w:val="28"/>
          <w:u w:val="single"/>
          <w:lang w:val="en-US"/>
        </w:rPr>
        <w:t>P</w:t>
      </w:r>
      <w:r w:rsidRPr="00B91159">
        <w:rPr>
          <w:szCs w:val="28"/>
        </w:rPr>
        <w:t xml:space="preserve"> (</w:t>
      </w:r>
      <w:r>
        <w:rPr>
          <w:szCs w:val="28"/>
          <w:lang w:val="en-US"/>
        </w:rPr>
        <w:t>Preliminary</w:t>
      </w:r>
      <w:r w:rsidRPr="00B91159">
        <w:rPr>
          <w:szCs w:val="28"/>
        </w:rPr>
        <w:t xml:space="preserve"> </w:t>
      </w:r>
      <w:r>
        <w:rPr>
          <w:szCs w:val="28"/>
          <w:lang w:val="en-US"/>
        </w:rPr>
        <w:t>fetch</w:t>
      </w:r>
      <w:r w:rsidRPr="00B91159">
        <w:rPr>
          <w:szCs w:val="28"/>
        </w:rPr>
        <w:t xml:space="preserve"> – </w:t>
      </w:r>
      <w:r>
        <w:rPr>
          <w:szCs w:val="28"/>
        </w:rPr>
        <w:t xml:space="preserve">предварительная выборка) вызывает команды из КЭШа команд первого уровня (до четырех за цикл). Для выявления переходов и </w:t>
      </w:r>
      <w:r w:rsidRPr="00B91159">
        <w:rPr>
          <w:szCs w:val="28"/>
        </w:rPr>
        <w:t xml:space="preserve"> </w:t>
      </w:r>
      <w:r>
        <w:rPr>
          <w:szCs w:val="28"/>
        </w:rPr>
        <w:t>проверки правильности прогноза  используется таблица переходов.</w:t>
      </w:r>
    </w:p>
    <w:p w14:paraId="7D002C54" w14:textId="77777777" w:rsidR="00007C18" w:rsidRDefault="00007C18" w:rsidP="00007C18">
      <w:pPr>
        <w:pStyle w:val="BodyTextIndent3"/>
        <w:rPr>
          <w:szCs w:val="28"/>
        </w:rPr>
      </w:pPr>
      <w:r w:rsidRPr="004B69B9">
        <w:rPr>
          <w:i/>
          <w:szCs w:val="28"/>
          <w:u w:val="single"/>
        </w:rPr>
        <w:t xml:space="preserve">Стадия </w:t>
      </w:r>
      <w:r w:rsidRPr="004B69B9">
        <w:rPr>
          <w:i/>
          <w:szCs w:val="28"/>
          <w:u w:val="single"/>
          <w:lang w:val="en-US"/>
        </w:rPr>
        <w:t>F</w:t>
      </w:r>
      <w:r w:rsidRPr="004B69B9">
        <w:rPr>
          <w:i/>
          <w:szCs w:val="28"/>
          <w:u w:val="single"/>
        </w:rPr>
        <w:t xml:space="preserve"> </w:t>
      </w:r>
      <w:r w:rsidRPr="00B91159">
        <w:rPr>
          <w:szCs w:val="28"/>
        </w:rPr>
        <w:t>(</w:t>
      </w:r>
      <w:r>
        <w:rPr>
          <w:szCs w:val="28"/>
          <w:lang w:val="en-US"/>
        </w:rPr>
        <w:t>Fetch</w:t>
      </w:r>
      <w:r w:rsidRPr="00B91159">
        <w:rPr>
          <w:szCs w:val="28"/>
        </w:rPr>
        <w:t xml:space="preserve"> – </w:t>
      </w:r>
      <w:r>
        <w:rPr>
          <w:szCs w:val="28"/>
        </w:rPr>
        <w:t>выборка) завершается выборка команд и их передача в КЭШ команд.</w:t>
      </w:r>
    </w:p>
    <w:p w14:paraId="0AB18037" w14:textId="77777777" w:rsidR="00007C18" w:rsidRDefault="00007C18" w:rsidP="00007C18">
      <w:pPr>
        <w:pStyle w:val="BodyTextIndent3"/>
        <w:rPr>
          <w:szCs w:val="28"/>
        </w:rPr>
      </w:pPr>
      <w:r w:rsidRPr="004B69B9">
        <w:rPr>
          <w:i/>
          <w:szCs w:val="28"/>
          <w:u w:val="single"/>
        </w:rPr>
        <w:t xml:space="preserve">Стадия </w:t>
      </w:r>
      <w:r w:rsidRPr="004B69B9">
        <w:rPr>
          <w:i/>
          <w:szCs w:val="28"/>
          <w:u w:val="single"/>
          <w:lang w:val="en-US"/>
        </w:rPr>
        <w:t>B</w:t>
      </w:r>
      <w:r w:rsidRPr="004B69B9">
        <w:rPr>
          <w:i/>
          <w:szCs w:val="28"/>
          <w:u w:val="single"/>
        </w:rPr>
        <w:t xml:space="preserve"> </w:t>
      </w:r>
      <w:r w:rsidRPr="000227E2">
        <w:rPr>
          <w:szCs w:val="28"/>
        </w:rPr>
        <w:t>(</w:t>
      </w:r>
      <w:r>
        <w:rPr>
          <w:szCs w:val="28"/>
          <w:lang w:val="en-US"/>
        </w:rPr>
        <w:t>Branch</w:t>
      </w:r>
      <w:r w:rsidRPr="000227E2">
        <w:rPr>
          <w:szCs w:val="28"/>
        </w:rPr>
        <w:t xml:space="preserve"> </w:t>
      </w:r>
      <w:r>
        <w:rPr>
          <w:szCs w:val="28"/>
          <w:lang w:val="en-US"/>
        </w:rPr>
        <w:t>target</w:t>
      </w:r>
      <w:r w:rsidRPr="000227E2">
        <w:rPr>
          <w:szCs w:val="28"/>
        </w:rPr>
        <w:t xml:space="preserve"> – </w:t>
      </w:r>
      <w:r>
        <w:rPr>
          <w:szCs w:val="28"/>
        </w:rPr>
        <w:t>обнаружение объекта перехода) происходит декодирование выбранных команд. Если среди них обнаружены спрогнозированные переходы, то они передаются на стадию А для непосредственной выборки соответствующих команд.</w:t>
      </w:r>
    </w:p>
    <w:p w14:paraId="56906E75" w14:textId="77777777" w:rsidR="00007C18" w:rsidRDefault="00007C18" w:rsidP="00007C18">
      <w:pPr>
        <w:pStyle w:val="BodyTextIndent3"/>
        <w:rPr>
          <w:szCs w:val="28"/>
        </w:rPr>
      </w:pPr>
      <w:r w:rsidRPr="004B69B9">
        <w:rPr>
          <w:i/>
          <w:szCs w:val="28"/>
          <w:u w:val="single"/>
        </w:rPr>
        <w:t xml:space="preserve">Стадия </w:t>
      </w:r>
      <w:r w:rsidRPr="004B69B9">
        <w:rPr>
          <w:i/>
          <w:szCs w:val="28"/>
          <w:u w:val="single"/>
          <w:lang w:val="en-US"/>
        </w:rPr>
        <w:t>I</w:t>
      </w:r>
      <w:r w:rsidRPr="004B69B9">
        <w:rPr>
          <w:i/>
          <w:szCs w:val="28"/>
          <w:u w:val="single"/>
        </w:rPr>
        <w:t xml:space="preserve"> </w:t>
      </w:r>
      <w:r w:rsidRPr="008D5809">
        <w:rPr>
          <w:szCs w:val="28"/>
        </w:rPr>
        <w:t>(</w:t>
      </w:r>
      <w:r>
        <w:rPr>
          <w:szCs w:val="28"/>
          <w:lang w:val="en-US"/>
        </w:rPr>
        <w:t>Instruction</w:t>
      </w:r>
      <w:r w:rsidRPr="008D5809">
        <w:rPr>
          <w:szCs w:val="28"/>
        </w:rPr>
        <w:t xml:space="preserve"> </w:t>
      </w:r>
      <w:r>
        <w:rPr>
          <w:szCs w:val="28"/>
          <w:lang w:val="en-US"/>
        </w:rPr>
        <w:t>group</w:t>
      </w:r>
      <w:r w:rsidRPr="008D5809">
        <w:rPr>
          <w:szCs w:val="28"/>
        </w:rPr>
        <w:t xml:space="preserve"> </w:t>
      </w:r>
      <w:r>
        <w:rPr>
          <w:szCs w:val="28"/>
          <w:lang w:val="en-US"/>
        </w:rPr>
        <w:t>formation</w:t>
      </w:r>
      <w:r w:rsidRPr="008D5809">
        <w:rPr>
          <w:szCs w:val="28"/>
        </w:rPr>
        <w:t xml:space="preserve"> – </w:t>
      </w:r>
      <w:r>
        <w:rPr>
          <w:szCs w:val="28"/>
        </w:rPr>
        <w:t>группировка</w:t>
      </w:r>
      <w:r w:rsidRPr="008D5809">
        <w:rPr>
          <w:szCs w:val="28"/>
        </w:rPr>
        <w:t xml:space="preserve"> </w:t>
      </w:r>
      <w:r>
        <w:rPr>
          <w:szCs w:val="28"/>
        </w:rPr>
        <w:t>команд</w:t>
      </w:r>
      <w:r w:rsidRPr="008D5809">
        <w:rPr>
          <w:szCs w:val="28"/>
        </w:rPr>
        <w:t xml:space="preserve">) – </w:t>
      </w:r>
      <w:r>
        <w:rPr>
          <w:szCs w:val="28"/>
        </w:rPr>
        <w:t>команды сортируются по группам, в зависимости от того, к каким функциональным блокам они обращаются.</w:t>
      </w:r>
      <w:r w:rsidRPr="00877A52">
        <w:rPr>
          <w:szCs w:val="28"/>
        </w:rPr>
        <w:t xml:space="preserve"> </w:t>
      </w:r>
      <w:r>
        <w:rPr>
          <w:szCs w:val="28"/>
        </w:rPr>
        <w:t xml:space="preserve">Имеются различия между АЛУ для выполнения целочисленных операций, а также для АЛУ с ПТ и графических операций. В обоих случаях различаются наборы команд, которые способны выполнять те или иные АЛУ. Сортировка команд производится на ступени </w:t>
      </w:r>
      <w:r>
        <w:rPr>
          <w:szCs w:val="28"/>
          <w:lang w:val="en-US"/>
        </w:rPr>
        <w:t>I</w:t>
      </w:r>
      <w:r>
        <w:rPr>
          <w:szCs w:val="28"/>
        </w:rPr>
        <w:t>.</w:t>
      </w:r>
    </w:p>
    <w:p w14:paraId="7DEA6C58" w14:textId="77777777" w:rsidR="00007C18" w:rsidRDefault="00007C18" w:rsidP="00007C18">
      <w:pPr>
        <w:pStyle w:val="BodyTextIndent3"/>
        <w:rPr>
          <w:szCs w:val="28"/>
        </w:rPr>
      </w:pPr>
      <w:r w:rsidRPr="004B69B9">
        <w:rPr>
          <w:i/>
          <w:szCs w:val="28"/>
          <w:u w:val="single"/>
        </w:rPr>
        <w:t xml:space="preserve">Стадия </w:t>
      </w:r>
      <w:r w:rsidRPr="004B69B9">
        <w:rPr>
          <w:i/>
          <w:szCs w:val="28"/>
          <w:u w:val="single"/>
          <w:lang w:val="en-US"/>
        </w:rPr>
        <w:t>J</w:t>
      </w:r>
      <w:r w:rsidRPr="004B69B9">
        <w:rPr>
          <w:i/>
          <w:szCs w:val="28"/>
          <w:u w:val="single"/>
        </w:rPr>
        <w:t xml:space="preserve"> </w:t>
      </w:r>
      <w:r w:rsidRPr="00405210">
        <w:rPr>
          <w:szCs w:val="28"/>
        </w:rPr>
        <w:t>(</w:t>
      </w:r>
      <w:r>
        <w:rPr>
          <w:szCs w:val="28"/>
          <w:lang w:val="en-US"/>
        </w:rPr>
        <w:t>Instruction</w:t>
      </w:r>
      <w:r w:rsidRPr="00405210">
        <w:rPr>
          <w:szCs w:val="28"/>
        </w:rPr>
        <w:t xml:space="preserve"> </w:t>
      </w:r>
      <w:r>
        <w:rPr>
          <w:szCs w:val="28"/>
          <w:lang w:val="en-US"/>
        </w:rPr>
        <w:t>stage</w:t>
      </w:r>
      <w:r w:rsidRPr="00405210">
        <w:rPr>
          <w:szCs w:val="28"/>
        </w:rPr>
        <w:t xml:space="preserve"> </w:t>
      </w:r>
      <w:r>
        <w:rPr>
          <w:szCs w:val="28"/>
          <w:lang w:val="en-US"/>
        </w:rPr>
        <w:t>grouping</w:t>
      </w:r>
      <w:r w:rsidRPr="00405210">
        <w:rPr>
          <w:szCs w:val="28"/>
        </w:rPr>
        <w:t xml:space="preserve"> </w:t>
      </w:r>
      <w:r>
        <w:rPr>
          <w:szCs w:val="28"/>
        </w:rPr>
        <w:t>–</w:t>
      </w:r>
      <w:r w:rsidRPr="00405210">
        <w:rPr>
          <w:szCs w:val="28"/>
        </w:rPr>
        <w:t xml:space="preserve"> </w:t>
      </w:r>
      <w:r>
        <w:rPr>
          <w:szCs w:val="28"/>
        </w:rPr>
        <w:t xml:space="preserve">извлечение команды из очереди) – команды подготавливаются к отправке в блок выполнения во время следующего цикла. В течение одного цикла на стадию </w:t>
      </w:r>
      <w:r>
        <w:rPr>
          <w:szCs w:val="28"/>
          <w:lang w:val="en-US"/>
        </w:rPr>
        <w:t>R</w:t>
      </w:r>
      <w:r>
        <w:rPr>
          <w:szCs w:val="28"/>
        </w:rPr>
        <w:t xml:space="preserve"> можно передать до четырех команд.</w:t>
      </w:r>
    </w:p>
    <w:p w14:paraId="254B771D" w14:textId="77777777" w:rsidR="00007C18" w:rsidRDefault="00007C18" w:rsidP="00007C18">
      <w:pPr>
        <w:pStyle w:val="BodyTextIndent3"/>
        <w:rPr>
          <w:szCs w:val="28"/>
        </w:rPr>
      </w:pPr>
      <w:r w:rsidRPr="004B69B9">
        <w:rPr>
          <w:i/>
          <w:szCs w:val="28"/>
          <w:u w:val="single"/>
        </w:rPr>
        <w:t xml:space="preserve">Стадия </w:t>
      </w:r>
      <w:r w:rsidRPr="004B69B9">
        <w:rPr>
          <w:i/>
          <w:szCs w:val="28"/>
          <w:u w:val="single"/>
          <w:lang w:val="en-US"/>
        </w:rPr>
        <w:t>R</w:t>
      </w:r>
      <w:r>
        <w:rPr>
          <w:szCs w:val="28"/>
        </w:rPr>
        <w:t xml:space="preserve"> (</w:t>
      </w:r>
      <w:r>
        <w:rPr>
          <w:szCs w:val="28"/>
          <w:lang w:val="en-US"/>
        </w:rPr>
        <w:t>Register</w:t>
      </w:r>
      <w:r w:rsidRPr="00405210">
        <w:rPr>
          <w:szCs w:val="28"/>
        </w:rPr>
        <w:t xml:space="preserve"> –</w:t>
      </w:r>
      <w:r>
        <w:rPr>
          <w:szCs w:val="28"/>
        </w:rPr>
        <w:t xml:space="preserve">регистр) – производится поиск регистров, необходимых для обработки команд целочисленных операций. Запросы на предоставление регистров для команд с ПТ перенаправляются в соответствующий регистровый файл. Если необходимый регистр оказывается недоступным по причине занятости предыдущей командой, то текущая команда приостанавливается, а все последующие команды блокируются. В отличие от </w:t>
      </w:r>
      <w:r>
        <w:rPr>
          <w:szCs w:val="28"/>
          <w:lang w:val="en-US"/>
        </w:rPr>
        <w:t>Pentium</w:t>
      </w:r>
      <w:r w:rsidRPr="007878F1">
        <w:rPr>
          <w:szCs w:val="28"/>
        </w:rPr>
        <w:t xml:space="preserve"> 4</w:t>
      </w:r>
      <w:r>
        <w:rPr>
          <w:szCs w:val="28"/>
        </w:rPr>
        <w:t xml:space="preserve"> в </w:t>
      </w:r>
      <w:proofErr w:type="spellStart"/>
      <w:r>
        <w:rPr>
          <w:szCs w:val="28"/>
          <w:lang w:val="en-US"/>
        </w:rPr>
        <w:t>UltraSPARC</w:t>
      </w:r>
      <w:proofErr w:type="spellEnd"/>
      <w:r w:rsidRPr="007878F1">
        <w:rPr>
          <w:szCs w:val="28"/>
        </w:rPr>
        <w:t xml:space="preserve"> </w:t>
      </w:r>
      <w:r>
        <w:rPr>
          <w:szCs w:val="28"/>
          <w:lang w:val="en-US"/>
        </w:rPr>
        <w:t>III</w:t>
      </w:r>
      <w:r w:rsidRPr="007878F1">
        <w:rPr>
          <w:szCs w:val="28"/>
        </w:rPr>
        <w:t xml:space="preserve"> </w:t>
      </w:r>
      <w:r>
        <w:rPr>
          <w:szCs w:val="28"/>
          <w:lang w:val="en-US"/>
        </w:rPr>
        <w:t>Cu</w:t>
      </w:r>
      <w:r w:rsidRPr="007878F1">
        <w:rPr>
          <w:szCs w:val="28"/>
        </w:rPr>
        <w:t xml:space="preserve"> </w:t>
      </w:r>
      <w:r>
        <w:rPr>
          <w:szCs w:val="28"/>
        </w:rPr>
        <w:t xml:space="preserve">команды вне исходной последовательности не выполняются. </w:t>
      </w:r>
    </w:p>
    <w:p w14:paraId="5B2552D9" w14:textId="77777777" w:rsidR="00007C18" w:rsidRDefault="00007C18" w:rsidP="00007C18">
      <w:pPr>
        <w:pStyle w:val="BodyTextIndent3"/>
        <w:rPr>
          <w:szCs w:val="28"/>
        </w:rPr>
      </w:pPr>
      <w:r w:rsidRPr="004B69B9">
        <w:rPr>
          <w:i/>
          <w:szCs w:val="28"/>
          <w:u w:val="single"/>
        </w:rPr>
        <w:t xml:space="preserve">Стадия </w:t>
      </w:r>
      <w:r w:rsidRPr="004B69B9">
        <w:rPr>
          <w:i/>
          <w:szCs w:val="28"/>
          <w:u w:val="single"/>
          <w:lang w:val="en-US"/>
        </w:rPr>
        <w:t>E</w:t>
      </w:r>
      <w:r w:rsidRPr="004B69B9">
        <w:rPr>
          <w:i/>
          <w:szCs w:val="28"/>
          <w:u w:val="single"/>
        </w:rPr>
        <w:t xml:space="preserve"> </w:t>
      </w:r>
      <w:r>
        <w:rPr>
          <w:szCs w:val="28"/>
        </w:rPr>
        <w:t>(</w:t>
      </w:r>
      <w:r>
        <w:rPr>
          <w:szCs w:val="28"/>
          <w:lang w:val="en-US"/>
        </w:rPr>
        <w:t>Execution</w:t>
      </w:r>
      <w:r w:rsidRPr="007878F1">
        <w:rPr>
          <w:szCs w:val="28"/>
        </w:rPr>
        <w:t xml:space="preserve"> – </w:t>
      </w:r>
      <w:r>
        <w:rPr>
          <w:szCs w:val="28"/>
        </w:rPr>
        <w:t>выполнение) предназначена для выполнения целочисленных команд. Время выполнения большинства целочисленных операций – один цикл. Сразу по завершении операции обновляется регистровый файл. Некоторые сложные целочисленные операции передаются в специальный блок. Команды загрузки/сохранения на этом этапе начинаются, но не заканчиваются. На стадии Е также обрабатываются команды условного перехода и определяется их направление. В случае неверного прогноза сигнал направляется на ступень А и конвейер освобождается.</w:t>
      </w:r>
    </w:p>
    <w:p w14:paraId="41E83B54" w14:textId="77777777" w:rsidR="00007C18" w:rsidRDefault="00007C18" w:rsidP="00007C18">
      <w:pPr>
        <w:pStyle w:val="BodyTextIndent3"/>
        <w:rPr>
          <w:szCs w:val="28"/>
        </w:rPr>
      </w:pPr>
      <w:r w:rsidRPr="004B69B9">
        <w:rPr>
          <w:i/>
          <w:szCs w:val="28"/>
          <w:u w:val="single"/>
        </w:rPr>
        <w:t xml:space="preserve">Стадия С </w:t>
      </w:r>
      <w:r>
        <w:rPr>
          <w:szCs w:val="28"/>
        </w:rPr>
        <w:t>(</w:t>
      </w:r>
      <w:r>
        <w:rPr>
          <w:szCs w:val="28"/>
          <w:lang w:val="en-US"/>
        </w:rPr>
        <w:t>Cache</w:t>
      </w:r>
      <w:r w:rsidRPr="007878F1">
        <w:rPr>
          <w:szCs w:val="28"/>
        </w:rPr>
        <w:t xml:space="preserve"> – </w:t>
      </w:r>
      <w:r>
        <w:rPr>
          <w:szCs w:val="28"/>
        </w:rPr>
        <w:t xml:space="preserve">кэш) – завершается доступ к </w:t>
      </w:r>
      <w:proofErr w:type="spellStart"/>
      <w:r>
        <w:rPr>
          <w:szCs w:val="28"/>
        </w:rPr>
        <w:t>КЭШ-памяти</w:t>
      </w:r>
      <w:proofErr w:type="spellEnd"/>
      <w:r>
        <w:rPr>
          <w:szCs w:val="28"/>
        </w:rPr>
        <w:t xml:space="preserve"> первого уровня. Здесь же определяются результаты команд, предусматривающих чтение данных из памяти.</w:t>
      </w:r>
    </w:p>
    <w:p w14:paraId="0538DFF5" w14:textId="77777777" w:rsidR="00007C18" w:rsidRDefault="00007C18" w:rsidP="00007C18">
      <w:pPr>
        <w:pStyle w:val="BodyTextIndent3"/>
        <w:rPr>
          <w:szCs w:val="28"/>
        </w:rPr>
      </w:pPr>
      <w:r w:rsidRPr="004B69B9">
        <w:rPr>
          <w:i/>
          <w:szCs w:val="28"/>
          <w:u w:val="single"/>
        </w:rPr>
        <w:t xml:space="preserve">Стадия М </w:t>
      </w:r>
      <w:r>
        <w:rPr>
          <w:szCs w:val="28"/>
        </w:rPr>
        <w:t>(</w:t>
      </w:r>
      <w:r>
        <w:rPr>
          <w:szCs w:val="28"/>
          <w:lang w:val="en-US"/>
        </w:rPr>
        <w:t>Miss</w:t>
      </w:r>
      <w:r w:rsidRPr="00EA37C3">
        <w:rPr>
          <w:szCs w:val="28"/>
        </w:rPr>
        <w:t xml:space="preserve"> –</w:t>
      </w:r>
      <w:r>
        <w:rPr>
          <w:szCs w:val="28"/>
        </w:rPr>
        <w:t xml:space="preserve"> промах) – производится обработка слов, запрошенных, но не найденных в </w:t>
      </w:r>
      <w:proofErr w:type="spellStart"/>
      <w:r>
        <w:rPr>
          <w:szCs w:val="28"/>
        </w:rPr>
        <w:t>КЭШ-памяти</w:t>
      </w:r>
      <w:proofErr w:type="spellEnd"/>
      <w:r>
        <w:rPr>
          <w:szCs w:val="28"/>
        </w:rPr>
        <w:t xml:space="preserve"> первого уровня.  Здесь же выполняются операции знакового расширения и выравнивания байтов, четвертинок и половинок слов, найденных в КЭШе первого уровня. Эля операций загрузки с ПТ, у которых в КЭШе предвыборки имеет место попадание, на этом этапе удается получить результаты. По соображениям синхронизации КЭШ предвыборки при обработке целочисленных данных не задействуется.</w:t>
      </w:r>
    </w:p>
    <w:p w14:paraId="71F476B1" w14:textId="77777777" w:rsidR="00007C18" w:rsidRDefault="00007C18" w:rsidP="00007C18">
      <w:pPr>
        <w:pStyle w:val="BodyTextIndent3"/>
        <w:rPr>
          <w:szCs w:val="28"/>
        </w:rPr>
      </w:pPr>
      <w:r>
        <w:rPr>
          <w:szCs w:val="28"/>
        </w:rPr>
        <w:t>По соображениям синхронизации КЭШ предвыборки при обработке целочисленных данных не задействуется.</w:t>
      </w:r>
    </w:p>
    <w:p w14:paraId="4A7A6973" w14:textId="77777777" w:rsidR="00007C18" w:rsidRDefault="00007C18" w:rsidP="00007C18">
      <w:pPr>
        <w:pStyle w:val="BodyTextIndent3"/>
        <w:rPr>
          <w:szCs w:val="28"/>
        </w:rPr>
      </w:pPr>
      <w:r w:rsidRPr="004B69B9">
        <w:rPr>
          <w:i/>
          <w:szCs w:val="28"/>
          <w:u w:val="single"/>
        </w:rPr>
        <w:lastRenderedPageBreak/>
        <w:t xml:space="preserve">Стадия </w:t>
      </w:r>
      <w:r w:rsidRPr="004B69B9">
        <w:rPr>
          <w:i/>
          <w:szCs w:val="28"/>
          <w:u w:val="single"/>
          <w:lang w:val="en-US"/>
        </w:rPr>
        <w:t>W</w:t>
      </w:r>
      <w:r w:rsidRPr="00EA37C3">
        <w:rPr>
          <w:szCs w:val="28"/>
        </w:rPr>
        <w:t xml:space="preserve"> (</w:t>
      </w:r>
      <w:r>
        <w:rPr>
          <w:szCs w:val="28"/>
          <w:lang w:val="en-US"/>
        </w:rPr>
        <w:t>Write</w:t>
      </w:r>
      <w:r w:rsidRPr="00EA37C3">
        <w:rPr>
          <w:szCs w:val="28"/>
        </w:rPr>
        <w:t xml:space="preserve"> –</w:t>
      </w:r>
      <w:r>
        <w:rPr>
          <w:szCs w:val="28"/>
        </w:rPr>
        <w:t xml:space="preserve"> запись) – результаты записываются в регистровый файл рабочего регистра.</w:t>
      </w:r>
    </w:p>
    <w:p w14:paraId="552C3213" w14:textId="77777777" w:rsidR="00007C18" w:rsidRDefault="00007C18" w:rsidP="00007C18">
      <w:pPr>
        <w:pStyle w:val="BodyTextIndent3"/>
        <w:rPr>
          <w:szCs w:val="28"/>
        </w:rPr>
      </w:pPr>
      <w:r w:rsidRPr="004B69B9">
        <w:rPr>
          <w:i/>
          <w:szCs w:val="28"/>
          <w:u w:val="single"/>
        </w:rPr>
        <w:t xml:space="preserve">Стадия </w:t>
      </w:r>
      <w:r w:rsidRPr="004B69B9">
        <w:rPr>
          <w:i/>
          <w:szCs w:val="28"/>
          <w:u w:val="single"/>
          <w:lang w:val="en-US"/>
        </w:rPr>
        <w:t>X</w:t>
      </w:r>
      <w:r w:rsidRPr="00294A65">
        <w:rPr>
          <w:szCs w:val="28"/>
        </w:rPr>
        <w:t xml:space="preserve"> (</w:t>
      </w:r>
      <w:proofErr w:type="spellStart"/>
      <w:r>
        <w:rPr>
          <w:szCs w:val="28"/>
          <w:lang w:val="en-US"/>
        </w:rPr>
        <w:t>eXtend</w:t>
      </w:r>
      <w:proofErr w:type="spellEnd"/>
      <w:r w:rsidRPr="00294A65">
        <w:rPr>
          <w:szCs w:val="28"/>
        </w:rPr>
        <w:t xml:space="preserve"> – </w:t>
      </w:r>
      <w:r>
        <w:rPr>
          <w:szCs w:val="28"/>
        </w:rPr>
        <w:t xml:space="preserve">продленное выполнение) – завершается большинство команд с ПТ и графических команд. Перед формальной пересортировкой результатов, происходящих на ступени </w:t>
      </w:r>
      <w:r>
        <w:rPr>
          <w:szCs w:val="28"/>
          <w:lang w:val="en-US"/>
        </w:rPr>
        <w:t>D</w:t>
      </w:r>
      <w:r>
        <w:rPr>
          <w:szCs w:val="28"/>
        </w:rPr>
        <w:t xml:space="preserve"> результаты этих команд предоставляются последующим командам путем перенаправления для загрузки. </w:t>
      </w:r>
    </w:p>
    <w:p w14:paraId="1B89DFD1" w14:textId="77777777" w:rsidR="00007C18" w:rsidRDefault="00007C18" w:rsidP="00007C18">
      <w:pPr>
        <w:pStyle w:val="BodyTextIndent3"/>
        <w:rPr>
          <w:szCs w:val="28"/>
        </w:rPr>
      </w:pPr>
      <w:r w:rsidRPr="004B69B9">
        <w:rPr>
          <w:i/>
          <w:szCs w:val="28"/>
          <w:u w:val="single"/>
        </w:rPr>
        <w:t xml:space="preserve">Стадия </w:t>
      </w:r>
      <w:r w:rsidRPr="004B69B9">
        <w:rPr>
          <w:i/>
          <w:szCs w:val="28"/>
          <w:u w:val="single"/>
          <w:lang w:val="en-US"/>
        </w:rPr>
        <w:t>T</w:t>
      </w:r>
      <w:r w:rsidRPr="00294A65">
        <w:rPr>
          <w:szCs w:val="28"/>
        </w:rPr>
        <w:t xml:space="preserve"> (</w:t>
      </w:r>
      <w:r>
        <w:rPr>
          <w:szCs w:val="28"/>
          <w:lang w:val="en-US"/>
        </w:rPr>
        <w:t>Tape</w:t>
      </w:r>
      <w:r w:rsidRPr="00294A65">
        <w:rPr>
          <w:szCs w:val="28"/>
        </w:rPr>
        <w:t xml:space="preserve"> </w:t>
      </w:r>
      <w:r>
        <w:rPr>
          <w:szCs w:val="28"/>
        </w:rPr>
        <w:t>– перехват) – перехватываются исключения, связанные с целочисленными  командами и командами с ПТ. Если возникло исключение или прерывание, то все ранее запущенные команды должны быть  завершены, а запуск последующих отменен.</w:t>
      </w:r>
    </w:p>
    <w:p w14:paraId="135C1165" w14:textId="77777777" w:rsidR="00007C18" w:rsidRDefault="00007C18" w:rsidP="00007C18">
      <w:pPr>
        <w:pStyle w:val="BodyTextIndent3"/>
        <w:rPr>
          <w:szCs w:val="28"/>
        </w:rPr>
      </w:pPr>
      <w:r w:rsidRPr="004B69B9">
        <w:rPr>
          <w:i/>
          <w:szCs w:val="28"/>
          <w:u w:val="single"/>
        </w:rPr>
        <w:t xml:space="preserve">Стадия </w:t>
      </w:r>
      <w:r w:rsidRPr="004B69B9">
        <w:rPr>
          <w:i/>
          <w:szCs w:val="28"/>
          <w:u w:val="single"/>
          <w:lang w:val="en-US"/>
        </w:rPr>
        <w:t>D</w:t>
      </w:r>
      <w:r w:rsidRPr="00294A65">
        <w:rPr>
          <w:szCs w:val="28"/>
        </w:rPr>
        <w:t xml:space="preserve"> – </w:t>
      </w:r>
      <w:r>
        <w:rPr>
          <w:szCs w:val="28"/>
        </w:rPr>
        <w:t xml:space="preserve">состояние целочисленных регистров и регистров с ПТ фиксируется в соответствующих архитектурных регистровых файлах. При возникновении исключения или прерывания видимыми становятся именно эти значения, а не содержимое рабочих регистров. Кроме того, на этой ступени результаты всех завершенных команд сохранения записываются в КЭШ записи (вместо КЭШа первого уровня). В конечном итоге строки этого КЭШа переписываются в КЭШ второго уровня, минуя КЭШ первого уровня.(содержимое КЭШей не пересекается). Эта схема упрощает сборку мультипроцессорных систем на базе </w:t>
      </w:r>
      <w:proofErr w:type="spellStart"/>
      <w:r>
        <w:rPr>
          <w:szCs w:val="28"/>
          <w:lang w:val="en-US"/>
        </w:rPr>
        <w:t>UltraSPARC</w:t>
      </w:r>
      <w:proofErr w:type="spellEnd"/>
      <w:r w:rsidRPr="00FB3A96">
        <w:rPr>
          <w:szCs w:val="28"/>
        </w:rPr>
        <w:t>)</w:t>
      </w:r>
      <w:r>
        <w:rPr>
          <w:szCs w:val="28"/>
        </w:rPr>
        <w:t>.</w:t>
      </w:r>
    </w:p>
    <w:p w14:paraId="4E141992" w14:textId="77777777" w:rsidR="00007C18" w:rsidRDefault="00007C18" w:rsidP="00007C18">
      <w:pPr>
        <w:pStyle w:val="BodyTextIndent3"/>
        <w:rPr>
          <w:szCs w:val="28"/>
        </w:rPr>
      </w:pPr>
      <w:r>
        <w:rPr>
          <w:szCs w:val="28"/>
        </w:rPr>
        <w:t>Приведенная схема значительно упрощена работы конвейера значительно упрощена.</w:t>
      </w:r>
    </w:p>
    <w:p w14:paraId="7425D39F" w14:textId="77777777" w:rsidR="00007C18" w:rsidRPr="00FB3A96" w:rsidRDefault="00007C18" w:rsidP="00007C18">
      <w:pPr>
        <w:pStyle w:val="BodyTextIndent3"/>
        <w:rPr>
          <w:szCs w:val="28"/>
        </w:rPr>
      </w:pPr>
    </w:p>
    <w:p w14:paraId="6A3475F1" w14:textId="77777777" w:rsidR="00007C18" w:rsidRPr="0084291A" w:rsidRDefault="00007C18" w:rsidP="00007C18">
      <w:pPr>
        <w:pStyle w:val="Heading3"/>
        <w:rPr>
          <w:bCs w:val="0"/>
          <w:iCs/>
          <w:sz w:val="36"/>
          <w:szCs w:val="36"/>
        </w:rPr>
      </w:pPr>
      <w:r>
        <w:rPr>
          <w:bCs w:val="0"/>
          <w:iCs/>
          <w:sz w:val="36"/>
          <w:szCs w:val="36"/>
        </w:rPr>
        <w:t>6</w:t>
      </w:r>
      <w:r w:rsidRPr="0084291A">
        <w:rPr>
          <w:bCs w:val="0"/>
          <w:iCs/>
          <w:sz w:val="36"/>
          <w:szCs w:val="36"/>
        </w:rPr>
        <w:t>.4. Микроархитектура процессора 8051</w:t>
      </w:r>
    </w:p>
    <w:p w14:paraId="799D9010" w14:textId="77777777" w:rsidR="00007C18" w:rsidRPr="00F905C0" w:rsidRDefault="00007C18" w:rsidP="00007C18">
      <w:pPr>
        <w:pStyle w:val="BodyTextIndent3"/>
        <w:rPr>
          <w:b/>
          <w:bCs/>
          <w:szCs w:val="28"/>
        </w:rPr>
      </w:pPr>
    </w:p>
    <w:p w14:paraId="2CACBD22" w14:textId="77777777" w:rsidR="00007C18" w:rsidRPr="0084291A" w:rsidRDefault="00007C18" w:rsidP="00007C18">
      <w:pPr>
        <w:pStyle w:val="Heading4"/>
        <w:rPr>
          <w:iCs/>
          <w:sz w:val="32"/>
          <w:szCs w:val="32"/>
        </w:rPr>
      </w:pPr>
      <w:r>
        <w:rPr>
          <w:iCs/>
          <w:sz w:val="32"/>
          <w:szCs w:val="32"/>
        </w:rPr>
        <w:t>6</w:t>
      </w:r>
      <w:r w:rsidRPr="0084291A">
        <w:rPr>
          <w:iCs/>
          <w:sz w:val="32"/>
          <w:szCs w:val="32"/>
        </w:rPr>
        <w:t>.4.1. Общий обзор системы 8051</w:t>
      </w:r>
    </w:p>
    <w:p w14:paraId="79E09CFC" w14:textId="77777777" w:rsidR="00007C18" w:rsidRPr="00F905C0" w:rsidRDefault="00007C18" w:rsidP="00007C18">
      <w:pPr>
        <w:pStyle w:val="BodyTextIndent3"/>
        <w:rPr>
          <w:b/>
          <w:bCs/>
          <w:szCs w:val="28"/>
        </w:rPr>
      </w:pPr>
    </w:p>
    <w:p w14:paraId="38F3755F" w14:textId="77777777" w:rsidR="00007C18" w:rsidRPr="00F905C0" w:rsidRDefault="00007C18" w:rsidP="00007C18">
      <w:pPr>
        <w:pStyle w:val="BodyTextIndent3"/>
        <w:rPr>
          <w:szCs w:val="28"/>
        </w:rPr>
      </w:pPr>
      <w:r w:rsidRPr="00F905C0">
        <w:rPr>
          <w:szCs w:val="28"/>
        </w:rPr>
        <w:t xml:space="preserve">Диаграмма микроархитектуры  </w:t>
      </w:r>
      <w:r>
        <w:rPr>
          <w:szCs w:val="28"/>
        </w:rPr>
        <w:t>8051</w:t>
      </w:r>
      <w:r w:rsidRPr="00F905C0">
        <w:rPr>
          <w:szCs w:val="28"/>
        </w:rPr>
        <w:t xml:space="preserve"> представлена на рис. </w:t>
      </w:r>
      <w:r>
        <w:rPr>
          <w:szCs w:val="28"/>
        </w:rPr>
        <w:t>6</w:t>
      </w:r>
      <w:r w:rsidRPr="00F905C0">
        <w:rPr>
          <w:szCs w:val="28"/>
        </w:rPr>
        <w:t xml:space="preserve">.7. </w:t>
      </w:r>
    </w:p>
    <w:p w14:paraId="6EEA80DF" w14:textId="77777777" w:rsidR="00007C18" w:rsidRPr="00F905C0" w:rsidRDefault="00007C18" w:rsidP="00007C18">
      <w:pPr>
        <w:pStyle w:val="BodyTextIndent3"/>
        <w:rPr>
          <w:szCs w:val="28"/>
        </w:rPr>
      </w:pPr>
    </w:p>
    <w:p w14:paraId="355ED02A" w14:textId="77777777" w:rsidR="00007C18" w:rsidRPr="00F905C0" w:rsidRDefault="00007C18" w:rsidP="00007C18">
      <w:pPr>
        <w:pStyle w:val="BodyTextIndent3"/>
        <w:rPr>
          <w:szCs w:val="28"/>
        </w:rPr>
      </w:pPr>
      <w:r w:rsidRPr="00FB3A96">
        <w:rPr>
          <w:szCs w:val="28"/>
        </w:rPr>
        <w:object w:dxaOrig="7455" w:dyaOrig="10200" w14:anchorId="1F900FD3">
          <v:shape id="_x0000_i1045" type="#_x0000_t75" style="width:372.75pt;height:510.4pt" o:ole="">
            <v:imagedata r:id="rId188" o:title=""/>
          </v:shape>
          <o:OLEObject Type="Embed" ProgID="Word.Picture.8" ShapeID="_x0000_i1045" DrawAspect="Content" ObjectID="_1526814836" r:id="rId189"/>
        </w:object>
      </w:r>
    </w:p>
    <w:p w14:paraId="1164BD7E" w14:textId="77777777" w:rsidR="00007C18" w:rsidRDefault="00007C18" w:rsidP="00007C18">
      <w:pPr>
        <w:pStyle w:val="BodyTextIndent3"/>
        <w:rPr>
          <w:szCs w:val="28"/>
        </w:rPr>
      </w:pPr>
    </w:p>
    <w:p w14:paraId="60C64345" w14:textId="77777777" w:rsidR="00007C18" w:rsidRDefault="00007C18" w:rsidP="00007C18">
      <w:pPr>
        <w:pStyle w:val="BodyTextIndent3"/>
        <w:rPr>
          <w:szCs w:val="28"/>
        </w:rPr>
      </w:pPr>
      <w:r>
        <w:rPr>
          <w:szCs w:val="28"/>
        </w:rPr>
        <w:t xml:space="preserve">Центральное положение на микросхеме занимает основная шина. </w:t>
      </w:r>
      <w:r w:rsidRPr="004B69B9">
        <w:rPr>
          <w:i/>
          <w:szCs w:val="28"/>
          <w:u w:val="single"/>
        </w:rPr>
        <w:t>Регистр АСС</w:t>
      </w:r>
      <w:r>
        <w:rPr>
          <w:szCs w:val="28"/>
        </w:rPr>
        <w:t xml:space="preserve"> представляет собой основной арифметический регистр, через него проходят почти все арифметические команды. </w:t>
      </w:r>
    </w:p>
    <w:p w14:paraId="310F8642" w14:textId="77777777" w:rsidR="00007C18" w:rsidRDefault="00007C18" w:rsidP="00007C18">
      <w:pPr>
        <w:pStyle w:val="BodyTextIndent3"/>
        <w:rPr>
          <w:szCs w:val="28"/>
        </w:rPr>
      </w:pPr>
      <w:r w:rsidRPr="004B69B9">
        <w:rPr>
          <w:i/>
          <w:szCs w:val="28"/>
          <w:u w:val="single"/>
        </w:rPr>
        <w:t>Регистр В</w:t>
      </w:r>
      <w:r>
        <w:rPr>
          <w:szCs w:val="28"/>
        </w:rPr>
        <w:t xml:space="preserve"> применяется для операций умножения и деления, а также используется как временный регистр.</w:t>
      </w:r>
      <w:r w:rsidRPr="004B69B9">
        <w:rPr>
          <w:szCs w:val="28"/>
        </w:rPr>
        <w:t xml:space="preserve"> </w:t>
      </w:r>
      <w:r w:rsidRPr="004B69B9">
        <w:rPr>
          <w:i/>
          <w:szCs w:val="28"/>
          <w:u w:val="single"/>
        </w:rPr>
        <w:t xml:space="preserve">Регистр </w:t>
      </w:r>
      <w:r w:rsidRPr="004B69B9">
        <w:rPr>
          <w:i/>
          <w:szCs w:val="28"/>
          <w:u w:val="single"/>
          <w:lang w:val="en-US"/>
        </w:rPr>
        <w:t>SP</w:t>
      </w:r>
      <w:r w:rsidRPr="004B69B9">
        <w:rPr>
          <w:szCs w:val="28"/>
        </w:rPr>
        <w:t xml:space="preserve"> </w:t>
      </w:r>
      <w:r>
        <w:rPr>
          <w:szCs w:val="28"/>
        </w:rPr>
        <w:t xml:space="preserve">является указателем стека. В </w:t>
      </w:r>
      <w:r w:rsidRPr="004B69B9">
        <w:rPr>
          <w:i/>
          <w:szCs w:val="28"/>
          <w:u w:val="single"/>
        </w:rPr>
        <w:t xml:space="preserve">регистре </w:t>
      </w:r>
      <w:r w:rsidRPr="004B69B9">
        <w:rPr>
          <w:i/>
          <w:szCs w:val="28"/>
          <w:u w:val="single"/>
          <w:lang w:val="en-US"/>
        </w:rPr>
        <w:t>IR</w:t>
      </w:r>
      <w:r>
        <w:rPr>
          <w:szCs w:val="28"/>
        </w:rPr>
        <w:t xml:space="preserve"> содержатся команды, выполняемые в данный момент. </w:t>
      </w:r>
    </w:p>
    <w:p w14:paraId="3B9E63CD" w14:textId="77777777" w:rsidR="00007C18" w:rsidRDefault="00007C18" w:rsidP="00007C18">
      <w:pPr>
        <w:pStyle w:val="BodyTextIndent3"/>
        <w:rPr>
          <w:szCs w:val="28"/>
        </w:rPr>
      </w:pPr>
      <w:r w:rsidRPr="00CB16F6">
        <w:rPr>
          <w:i/>
          <w:szCs w:val="28"/>
          <w:u w:val="single"/>
        </w:rPr>
        <w:t>Регистры ТМР1 и ТМР2</w:t>
      </w:r>
      <w:r>
        <w:rPr>
          <w:szCs w:val="28"/>
        </w:rPr>
        <w:t xml:space="preserve"> – защелки, в которые помещаются операнды. Результаты работы </w:t>
      </w:r>
      <w:r w:rsidRPr="00CB16F6">
        <w:rPr>
          <w:i/>
          <w:szCs w:val="28"/>
          <w:u w:val="single"/>
        </w:rPr>
        <w:t xml:space="preserve">АЛУ </w:t>
      </w:r>
      <w:r>
        <w:rPr>
          <w:szCs w:val="28"/>
        </w:rPr>
        <w:t xml:space="preserve">записываются в любой регистр, который доступен через основную шину. Коды состояний записываются в регистр </w:t>
      </w:r>
      <w:r>
        <w:rPr>
          <w:szCs w:val="28"/>
          <w:lang w:val="en-US"/>
        </w:rPr>
        <w:t>PSW</w:t>
      </w:r>
      <w:r w:rsidRPr="00CB16F6">
        <w:rPr>
          <w:szCs w:val="28"/>
        </w:rPr>
        <w:t xml:space="preserve"> (</w:t>
      </w:r>
      <w:r>
        <w:rPr>
          <w:szCs w:val="28"/>
          <w:lang w:val="en-US"/>
        </w:rPr>
        <w:t>Program</w:t>
      </w:r>
      <w:r w:rsidRPr="00CB16F6">
        <w:rPr>
          <w:szCs w:val="28"/>
        </w:rPr>
        <w:t xml:space="preserve"> </w:t>
      </w:r>
      <w:r>
        <w:rPr>
          <w:szCs w:val="28"/>
          <w:lang w:val="en-US"/>
        </w:rPr>
        <w:t>Status</w:t>
      </w:r>
      <w:r w:rsidRPr="00CB16F6">
        <w:rPr>
          <w:szCs w:val="28"/>
        </w:rPr>
        <w:t xml:space="preserve"> </w:t>
      </w:r>
      <w:r>
        <w:rPr>
          <w:szCs w:val="28"/>
          <w:lang w:val="en-US"/>
        </w:rPr>
        <w:t>Word</w:t>
      </w:r>
      <w:r w:rsidRPr="00CB16F6">
        <w:rPr>
          <w:szCs w:val="28"/>
        </w:rPr>
        <w:t xml:space="preserve"> – </w:t>
      </w:r>
      <w:r>
        <w:rPr>
          <w:szCs w:val="28"/>
        </w:rPr>
        <w:t>слово состояния программы).</w:t>
      </w:r>
    </w:p>
    <w:p w14:paraId="4667706F" w14:textId="77777777" w:rsidR="00007C18" w:rsidRDefault="00007C18" w:rsidP="00007C18">
      <w:pPr>
        <w:pStyle w:val="BodyTextIndent3"/>
        <w:rPr>
          <w:szCs w:val="28"/>
        </w:rPr>
      </w:pPr>
      <w:r>
        <w:rPr>
          <w:szCs w:val="28"/>
        </w:rPr>
        <w:t xml:space="preserve">В 8051 предусмотрены независимые модули памяти для размещения данных и кода.  Емкость ОЗУ для данных составляет 128 (8051) или 256 (8052) </w:t>
      </w:r>
      <w:r>
        <w:rPr>
          <w:szCs w:val="28"/>
        </w:rPr>
        <w:lastRenderedPageBreak/>
        <w:t xml:space="preserve">байт. </w:t>
      </w:r>
      <w:r w:rsidRPr="00CB16F6">
        <w:rPr>
          <w:i/>
          <w:szCs w:val="28"/>
          <w:u w:val="single"/>
        </w:rPr>
        <w:t xml:space="preserve">Регистр </w:t>
      </w:r>
      <w:r w:rsidRPr="00CB16F6">
        <w:rPr>
          <w:i/>
          <w:szCs w:val="28"/>
          <w:u w:val="single"/>
          <w:lang w:val="en-US"/>
        </w:rPr>
        <w:t>RAM</w:t>
      </w:r>
      <w:r w:rsidRPr="00CB16F6">
        <w:rPr>
          <w:i/>
          <w:szCs w:val="28"/>
          <w:u w:val="single"/>
        </w:rPr>
        <w:t xml:space="preserve"> </w:t>
      </w:r>
      <w:r w:rsidRPr="00CB16F6">
        <w:rPr>
          <w:i/>
          <w:szCs w:val="28"/>
          <w:u w:val="single"/>
          <w:lang w:val="en-US"/>
        </w:rPr>
        <w:t>ADDR</w:t>
      </w:r>
      <w:r w:rsidRPr="00CB16F6">
        <w:rPr>
          <w:szCs w:val="28"/>
        </w:rPr>
        <w:t xml:space="preserve"> </w:t>
      </w:r>
      <w:r>
        <w:rPr>
          <w:szCs w:val="28"/>
        </w:rPr>
        <w:t xml:space="preserve">адресует эту память. Емкость памяти кода может составлять 64 Кбайт (при условии расположения вне микросхемы), поэтому разрядность </w:t>
      </w:r>
      <w:r w:rsidRPr="0061543B">
        <w:rPr>
          <w:i/>
          <w:szCs w:val="28"/>
          <w:u w:val="single"/>
        </w:rPr>
        <w:t xml:space="preserve">регистра </w:t>
      </w:r>
      <w:r w:rsidRPr="0061543B">
        <w:rPr>
          <w:i/>
          <w:szCs w:val="28"/>
          <w:u w:val="single"/>
          <w:lang w:val="en-US"/>
        </w:rPr>
        <w:t>ROM</w:t>
      </w:r>
      <w:r w:rsidRPr="0061543B">
        <w:rPr>
          <w:i/>
          <w:szCs w:val="28"/>
          <w:u w:val="single"/>
        </w:rPr>
        <w:t xml:space="preserve"> </w:t>
      </w:r>
      <w:r w:rsidRPr="0061543B">
        <w:rPr>
          <w:i/>
          <w:szCs w:val="28"/>
          <w:u w:val="single"/>
          <w:lang w:val="en-US"/>
        </w:rPr>
        <w:t>ADDR</w:t>
      </w:r>
      <w:r w:rsidRPr="0061543B">
        <w:rPr>
          <w:szCs w:val="28"/>
        </w:rPr>
        <w:t xml:space="preserve"> </w:t>
      </w:r>
      <w:r>
        <w:rPr>
          <w:szCs w:val="28"/>
        </w:rPr>
        <w:t xml:space="preserve">составляет 16 разрядов. </w:t>
      </w:r>
      <w:r w:rsidRPr="0061543B">
        <w:rPr>
          <w:i/>
          <w:szCs w:val="28"/>
          <w:u w:val="single"/>
        </w:rPr>
        <w:t xml:space="preserve">Регистр </w:t>
      </w:r>
      <w:r w:rsidRPr="0061543B">
        <w:rPr>
          <w:i/>
          <w:szCs w:val="28"/>
          <w:u w:val="single"/>
          <w:lang w:val="en-US"/>
        </w:rPr>
        <w:t>DPRT</w:t>
      </w:r>
      <w:r w:rsidRPr="0061543B">
        <w:rPr>
          <w:szCs w:val="28"/>
        </w:rPr>
        <w:t xml:space="preserve"> (</w:t>
      </w:r>
      <w:r>
        <w:rPr>
          <w:szCs w:val="28"/>
          <w:lang w:val="en-US"/>
        </w:rPr>
        <w:t>Double</w:t>
      </w:r>
      <w:r w:rsidRPr="0061543B">
        <w:rPr>
          <w:szCs w:val="28"/>
        </w:rPr>
        <w:t xml:space="preserve"> </w:t>
      </w:r>
      <w:proofErr w:type="spellStart"/>
      <w:r>
        <w:rPr>
          <w:szCs w:val="28"/>
          <w:lang w:val="en-US"/>
        </w:rPr>
        <w:t>PointTeR</w:t>
      </w:r>
      <w:proofErr w:type="spellEnd"/>
      <w:r w:rsidRPr="0061543B">
        <w:rPr>
          <w:szCs w:val="28"/>
        </w:rPr>
        <w:t xml:space="preserve"> –</w:t>
      </w:r>
      <w:r>
        <w:rPr>
          <w:szCs w:val="28"/>
        </w:rPr>
        <w:t xml:space="preserve">двойной указатель) – 16-разрядный временный регистр, предназначенный для управления и сборки 16-разрядных адресов. </w:t>
      </w:r>
      <w:r w:rsidRPr="0061543B">
        <w:rPr>
          <w:i/>
          <w:szCs w:val="28"/>
          <w:u w:val="single"/>
        </w:rPr>
        <w:t>Регистр РС</w:t>
      </w:r>
      <w:r>
        <w:rPr>
          <w:szCs w:val="28"/>
        </w:rPr>
        <w:t xml:space="preserve"> представляет собой 16-разрядный счетчик команд. </w:t>
      </w:r>
      <w:r w:rsidRPr="0061543B">
        <w:rPr>
          <w:szCs w:val="28"/>
          <w:u w:val="single"/>
        </w:rPr>
        <w:t xml:space="preserve">Регистр </w:t>
      </w:r>
      <w:r w:rsidRPr="0061543B">
        <w:rPr>
          <w:szCs w:val="28"/>
          <w:u w:val="single"/>
          <w:lang w:val="en-US"/>
        </w:rPr>
        <w:t>PC</w:t>
      </w:r>
      <w:r w:rsidRPr="0061543B">
        <w:rPr>
          <w:szCs w:val="28"/>
          <w:u w:val="single"/>
        </w:rPr>
        <w:t xml:space="preserve"> </w:t>
      </w:r>
      <w:proofErr w:type="spellStart"/>
      <w:r w:rsidRPr="0061543B">
        <w:rPr>
          <w:szCs w:val="28"/>
          <w:u w:val="single"/>
          <w:lang w:val="en-US"/>
        </w:rPr>
        <w:t>incrementer</w:t>
      </w:r>
      <w:proofErr w:type="spellEnd"/>
      <w:r w:rsidRPr="0061543B">
        <w:rPr>
          <w:szCs w:val="28"/>
        </w:rPr>
        <w:t xml:space="preserve"> </w:t>
      </w:r>
      <w:r>
        <w:rPr>
          <w:szCs w:val="28"/>
        </w:rPr>
        <w:t>–</w:t>
      </w:r>
      <w:r w:rsidRPr="0061543B">
        <w:rPr>
          <w:szCs w:val="28"/>
        </w:rPr>
        <w:t xml:space="preserve"> </w:t>
      </w:r>
      <w:r>
        <w:rPr>
          <w:szCs w:val="28"/>
        </w:rPr>
        <w:t xml:space="preserve">специальный аппаратный модуль, выполняющий роль псевдорегистра. Ни к </w:t>
      </w:r>
      <w:r>
        <w:rPr>
          <w:szCs w:val="28"/>
          <w:lang w:val="en-US"/>
        </w:rPr>
        <w:t>PC</w:t>
      </w:r>
      <w:r w:rsidRPr="0061543B">
        <w:rPr>
          <w:szCs w:val="28"/>
        </w:rPr>
        <w:t>,</w:t>
      </w:r>
      <w:r>
        <w:rPr>
          <w:szCs w:val="28"/>
        </w:rPr>
        <w:t xml:space="preserve"> ни к </w:t>
      </w:r>
      <w:r>
        <w:rPr>
          <w:szCs w:val="28"/>
          <w:lang w:val="en-US"/>
        </w:rPr>
        <w:t>PC</w:t>
      </w:r>
      <w:r w:rsidRPr="0061543B">
        <w:rPr>
          <w:szCs w:val="28"/>
        </w:rPr>
        <w:t xml:space="preserve"> </w:t>
      </w:r>
      <w:proofErr w:type="spellStart"/>
      <w:r>
        <w:rPr>
          <w:szCs w:val="28"/>
          <w:lang w:val="en-US"/>
        </w:rPr>
        <w:t>incrementer</w:t>
      </w:r>
      <w:proofErr w:type="spellEnd"/>
      <w:r>
        <w:rPr>
          <w:szCs w:val="28"/>
        </w:rPr>
        <w:t xml:space="preserve"> нельзя обратиться через основную шину. </w:t>
      </w:r>
      <w:r w:rsidRPr="0061543B">
        <w:rPr>
          <w:i/>
          <w:szCs w:val="28"/>
          <w:u w:val="single"/>
          <w:lang w:val="en-US"/>
        </w:rPr>
        <w:t>BUFFER</w:t>
      </w:r>
      <w:r>
        <w:rPr>
          <w:szCs w:val="28"/>
        </w:rPr>
        <w:t xml:space="preserve"> – еще один 16-разрядный регистр временный регистр. Каждый 16-разрядный регистр 8051состоит из двух 8-разрядныых регистров, с каждым из которых можно выполнять разные операции.</w:t>
      </w:r>
    </w:p>
    <w:p w14:paraId="09513EAD" w14:textId="77777777" w:rsidR="00007C18" w:rsidRDefault="00007C18" w:rsidP="00007C18">
      <w:pPr>
        <w:pStyle w:val="BodyTextIndent3"/>
        <w:rPr>
          <w:szCs w:val="28"/>
        </w:rPr>
      </w:pPr>
      <w:r w:rsidRPr="002C0035">
        <w:rPr>
          <w:szCs w:val="28"/>
          <w:u w:val="single"/>
        </w:rPr>
        <w:t>Таймеры</w:t>
      </w:r>
      <w:r>
        <w:rPr>
          <w:szCs w:val="28"/>
        </w:rPr>
        <w:t xml:space="preserve"> 16-разрядные, позволяют управлять выполнением приложений в масштабе реального </w:t>
      </w:r>
      <w:proofErr w:type="spellStart"/>
      <w:r>
        <w:rPr>
          <w:szCs w:val="28"/>
        </w:rPr>
        <w:t>времани</w:t>
      </w:r>
      <w:proofErr w:type="spellEnd"/>
      <w:r>
        <w:rPr>
          <w:szCs w:val="28"/>
        </w:rPr>
        <w:t>.</w:t>
      </w:r>
    </w:p>
    <w:p w14:paraId="0CDE18FD" w14:textId="77777777" w:rsidR="00007C18" w:rsidRDefault="00007C18" w:rsidP="00007C18">
      <w:pPr>
        <w:pStyle w:val="BodyTextIndent3"/>
        <w:rPr>
          <w:szCs w:val="28"/>
        </w:rPr>
      </w:pPr>
      <w:r>
        <w:rPr>
          <w:szCs w:val="28"/>
        </w:rPr>
        <w:t xml:space="preserve">Предусмотрены четыре 8-разрядных </w:t>
      </w:r>
      <w:r w:rsidRPr="002C0035">
        <w:rPr>
          <w:i/>
          <w:szCs w:val="28"/>
          <w:u w:val="single"/>
        </w:rPr>
        <w:t>порта</w:t>
      </w:r>
      <w:r>
        <w:rPr>
          <w:szCs w:val="28"/>
        </w:rPr>
        <w:t>, которые могут управлять 32 внешними кнопками, индикаторами, датчиками и т.п.</w:t>
      </w:r>
    </w:p>
    <w:p w14:paraId="3F7166D8" w14:textId="77777777" w:rsidR="00007C18" w:rsidRPr="002C0035" w:rsidRDefault="00007C18" w:rsidP="00007C18">
      <w:pPr>
        <w:pStyle w:val="BodyTextIndent3"/>
        <w:rPr>
          <w:szCs w:val="28"/>
        </w:rPr>
      </w:pPr>
      <w:r>
        <w:rPr>
          <w:szCs w:val="28"/>
        </w:rPr>
        <w:t xml:space="preserve">Процессор относится к синхронным процессорам, большинство операций завершается за один цикл. Каждый цикл делится на 6 частей, каждая часть называется </w:t>
      </w:r>
      <w:r w:rsidRPr="002C0035">
        <w:rPr>
          <w:b/>
          <w:szCs w:val="28"/>
        </w:rPr>
        <w:t>состоянием</w:t>
      </w:r>
      <w:r>
        <w:rPr>
          <w:szCs w:val="28"/>
        </w:rPr>
        <w:t xml:space="preserve">. В первом состоянии следующая команда вызывается из ПЗУ и отправляется в регистр </w:t>
      </w:r>
      <w:r>
        <w:rPr>
          <w:szCs w:val="28"/>
          <w:lang w:val="en-US"/>
        </w:rPr>
        <w:t>IR</w:t>
      </w:r>
      <w:r w:rsidRPr="002C0035">
        <w:rPr>
          <w:szCs w:val="28"/>
        </w:rPr>
        <w:t xml:space="preserve">. </w:t>
      </w:r>
      <w:r>
        <w:rPr>
          <w:szCs w:val="28"/>
        </w:rPr>
        <w:t xml:space="preserve">Во втором состоянии проводится декодирование команды, а значение РС увеличивается на единицу. В третьем состоянии подготавливаются операнды. В четвертом состоянии один из операндов по основной шине передается и размещается в ТМР1. В этом же состоянии возможно копирование содержимого </w:t>
      </w:r>
      <w:r>
        <w:rPr>
          <w:szCs w:val="28"/>
          <w:lang w:val="en-US"/>
        </w:rPr>
        <w:t>ACC</w:t>
      </w:r>
      <w:r>
        <w:rPr>
          <w:szCs w:val="28"/>
        </w:rPr>
        <w:t xml:space="preserve"> в регистр ТМР2, после чего два операнда готовы к выполнению. В  пятом состоянии происходит выполнение команды. В шестом состоянии происходит передача результата операции в регистры Одновременно в регистре </w:t>
      </w:r>
      <w:r>
        <w:rPr>
          <w:szCs w:val="28"/>
          <w:lang w:val="en-US"/>
        </w:rPr>
        <w:t>ROM</w:t>
      </w:r>
      <w:r w:rsidRPr="002C0035">
        <w:rPr>
          <w:szCs w:val="28"/>
        </w:rPr>
        <w:t xml:space="preserve"> </w:t>
      </w:r>
      <w:r>
        <w:rPr>
          <w:szCs w:val="28"/>
          <w:lang w:val="en-US"/>
        </w:rPr>
        <w:t>ADDR</w:t>
      </w:r>
      <w:r w:rsidRPr="002C0035">
        <w:rPr>
          <w:szCs w:val="28"/>
        </w:rPr>
        <w:t xml:space="preserve"> </w:t>
      </w:r>
      <w:r>
        <w:rPr>
          <w:szCs w:val="28"/>
        </w:rPr>
        <w:t>производится подготовка к вызову следующей команды.</w:t>
      </w:r>
    </w:p>
    <w:p w14:paraId="7C834A80" w14:textId="77777777" w:rsidR="00007C18" w:rsidRPr="00F905C0" w:rsidRDefault="00007C18" w:rsidP="00007C18">
      <w:pPr>
        <w:pStyle w:val="BodyTextIndent3"/>
        <w:rPr>
          <w:szCs w:val="28"/>
        </w:rPr>
      </w:pPr>
    </w:p>
    <w:p w14:paraId="53CE0F21" w14:textId="77777777" w:rsidR="00007C18" w:rsidRPr="0084291A" w:rsidRDefault="00007C18" w:rsidP="00007C18">
      <w:pPr>
        <w:pStyle w:val="Heading3"/>
        <w:rPr>
          <w:bCs w:val="0"/>
          <w:iCs/>
          <w:sz w:val="36"/>
          <w:szCs w:val="36"/>
        </w:rPr>
      </w:pPr>
      <w:r>
        <w:rPr>
          <w:bCs w:val="0"/>
          <w:iCs/>
          <w:sz w:val="36"/>
          <w:szCs w:val="36"/>
        </w:rPr>
        <w:t>6</w:t>
      </w:r>
      <w:r w:rsidRPr="0084291A">
        <w:rPr>
          <w:bCs w:val="0"/>
          <w:iCs/>
          <w:sz w:val="36"/>
          <w:szCs w:val="36"/>
        </w:rPr>
        <w:t xml:space="preserve">.5. Сравнение </w:t>
      </w:r>
      <w:proofErr w:type="spellStart"/>
      <w:r w:rsidRPr="0084291A">
        <w:rPr>
          <w:bCs w:val="0"/>
          <w:iCs/>
          <w:sz w:val="36"/>
          <w:szCs w:val="36"/>
        </w:rPr>
        <w:t>Pentium</w:t>
      </w:r>
      <w:proofErr w:type="spellEnd"/>
      <w:r w:rsidRPr="0084291A">
        <w:rPr>
          <w:bCs w:val="0"/>
          <w:iCs/>
          <w:sz w:val="36"/>
          <w:szCs w:val="36"/>
        </w:rPr>
        <w:t xml:space="preserve">, </w:t>
      </w:r>
      <w:proofErr w:type="spellStart"/>
      <w:r w:rsidRPr="0084291A">
        <w:rPr>
          <w:bCs w:val="0"/>
          <w:iCs/>
          <w:sz w:val="36"/>
          <w:szCs w:val="36"/>
        </w:rPr>
        <w:t>UltraSPARC</w:t>
      </w:r>
      <w:proofErr w:type="spellEnd"/>
      <w:r w:rsidRPr="0084291A">
        <w:rPr>
          <w:bCs w:val="0"/>
          <w:iCs/>
          <w:sz w:val="36"/>
          <w:szCs w:val="36"/>
        </w:rPr>
        <w:t xml:space="preserve"> и 8051 </w:t>
      </w:r>
    </w:p>
    <w:p w14:paraId="23273DEE" w14:textId="77777777" w:rsidR="00007C18" w:rsidRPr="00F905C0" w:rsidRDefault="00007C18" w:rsidP="00007C18">
      <w:pPr>
        <w:pStyle w:val="BodyTextIndent3"/>
        <w:rPr>
          <w:b/>
          <w:bCs/>
          <w:szCs w:val="28"/>
        </w:rPr>
      </w:pPr>
    </w:p>
    <w:p w14:paraId="337F9E3E" w14:textId="77777777" w:rsidR="00007C18" w:rsidRPr="00F905C0" w:rsidRDefault="00007C18" w:rsidP="00007C18">
      <w:pPr>
        <w:pStyle w:val="BodyTextIndent3"/>
        <w:rPr>
          <w:szCs w:val="28"/>
        </w:rPr>
      </w:pPr>
      <w:r w:rsidRPr="00F905C0">
        <w:rPr>
          <w:szCs w:val="28"/>
        </w:rPr>
        <w:t xml:space="preserve">Машина </w:t>
      </w:r>
      <w:r w:rsidRPr="00F905C0">
        <w:rPr>
          <w:szCs w:val="28"/>
          <w:lang w:val="en-US"/>
        </w:rPr>
        <w:t>Pentium</w:t>
      </w:r>
      <w:r w:rsidRPr="00F905C0">
        <w:rPr>
          <w:szCs w:val="28"/>
        </w:rPr>
        <w:t xml:space="preserve"> </w:t>
      </w:r>
      <w:r>
        <w:rPr>
          <w:szCs w:val="28"/>
        </w:rPr>
        <w:t xml:space="preserve">4 </w:t>
      </w:r>
      <w:r w:rsidRPr="00F905C0">
        <w:rPr>
          <w:szCs w:val="28"/>
        </w:rPr>
        <w:t xml:space="preserve">содержит старый набор команд </w:t>
      </w:r>
      <w:r w:rsidRPr="00F905C0">
        <w:rPr>
          <w:szCs w:val="28"/>
          <w:lang w:val="en-US"/>
        </w:rPr>
        <w:t>CISC</w:t>
      </w:r>
      <w:r w:rsidRPr="00F905C0">
        <w:rPr>
          <w:szCs w:val="28"/>
        </w:rPr>
        <w:t xml:space="preserve">. </w:t>
      </w:r>
      <w:proofErr w:type="spellStart"/>
      <w:r w:rsidRPr="00F905C0">
        <w:rPr>
          <w:szCs w:val="28"/>
          <w:lang w:val="en-US"/>
        </w:rPr>
        <w:t>UltraSPARC</w:t>
      </w:r>
      <w:proofErr w:type="spellEnd"/>
      <w:r w:rsidRPr="00F905C0">
        <w:rPr>
          <w:szCs w:val="28"/>
        </w:rPr>
        <w:t xml:space="preserve"> –система </w:t>
      </w:r>
      <w:r w:rsidRPr="00F905C0">
        <w:rPr>
          <w:szCs w:val="28"/>
          <w:lang w:val="en-US"/>
        </w:rPr>
        <w:t>RISC</w:t>
      </w:r>
      <w:r w:rsidRPr="00F905C0">
        <w:rPr>
          <w:szCs w:val="28"/>
        </w:rPr>
        <w:t xml:space="preserve">. </w:t>
      </w:r>
      <w:r>
        <w:rPr>
          <w:szCs w:val="28"/>
        </w:rPr>
        <w:t>8051</w:t>
      </w:r>
      <w:r w:rsidRPr="00F905C0">
        <w:rPr>
          <w:szCs w:val="28"/>
        </w:rPr>
        <w:t xml:space="preserve"> – </w:t>
      </w:r>
      <w:r>
        <w:rPr>
          <w:szCs w:val="28"/>
        </w:rPr>
        <w:t>простой 8-разрядный процессор, применяемый как встроенный компьютер.</w:t>
      </w:r>
    </w:p>
    <w:p w14:paraId="41E66EA4" w14:textId="77777777" w:rsidR="00007C18" w:rsidRPr="00F905C0" w:rsidRDefault="00007C18" w:rsidP="00007C18">
      <w:pPr>
        <w:pStyle w:val="BodyTextIndent3"/>
        <w:rPr>
          <w:szCs w:val="28"/>
        </w:rPr>
      </w:pPr>
      <w:r w:rsidRPr="00F905C0">
        <w:rPr>
          <w:szCs w:val="28"/>
        </w:rPr>
        <w:t>Все три машины имеют сходные функциональные блоки. Все функциональные блоки принимают микрооперации, которые содержат код операции, два входных и один выходной регистр. Все они могут выполнять микрооперации за один такт. Все они конвейеризированы и применяют прогнозирование ветвления. Все содержат раздельную кэш-память для команд и данных.</w:t>
      </w:r>
    </w:p>
    <w:p w14:paraId="402F534F" w14:textId="77777777" w:rsidR="00007C18" w:rsidRPr="00B87CD4" w:rsidRDefault="00007C18" w:rsidP="00007C18">
      <w:pPr>
        <w:pStyle w:val="BodyTextIndent3"/>
        <w:rPr>
          <w:szCs w:val="28"/>
        </w:rPr>
      </w:pPr>
      <w:r w:rsidRPr="00F905C0">
        <w:rPr>
          <w:szCs w:val="28"/>
        </w:rPr>
        <w:t xml:space="preserve">Главное различие между </w:t>
      </w:r>
      <w:r w:rsidRPr="00F905C0">
        <w:rPr>
          <w:szCs w:val="28"/>
          <w:lang w:val="en-US"/>
        </w:rPr>
        <w:t>Pentium</w:t>
      </w:r>
      <w:r w:rsidRPr="00F905C0">
        <w:rPr>
          <w:szCs w:val="28"/>
        </w:rPr>
        <w:t xml:space="preserve"> </w:t>
      </w:r>
      <w:r>
        <w:rPr>
          <w:szCs w:val="28"/>
        </w:rPr>
        <w:t>4</w:t>
      </w:r>
      <w:r w:rsidRPr="00F905C0">
        <w:rPr>
          <w:szCs w:val="28"/>
        </w:rPr>
        <w:t xml:space="preserve">, </w:t>
      </w:r>
      <w:proofErr w:type="spellStart"/>
      <w:r w:rsidRPr="00F905C0">
        <w:rPr>
          <w:szCs w:val="28"/>
          <w:lang w:val="en-US"/>
        </w:rPr>
        <w:t>UltraSPARC</w:t>
      </w:r>
      <w:proofErr w:type="spellEnd"/>
      <w:r w:rsidRPr="00F905C0">
        <w:rPr>
          <w:szCs w:val="28"/>
        </w:rPr>
        <w:t xml:space="preserve"> – переход от набора команд к функциональному блоку. </w:t>
      </w:r>
      <w:r w:rsidRPr="00F905C0">
        <w:rPr>
          <w:szCs w:val="28"/>
          <w:lang w:val="en-US"/>
        </w:rPr>
        <w:t>Pentium</w:t>
      </w:r>
      <w:r w:rsidRPr="00F905C0">
        <w:rPr>
          <w:szCs w:val="28"/>
        </w:rPr>
        <w:t xml:space="preserve"> разбивает команды </w:t>
      </w:r>
      <w:r w:rsidRPr="00F905C0">
        <w:rPr>
          <w:szCs w:val="28"/>
          <w:lang w:val="en-US"/>
        </w:rPr>
        <w:t>CISC</w:t>
      </w:r>
      <w:r w:rsidRPr="00F905C0">
        <w:rPr>
          <w:szCs w:val="28"/>
          <w:lang w:val="be-BY"/>
        </w:rPr>
        <w:t xml:space="preserve"> </w:t>
      </w:r>
      <w:r w:rsidRPr="00F905C0">
        <w:rPr>
          <w:szCs w:val="28"/>
        </w:rPr>
        <w:t xml:space="preserve">для перехода к </w:t>
      </w:r>
      <w:proofErr w:type="spellStart"/>
      <w:r w:rsidRPr="00F905C0">
        <w:rPr>
          <w:szCs w:val="28"/>
        </w:rPr>
        <w:t>трехрегистровому</w:t>
      </w:r>
      <w:proofErr w:type="spellEnd"/>
      <w:r w:rsidRPr="00F905C0">
        <w:rPr>
          <w:szCs w:val="28"/>
        </w:rPr>
        <w:t xml:space="preserve"> формату и делает из больших команд маленькие микрооперации. </w:t>
      </w:r>
    </w:p>
    <w:p w14:paraId="729BCD58" w14:textId="77777777" w:rsidR="00007C18" w:rsidRPr="00F905C0" w:rsidRDefault="00007C18" w:rsidP="00007C18">
      <w:pPr>
        <w:pStyle w:val="BodyTextIndent3"/>
        <w:rPr>
          <w:szCs w:val="28"/>
        </w:rPr>
      </w:pPr>
      <w:proofErr w:type="spellStart"/>
      <w:r w:rsidRPr="00F905C0">
        <w:rPr>
          <w:szCs w:val="28"/>
          <w:lang w:val="en-US"/>
        </w:rPr>
        <w:lastRenderedPageBreak/>
        <w:t>UltraSPARC</w:t>
      </w:r>
      <w:proofErr w:type="spellEnd"/>
      <w:r w:rsidRPr="00F905C0">
        <w:rPr>
          <w:szCs w:val="28"/>
        </w:rPr>
        <w:t xml:space="preserve"> ничего не надо делать, поскольку ее первоначальные команды уже представляют собой маленькие удобные микрооперации. Вот поэтому большинство новых архитектур команд – архитектуры типа </w:t>
      </w:r>
      <w:r w:rsidRPr="00F905C0">
        <w:rPr>
          <w:szCs w:val="28"/>
          <w:lang w:val="en-US"/>
        </w:rPr>
        <w:t>RISC</w:t>
      </w:r>
      <w:r w:rsidRPr="00F905C0">
        <w:rPr>
          <w:szCs w:val="28"/>
        </w:rPr>
        <w:t xml:space="preserve"> (если нет причин использовать другое).</w:t>
      </w:r>
    </w:p>
    <w:p w14:paraId="5E21AC64" w14:textId="77777777" w:rsidR="00007C18" w:rsidRPr="00871D3C" w:rsidRDefault="00007C18" w:rsidP="00007C18">
      <w:pPr>
        <w:pStyle w:val="BodyTextIndent3"/>
        <w:rPr>
          <w:szCs w:val="28"/>
        </w:rPr>
      </w:pPr>
      <w:r>
        <w:rPr>
          <w:szCs w:val="28"/>
        </w:rPr>
        <w:t xml:space="preserve">Микросхема 8051 очень проста. ЕЕ архитектура больше напоминает </w:t>
      </w:r>
      <w:r>
        <w:rPr>
          <w:szCs w:val="28"/>
          <w:lang w:val="en-US"/>
        </w:rPr>
        <w:t>RISC</w:t>
      </w:r>
      <w:r>
        <w:rPr>
          <w:szCs w:val="28"/>
        </w:rPr>
        <w:t xml:space="preserve">-архитектуру, поскольку команды выполняются за один цикл без разбиения на составные части. Но ни </w:t>
      </w:r>
      <w:proofErr w:type="spellStart"/>
      <w:r>
        <w:rPr>
          <w:szCs w:val="28"/>
        </w:rPr>
        <w:t>конвейеризаци</w:t>
      </w:r>
      <w:proofErr w:type="spellEnd"/>
      <w:r>
        <w:rPr>
          <w:szCs w:val="28"/>
        </w:rPr>
        <w:t>, ни кэширование на предусмотрены.</w:t>
      </w:r>
    </w:p>
    <w:p w14:paraId="4CDF693F" w14:textId="77777777" w:rsidR="00007C18" w:rsidRPr="00F905C0" w:rsidRDefault="00007C18" w:rsidP="00007C18">
      <w:pPr>
        <w:ind w:firstLine="568"/>
        <w:jc w:val="both"/>
        <w:rPr>
          <w:sz w:val="28"/>
          <w:szCs w:val="28"/>
        </w:rPr>
      </w:pPr>
    </w:p>
    <w:p w14:paraId="31D56576" w14:textId="77777777" w:rsidR="00007C18" w:rsidRPr="00AD15D3" w:rsidRDefault="00007C18" w:rsidP="00007C18">
      <w:pPr>
        <w:pStyle w:val="Heading2"/>
        <w:rPr>
          <w:b w:val="0"/>
          <w:sz w:val="40"/>
          <w:szCs w:val="40"/>
        </w:rPr>
      </w:pPr>
      <w:r w:rsidRPr="00AD15D3">
        <w:rPr>
          <w:sz w:val="40"/>
          <w:szCs w:val="40"/>
        </w:rPr>
        <w:t>Тема 7.  Уровень архитектуры команд</w:t>
      </w:r>
    </w:p>
    <w:p w14:paraId="62A235F5" w14:textId="77777777" w:rsidR="00007C18" w:rsidRDefault="00007C18" w:rsidP="00007C18"/>
    <w:p w14:paraId="03FCECE5" w14:textId="77777777" w:rsidR="00007C18" w:rsidRPr="00D737CB" w:rsidRDefault="00007C18" w:rsidP="00007C18">
      <w:pPr>
        <w:pStyle w:val="BodyTextIndent2"/>
        <w:spacing w:line="240" w:lineRule="auto"/>
        <w:ind w:left="0"/>
        <w:jc w:val="both"/>
        <w:rPr>
          <w:sz w:val="28"/>
          <w:szCs w:val="28"/>
        </w:rPr>
      </w:pPr>
      <w:r w:rsidRPr="00D737CB">
        <w:rPr>
          <w:sz w:val="28"/>
          <w:szCs w:val="28"/>
        </w:rPr>
        <w:t>Исторически уровень архитектуры команд развивался раньше других и сначала был единственным. В наши дни этот уровень называют «архитектурой» машины. Уровень архитектуры команд имеет особое значение: он является связующим звеном между аппаратным и программным обеспечением.</w:t>
      </w:r>
    </w:p>
    <w:p w14:paraId="1918CE75" w14:textId="77777777" w:rsidR="00007C18" w:rsidRDefault="00007C18" w:rsidP="00007C18">
      <w:pPr>
        <w:jc w:val="both"/>
        <w:rPr>
          <w:sz w:val="28"/>
        </w:rPr>
      </w:pPr>
      <w:r>
        <w:rPr>
          <w:sz w:val="28"/>
        </w:rPr>
        <w:t>Все разработчики считают, что нужно транслировать программы, написанные на различных языках высокого уровня, в общую промежуточную форму – на уровень архитектуры команд – и соответственно конструировать аппаратное обеспечение, которое может непосредственно выполнять программы этого уровня (уровня архитектуры команд). Уровень архитектуры команд связывает компиляторы и аппаратное обеспечение, это язык, понятный и компиляторам и аппаратному обеспечению (рис. 7.1).</w:t>
      </w:r>
    </w:p>
    <w:p w14:paraId="67B519FF" w14:textId="77777777" w:rsidR="00007C18" w:rsidRDefault="00007C18" w:rsidP="00007C18">
      <w:pPr>
        <w:ind w:firstLine="568"/>
        <w:jc w:val="both"/>
        <w:rPr>
          <w:sz w:val="28"/>
        </w:rPr>
      </w:pPr>
    </w:p>
    <w:p w14:paraId="29B32E05" w14:textId="77777777" w:rsidR="00007C18" w:rsidRDefault="00007C18" w:rsidP="00007C18">
      <w:pPr>
        <w:rPr>
          <w:sz w:val="28"/>
        </w:rPr>
      </w:pPr>
      <w:r w:rsidRPr="001513C3">
        <w:rPr>
          <w:sz w:val="28"/>
        </w:rPr>
        <w:object w:dxaOrig="9000" w:dyaOrig="4860" w14:anchorId="74BBDE73">
          <v:shape id="_x0000_i1046" type="#_x0000_t75" style="width:450.25pt;height:243.35pt" o:ole="">
            <v:imagedata r:id="rId190" o:title=""/>
          </v:shape>
          <o:OLEObject Type="Embed" ProgID="Word.Picture.8" ShapeID="_x0000_i1046" DrawAspect="Content" ObjectID="_1526814837" r:id="rId191"/>
        </w:object>
      </w:r>
    </w:p>
    <w:p w14:paraId="59F93C3F" w14:textId="77777777" w:rsidR="00007C18" w:rsidRPr="00D737CB" w:rsidRDefault="00007C18" w:rsidP="00007C18">
      <w:pPr>
        <w:pStyle w:val="BodyTextIndent2"/>
        <w:spacing w:line="240" w:lineRule="auto"/>
        <w:ind w:left="0" w:firstLine="568"/>
        <w:jc w:val="both"/>
        <w:rPr>
          <w:sz w:val="28"/>
          <w:szCs w:val="28"/>
        </w:rPr>
      </w:pPr>
      <w:r w:rsidRPr="00D737CB">
        <w:rPr>
          <w:sz w:val="28"/>
          <w:szCs w:val="28"/>
        </w:rPr>
        <w:t>Когда появляется новая машина, первые вопросы, который задает покупатель: «Совместима ли машина с предыдущими версиями?», «Могу ли я установить мою старую операционную систему?» и «Будут ли работать старые программы?». Покупатели редко рвутся выбросить старое ПО и заняться разработкой нового с нуля.</w:t>
      </w:r>
    </w:p>
    <w:p w14:paraId="49893333" w14:textId="77777777" w:rsidR="00007C18" w:rsidRPr="00D737CB" w:rsidRDefault="00007C18" w:rsidP="00007C18">
      <w:pPr>
        <w:pStyle w:val="BodyTextIndent3"/>
        <w:rPr>
          <w:szCs w:val="28"/>
        </w:rPr>
      </w:pPr>
      <w:r w:rsidRPr="00D737CB">
        <w:rPr>
          <w:szCs w:val="28"/>
        </w:rPr>
        <w:t xml:space="preserve">Этот факт заставляет разработчиков сохранять один и тот же уровень команд в разных моделях и обеспечивать совместимость ПО (по крайней мере </w:t>
      </w:r>
      <w:r w:rsidRPr="00D737CB">
        <w:rPr>
          <w:szCs w:val="28"/>
        </w:rPr>
        <w:lastRenderedPageBreak/>
        <w:t>снизу вверх). Разработчики должны обеспечить совместимость на уровне команд, но они могут делать что угодно с аппаратным обеспечением. Таким образом возникает задача построения лучших машин но совместимых с предыдущими версиями.</w:t>
      </w:r>
    </w:p>
    <w:p w14:paraId="2F7DFE1A" w14:textId="77777777" w:rsidR="00007C18" w:rsidRDefault="00007C18" w:rsidP="00007C18">
      <w:pPr>
        <w:ind w:firstLine="568"/>
        <w:jc w:val="both"/>
        <w:rPr>
          <w:sz w:val="28"/>
        </w:rPr>
      </w:pPr>
      <w:r>
        <w:rPr>
          <w:sz w:val="28"/>
        </w:rPr>
        <w:t>Какую архитектуру команд можно считать хорошей?</w:t>
      </w:r>
    </w:p>
    <w:p w14:paraId="0F89E55E" w14:textId="77777777" w:rsidR="00007C18" w:rsidRDefault="00007C18" w:rsidP="00007C18">
      <w:pPr>
        <w:numPr>
          <w:ilvl w:val="0"/>
          <w:numId w:val="40"/>
        </w:numPr>
        <w:tabs>
          <w:tab w:val="clear" w:pos="1513"/>
          <w:tab w:val="num" w:pos="852"/>
        </w:tabs>
        <w:ind w:left="852" w:hanging="284"/>
        <w:jc w:val="both"/>
        <w:rPr>
          <w:sz w:val="28"/>
        </w:rPr>
      </w:pPr>
      <w:r>
        <w:rPr>
          <w:sz w:val="28"/>
        </w:rPr>
        <w:t>Хорошая архитектура должна определять набор команд, которые можно эффективно реализовать в современной и будущей технике, что приводит к рентабельным разработкам на несколько поколений.</w:t>
      </w:r>
    </w:p>
    <w:p w14:paraId="38310A49" w14:textId="77777777" w:rsidR="00007C18" w:rsidRDefault="00007C18" w:rsidP="00007C18">
      <w:pPr>
        <w:numPr>
          <w:ilvl w:val="0"/>
          <w:numId w:val="40"/>
        </w:numPr>
        <w:tabs>
          <w:tab w:val="clear" w:pos="1513"/>
          <w:tab w:val="num" w:pos="852"/>
        </w:tabs>
        <w:ind w:left="852" w:hanging="284"/>
        <w:jc w:val="both"/>
        <w:rPr>
          <w:sz w:val="28"/>
        </w:rPr>
      </w:pPr>
      <w:r>
        <w:rPr>
          <w:sz w:val="28"/>
        </w:rPr>
        <w:t>Хорошая архитектура команд должна обеспечивать ясную цель для оттранслированной программы. Поскольку уровень архитектуры команд является промежуточным между программной и аппаратной частью, то он должен быть удобен как для разработчиков аппаратного обеспечения, так и для составителей программного обеспечения.</w:t>
      </w:r>
    </w:p>
    <w:p w14:paraId="4C6462C4" w14:textId="77777777" w:rsidR="00007C18" w:rsidRDefault="00007C18" w:rsidP="00007C18">
      <w:pPr>
        <w:tabs>
          <w:tab w:val="left" w:pos="1405"/>
        </w:tabs>
        <w:jc w:val="both"/>
        <w:rPr>
          <w:sz w:val="28"/>
        </w:rPr>
      </w:pPr>
      <w:r>
        <w:rPr>
          <w:sz w:val="28"/>
        </w:rPr>
        <w:tab/>
      </w:r>
    </w:p>
    <w:p w14:paraId="422DE7A6" w14:textId="77777777" w:rsidR="00007C18" w:rsidRPr="008307A5" w:rsidRDefault="00007C18" w:rsidP="00007C18">
      <w:pPr>
        <w:pStyle w:val="Heading3"/>
        <w:rPr>
          <w:bCs w:val="0"/>
          <w:iCs/>
          <w:sz w:val="36"/>
          <w:szCs w:val="36"/>
        </w:rPr>
      </w:pPr>
      <w:r w:rsidRPr="008307A5">
        <w:rPr>
          <w:bCs w:val="0"/>
          <w:iCs/>
          <w:sz w:val="36"/>
          <w:szCs w:val="36"/>
        </w:rPr>
        <w:t>7.1 Общий обзор уровня архитектуры команд</w:t>
      </w:r>
    </w:p>
    <w:p w14:paraId="761C9B1A" w14:textId="77777777" w:rsidR="00007C18" w:rsidRDefault="00007C18" w:rsidP="00007C18">
      <w:pPr>
        <w:ind w:firstLine="568"/>
        <w:jc w:val="both"/>
        <w:rPr>
          <w:b/>
          <w:bCs/>
          <w:sz w:val="28"/>
        </w:rPr>
      </w:pPr>
    </w:p>
    <w:p w14:paraId="42771F71" w14:textId="77777777" w:rsidR="00007C18" w:rsidRPr="008307A5" w:rsidRDefault="00007C18" w:rsidP="00007C18">
      <w:pPr>
        <w:pStyle w:val="Heading4"/>
        <w:rPr>
          <w:iCs/>
          <w:sz w:val="32"/>
          <w:szCs w:val="32"/>
        </w:rPr>
      </w:pPr>
      <w:r w:rsidRPr="008307A5">
        <w:rPr>
          <w:iCs/>
          <w:sz w:val="32"/>
          <w:szCs w:val="32"/>
        </w:rPr>
        <w:t>7.1.1. Свойства уровня команд</w:t>
      </w:r>
    </w:p>
    <w:p w14:paraId="6EFE1A93" w14:textId="77777777" w:rsidR="00007C18" w:rsidRPr="00D737CB" w:rsidRDefault="00007C18" w:rsidP="00007C18">
      <w:pPr>
        <w:ind w:firstLine="568"/>
        <w:jc w:val="both"/>
        <w:rPr>
          <w:b/>
          <w:bCs/>
          <w:sz w:val="28"/>
          <w:szCs w:val="28"/>
        </w:rPr>
      </w:pPr>
    </w:p>
    <w:p w14:paraId="254E6227" w14:textId="77777777" w:rsidR="00007C18" w:rsidRPr="00D737CB" w:rsidRDefault="00007C18" w:rsidP="00007C18">
      <w:pPr>
        <w:pStyle w:val="BodyTextIndent3"/>
        <w:rPr>
          <w:szCs w:val="28"/>
        </w:rPr>
      </w:pPr>
      <w:r w:rsidRPr="00D737CB">
        <w:rPr>
          <w:szCs w:val="28"/>
        </w:rPr>
        <w:t xml:space="preserve">Уровень команд – это то, каким представляется компьютер программисту машинного языка. Программа уровня архитектуры команд – это то, что выдает компилятор. Чтобы произвести программу уровня команд, составитель компилятора должен знать, какая модель памяти используется в компьютере, какие регистры, типы данных и команды имеются в наличии и т.д. </w:t>
      </w:r>
    </w:p>
    <w:p w14:paraId="4B18499C" w14:textId="77777777" w:rsidR="00007C18" w:rsidRPr="008307A5" w:rsidRDefault="00007C18" w:rsidP="00007C18">
      <w:pPr>
        <w:jc w:val="both"/>
        <w:rPr>
          <w:sz w:val="28"/>
          <w:szCs w:val="28"/>
        </w:rPr>
      </w:pPr>
      <w:r w:rsidRPr="00D737CB">
        <w:rPr>
          <w:sz w:val="28"/>
          <w:szCs w:val="28"/>
        </w:rPr>
        <w:t xml:space="preserve">В связи с этим определением такие вопросы как  программируется ли микроархитектура или нет, конвейеризирован компьютер или нет, является ли компьютер </w:t>
      </w:r>
      <w:proofErr w:type="spellStart"/>
      <w:r w:rsidRPr="00D737CB">
        <w:rPr>
          <w:sz w:val="28"/>
          <w:szCs w:val="28"/>
        </w:rPr>
        <w:t>суперскалярным</w:t>
      </w:r>
      <w:proofErr w:type="spellEnd"/>
      <w:r w:rsidRPr="00D737CB">
        <w:rPr>
          <w:sz w:val="28"/>
          <w:szCs w:val="28"/>
        </w:rPr>
        <w:t xml:space="preserve"> не относится к уровню архитектуры команд, однако знания об этом могут повысить эффективность разрабатываемых компиляторов.</w:t>
      </w:r>
    </w:p>
    <w:p w14:paraId="7DCCBE89" w14:textId="77777777" w:rsidR="00007C18" w:rsidRDefault="00007C18" w:rsidP="00007C18">
      <w:pPr>
        <w:jc w:val="both"/>
        <w:rPr>
          <w:sz w:val="28"/>
          <w:szCs w:val="28"/>
        </w:rPr>
      </w:pPr>
      <w:r>
        <w:rPr>
          <w:sz w:val="28"/>
          <w:szCs w:val="28"/>
        </w:rPr>
        <w:t xml:space="preserve">Для одних архитектур уровень команд определяется формальным документом, который выпускается промышленным консорциумом, для других – нет. Например, для системы </w:t>
      </w:r>
      <w:r>
        <w:rPr>
          <w:sz w:val="28"/>
          <w:szCs w:val="28"/>
          <w:lang w:val="en-US"/>
        </w:rPr>
        <w:t>V</w:t>
      </w:r>
      <w:r w:rsidRPr="004E1F2D">
        <w:rPr>
          <w:sz w:val="28"/>
          <w:szCs w:val="28"/>
        </w:rPr>
        <w:t xml:space="preserve">9 </w:t>
      </w:r>
      <w:r>
        <w:rPr>
          <w:sz w:val="28"/>
          <w:szCs w:val="28"/>
          <w:lang w:val="en-US"/>
        </w:rPr>
        <w:t>SPARC</w:t>
      </w:r>
      <w:r w:rsidRPr="004E1F2D">
        <w:rPr>
          <w:sz w:val="28"/>
          <w:szCs w:val="28"/>
        </w:rPr>
        <w:t xml:space="preserve"> </w:t>
      </w:r>
      <w:r>
        <w:rPr>
          <w:sz w:val="28"/>
          <w:szCs w:val="28"/>
        </w:rPr>
        <w:t>и</w:t>
      </w:r>
      <w:r w:rsidRPr="004E1F2D">
        <w:rPr>
          <w:sz w:val="28"/>
          <w:szCs w:val="28"/>
        </w:rPr>
        <w:t xml:space="preserve"> </w:t>
      </w:r>
      <w:r>
        <w:rPr>
          <w:sz w:val="28"/>
          <w:szCs w:val="28"/>
          <w:lang w:val="en-US"/>
        </w:rPr>
        <w:t>JVM</w:t>
      </w:r>
      <w:r w:rsidRPr="004E1F2D">
        <w:rPr>
          <w:sz w:val="28"/>
          <w:szCs w:val="28"/>
        </w:rPr>
        <w:t xml:space="preserve"> </w:t>
      </w:r>
      <w:r>
        <w:rPr>
          <w:sz w:val="28"/>
          <w:szCs w:val="28"/>
        </w:rPr>
        <w:t>имеются официальные определения. Цель такого официального документа – дать другим производителям выпускать машины данного типа, чтобы эти машины могли выполнять одни и те же программы и получать одни т те же результаты. В документе говорится, какая модель памяти используется, какие имеются регистры, какие действия выполняют команды, но не описывается микроархитектура.</w:t>
      </w:r>
    </w:p>
    <w:p w14:paraId="32B677F2" w14:textId="77777777" w:rsidR="00007C18" w:rsidRDefault="00007C18" w:rsidP="00007C18">
      <w:pPr>
        <w:jc w:val="both"/>
        <w:rPr>
          <w:sz w:val="28"/>
          <w:szCs w:val="28"/>
        </w:rPr>
      </w:pPr>
      <w:r>
        <w:rPr>
          <w:sz w:val="28"/>
          <w:szCs w:val="28"/>
        </w:rPr>
        <w:t>В таких документах присутствуют нормативные разделы, в которых излагаются требования, и информационные разделы, призванные помочь разработчикам, но не являющиеся формальной частью.</w:t>
      </w:r>
    </w:p>
    <w:p w14:paraId="1D24413A" w14:textId="77777777" w:rsidR="00007C18" w:rsidRDefault="00007C18" w:rsidP="00007C18">
      <w:pPr>
        <w:jc w:val="both"/>
        <w:rPr>
          <w:sz w:val="28"/>
          <w:szCs w:val="28"/>
        </w:rPr>
      </w:pPr>
      <w:r>
        <w:rPr>
          <w:sz w:val="28"/>
          <w:szCs w:val="28"/>
        </w:rPr>
        <w:t xml:space="preserve">Для уровня архитектуры набора команд процессора </w:t>
      </w:r>
      <w:r>
        <w:rPr>
          <w:sz w:val="28"/>
          <w:szCs w:val="28"/>
          <w:lang w:val="en-US"/>
        </w:rPr>
        <w:t>Pentium</w:t>
      </w:r>
      <w:r w:rsidRPr="009B7147">
        <w:rPr>
          <w:sz w:val="28"/>
          <w:szCs w:val="28"/>
        </w:rPr>
        <w:t xml:space="preserve"> 4 </w:t>
      </w:r>
      <w:r>
        <w:rPr>
          <w:sz w:val="28"/>
          <w:szCs w:val="28"/>
        </w:rPr>
        <w:t xml:space="preserve">такого документа не нет, поскольку </w:t>
      </w:r>
      <w:r>
        <w:rPr>
          <w:sz w:val="28"/>
          <w:szCs w:val="28"/>
          <w:lang w:val="en-US"/>
        </w:rPr>
        <w:t>Intel</w:t>
      </w:r>
      <w:r>
        <w:rPr>
          <w:sz w:val="28"/>
          <w:szCs w:val="28"/>
        </w:rPr>
        <w:t xml:space="preserve"> не хочет, что бы другие производители выпускали микросхемы </w:t>
      </w:r>
      <w:r>
        <w:rPr>
          <w:sz w:val="28"/>
          <w:szCs w:val="28"/>
          <w:lang w:val="en-US"/>
        </w:rPr>
        <w:t>Pentium</w:t>
      </w:r>
      <w:r w:rsidRPr="009B7147">
        <w:rPr>
          <w:sz w:val="28"/>
          <w:szCs w:val="28"/>
        </w:rPr>
        <w:t xml:space="preserve"> 4</w:t>
      </w:r>
      <w:r>
        <w:rPr>
          <w:sz w:val="28"/>
          <w:szCs w:val="28"/>
        </w:rPr>
        <w:t xml:space="preserve">. Компания </w:t>
      </w:r>
      <w:r>
        <w:rPr>
          <w:sz w:val="28"/>
          <w:szCs w:val="28"/>
          <w:lang w:val="en-US"/>
        </w:rPr>
        <w:t>Intel</w:t>
      </w:r>
      <w:r>
        <w:rPr>
          <w:sz w:val="28"/>
          <w:szCs w:val="28"/>
        </w:rPr>
        <w:t xml:space="preserve"> доже обращалась в суд, что бы запретить производство своих микросхем другим производителем, но проиграла процесс.</w:t>
      </w:r>
    </w:p>
    <w:p w14:paraId="12E71E66" w14:textId="77777777" w:rsidR="00007C18" w:rsidRDefault="00007C18" w:rsidP="00007C18">
      <w:pPr>
        <w:jc w:val="both"/>
        <w:rPr>
          <w:sz w:val="28"/>
          <w:szCs w:val="28"/>
        </w:rPr>
      </w:pPr>
      <w:r>
        <w:rPr>
          <w:sz w:val="28"/>
          <w:szCs w:val="28"/>
        </w:rPr>
        <w:lastRenderedPageBreak/>
        <w:t>Другое важное качество уровня архитектуры команд состоит в том, что в большинстве машин поддерживается по крайней мере два режима:</w:t>
      </w:r>
    </w:p>
    <w:p w14:paraId="4785D7BE" w14:textId="77777777" w:rsidR="00007C18" w:rsidRDefault="00007C18" w:rsidP="00007C18">
      <w:pPr>
        <w:numPr>
          <w:ilvl w:val="0"/>
          <w:numId w:val="18"/>
        </w:numPr>
        <w:jc w:val="both"/>
        <w:rPr>
          <w:sz w:val="28"/>
          <w:szCs w:val="28"/>
        </w:rPr>
      </w:pPr>
      <w:r>
        <w:rPr>
          <w:sz w:val="28"/>
          <w:szCs w:val="28"/>
        </w:rPr>
        <w:t xml:space="preserve">В </w:t>
      </w:r>
      <w:r w:rsidRPr="00042BD9">
        <w:rPr>
          <w:i/>
          <w:sz w:val="28"/>
          <w:szCs w:val="28"/>
          <w:u w:val="single"/>
        </w:rPr>
        <w:t>привилегированном режиме</w:t>
      </w:r>
      <w:r>
        <w:rPr>
          <w:sz w:val="28"/>
          <w:szCs w:val="28"/>
        </w:rPr>
        <w:t xml:space="preserve"> запускается операционная система. Этот режим позволяет выполнять все команды.</w:t>
      </w:r>
    </w:p>
    <w:p w14:paraId="74B25FB3" w14:textId="77777777" w:rsidR="00007C18" w:rsidRDefault="00007C18" w:rsidP="00007C18">
      <w:pPr>
        <w:numPr>
          <w:ilvl w:val="0"/>
          <w:numId w:val="18"/>
        </w:numPr>
        <w:jc w:val="both"/>
        <w:rPr>
          <w:sz w:val="28"/>
          <w:szCs w:val="28"/>
        </w:rPr>
      </w:pPr>
      <w:r w:rsidRPr="00042BD9">
        <w:rPr>
          <w:i/>
          <w:sz w:val="28"/>
          <w:szCs w:val="28"/>
          <w:u w:val="single"/>
        </w:rPr>
        <w:t>Пользовательский режим</w:t>
      </w:r>
      <w:r>
        <w:rPr>
          <w:sz w:val="28"/>
          <w:szCs w:val="28"/>
        </w:rPr>
        <w:t xml:space="preserve"> предназначен для запуска прикладных программ. Он не позволяет запускать некоторые потенциально опасные программы.</w:t>
      </w:r>
    </w:p>
    <w:p w14:paraId="7A0E4165" w14:textId="77777777" w:rsidR="00007C18" w:rsidRPr="009B7147" w:rsidRDefault="00007C18" w:rsidP="00007C18">
      <w:pPr>
        <w:ind w:firstLine="568"/>
        <w:jc w:val="both"/>
        <w:rPr>
          <w:sz w:val="28"/>
          <w:szCs w:val="28"/>
        </w:rPr>
      </w:pPr>
    </w:p>
    <w:p w14:paraId="0FEFCB23" w14:textId="77777777" w:rsidR="00007C18" w:rsidRPr="00D737CB" w:rsidRDefault="00007C18" w:rsidP="00007C18">
      <w:pPr>
        <w:ind w:firstLine="568"/>
        <w:jc w:val="both"/>
        <w:rPr>
          <w:sz w:val="28"/>
          <w:szCs w:val="28"/>
        </w:rPr>
      </w:pPr>
    </w:p>
    <w:p w14:paraId="7D50B289" w14:textId="77777777" w:rsidR="00007C18" w:rsidRPr="00D737CB" w:rsidRDefault="00007C18" w:rsidP="00007C18">
      <w:pPr>
        <w:ind w:firstLine="568"/>
        <w:jc w:val="both"/>
        <w:rPr>
          <w:sz w:val="28"/>
          <w:szCs w:val="28"/>
        </w:rPr>
      </w:pPr>
    </w:p>
    <w:p w14:paraId="1BDE3426" w14:textId="77777777" w:rsidR="00007C18" w:rsidRPr="008307A5" w:rsidRDefault="00007C18" w:rsidP="00007C18">
      <w:pPr>
        <w:pStyle w:val="Heading4"/>
        <w:rPr>
          <w:iCs/>
          <w:sz w:val="32"/>
          <w:szCs w:val="32"/>
        </w:rPr>
      </w:pPr>
      <w:r w:rsidRPr="008307A5">
        <w:rPr>
          <w:iCs/>
          <w:sz w:val="32"/>
          <w:szCs w:val="32"/>
        </w:rPr>
        <w:t>7.1.2. Модели памяти</w:t>
      </w:r>
    </w:p>
    <w:p w14:paraId="36834B61" w14:textId="77777777" w:rsidR="00007C18" w:rsidRPr="00D737CB" w:rsidRDefault="00007C18" w:rsidP="00007C18">
      <w:pPr>
        <w:ind w:firstLine="568"/>
        <w:jc w:val="both"/>
        <w:rPr>
          <w:b/>
          <w:bCs/>
          <w:sz w:val="28"/>
          <w:szCs w:val="28"/>
        </w:rPr>
      </w:pPr>
    </w:p>
    <w:p w14:paraId="65EF9D34" w14:textId="77777777" w:rsidR="00007C18" w:rsidRDefault="00007C18" w:rsidP="00007C18">
      <w:pPr>
        <w:pStyle w:val="BodyTextIndent3"/>
        <w:rPr>
          <w:szCs w:val="28"/>
        </w:rPr>
      </w:pPr>
      <w:r>
        <w:rPr>
          <w:szCs w:val="28"/>
        </w:rPr>
        <w:t xml:space="preserve">Во всех компьютерах память разделена на ячейки, которые имеют последовательные адреса. В настоящее время наиболее распространены ячейки в 8 разрядов (байт). Причиной применения байта – </w:t>
      </w:r>
      <w:r>
        <w:rPr>
          <w:szCs w:val="28"/>
          <w:lang w:val="en-US"/>
        </w:rPr>
        <w:t>ASCII</w:t>
      </w:r>
      <w:r w:rsidRPr="007E5087">
        <w:rPr>
          <w:szCs w:val="28"/>
        </w:rPr>
        <w:t>-</w:t>
      </w:r>
      <w:r>
        <w:rPr>
          <w:szCs w:val="28"/>
        </w:rPr>
        <w:t xml:space="preserve">символ, который занимает 7 разрядов и бит четности. Если в будущем будет доминировать кодировка </w:t>
      </w:r>
      <w:r>
        <w:rPr>
          <w:szCs w:val="28"/>
          <w:lang w:val="en-US"/>
        </w:rPr>
        <w:t>UNICODE</w:t>
      </w:r>
      <w:r>
        <w:rPr>
          <w:szCs w:val="28"/>
        </w:rPr>
        <w:t>, то ячейки, возможно, станут 16-разрядными (2</w:t>
      </w:r>
      <w:r>
        <w:rPr>
          <w:szCs w:val="28"/>
          <w:vertAlign w:val="superscript"/>
        </w:rPr>
        <w:t>4</w:t>
      </w:r>
      <w:r>
        <w:rPr>
          <w:szCs w:val="28"/>
        </w:rPr>
        <w:t xml:space="preserve"> лучше, чем 2</w:t>
      </w:r>
      <w:r>
        <w:rPr>
          <w:szCs w:val="28"/>
          <w:vertAlign w:val="superscript"/>
        </w:rPr>
        <w:t>3</w:t>
      </w:r>
      <w:r>
        <w:rPr>
          <w:szCs w:val="28"/>
        </w:rPr>
        <w:t>).</w:t>
      </w:r>
    </w:p>
    <w:p w14:paraId="346ED358" w14:textId="77777777" w:rsidR="00007C18" w:rsidRPr="00042BD9" w:rsidRDefault="00007C18" w:rsidP="00007C18">
      <w:pPr>
        <w:pStyle w:val="BodyTextIndent3"/>
        <w:rPr>
          <w:szCs w:val="28"/>
        </w:rPr>
      </w:pPr>
      <w:r>
        <w:rPr>
          <w:szCs w:val="28"/>
        </w:rPr>
        <w:t>Байты обычно группируются в  слова по 4 или 8 байт. Многие архитектуры требуют, чтобы слова были выровнены. При этом память работает более эффективно.</w:t>
      </w:r>
    </w:p>
    <w:p w14:paraId="1AAEAFB0" w14:textId="77777777" w:rsidR="00007C18" w:rsidRPr="00D737CB" w:rsidRDefault="00007C18" w:rsidP="00007C18">
      <w:pPr>
        <w:pStyle w:val="BodyTextIndent3"/>
        <w:rPr>
          <w:szCs w:val="28"/>
        </w:rPr>
      </w:pPr>
      <w:r w:rsidRPr="00D737CB">
        <w:rPr>
          <w:szCs w:val="28"/>
        </w:rPr>
        <w:t>Большинство машин имеет единое адресное пространство. В некоторых машинах содержатся отдельные адресные пространства для команд и данных. Такая система гораздо сложнее, чем единое адресное пространство, но зато она имеет два преимущества:</w:t>
      </w:r>
    </w:p>
    <w:p w14:paraId="3A96A8D0" w14:textId="77777777" w:rsidR="00007C18" w:rsidRPr="00D737CB" w:rsidRDefault="00007C18" w:rsidP="00007C18">
      <w:pPr>
        <w:pStyle w:val="BodyTextIndent3"/>
        <w:numPr>
          <w:ilvl w:val="0"/>
          <w:numId w:val="17"/>
        </w:numPr>
        <w:tabs>
          <w:tab w:val="clear" w:pos="1364"/>
          <w:tab w:val="num" w:pos="852"/>
        </w:tabs>
        <w:ind w:left="0" w:firstLine="568"/>
        <w:rPr>
          <w:szCs w:val="28"/>
        </w:rPr>
      </w:pPr>
      <w:r w:rsidRPr="00D737CB">
        <w:rPr>
          <w:szCs w:val="28"/>
        </w:rPr>
        <w:t>Появляется возможность иметь 2</w:t>
      </w:r>
      <w:r w:rsidRPr="00D737CB">
        <w:rPr>
          <w:szCs w:val="28"/>
          <w:vertAlign w:val="superscript"/>
        </w:rPr>
        <w:t>32</w:t>
      </w:r>
      <w:r w:rsidRPr="00D737CB">
        <w:rPr>
          <w:szCs w:val="28"/>
        </w:rPr>
        <w:t xml:space="preserve"> байтов для программы и 2</w:t>
      </w:r>
      <w:r w:rsidRPr="00D737CB">
        <w:rPr>
          <w:szCs w:val="28"/>
          <w:vertAlign w:val="superscript"/>
        </w:rPr>
        <w:t>32</w:t>
      </w:r>
      <w:r w:rsidRPr="00D737CB">
        <w:rPr>
          <w:szCs w:val="28"/>
        </w:rPr>
        <w:t xml:space="preserve"> байтов для данных при размере регистра адреса в 32 разряда;</w:t>
      </w:r>
    </w:p>
    <w:p w14:paraId="40D6FE0B" w14:textId="77777777" w:rsidR="00007C18" w:rsidRPr="00D737CB" w:rsidRDefault="00007C18" w:rsidP="00007C18">
      <w:pPr>
        <w:pStyle w:val="BodyTextIndent3"/>
        <w:numPr>
          <w:ilvl w:val="0"/>
          <w:numId w:val="17"/>
        </w:numPr>
        <w:tabs>
          <w:tab w:val="clear" w:pos="1364"/>
          <w:tab w:val="num" w:pos="852"/>
        </w:tabs>
        <w:ind w:left="0" w:firstLine="568"/>
        <w:rPr>
          <w:szCs w:val="28"/>
        </w:rPr>
      </w:pPr>
      <w:r w:rsidRPr="00D737CB">
        <w:rPr>
          <w:szCs w:val="28"/>
        </w:rPr>
        <w:t xml:space="preserve">Исключается сама возможность интерпретировать код как данные и наоборот. </w:t>
      </w:r>
    </w:p>
    <w:p w14:paraId="12DCB49B" w14:textId="77777777" w:rsidR="00007C18" w:rsidRDefault="00007C18" w:rsidP="00007C18">
      <w:pPr>
        <w:pStyle w:val="BodyTextIndent3"/>
        <w:rPr>
          <w:szCs w:val="28"/>
        </w:rPr>
      </w:pPr>
      <w:r w:rsidRPr="00D737CB">
        <w:rPr>
          <w:szCs w:val="28"/>
        </w:rPr>
        <w:t xml:space="preserve">Один из аспектов модели памяти – семантика памяти. Естественно ожидать, что если в программе идет запись по некоторому адресу, а затем считывание из этого же адреса, то мы получим толь что сохраненное значение. Но в некоторых машинах микрокоманды переупорядочиваются. Возникает опасность, что память не будет действовать так, как ожидалось (сопроцессор). Ситуация усложняется в случае с мультипроцессором, когда каждый процессор посылает свой запрос в память. Системные разработчики могут применять различные подходы к решению этих задач. В некоторых случаях запросы в память делают упорядоченными, в других – возлагают на разработчиков компиляторов (или даже программистов) заботу о правильном функционировании памяти. Все эти проблемы затрудняют работу разработчиков ПО, хотя надо отметить, что существуют модели памяти, в которых аппаратное обеспечение автоматически блокирует определенные операции с памятью связанные с зависимостью записи/считывания. </w:t>
      </w:r>
    </w:p>
    <w:p w14:paraId="38095229" w14:textId="77777777" w:rsidR="00007C18" w:rsidRPr="00D737CB" w:rsidRDefault="00007C18" w:rsidP="00007C18">
      <w:pPr>
        <w:pStyle w:val="BodyTextIndent3"/>
        <w:rPr>
          <w:szCs w:val="28"/>
        </w:rPr>
      </w:pPr>
    </w:p>
    <w:p w14:paraId="58A1BD0B" w14:textId="77777777" w:rsidR="00007C18" w:rsidRPr="00D737CB" w:rsidRDefault="00007C18" w:rsidP="00007C18">
      <w:pPr>
        <w:ind w:firstLine="568"/>
        <w:jc w:val="both"/>
        <w:rPr>
          <w:sz w:val="28"/>
          <w:szCs w:val="28"/>
        </w:rPr>
      </w:pPr>
    </w:p>
    <w:p w14:paraId="4FDE3A25" w14:textId="77777777" w:rsidR="00007C18" w:rsidRPr="008307A5" w:rsidRDefault="00007C18" w:rsidP="00007C18">
      <w:pPr>
        <w:pStyle w:val="Heading4"/>
        <w:rPr>
          <w:iCs/>
          <w:sz w:val="32"/>
          <w:szCs w:val="32"/>
        </w:rPr>
      </w:pPr>
      <w:r w:rsidRPr="008307A5">
        <w:rPr>
          <w:iCs/>
          <w:sz w:val="32"/>
          <w:szCs w:val="32"/>
        </w:rPr>
        <w:t>7.1.3. Регистры</w:t>
      </w:r>
    </w:p>
    <w:p w14:paraId="1B696D8B" w14:textId="77777777" w:rsidR="00007C18" w:rsidRPr="00D737CB" w:rsidRDefault="00007C18" w:rsidP="00007C18">
      <w:pPr>
        <w:ind w:firstLine="568"/>
        <w:jc w:val="both"/>
        <w:rPr>
          <w:b/>
          <w:bCs/>
          <w:sz w:val="28"/>
          <w:szCs w:val="28"/>
        </w:rPr>
      </w:pPr>
    </w:p>
    <w:p w14:paraId="369C27A4" w14:textId="77777777" w:rsidR="00007C18" w:rsidRPr="00D737CB" w:rsidRDefault="00007C18" w:rsidP="00007C18">
      <w:pPr>
        <w:pStyle w:val="BodyTextIndent3"/>
        <w:rPr>
          <w:szCs w:val="28"/>
        </w:rPr>
      </w:pPr>
      <w:r w:rsidRPr="00D737CB">
        <w:rPr>
          <w:szCs w:val="28"/>
        </w:rPr>
        <w:t>Во всех компьютерах имеется несколько регистров, которые видны на уровне архитектуры команд. Они нужны для хранения промежуточных результатов, для контроля выполнения программы и для других целей.</w:t>
      </w:r>
    </w:p>
    <w:p w14:paraId="1FA9969F" w14:textId="77777777" w:rsidR="00007C18" w:rsidRPr="00D737CB" w:rsidRDefault="00007C18" w:rsidP="00007C18">
      <w:pPr>
        <w:jc w:val="both"/>
        <w:rPr>
          <w:sz w:val="28"/>
          <w:szCs w:val="28"/>
        </w:rPr>
      </w:pPr>
      <w:r w:rsidRPr="00D737CB">
        <w:rPr>
          <w:sz w:val="28"/>
          <w:szCs w:val="28"/>
        </w:rPr>
        <w:t xml:space="preserve">Регистры уровня команд можно разделить на две категории: специальные регистры и регистры общего назначения. Специальные регистры включают счетчик команд, указатель стека, а также другие регистры с особой функцией. Регистры общего назначения содержат ключевые локальные переменные, и промежуточные результаты. Их основная функция – обеспечить быстрый доступ к часто используемым данным (избегать обращений в память). Машины </w:t>
      </w:r>
      <w:r w:rsidRPr="00D737CB">
        <w:rPr>
          <w:sz w:val="28"/>
          <w:szCs w:val="28"/>
          <w:lang w:val="en-US"/>
        </w:rPr>
        <w:t>RISC</w:t>
      </w:r>
      <w:r w:rsidRPr="00D737CB">
        <w:rPr>
          <w:sz w:val="28"/>
          <w:szCs w:val="28"/>
        </w:rPr>
        <w:t xml:space="preserve"> с высокоскоростным процессором обычно содержат минимум 32 регистра общего назначения, и их количество постоянно растет.</w:t>
      </w:r>
    </w:p>
    <w:p w14:paraId="480415A6" w14:textId="77777777" w:rsidR="00007C18" w:rsidRDefault="00007C18" w:rsidP="00007C18">
      <w:pPr>
        <w:jc w:val="both"/>
        <w:rPr>
          <w:sz w:val="28"/>
        </w:rPr>
      </w:pPr>
      <w:r w:rsidRPr="00D737CB">
        <w:rPr>
          <w:sz w:val="28"/>
          <w:szCs w:val="28"/>
        </w:rPr>
        <w:t>В некоторых машинах все регистры взаимозаменяемы, в некоторых регистры общего назначения могут быть специализированы. Например</w:t>
      </w:r>
      <w:r>
        <w:rPr>
          <w:sz w:val="28"/>
        </w:rPr>
        <w:t xml:space="preserve">, в </w:t>
      </w:r>
      <w:r>
        <w:rPr>
          <w:sz w:val="28"/>
          <w:lang w:val="en-US"/>
        </w:rPr>
        <w:t>Pentium</w:t>
      </w:r>
      <w:r>
        <w:rPr>
          <w:sz w:val="28"/>
        </w:rPr>
        <w:t xml:space="preserve"> 4 регистр </w:t>
      </w:r>
      <w:r>
        <w:rPr>
          <w:sz w:val="28"/>
          <w:lang w:val="en-US"/>
        </w:rPr>
        <w:t>EDX</w:t>
      </w:r>
      <w:r>
        <w:rPr>
          <w:sz w:val="28"/>
        </w:rPr>
        <w:t xml:space="preserve"> может использоваться в качестве регистра общего назначения, но который получает половину произведения и содержит половину делимого при делении.</w:t>
      </w:r>
    </w:p>
    <w:p w14:paraId="5FBF4A82" w14:textId="77777777" w:rsidR="00007C18" w:rsidRDefault="00007C18" w:rsidP="00007C18">
      <w:pPr>
        <w:jc w:val="both"/>
        <w:rPr>
          <w:sz w:val="28"/>
        </w:rPr>
      </w:pPr>
      <w:r>
        <w:rPr>
          <w:sz w:val="28"/>
        </w:rPr>
        <w:t>Кроме регистров, доступных на уровне команд, всегда существует довольно большое количество регистров, доступных только в привилегированном режиме. Эти регистры  контролируют различные блоки кэш-памяти, основную память, устройства ввода/вывода и другие элементы аппаратного обеспечения.</w:t>
      </w:r>
    </w:p>
    <w:p w14:paraId="489A48D3" w14:textId="77777777" w:rsidR="00007C18" w:rsidRDefault="00007C18" w:rsidP="00007C18">
      <w:pPr>
        <w:jc w:val="both"/>
        <w:rPr>
          <w:sz w:val="28"/>
        </w:rPr>
      </w:pPr>
      <w:r>
        <w:rPr>
          <w:sz w:val="28"/>
        </w:rPr>
        <w:t xml:space="preserve">Существует регистр, который представляет собой «гибрид», доступный и в пользовательском и в привилегированном режимах. Это регистр </w:t>
      </w:r>
      <w:r>
        <w:rPr>
          <w:sz w:val="28"/>
          <w:lang w:val="en-US"/>
        </w:rPr>
        <w:t>PSW</w:t>
      </w:r>
      <w:r w:rsidRPr="00042BD9">
        <w:rPr>
          <w:sz w:val="28"/>
        </w:rPr>
        <w:t xml:space="preserve"> (</w:t>
      </w:r>
      <w:r>
        <w:rPr>
          <w:sz w:val="28"/>
          <w:lang w:val="en-US"/>
        </w:rPr>
        <w:t>Program</w:t>
      </w:r>
      <w:r w:rsidRPr="00042BD9">
        <w:rPr>
          <w:sz w:val="28"/>
        </w:rPr>
        <w:t xml:space="preserve"> </w:t>
      </w:r>
      <w:r>
        <w:rPr>
          <w:sz w:val="28"/>
          <w:lang w:val="en-US"/>
        </w:rPr>
        <w:t>State</w:t>
      </w:r>
      <w:r w:rsidRPr="00042BD9">
        <w:rPr>
          <w:sz w:val="28"/>
        </w:rPr>
        <w:t xml:space="preserve"> </w:t>
      </w:r>
      <w:r>
        <w:rPr>
          <w:sz w:val="28"/>
          <w:lang w:val="en-US"/>
        </w:rPr>
        <w:t>Word</w:t>
      </w:r>
      <w:r w:rsidRPr="00042BD9">
        <w:rPr>
          <w:sz w:val="28"/>
        </w:rPr>
        <w:t xml:space="preserve"> – </w:t>
      </w:r>
      <w:r>
        <w:rPr>
          <w:sz w:val="28"/>
        </w:rPr>
        <w:t xml:space="preserve">слово состояния программы, который   еще называют </w:t>
      </w:r>
      <w:proofErr w:type="spellStart"/>
      <w:r w:rsidRPr="00042BD9">
        <w:rPr>
          <w:i/>
          <w:sz w:val="28"/>
          <w:u w:val="single"/>
        </w:rPr>
        <w:t>флаговым</w:t>
      </w:r>
      <w:proofErr w:type="spellEnd"/>
      <w:r w:rsidRPr="00042BD9">
        <w:rPr>
          <w:i/>
          <w:sz w:val="28"/>
          <w:u w:val="single"/>
        </w:rPr>
        <w:t>.</w:t>
      </w:r>
      <w:r>
        <w:rPr>
          <w:i/>
          <w:sz w:val="28"/>
          <w:u w:val="single"/>
        </w:rPr>
        <w:t xml:space="preserve">  </w:t>
      </w:r>
      <w:proofErr w:type="spellStart"/>
      <w:r>
        <w:rPr>
          <w:sz w:val="28"/>
        </w:rPr>
        <w:t>Флаговый</w:t>
      </w:r>
      <w:proofErr w:type="spellEnd"/>
      <w:r>
        <w:rPr>
          <w:sz w:val="28"/>
        </w:rPr>
        <w:t xml:space="preserve">  регистр содержит различные биты, необходимые центральному процессору. Самые важные из них – </w:t>
      </w:r>
      <w:r w:rsidRPr="0095639C">
        <w:rPr>
          <w:i/>
          <w:sz w:val="28"/>
          <w:u w:val="single"/>
        </w:rPr>
        <w:t>коды условий</w:t>
      </w:r>
      <w:r>
        <w:rPr>
          <w:sz w:val="28"/>
        </w:rPr>
        <w:t>. Они устанавливаются в каждом цикле АЛУ и отражают состояние результата предыдущей операции:</w:t>
      </w:r>
    </w:p>
    <w:p w14:paraId="61E89A32" w14:textId="77777777" w:rsidR="00007C18" w:rsidRPr="0095639C" w:rsidRDefault="00007C18" w:rsidP="00007C18">
      <w:pPr>
        <w:numPr>
          <w:ilvl w:val="0"/>
          <w:numId w:val="19"/>
        </w:numPr>
        <w:jc w:val="both"/>
        <w:rPr>
          <w:sz w:val="28"/>
          <w:lang w:val="en-US"/>
        </w:rPr>
      </w:pPr>
      <w:r>
        <w:rPr>
          <w:sz w:val="28"/>
          <w:lang w:val="en-US"/>
        </w:rPr>
        <w:t xml:space="preserve">N </w:t>
      </w:r>
      <w:r w:rsidRPr="0095639C">
        <w:rPr>
          <w:sz w:val="28"/>
          <w:lang w:val="en-US"/>
        </w:rPr>
        <w:t xml:space="preserve"> -- </w:t>
      </w:r>
      <w:r>
        <w:rPr>
          <w:sz w:val="28"/>
        </w:rPr>
        <w:t>результат</w:t>
      </w:r>
      <w:r w:rsidRPr="0095639C">
        <w:rPr>
          <w:sz w:val="28"/>
          <w:lang w:val="en-US"/>
        </w:rPr>
        <w:t xml:space="preserve"> </w:t>
      </w:r>
      <w:r>
        <w:rPr>
          <w:sz w:val="28"/>
        </w:rPr>
        <w:t>отрицательный</w:t>
      </w:r>
      <w:r w:rsidRPr="0095639C">
        <w:rPr>
          <w:sz w:val="28"/>
          <w:lang w:val="en-US"/>
        </w:rPr>
        <w:t xml:space="preserve"> </w:t>
      </w:r>
      <w:r>
        <w:rPr>
          <w:sz w:val="28"/>
          <w:lang w:val="en-US"/>
        </w:rPr>
        <w:t>(Negative)</w:t>
      </w:r>
      <w:r>
        <w:rPr>
          <w:sz w:val="28"/>
        </w:rPr>
        <w:t>;</w:t>
      </w:r>
    </w:p>
    <w:p w14:paraId="33705E4F" w14:textId="77777777" w:rsidR="00007C18" w:rsidRPr="0095639C" w:rsidRDefault="00007C18" w:rsidP="00007C18">
      <w:pPr>
        <w:numPr>
          <w:ilvl w:val="0"/>
          <w:numId w:val="19"/>
        </w:numPr>
        <w:jc w:val="both"/>
        <w:rPr>
          <w:sz w:val="28"/>
        </w:rPr>
      </w:pPr>
      <w:r>
        <w:rPr>
          <w:sz w:val="28"/>
          <w:lang w:val="en-US"/>
        </w:rPr>
        <w:t>Z</w:t>
      </w:r>
      <w:r w:rsidRPr="0095639C">
        <w:rPr>
          <w:sz w:val="28"/>
        </w:rPr>
        <w:t xml:space="preserve">  -- </w:t>
      </w:r>
      <w:r>
        <w:rPr>
          <w:sz w:val="28"/>
        </w:rPr>
        <w:t>результат</w:t>
      </w:r>
      <w:r w:rsidRPr="0095639C">
        <w:rPr>
          <w:sz w:val="28"/>
        </w:rPr>
        <w:t xml:space="preserve"> </w:t>
      </w:r>
      <w:r>
        <w:rPr>
          <w:sz w:val="28"/>
        </w:rPr>
        <w:t>равен</w:t>
      </w:r>
      <w:r w:rsidRPr="0095639C">
        <w:rPr>
          <w:sz w:val="28"/>
        </w:rPr>
        <w:t xml:space="preserve"> </w:t>
      </w:r>
      <w:r>
        <w:rPr>
          <w:sz w:val="28"/>
        </w:rPr>
        <w:t>нулю</w:t>
      </w:r>
      <w:r w:rsidRPr="0095639C">
        <w:rPr>
          <w:sz w:val="28"/>
        </w:rPr>
        <w:t xml:space="preserve"> (</w:t>
      </w:r>
      <w:r>
        <w:rPr>
          <w:sz w:val="28"/>
          <w:lang w:val="en-US"/>
        </w:rPr>
        <w:t>Zero</w:t>
      </w:r>
      <w:r w:rsidRPr="0095639C">
        <w:rPr>
          <w:sz w:val="28"/>
        </w:rPr>
        <w:t>)</w:t>
      </w:r>
      <w:r>
        <w:rPr>
          <w:sz w:val="28"/>
        </w:rPr>
        <w:t>;</w:t>
      </w:r>
    </w:p>
    <w:p w14:paraId="78DED6FC" w14:textId="77777777" w:rsidR="00007C18" w:rsidRPr="0095639C" w:rsidRDefault="00007C18" w:rsidP="00007C18">
      <w:pPr>
        <w:numPr>
          <w:ilvl w:val="0"/>
          <w:numId w:val="19"/>
        </w:numPr>
        <w:jc w:val="both"/>
        <w:rPr>
          <w:sz w:val="28"/>
          <w:lang w:val="en-US"/>
        </w:rPr>
      </w:pPr>
      <w:r>
        <w:rPr>
          <w:sz w:val="28"/>
          <w:lang w:val="en-US"/>
        </w:rPr>
        <w:t xml:space="preserve">V </w:t>
      </w:r>
      <w:r w:rsidRPr="0095639C">
        <w:rPr>
          <w:sz w:val="28"/>
          <w:lang w:val="en-US"/>
        </w:rPr>
        <w:t xml:space="preserve"> -- </w:t>
      </w:r>
      <w:r>
        <w:rPr>
          <w:sz w:val="28"/>
        </w:rPr>
        <w:t>переполнение</w:t>
      </w:r>
      <w:r w:rsidRPr="0095639C">
        <w:rPr>
          <w:sz w:val="28"/>
          <w:lang w:val="en-US"/>
        </w:rPr>
        <w:t xml:space="preserve"> </w:t>
      </w:r>
      <w:r>
        <w:rPr>
          <w:sz w:val="28"/>
          <w:lang w:val="en-US"/>
        </w:rPr>
        <w:t>(</w:t>
      </w:r>
      <w:proofErr w:type="spellStart"/>
      <w:r>
        <w:rPr>
          <w:sz w:val="28"/>
          <w:lang w:val="en-US"/>
        </w:rPr>
        <w:t>oFerflow</w:t>
      </w:r>
      <w:proofErr w:type="spellEnd"/>
      <w:r>
        <w:rPr>
          <w:sz w:val="28"/>
          <w:lang w:val="en-US"/>
        </w:rPr>
        <w:t>)</w:t>
      </w:r>
    </w:p>
    <w:p w14:paraId="17EA7D08" w14:textId="77777777" w:rsidR="00007C18" w:rsidRPr="0095639C" w:rsidRDefault="00007C18" w:rsidP="00007C18">
      <w:pPr>
        <w:numPr>
          <w:ilvl w:val="0"/>
          <w:numId w:val="19"/>
        </w:numPr>
        <w:jc w:val="both"/>
        <w:rPr>
          <w:sz w:val="28"/>
        </w:rPr>
      </w:pPr>
      <w:r>
        <w:rPr>
          <w:sz w:val="28"/>
          <w:lang w:val="en-US"/>
        </w:rPr>
        <w:t>C</w:t>
      </w:r>
      <w:r w:rsidRPr="0095639C">
        <w:rPr>
          <w:sz w:val="28"/>
        </w:rPr>
        <w:t xml:space="preserve"> – </w:t>
      </w:r>
      <w:r>
        <w:rPr>
          <w:sz w:val="28"/>
        </w:rPr>
        <w:t>перенос</w:t>
      </w:r>
      <w:r w:rsidRPr="0095639C">
        <w:rPr>
          <w:sz w:val="28"/>
        </w:rPr>
        <w:t xml:space="preserve"> </w:t>
      </w:r>
      <w:r>
        <w:rPr>
          <w:sz w:val="28"/>
        </w:rPr>
        <w:t>самого</w:t>
      </w:r>
      <w:r w:rsidRPr="0095639C">
        <w:rPr>
          <w:sz w:val="28"/>
        </w:rPr>
        <w:t xml:space="preserve"> </w:t>
      </w:r>
      <w:r>
        <w:rPr>
          <w:sz w:val="28"/>
        </w:rPr>
        <w:t>левого</w:t>
      </w:r>
      <w:r w:rsidRPr="0095639C">
        <w:rPr>
          <w:sz w:val="28"/>
        </w:rPr>
        <w:t xml:space="preserve"> </w:t>
      </w:r>
      <w:r>
        <w:rPr>
          <w:sz w:val="28"/>
        </w:rPr>
        <w:t>бита</w:t>
      </w:r>
      <w:r w:rsidRPr="0095639C">
        <w:rPr>
          <w:sz w:val="28"/>
        </w:rPr>
        <w:t>(</w:t>
      </w:r>
      <w:r>
        <w:rPr>
          <w:sz w:val="28"/>
          <w:lang w:val="en-US"/>
        </w:rPr>
        <w:t>Carry</w:t>
      </w:r>
      <w:r w:rsidRPr="0095639C">
        <w:rPr>
          <w:sz w:val="28"/>
        </w:rPr>
        <w:t xml:space="preserve"> </w:t>
      </w:r>
      <w:r>
        <w:rPr>
          <w:sz w:val="28"/>
          <w:lang w:val="en-US"/>
        </w:rPr>
        <w:t>Out</w:t>
      </w:r>
      <w:r w:rsidRPr="0095639C">
        <w:rPr>
          <w:sz w:val="28"/>
        </w:rPr>
        <w:t>)</w:t>
      </w:r>
      <w:r>
        <w:rPr>
          <w:sz w:val="28"/>
        </w:rPr>
        <w:t>;</w:t>
      </w:r>
    </w:p>
    <w:p w14:paraId="19CB5C92" w14:textId="77777777" w:rsidR="00007C18" w:rsidRDefault="00007C18" w:rsidP="00007C18">
      <w:pPr>
        <w:numPr>
          <w:ilvl w:val="0"/>
          <w:numId w:val="19"/>
        </w:numPr>
        <w:jc w:val="both"/>
        <w:rPr>
          <w:sz w:val="28"/>
        </w:rPr>
      </w:pPr>
      <w:r>
        <w:rPr>
          <w:sz w:val="28"/>
          <w:lang w:val="en-US"/>
        </w:rPr>
        <w:t>F</w:t>
      </w:r>
      <w:r w:rsidRPr="0095639C">
        <w:rPr>
          <w:sz w:val="28"/>
        </w:rPr>
        <w:t xml:space="preserve"> </w:t>
      </w:r>
      <w:r>
        <w:rPr>
          <w:sz w:val="28"/>
        </w:rPr>
        <w:t xml:space="preserve">– перенос бита 3  </w:t>
      </w:r>
      <w:r w:rsidRPr="0095639C">
        <w:rPr>
          <w:sz w:val="28"/>
        </w:rPr>
        <w:t>(</w:t>
      </w:r>
      <w:r>
        <w:rPr>
          <w:sz w:val="28"/>
          <w:lang w:val="en-US"/>
        </w:rPr>
        <w:t>Auxiliary</w:t>
      </w:r>
      <w:r w:rsidRPr="0095639C">
        <w:rPr>
          <w:sz w:val="28"/>
        </w:rPr>
        <w:t xml:space="preserve"> </w:t>
      </w:r>
      <w:r>
        <w:rPr>
          <w:sz w:val="28"/>
          <w:lang w:val="en-US"/>
        </w:rPr>
        <w:t>carry</w:t>
      </w:r>
      <w:r>
        <w:rPr>
          <w:sz w:val="28"/>
        </w:rPr>
        <w:t xml:space="preserve"> – служебный перенос</w:t>
      </w:r>
      <w:r w:rsidRPr="0095639C">
        <w:rPr>
          <w:sz w:val="28"/>
        </w:rPr>
        <w:t>)</w:t>
      </w:r>
      <w:r>
        <w:rPr>
          <w:sz w:val="28"/>
        </w:rPr>
        <w:t>;</w:t>
      </w:r>
    </w:p>
    <w:p w14:paraId="29AB1D84" w14:textId="77777777" w:rsidR="00007C18" w:rsidRDefault="00007C18" w:rsidP="00007C18">
      <w:pPr>
        <w:numPr>
          <w:ilvl w:val="0"/>
          <w:numId w:val="19"/>
        </w:numPr>
        <w:jc w:val="both"/>
        <w:rPr>
          <w:sz w:val="28"/>
        </w:rPr>
      </w:pPr>
      <w:r>
        <w:rPr>
          <w:sz w:val="28"/>
          <w:lang w:val="en-US"/>
        </w:rPr>
        <w:t>P</w:t>
      </w:r>
      <w:r>
        <w:rPr>
          <w:sz w:val="28"/>
        </w:rPr>
        <w:t xml:space="preserve"> – результат четный</w:t>
      </w:r>
      <w:r w:rsidRPr="0095639C">
        <w:rPr>
          <w:sz w:val="28"/>
        </w:rPr>
        <w:t xml:space="preserve"> (</w:t>
      </w:r>
      <w:r>
        <w:rPr>
          <w:sz w:val="28"/>
          <w:lang w:val="en-US"/>
        </w:rPr>
        <w:t>Parity</w:t>
      </w:r>
      <w:r w:rsidRPr="0095639C">
        <w:rPr>
          <w:sz w:val="28"/>
        </w:rPr>
        <w:t>)</w:t>
      </w:r>
      <w:r>
        <w:rPr>
          <w:sz w:val="28"/>
        </w:rPr>
        <w:t>.</w:t>
      </w:r>
    </w:p>
    <w:p w14:paraId="24980794" w14:textId="77777777" w:rsidR="00007C18" w:rsidRDefault="00007C18" w:rsidP="00007C18">
      <w:pPr>
        <w:jc w:val="both"/>
        <w:rPr>
          <w:sz w:val="28"/>
        </w:rPr>
      </w:pPr>
      <w:proofErr w:type="spellStart"/>
      <w:r>
        <w:rPr>
          <w:sz w:val="28"/>
        </w:rPr>
        <w:t>Флаговый</w:t>
      </w:r>
      <w:proofErr w:type="spellEnd"/>
      <w:r>
        <w:rPr>
          <w:sz w:val="28"/>
        </w:rPr>
        <w:t xml:space="preserve"> регистр хранит не только коды условий, его содержимое в каждой машине может быть разным. </w:t>
      </w:r>
      <w:proofErr w:type="spellStart"/>
      <w:r>
        <w:rPr>
          <w:sz w:val="28"/>
        </w:rPr>
        <w:t>Флаговый</w:t>
      </w:r>
      <w:proofErr w:type="spellEnd"/>
      <w:r>
        <w:rPr>
          <w:sz w:val="28"/>
        </w:rPr>
        <w:t xml:space="preserve"> регистр обычно читается в пользовательском режиме, но некоторые поля могут записываться только в привилегированном режиме.</w:t>
      </w:r>
    </w:p>
    <w:p w14:paraId="77677C33" w14:textId="77777777" w:rsidR="00007C18" w:rsidRPr="0095639C" w:rsidRDefault="00007C18" w:rsidP="00007C18">
      <w:pPr>
        <w:jc w:val="both"/>
        <w:rPr>
          <w:sz w:val="28"/>
        </w:rPr>
      </w:pPr>
    </w:p>
    <w:p w14:paraId="58149CA6" w14:textId="77777777" w:rsidR="00007C18" w:rsidRPr="0095639C" w:rsidRDefault="00007C18" w:rsidP="00007C18">
      <w:pPr>
        <w:ind w:firstLine="568"/>
        <w:jc w:val="both"/>
        <w:rPr>
          <w:sz w:val="28"/>
        </w:rPr>
      </w:pPr>
    </w:p>
    <w:p w14:paraId="29CA6A57" w14:textId="77777777" w:rsidR="00007C18" w:rsidRPr="008307A5" w:rsidRDefault="00007C18" w:rsidP="00007C18">
      <w:pPr>
        <w:pStyle w:val="Heading3"/>
        <w:rPr>
          <w:bCs w:val="0"/>
          <w:iCs/>
          <w:sz w:val="36"/>
          <w:szCs w:val="36"/>
        </w:rPr>
      </w:pPr>
      <w:r w:rsidRPr="008307A5">
        <w:rPr>
          <w:bCs w:val="0"/>
          <w:iCs/>
          <w:sz w:val="36"/>
          <w:szCs w:val="36"/>
        </w:rPr>
        <w:lastRenderedPageBreak/>
        <w:t xml:space="preserve">7.2. Общий обзор уровня команд машины </w:t>
      </w:r>
      <w:proofErr w:type="spellStart"/>
      <w:r w:rsidRPr="008307A5">
        <w:rPr>
          <w:bCs w:val="0"/>
          <w:iCs/>
          <w:sz w:val="36"/>
          <w:szCs w:val="36"/>
        </w:rPr>
        <w:t>Pentium</w:t>
      </w:r>
      <w:proofErr w:type="spellEnd"/>
      <w:r w:rsidRPr="008307A5">
        <w:rPr>
          <w:bCs w:val="0"/>
          <w:iCs/>
          <w:sz w:val="36"/>
          <w:szCs w:val="36"/>
        </w:rPr>
        <w:t xml:space="preserve"> 4</w:t>
      </w:r>
    </w:p>
    <w:p w14:paraId="555E63DF" w14:textId="77777777" w:rsidR="00007C18" w:rsidRDefault="00007C18" w:rsidP="00007C18"/>
    <w:p w14:paraId="212A3ACE" w14:textId="77777777" w:rsidR="00007C18" w:rsidRDefault="00007C18" w:rsidP="00007C18">
      <w:pPr>
        <w:jc w:val="both"/>
        <w:rPr>
          <w:sz w:val="28"/>
        </w:rPr>
      </w:pPr>
      <w:r>
        <w:rPr>
          <w:sz w:val="28"/>
        </w:rPr>
        <w:t xml:space="preserve">Процессор </w:t>
      </w:r>
      <w:r>
        <w:rPr>
          <w:sz w:val="28"/>
          <w:lang w:val="en-US"/>
        </w:rPr>
        <w:t>Pentium</w:t>
      </w:r>
      <w:r>
        <w:rPr>
          <w:sz w:val="28"/>
        </w:rPr>
        <w:t xml:space="preserve"> 4 развивался на протяжении многих лет. Основная архитектура команд обеспечивает выполнение программ, написанных для 8086 и 8088, а в машине даже содержатся элементы 8-разрядного процессора 8080. На процессор 8080, в свою очередь сильно повлияли требования совместимости  с процессором 8008, который был основан на процессоре 4004 (4-битная схема).</w:t>
      </w:r>
    </w:p>
    <w:p w14:paraId="6C1EADAD" w14:textId="77777777" w:rsidR="00007C18" w:rsidRDefault="00007C18" w:rsidP="00007C18">
      <w:pPr>
        <w:jc w:val="both"/>
        <w:rPr>
          <w:sz w:val="28"/>
        </w:rPr>
      </w:pPr>
      <w:r>
        <w:rPr>
          <w:sz w:val="28"/>
          <w:lang w:val="en-US"/>
        </w:rPr>
        <w:t>Pentium</w:t>
      </w:r>
      <w:r>
        <w:rPr>
          <w:sz w:val="28"/>
        </w:rPr>
        <w:t xml:space="preserve"> 4 имеет 3 операционных режима, в двух из которых он работает как 8086.</w:t>
      </w:r>
    </w:p>
    <w:p w14:paraId="6FF9B291" w14:textId="77777777" w:rsidR="00007C18" w:rsidRDefault="00007C18" w:rsidP="00007C18">
      <w:pPr>
        <w:jc w:val="both"/>
        <w:rPr>
          <w:sz w:val="28"/>
        </w:rPr>
      </w:pPr>
      <w:r w:rsidRPr="004A006F">
        <w:rPr>
          <w:i/>
          <w:sz w:val="28"/>
          <w:u w:val="single"/>
          <w:lang w:val="en-US"/>
        </w:rPr>
        <w:t>Real</w:t>
      </w:r>
      <w:r w:rsidRPr="004A006F">
        <w:rPr>
          <w:i/>
          <w:sz w:val="28"/>
          <w:u w:val="single"/>
        </w:rPr>
        <w:t xml:space="preserve"> </w:t>
      </w:r>
      <w:r w:rsidRPr="004A006F">
        <w:rPr>
          <w:i/>
          <w:sz w:val="28"/>
          <w:u w:val="single"/>
          <w:lang w:val="en-US"/>
        </w:rPr>
        <w:t>Address</w:t>
      </w:r>
      <w:r w:rsidRPr="004A006F">
        <w:rPr>
          <w:i/>
          <w:sz w:val="28"/>
          <w:u w:val="single"/>
        </w:rPr>
        <w:t xml:space="preserve"> </w:t>
      </w:r>
      <w:r w:rsidRPr="004A006F">
        <w:rPr>
          <w:i/>
          <w:sz w:val="28"/>
          <w:u w:val="single"/>
          <w:lang w:val="en-US"/>
        </w:rPr>
        <w:t>Mode</w:t>
      </w:r>
      <w:r>
        <w:rPr>
          <w:sz w:val="28"/>
        </w:rPr>
        <w:t xml:space="preserve"> – режим реальной адресации (или просто реальный режим), полностью совместим с 8086. В этом режиме возможна адресация  до 1 Мб физической памяти.</w:t>
      </w:r>
    </w:p>
    <w:p w14:paraId="59445418" w14:textId="77777777" w:rsidR="00007C18" w:rsidRDefault="00007C18" w:rsidP="00007C18">
      <w:pPr>
        <w:jc w:val="both"/>
        <w:rPr>
          <w:sz w:val="28"/>
        </w:rPr>
      </w:pPr>
      <w:r>
        <w:rPr>
          <w:sz w:val="28"/>
        </w:rPr>
        <w:t xml:space="preserve">Существенным дополнением является </w:t>
      </w:r>
      <w:r w:rsidRPr="004A006F">
        <w:rPr>
          <w:i/>
          <w:sz w:val="28"/>
          <w:u w:val="single"/>
          <w:lang w:val="en-US"/>
        </w:rPr>
        <w:t>Virtual</w:t>
      </w:r>
      <w:r w:rsidRPr="004A006F">
        <w:rPr>
          <w:i/>
          <w:sz w:val="28"/>
          <w:u w:val="single"/>
        </w:rPr>
        <w:t xml:space="preserve"> 8086 </w:t>
      </w:r>
      <w:r w:rsidRPr="004A006F">
        <w:rPr>
          <w:i/>
          <w:sz w:val="28"/>
          <w:u w:val="single"/>
          <w:lang w:val="en-US"/>
        </w:rPr>
        <w:t>Mode</w:t>
      </w:r>
      <w:r>
        <w:rPr>
          <w:sz w:val="28"/>
        </w:rPr>
        <w:t xml:space="preserve"> – режим виртуального процессора 8086. Этот режим является особым состоянием задачи защищенного режима, в котором процессор функционирует как 8086. На одном процессоре в таком режиме могут параллельно выполняться несколько задач с изолированными друг от друга ресурсами.  При этом использование физического адресного пространства памяти управляется  механизмами сегментации и трансляции страниц. Попытки выполнения недопустимых команд, выхода за пределы отведенного пространства памяти контролируются системой защиты. Когда пользователь </w:t>
      </w:r>
      <w:r>
        <w:rPr>
          <w:sz w:val="28"/>
          <w:lang w:val="en-US"/>
        </w:rPr>
        <w:t>WINDOWS</w:t>
      </w:r>
      <w:r>
        <w:rPr>
          <w:sz w:val="28"/>
        </w:rPr>
        <w:t xml:space="preserve"> начинает работу с </w:t>
      </w:r>
      <w:r>
        <w:rPr>
          <w:sz w:val="28"/>
          <w:lang w:val="en-US"/>
        </w:rPr>
        <w:t>MS</w:t>
      </w:r>
      <w:r>
        <w:rPr>
          <w:sz w:val="28"/>
        </w:rPr>
        <w:t>-</w:t>
      </w:r>
      <w:r>
        <w:rPr>
          <w:sz w:val="28"/>
          <w:lang w:val="en-US"/>
        </w:rPr>
        <w:t>DOS</w:t>
      </w:r>
      <w:r>
        <w:rPr>
          <w:sz w:val="28"/>
        </w:rPr>
        <w:t xml:space="preserve">, программа, которая действует под </w:t>
      </w:r>
      <w:r>
        <w:rPr>
          <w:sz w:val="28"/>
          <w:lang w:val="en-US"/>
        </w:rPr>
        <w:t>DOS</w:t>
      </w:r>
      <w:r>
        <w:rPr>
          <w:sz w:val="28"/>
        </w:rPr>
        <w:t xml:space="preserve">, запускается в виртуальном режиме, чтобы программа </w:t>
      </w:r>
      <w:r>
        <w:rPr>
          <w:sz w:val="28"/>
          <w:lang w:val="en-US"/>
        </w:rPr>
        <w:t>WINDOWS</w:t>
      </w:r>
      <w:r>
        <w:rPr>
          <w:sz w:val="28"/>
        </w:rPr>
        <w:t xml:space="preserve"> не могла вмешаться.</w:t>
      </w:r>
    </w:p>
    <w:p w14:paraId="2D5AFA75" w14:textId="77777777" w:rsidR="00007C18" w:rsidRDefault="00007C18" w:rsidP="00007C18">
      <w:pPr>
        <w:jc w:val="both"/>
        <w:rPr>
          <w:sz w:val="28"/>
        </w:rPr>
      </w:pPr>
      <w:r w:rsidRPr="004A006F">
        <w:rPr>
          <w:i/>
          <w:sz w:val="28"/>
          <w:u w:val="single"/>
          <w:lang w:val="en-US"/>
        </w:rPr>
        <w:t>Protected</w:t>
      </w:r>
      <w:r w:rsidRPr="004A006F">
        <w:rPr>
          <w:i/>
          <w:sz w:val="28"/>
          <w:u w:val="single"/>
        </w:rPr>
        <w:t xml:space="preserve"> </w:t>
      </w:r>
      <w:r w:rsidRPr="004A006F">
        <w:rPr>
          <w:i/>
          <w:sz w:val="28"/>
          <w:u w:val="single"/>
          <w:lang w:val="en-US"/>
        </w:rPr>
        <w:t>Virtual</w:t>
      </w:r>
      <w:r w:rsidRPr="004A006F">
        <w:rPr>
          <w:i/>
          <w:sz w:val="28"/>
          <w:u w:val="single"/>
        </w:rPr>
        <w:t xml:space="preserve"> </w:t>
      </w:r>
      <w:r w:rsidRPr="004A006F">
        <w:rPr>
          <w:i/>
          <w:sz w:val="28"/>
          <w:u w:val="single"/>
          <w:lang w:val="en-US"/>
        </w:rPr>
        <w:t>Address</w:t>
      </w:r>
      <w:r w:rsidRPr="004A006F">
        <w:rPr>
          <w:i/>
          <w:sz w:val="28"/>
          <w:u w:val="single"/>
        </w:rPr>
        <w:t xml:space="preserve"> </w:t>
      </w:r>
      <w:r w:rsidRPr="004A006F">
        <w:rPr>
          <w:i/>
          <w:sz w:val="28"/>
          <w:u w:val="single"/>
          <w:lang w:val="en-US"/>
        </w:rPr>
        <w:t>Mode</w:t>
      </w:r>
      <w:r>
        <w:rPr>
          <w:i/>
          <w:sz w:val="28"/>
        </w:rPr>
        <w:t xml:space="preserve"> </w:t>
      </w:r>
      <w:r>
        <w:rPr>
          <w:sz w:val="28"/>
        </w:rPr>
        <w:t>– защищенный режим виртуальной адресации (или просто защищенный режим). В этом режиме процессор позволяет адресовать до 4 Гб физической памяти. В этом режиме доступны 4 уровня привилегий.</w:t>
      </w:r>
    </w:p>
    <w:p w14:paraId="164716E6" w14:textId="77777777" w:rsidR="00007C18" w:rsidRDefault="00007C18" w:rsidP="00007C18">
      <w:pPr>
        <w:ind w:firstLine="567"/>
        <w:jc w:val="both"/>
        <w:rPr>
          <w:sz w:val="28"/>
        </w:rPr>
      </w:pPr>
    </w:p>
    <w:p w14:paraId="40463877" w14:textId="77777777" w:rsidR="00007C18" w:rsidRPr="008307A5" w:rsidRDefault="00007C18" w:rsidP="00007C18">
      <w:pPr>
        <w:pStyle w:val="Heading4"/>
        <w:rPr>
          <w:iCs/>
          <w:sz w:val="32"/>
          <w:szCs w:val="32"/>
        </w:rPr>
      </w:pPr>
      <w:r w:rsidRPr="008307A5">
        <w:rPr>
          <w:iCs/>
          <w:sz w:val="32"/>
          <w:szCs w:val="32"/>
        </w:rPr>
        <w:t>7.2.1. Регистры</w:t>
      </w:r>
    </w:p>
    <w:p w14:paraId="60F10EEF" w14:textId="77777777" w:rsidR="00007C18" w:rsidRDefault="00007C18" w:rsidP="00007C18">
      <w:pPr>
        <w:ind w:firstLine="567"/>
        <w:jc w:val="both"/>
        <w:rPr>
          <w:sz w:val="28"/>
        </w:rPr>
      </w:pPr>
    </w:p>
    <w:p w14:paraId="1AD6E1A2" w14:textId="77777777" w:rsidR="00007C18" w:rsidRDefault="00007C18" w:rsidP="00007C18">
      <w:pPr>
        <w:pStyle w:val="BodyTextIndent"/>
        <w:ind w:left="0"/>
        <w:jc w:val="both"/>
        <w:rPr>
          <w:sz w:val="28"/>
        </w:rPr>
      </w:pPr>
      <w:r>
        <w:rPr>
          <w:sz w:val="28"/>
        </w:rPr>
        <w:t xml:space="preserve">В </w:t>
      </w:r>
      <w:r>
        <w:rPr>
          <w:sz w:val="28"/>
          <w:lang w:val="en-US"/>
        </w:rPr>
        <w:t>Pentium</w:t>
      </w:r>
      <w:r>
        <w:rPr>
          <w:sz w:val="28"/>
        </w:rPr>
        <w:t xml:space="preserve"> имеется 31 регистр; они подразделяются на 16 регистров прикладного программиста (пользовательские регистры) и 15 регистров системного программиста (системные регистры). </w:t>
      </w:r>
    </w:p>
    <w:p w14:paraId="409AD287" w14:textId="77777777" w:rsidR="00007C18" w:rsidRDefault="00007C18" w:rsidP="00007C18">
      <w:pPr>
        <w:pStyle w:val="BodyTextIndent"/>
        <w:ind w:left="0"/>
        <w:jc w:val="both"/>
        <w:rPr>
          <w:sz w:val="28"/>
        </w:rPr>
      </w:pPr>
      <w:r>
        <w:rPr>
          <w:sz w:val="28"/>
        </w:rPr>
        <w:t>Пользовательские регистры процессора изображены на рис. 7.2.</w:t>
      </w:r>
    </w:p>
    <w:p w14:paraId="0E8B543F" w14:textId="77777777" w:rsidR="00007C18" w:rsidRDefault="00007C18" w:rsidP="00007C18">
      <w:pPr>
        <w:pStyle w:val="BodyTextIndent"/>
        <w:ind w:left="0"/>
        <w:jc w:val="both"/>
        <w:rPr>
          <w:sz w:val="28"/>
        </w:rPr>
      </w:pPr>
      <w:r>
        <w:rPr>
          <w:sz w:val="28"/>
        </w:rPr>
        <w:t xml:space="preserve">Регистры общего назначения по сути являются расширением 16-ти разрядных регистров, например EAX есть расширение AX, причем доступ к старым 16-ти разрядным и 8-ми разрядным частям регистра типа (AH) сохраняется. Роль регистров общего назначения сохранилась из 8086 и подробно на них останавливаться не будем.  </w:t>
      </w:r>
    </w:p>
    <w:p w14:paraId="122BA824" w14:textId="77777777" w:rsidR="00007C18" w:rsidRDefault="00007C18" w:rsidP="00007C18">
      <w:pPr>
        <w:pStyle w:val="BodyTextIndent"/>
        <w:ind w:left="0"/>
        <w:jc w:val="both"/>
        <w:rPr>
          <w:sz w:val="28"/>
        </w:rPr>
      </w:pPr>
      <w:r>
        <w:t xml:space="preserve">В </w:t>
      </w:r>
      <w:r>
        <w:rPr>
          <w:sz w:val="28"/>
        </w:rPr>
        <w:t xml:space="preserve">общем, каждый сегментный регистр определяет сегмент (т.е. блок смежных ячеек) памяти. Если в процессоре 8086 содержимое сегментного регистра прямо задает физический базовый адрес сегмента и максимальный размер всех сегментов составляет 64 Кбайт, то в процессорах 286 и старше содержимое </w:t>
      </w:r>
      <w:r>
        <w:rPr>
          <w:sz w:val="28"/>
        </w:rPr>
        <w:lastRenderedPageBreak/>
        <w:t>сегментного регистра определяет сегмент косвенно, через так называемую дескрипторную таблицу (</w:t>
      </w:r>
      <w:proofErr w:type="spellStart"/>
      <w:r>
        <w:rPr>
          <w:sz w:val="28"/>
        </w:rPr>
        <w:t>descriptor</w:t>
      </w:r>
      <w:proofErr w:type="spellEnd"/>
      <w:r>
        <w:rPr>
          <w:sz w:val="28"/>
        </w:rPr>
        <w:t xml:space="preserve"> </w:t>
      </w:r>
      <w:proofErr w:type="spellStart"/>
      <w:r>
        <w:rPr>
          <w:sz w:val="28"/>
        </w:rPr>
        <w:t>table</w:t>
      </w:r>
      <w:proofErr w:type="spellEnd"/>
      <w:r>
        <w:rPr>
          <w:sz w:val="28"/>
        </w:rPr>
        <w:t>). С помощью дескрипторной таблицы для каждого сегмента задаются базовый адрес, размер (</w:t>
      </w:r>
      <w:proofErr w:type="spellStart"/>
      <w:r>
        <w:rPr>
          <w:sz w:val="28"/>
        </w:rPr>
        <w:t>limit</w:t>
      </w:r>
      <w:proofErr w:type="spellEnd"/>
      <w:r>
        <w:rPr>
          <w:sz w:val="28"/>
        </w:rPr>
        <w:t>) и право доступа (</w:t>
      </w:r>
      <w:proofErr w:type="spellStart"/>
      <w:r>
        <w:rPr>
          <w:sz w:val="28"/>
        </w:rPr>
        <w:t>access</w:t>
      </w:r>
      <w:proofErr w:type="spellEnd"/>
      <w:r>
        <w:rPr>
          <w:sz w:val="28"/>
        </w:rPr>
        <w:t xml:space="preserve"> </w:t>
      </w:r>
      <w:proofErr w:type="spellStart"/>
      <w:r>
        <w:rPr>
          <w:sz w:val="28"/>
        </w:rPr>
        <w:t>rights</w:t>
      </w:r>
      <w:proofErr w:type="spellEnd"/>
      <w:r>
        <w:rPr>
          <w:sz w:val="28"/>
        </w:rPr>
        <w:t xml:space="preserve">), показывающие, какие программы и в каких операциях могут обращаться к конкретному сегменту. Производить прямые обращения по физическим адресам памяти программист не может. </w:t>
      </w:r>
    </w:p>
    <w:p w14:paraId="2FDE29D9" w14:textId="77777777" w:rsidR="00007C18" w:rsidRDefault="00007C18" w:rsidP="00007C18">
      <w:pPr>
        <w:jc w:val="both"/>
        <w:rPr>
          <w:sz w:val="28"/>
        </w:rPr>
      </w:pPr>
      <w:r>
        <w:rPr>
          <w:sz w:val="28"/>
        </w:rPr>
        <w:t>Записываемые в сегментный регистр слова (16 бит) называют селекторами (</w:t>
      </w:r>
      <w:proofErr w:type="spellStart"/>
      <w:r>
        <w:rPr>
          <w:sz w:val="28"/>
        </w:rPr>
        <w:t>selector</w:t>
      </w:r>
      <w:proofErr w:type="spellEnd"/>
      <w:r>
        <w:rPr>
          <w:sz w:val="28"/>
        </w:rPr>
        <w:t>), поскольку оно выбирает или «</w:t>
      </w:r>
      <w:proofErr w:type="spellStart"/>
      <w:r>
        <w:rPr>
          <w:sz w:val="28"/>
        </w:rPr>
        <w:t>селектирует</w:t>
      </w:r>
      <w:proofErr w:type="spellEnd"/>
      <w:r>
        <w:rPr>
          <w:sz w:val="28"/>
        </w:rPr>
        <w:t>» один из сегментов из множества возможных.</w:t>
      </w:r>
    </w:p>
    <w:p w14:paraId="78F82938" w14:textId="77777777" w:rsidR="00007C18" w:rsidRDefault="00007C18" w:rsidP="00007C18">
      <w:pPr>
        <w:jc w:val="both"/>
        <w:rPr>
          <w:sz w:val="28"/>
        </w:rPr>
      </w:pPr>
      <w:r>
        <w:rPr>
          <w:sz w:val="28"/>
        </w:rPr>
        <w:t>Указатель команды EIP\IP предназначен для адресации команд внутри текущего сегмента кода.</w:t>
      </w:r>
    </w:p>
    <w:p w14:paraId="63523CCE" w14:textId="77777777" w:rsidR="00007C18" w:rsidRDefault="00007C18" w:rsidP="00007C18">
      <w:pPr>
        <w:jc w:val="both"/>
        <w:rPr>
          <w:sz w:val="28"/>
        </w:rPr>
      </w:pPr>
      <w:r>
        <w:rPr>
          <w:sz w:val="28"/>
        </w:rPr>
        <w:t>Регистр флажков EFLAGS\FLAGS содержит флажки, которые подразделяются на восемь флажков состояния и шесть управления. Формат регистра приведен на рис. 7.3 (флажки управления помечены *, а флажки состояния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1560"/>
        <w:gridCol w:w="1275"/>
        <w:gridCol w:w="2552"/>
        <w:gridCol w:w="1427"/>
      </w:tblGrid>
      <w:tr w:rsidR="00007C18" w14:paraId="7F081BF3" w14:textId="77777777" w:rsidTr="00AC06C8">
        <w:trPr>
          <w:cantSplit/>
        </w:trPr>
        <w:tc>
          <w:tcPr>
            <w:tcW w:w="2376" w:type="dxa"/>
            <w:tcBorders>
              <w:top w:val="nil"/>
              <w:left w:val="nil"/>
              <w:right w:val="nil"/>
            </w:tcBorders>
          </w:tcPr>
          <w:p w14:paraId="64F3A797" w14:textId="77777777" w:rsidR="00007C18" w:rsidRDefault="00007C18" w:rsidP="00AC06C8">
            <w:pPr>
              <w:pStyle w:val="BodyTextIndent"/>
              <w:rPr>
                <w:sz w:val="18"/>
              </w:rPr>
            </w:pPr>
            <w:r>
              <w:rPr>
                <w:sz w:val="18"/>
              </w:rPr>
              <w:t>31</w:t>
            </w:r>
          </w:p>
        </w:tc>
        <w:tc>
          <w:tcPr>
            <w:tcW w:w="1560" w:type="dxa"/>
            <w:tcBorders>
              <w:top w:val="nil"/>
              <w:left w:val="nil"/>
              <w:right w:val="nil"/>
            </w:tcBorders>
          </w:tcPr>
          <w:p w14:paraId="72713640" w14:textId="77777777" w:rsidR="00007C18" w:rsidRDefault="00007C18" w:rsidP="00AC06C8">
            <w:pPr>
              <w:pStyle w:val="BodyTextIndent"/>
              <w:rPr>
                <w:sz w:val="18"/>
              </w:rPr>
            </w:pPr>
            <w:r>
              <w:rPr>
                <w:sz w:val="18"/>
              </w:rPr>
              <w:t>15</w:t>
            </w:r>
          </w:p>
        </w:tc>
        <w:tc>
          <w:tcPr>
            <w:tcW w:w="1275" w:type="dxa"/>
            <w:tcBorders>
              <w:top w:val="nil"/>
              <w:left w:val="nil"/>
              <w:right w:val="nil"/>
            </w:tcBorders>
          </w:tcPr>
          <w:p w14:paraId="7C3B32C0" w14:textId="77777777" w:rsidR="00007C18" w:rsidRDefault="00007C18" w:rsidP="00AC06C8">
            <w:pPr>
              <w:pStyle w:val="BodyTextIndent"/>
              <w:rPr>
                <w:sz w:val="18"/>
              </w:rPr>
            </w:pPr>
            <w:r>
              <w:rPr>
                <w:sz w:val="18"/>
              </w:rPr>
              <w:t>7                0</w:t>
            </w:r>
          </w:p>
        </w:tc>
        <w:tc>
          <w:tcPr>
            <w:tcW w:w="2552" w:type="dxa"/>
            <w:vMerge w:val="restart"/>
            <w:tcBorders>
              <w:top w:val="nil"/>
              <w:left w:val="nil"/>
              <w:right w:val="nil"/>
            </w:tcBorders>
          </w:tcPr>
          <w:p w14:paraId="0616F98C" w14:textId="77777777" w:rsidR="00007C18" w:rsidRDefault="00007C18" w:rsidP="00AC06C8">
            <w:pPr>
              <w:pStyle w:val="BodyTextIndent"/>
              <w:rPr>
                <w:sz w:val="18"/>
              </w:rPr>
            </w:pPr>
          </w:p>
          <w:p w14:paraId="3A7024D6" w14:textId="77777777" w:rsidR="00007C18" w:rsidRDefault="00007C18" w:rsidP="00AC06C8">
            <w:pPr>
              <w:pStyle w:val="BodyTextIndent"/>
              <w:rPr>
                <w:i/>
              </w:rPr>
            </w:pPr>
            <w:r>
              <w:rPr>
                <w:i/>
              </w:rPr>
              <w:t>Аккумулятор</w:t>
            </w:r>
          </w:p>
          <w:p w14:paraId="7B41E953" w14:textId="77777777" w:rsidR="00007C18" w:rsidRDefault="00007C18" w:rsidP="00AC06C8">
            <w:pPr>
              <w:pStyle w:val="BodyTextIndent"/>
              <w:rPr>
                <w:i/>
              </w:rPr>
            </w:pPr>
          </w:p>
          <w:p w14:paraId="2AA10F36" w14:textId="77777777" w:rsidR="00007C18" w:rsidRDefault="00007C18" w:rsidP="00AC06C8">
            <w:pPr>
              <w:pStyle w:val="BodyTextIndent"/>
              <w:rPr>
                <w:i/>
              </w:rPr>
            </w:pPr>
            <w:r>
              <w:rPr>
                <w:i/>
              </w:rPr>
              <w:t>База</w:t>
            </w:r>
          </w:p>
          <w:p w14:paraId="7FD16068" w14:textId="77777777" w:rsidR="00007C18" w:rsidRDefault="00007C18" w:rsidP="00AC06C8">
            <w:pPr>
              <w:pStyle w:val="BodyTextIndent"/>
              <w:rPr>
                <w:i/>
              </w:rPr>
            </w:pPr>
          </w:p>
          <w:p w14:paraId="1E6C7529" w14:textId="77777777" w:rsidR="00007C18" w:rsidRDefault="00007C18" w:rsidP="00AC06C8">
            <w:pPr>
              <w:pStyle w:val="BodyTextIndent"/>
              <w:rPr>
                <w:i/>
              </w:rPr>
            </w:pPr>
          </w:p>
          <w:p w14:paraId="41D777A4" w14:textId="77777777" w:rsidR="00007C18" w:rsidRDefault="00007C18" w:rsidP="00AC06C8">
            <w:pPr>
              <w:pStyle w:val="BodyTextIndent"/>
              <w:rPr>
                <w:i/>
              </w:rPr>
            </w:pPr>
            <w:r>
              <w:rPr>
                <w:i/>
              </w:rPr>
              <w:t>Счетчик (для сдвигов)</w:t>
            </w:r>
          </w:p>
          <w:p w14:paraId="0215AEF1" w14:textId="77777777" w:rsidR="00007C18" w:rsidRDefault="00007C18" w:rsidP="00AC06C8">
            <w:pPr>
              <w:pStyle w:val="BodyTextIndent"/>
              <w:rPr>
                <w:i/>
              </w:rPr>
            </w:pPr>
          </w:p>
          <w:p w14:paraId="14E4F74B" w14:textId="77777777" w:rsidR="00007C18" w:rsidRDefault="00007C18" w:rsidP="00AC06C8">
            <w:pPr>
              <w:pStyle w:val="BodyTextIndent"/>
              <w:rPr>
                <w:i/>
              </w:rPr>
            </w:pPr>
            <w:r>
              <w:rPr>
                <w:i/>
              </w:rPr>
              <w:t>Данные</w:t>
            </w:r>
          </w:p>
          <w:p w14:paraId="2EEFC460" w14:textId="77777777" w:rsidR="00007C18" w:rsidRDefault="00007C18" w:rsidP="00AC06C8">
            <w:pPr>
              <w:pStyle w:val="BodyTextIndent"/>
              <w:rPr>
                <w:i/>
              </w:rPr>
            </w:pPr>
            <w:r>
              <w:rPr>
                <w:i/>
              </w:rPr>
              <w:t>(в/</w:t>
            </w:r>
            <w:proofErr w:type="spellStart"/>
            <w:r>
              <w:rPr>
                <w:i/>
              </w:rPr>
              <w:t>вв</w:t>
            </w:r>
            <w:proofErr w:type="spellEnd"/>
            <w:r>
              <w:rPr>
                <w:i/>
              </w:rPr>
              <w:t xml:space="preserve"> – содержится адрес порта)</w:t>
            </w:r>
          </w:p>
          <w:p w14:paraId="3F4D7656" w14:textId="77777777" w:rsidR="00007C18" w:rsidRDefault="00007C18" w:rsidP="00AC06C8">
            <w:pPr>
              <w:pStyle w:val="BodyTextIndent"/>
              <w:rPr>
                <w:i/>
              </w:rPr>
            </w:pPr>
          </w:p>
          <w:p w14:paraId="19C18475" w14:textId="77777777" w:rsidR="00007C18" w:rsidRDefault="00007C18" w:rsidP="00AC06C8">
            <w:pPr>
              <w:pStyle w:val="BodyTextIndent"/>
              <w:rPr>
                <w:i/>
              </w:rPr>
            </w:pPr>
          </w:p>
          <w:p w14:paraId="30032D5C" w14:textId="77777777" w:rsidR="00007C18" w:rsidRDefault="00007C18" w:rsidP="00AC06C8">
            <w:pPr>
              <w:pStyle w:val="BodyTextIndent"/>
              <w:rPr>
                <w:i/>
              </w:rPr>
            </w:pPr>
          </w:p>
          <w:p w14:paraId="04EFE663" w14:textId="77777777" w:rsidR="00007C18" w:rsidRDefault="00007C18" w:rsidP="00AC06C8">
            <w:pPr>
              <w:pStyle w:val="BodyTextIndent"/>
              <w:rPr>
                <w:i/>
              </w:rPr>
            </w:pPr>
            <w:r>
              <w:rPr>
                <w:i/>
              </w:rPr>
              <w:t>Указатель стека</w:t>
            </w:r>
          </w:p>
          <w:p w14:paraId="02660DC7" w14:textId="77777777" w:rsidR="00007C18" w:rsidRDefault="00007C18" w:rsidP="00AC06C8">
            <w:pPr>
              <w:pStyle w:val="BodyTextIndent"/>
              <w:rPr>
                <w:i/>
              </w:rPr>
            </w:pPr>
          </w:p>
          <w:p w14:paraId="202B4C68" w14:textId="77777777" w:rsidR="00007C18" w:rsidRDefault="00007C18" w:rsidP="00AC06C8">
            <w:pPr>
              <w:pStyle w:val="BodyTextIndent"/>
              <w:rPr>
                <w:i/>
              </w:rPr>
            </w:pPr>
            <w:r>
              <w:rPr>
                <w:i/>
              </w:rPr>
              <w:t>Указатель базы</w:t>
            </w:r>
          </w:p>
          <w:p w14:paraId="381F05B4" w14:textId="77777777" w:rsidR="00007C18" w:rsidRDefault="00007C18" w:rsidP="00AC06C8">
            <w:pPr>
              <w:pStyle w:val="BodyTextIndent"/>
              <w:rPr>
                <w:i/>
              </w:rPr>
            </w:pPr>
          </w:p>
          <w:p w14:paraId="192AA5A8" w14:textId="77777777" w:rsidR="00007C18" w:rsidRDefault="00007C18" w:rsidP="00AC06C8">
            <w:pPr>
              <w:pStyle w:val="BodyTextIndent"/>
              <w:rPr>
                <w:i/>
              </w:rPr>
            </w:pPr>
            <w:r>
              <w:rPr>
                <w:i/>
              </w:rPr>
              <w:t>Индекс источника</w:t>
            </w:r>
          </w:p>
          <w:p w14:paraId="1421DAA7" w14:textId="77777777" w:rsidR="00007C18" w:rsidRDefault="00007C18" w:rsidP="00AC06C8">
            <w:pPr>
              <w:pStyle w:val="BodyTextIndent"/>
              <w:rPr>
                <w:i/>
              </w:rPr>
            </w:pPr>
          </w:p>
          <w:p w14:paraId="71CDEA1E" w14:textId="77777777" w:rsidR="00007C18" w:rsidRDefault="00007C18" w:rsidP="00AC06C8">
            <w:pPr>
              <w:pStyle w:val="BodyTextIndent"/>
              <w:rPr>
                <w:i/>
              </w:rPr>
            </w:pPr>
            <w:r>
              <w:rPr>
                <w:i/>
              </w:rPr>
              <w:t>Индекс получателя</w:t>
            </w:r>
          </w:p>
        </w:tc>
        <w:tc>
          <w:tcPr>
            <w:tcW w:w="1427" w:type="dxa"/>
            <w:tcBorders>
              <w:top w:val="nil"/>
              <w:left w:val="nil"/>
              <w:bottom w:val="nil"/>
              <w:right w:val="nil"/>
            </w:tcBorders>
          </w:tcPr>
          <w:p w14:paraId="039B7C9C" w14:textId="77777777" w:rsidR="00007C18" w:rsidRDefault="00007C18" w:rsidP="00AC06C8">
            <w:pPr>
              <w:pStyle w:val="BodyTextIndent"/>
              <w:rPr>
                <w:sz w:val="18"/>
              </w:rPr>
            </w:pPr>
          </w:p>
        </w:tc>
      </w:tr>
      <w:tr w:rsidR="00007C18" w14:paraId="2C066EB6" w14:textId="77777777" w:rsidTr="00AC06C8">
        <w:trPr>
          <w:cantSplit/>
          <w:trHeight w:val="154"/>
        </w:trPr>
        <w:tc>
          <w:tcPr>
            <w:tcW w:w="5211" w:type="dxa"/>
            <w:gridSpan w:val="3"/>
            <w:tcBorders>
              <w:bottom w:val="nil"/>
            </w:tcBorders>
          </w:tcPr>
          <w:p w14:paraId="75252AB7" w14:textId="0189E047" w:rsidR="00007C18" w:rsidRDefault="00007C18" w:rsidP="00AC06C8">
            <w:pPr>
              <w:pStyle w:val="BodyTextIndent"/>
              <w:ind w:right="1167" w:firstLine="1985"/>
              <w:rPr>
                <w:lang w:val="en-US"/>
              </w:rPr>
            </w:pPr>
            <w:r>
              <w:rPr>
                <w:noProof/>
                <w:lang w:val="en-US" w:eastAsia="en-US"/>
              </w:rPr>
              <mc:AlternateContent>
                <mc:Choice Requires="wps">
                  <w:drawing>
                    <wp:anchor distT="0" distB="0" distL="114300" distR="114300" simplePos="0" relativeHeight="251669504" behindDoc="0" locked="0" layoutInCell="0" allowOverlap="1" wp14:anchorId="6651E8F2" wp14:editId="6554CEAE">
                      <wp:simplePos x="0" y="0"/>
                      <wp:positionH relativeFrom="column">
                        <wp:posOffset>4658995</wp:posOffset>
                      </wp:positionH>
                      <wp:positionV relativeFrom="paragraph">
                        <wp:posOffset>8890</wp:posOffset>
                      </wp:positionV>
                      <wp:extent cx="253365" cy="3646805"/>
                      <wp:effectExtent l="0" t="0" r="26035" b="36195"/>
                      <wp:wrapNone/>
                      <wp:docPr id="179" name="Правая фигурная скобка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3365" cy="3646805"/>
                              </a:xfrm>
                              <a:prstGeom prst="rightBrace">
                                <a:avLst>
                                  <a:gd name="adj1" fmla="val 119946"/>
                                  <a:gd name="adj2" fmla="val 50000"/>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DCBAA" id="Правая фигурная скобка 44" o:spid="_x0000_s1026" type="#_x0000_t88" style="position:absolute;margin-left:366.85pt;margin-top:.7pt;width:19.95pt;height:28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" o:allowincell="f" strokeweight="1pt"/>
                  </w:pict>
                </mc:Fallback>
              </mc:AlternateContent>
            </w:r>
            <w:r>
              <w:rPr>
                <w:lang w:val="en-US"/>
              </w:rPr>
              <w:t>EAX                AX</w:t>
            </w:r>
          </w:p>
        </w:tc>
        <w:tc>
          <w:tcPr>
            <w:tcW w:w="2552" w:type="dxa"/>
            <w:vMerge/>
            <w:tcBorders>
              <w:bottom w:val="nil"/>
              <w:right w:val="nil"/>
            </w:tcBorders>
          </w:tcPr>
          <w:p w14:paraId="2DE4AEFC" w14:textId="77777777" w:rsidR="00007C18" w:rsidRDefault="00007C18" w:rsidP="00AC06C8">
            <w:pPr>
              <w:pStyle w:val="BodyTextIndent"/>
              <w:rPr>
                <w:lang w:val="en-US"/>
              </w:rPr>
            </w:pPr>
          </w:p>
        </w:tc>
        <w:tc>
          <w:tcPr>
            <w:tcW w:w="1427" w:type="dxa"/>
            <w:tcBorders>
              <w:top w:val="nil"/>
              <w:left w:val="nil"/>
              <w:bottom w:val="nil"/>
              <w:right w:val="nil"/>
            </w:tcBorders>
          </w:tcPr>
          <w:p w14:paraId="3919C0CE" w14:textId="77777777" w:rsidR="00007C18" w:rsidRDefault="00007C18" w:rsidP="00AC06C8">
            <w:pPr>
              <w:pStyle w:val="BodyTextIndent"/>
              <w:rPr>
                <w:lang w:val="en-US"/>
              </w:rPr>
            </w:pPr>
          </w:p>
        </w:tc>
      </w:tr>
      <w:tr w:rsidR="00007C18" w14:paraId="569A8C99" w14:textId="77777777" w:rsidTr="00AC06C8">
        <w:trPr>
          <w:cantSplit/>
          <w:trHeight w:val="167"/>
        </w:trPr>
        <w:tc>
          <w:tcPr>
            <w:tcW w:w="2376" w:type="dxa"/>
            <w:tcBorders>
              <w:top w:val="nil"/>
            </w:tcBorders>
          </w:tcPr>
          <w:p w14:paraId="0DD207B9" w14:textId="77777777" w:rsidR="00007C18" w:rsidRDefault="00007C18" w:rsidP="00AC06C8">
            <w:pPr>
              <w:pStyle w:val="BodyTextIndent"/>
              <w:rPr>
                <w:lang w:val="en-US"/>
              </w:rPr>
            </w:pPr>
          </w:p>
        </w:tc>
        <w:tc>
          <w:tcPr>
            <w:tcW w:w="1560" w:type="dxa"/>
            <w:tcBorders>
              <w:top w:val="nil"/>
            </w:tcBorders>
          </w:tcPr>
          <w:p w14:paraId="4D7F023F" w14:textId="77777777" w:rsidR="00007C18" w:rsidRDefault="00007C18" w:rsidP="00AC06C8">
            <w:pPr>
              <w:pStyle w:val="BodyTextIndent"/>
              <w:jc w:val="center"/>
              <w:rPr>
                <w:lang w:val="en-US"/>
              </w:rPr>
            </w:pPr>
            <w:r>
              <w:rPr>
                <w:lang w:val="en-US"/>
              </w:rPr>
              <w:t>AH</w:t>
            </w:r>
          </w:p>
        </w:tc>
        <w:tc>
          <w:tcPr>
            <w:tcW w:w="1275" w:type="dxa"/>
            <w:tcBorders>
              <w:top w:val="nil"/>
            </w:tcBorders>
          </w:tcPr>
          <w:p w14:paraId="1C861403" w14:textId="77777777" w:rsidR="00007C18" w:rsidRDefault="00007C18" w:rsidP="00AC06C8">
            <w:pPr>
              <w:pStyle w:val="BodyTextIndent"/>
              <w:jc w:val="center"/>
              <w:rPr>
                <w:lang w:val="en-US"/>
              </w:rPr>
            </w:pPr>
            <w:r>
              <w:rPr>
                <w:lang w:val="en-US"/>
              </w:rPr>
              <w:t>AL</w:t>
            </w:r>
          </w:p>
        </w:tc>
        <w:tc>
          <w:tcPr>
            <w:tcW w:w="2552" w:type="dxa"/>
            <w:vMerge/>
            <w:tcBorders>
              <w:top w:val="nil"/>
              <w:right w:val="nil"/>
            </w:tcBorders>
          </w:tcPr>
          <w:p w14:paraId="5EBA8ADC" w14:textId="77777777" w:rsidR="00007C18" w:rsidRDefault="00007C18" w:rsidP="00AC06C8">
            <w:pPr>
              <w:pStyle w:val="BodyTextIndent"/>
              <w:rPr>
                <w:lang w:val="en-US"/>
              </w:rPr>
            </w:pPr>
          </w:p>
        </w:tc>
        <w:tc>
          <w:tcPr>
            <w:tcW w:w="1427" w:type="dxa"/>
            <w:vMerge w:val="restart"/>
            <w:tcBorders>
              <w:top w:val="nil"/>
              <w:left w:val="nil"/>
              <w:right w:val="nil"/>
            </w:tcBorders>
          </w:tcPr>
          <w:p w14:paraId="356DF69C" w14:textId="77777777" w:rsidR="00007C18" w:rsidRDefault="00007C18" w:rsidP="00AC06C8">
            <w:pPr>
              <w:pStyle w:val="BodyTextIndent"/>
              <w:rPr>
                <w:lang w:val="en-US"/>
              </w:rPr>
            </w:pPr>
          </w:p>
        </w:tc>
      </w:tr>
      <w:tr w:rsidR="00007C18" w14:paraId="03E1D9FC" w14:textId="77777777" w:rsidTr="00AC06C8">
        <w:trPr>
          <w:cantSplit/>
          <w:trHeight w:val="192"/>
        </w:trPr>
        <w:tc>
          <w:tcPr>
            <w:tcW w:w="5211" w:type="dxa"/>
            <w:gridSpan w:val="3"/>
            <w:tcBorders>
              <w:bottom w:val="nil"/>
            </w:tcBorders>
          </w:tcPr>
          <w:p w14:paraId="02109FD4" w14:textId="77777777" w:rsidR="00007C18" w:rsidRDefault="00007C18" w:rsidP="00AC06C8">
            <w:pPr>
              <w:pStyle w:val="BodyTextIndent"/>
              <w:ind w:right="1167" w:firstLine="1985"/>
              <w:rPr>
                <w:lang w:val="en-US"/>
              </w:rPr>
            </w:pPr>
            <w:r>
              <w:rPr>
                <w:lang w:val="en-US"/>
              </w:rPr>
              <w:t>EBX                 BX</w:t>
            </w:r>
          </w:p>
        </w:tc>
        <w:tc>
          <w:tcPr>
            <w:tcW w:w="2552" w:type="dxa"/>
            <w:vMerge/>
            <w:tcBorders>
              <w:right w:val="nil"/>
            </w:tcBorders>
          </w:tcPr>
          <w:p w14:paraId="52D03E1D" w14:textId="77777777" w:rsidR="00007C18" w:rsidRDefault="00007C18" w:rsidP="00AC06C8">
            <w:pPr>
              <w:pStyle w:val="BodyTextIndent"/>
              <w:rPr>
                <w:lang w:val="en-US"/>
              </w:rPr>
            </w:pPr>
          </w:p>
        </w:tc>
        <w:tc>
          <w:tcPr>
            <w:tcW w:w="1427" w:type="dxa"/>
            <w:vMerge/>
            <w:tcBorders>
              <w:left w:val="nil"/>
              <w:right w:val="nil"/>
            </w:tcBorders>
          </w:tcPr>
          <w:p w14:paraId="19EBBDED" w14:textId="77777777" w:rsidR="00007C18" w:rsidRDefault="00007C18" w:rsidP="00AC06C8">
            <w:pPr>
              <w:pStyle w:val="BodyTextIndent"/>
              <w:rPr>
                <w:lang w:val="en-US"/>
              </w:rPr>
            </w:pPr>
          </w:p>
        </w:tc>
      </w:tr>
      <w:tr w:rsidR="00007C18" w14:paraId="14965903" w14:textId="77777777" w:rsidTr="00AC06C8">
        <w:trPr>
          <w:cantSplit/>
          <w:trHeight w:val="129"/>
        </w:trPr>
        <w:tc>
          <w:tcPr>
            <w:tcW w:w="2376" w:type="dxa"/>
            <w:tcBorders>
              <w:top w:val="nil"/>
            </w:tcBorders>
          </w:tcPr>
          <w:p w14:paraId="0A744475" w14:textId="77777777" w:rsidR="00007C18" w:rsidRDefault="00007C18" w:rsidP="00AC06C8">
            <w:pPr>
              <w:pStyle w:val="BodyTextIndent"/>
              <w:rPr>
                <w:lang w:val="en-US"/>
              </w:rPr>
            </w:pPr>
          </w:p>
        </w:tc>
        <w:tc>
          <w:tcPr>
            <w:tcW w:w="1560" w:type="dxa"/>
            <w:tcBorders>
              <w:top w:val="nil"/>
            </w:tcBorders>
          </w:tcPr>
          <w:p w14:paraId="297300EA" w14:textId="77777777" w:rsidR="00007C18" w:rsidRDefault="00007C18" w:rsidP="00AC06C8">
            <w:pPr>
              <w:pStyle w:val="BodyTextIndent"/>
              <w:jc w:val="center"/>
              <w:rPr>
                <w:lang w:val="en-US"/>
              </w:rPr>
            </w:pPr>
            <w:r>
              <w:rPr>
                <w:lang w:val="en-US"/>
              </w:rPr>
              <w:t>BH</w:t>
            </w:r>
          </w:p>
        </w:tc>
        <w:tc>
          <w:tcPr>
            <w:tcW w:w="1275" w:type="dxa"/>
            <w:tcBorders>
              <w:top w:val="nil"/>
            </w:tcBorders>
          </w:tcPr>
          <w:p w14:paraId="3BF6E4A1" w14:textId="77777777" w:rsidR="00007C18" w:rsidRDefault="00007C18" w:rsidP="00AC06C8">
            <w:pPr>
              <w:pStyle w:val="BodyTextIndent"/>
              <w:jc w:val="center"/>
              <w:rPr>
                <w:lang w:val="en-US"/>
              </w:rPr>
            </w:pPr>
            <w:r>
              <w:rPr>
                <w:lang w:val="en-US"/>
              </w:rPr>
              <w:t>BL</w:t>
            </w:r>
          </w:p>
        </w:tc>
        <w:tc>
          <w:tcPr>
            <w:tcW w:w="2552" w:type="dxa"/>
            <w:vMerge/>
            <w:tcBorders>
              <w:right w:val="nil"/>
            </w:tcBorders>
          </w:tcPr>
          <w:p w14:paraId="09ADC33E" w14:textId="77777777" w:rsidR="00007C18" w:rsidRDefault="00007C18" w:rsidP="00AC06C8">
            <w:pPr>
              <w:pStyle w:val="BodyTextIndent"/>
              <w:rPr>
                <w:lang w:val="en-US"/>
              </w:rPr>
            </w:pPr>
          </w:p>
        </w:tc>
        <w:tc>
          <w:tcPr>
            <w:tcW w:w="1427" w:type="dxa"/>
            <w:vMerge/>
            <w:tcBorders>
              <w:left w:val="nil"/>
              <w:right w:val="nil"/>
            </w:tcBorders>
          </w:tcPr>
          <w:p w14:paraId="6A27D153" w14:textId="77777777" w:rsidR="00007C18" w:rsidRDefault="00007C18" w:rsidP="00AC06C8">
            <w:pPr>
              <w:pStyle w:val="BodyTextIndent"/>
              <w:rPr>
                <w:lang w:val="en-US"/>
              </w:rPr>
            </w:pPr>
          </w:p>
        </w:tc>
      </w:tr>
      <w:tr w:rsidR="00007C18" w14:paraId="4F1557BD" w14:textId="77777777" w:rsidTr="00AC06C8">
        <w:trPr>
          <w:cantSplit/>
          <w:trHeight w:val="167"/>
        </w:trPr>
        <w:tc>
          <w:tcPr>
            <w:tcW w:w="5211" w:type="dxa"/>
            <w:gridSpan w:val="3"/>
            <w:tcBorders>
              <w:bottom w:val="nil"/>
            </w:tcBorders>
          </w:tcPr>
          <w:p w14:paraId="66E1853B" w14:textId="77777777" w:rsidR="00007C18" w:rsidRDefault="00007C18" w:rsidP="00AC06C8">
            <w:pPr>
              <w:pStyle w:val="BodyTextIndent"/>
              <w:ind w:right="1167" w:firstLine="1985"/>
              <w:rPr>
                <w:lang w:val="en-US"/>
              </w:rPr>
            </w:pPr>
            <w:r>
              <w:rPr>
                <w:lang w:val="en-US"/>
              </w:rPr>
              <w:t>ECX                 CX</w:t>
            </w:r>
          </w:p>
        </w:tc>
        <w:tc>
          <w:tcPr>
            <w:tcW w:w="2552" w:type="dxa"/>
            <w:vMerge/>
            <w:tcBorders>
              <w:right w:val="nil"/>
            </w:tcBorders>
          </w:tcPr>
          <w:p w14:paraId="74C10AA9" w14:textId="77777777" w:rsidR="00007C18" w:rsidRDefault="00007C18" w:rsidP="00AC06C8">
            <w:pPr>
              <w:pStyle w:val="BodyTextIndent"/>
              <w:rPr>
                <w:lang w:val="en-US"/>
              </w:rPr>
            </w:pPr>
          </w:p>
        </w:tc>
        <w:tc>
          <w:tcPr>
            <w:tcW w:w="1427" w:type="dxa"/>
            <w:vMerge/>
            <w:tcBorders>
              <w:left w:val="nil"/>
              <w:right w:val="nil"/>
            </w:tcBorders>
          </w:tcPr>
          <w:p w14:paraId="2CC2FA9E" w14:textId="77777777" w:rsidR="00007C18" w:rsidRDefault="00007C18" w:rsidP="00AC06C8">
            <w:pPr>
              <w:pStyle w:val="BodyTextIndent"/>
              <w:rPr>
                <w:lang w:val="en-US"/>
              </w:rPr>
            </w:pPr>
          </w:p>
        </w:tc>
      </w:tr>
      <w:tr w:rsidR="00007C18" w14:paraId="00919564" w14:textId="77777777" w:rsidTr="00AC06C8">
        <w:trPr>
          <w:cantSplit/>
          <w:trHeight w:val="154"/>
        </w:trPr>
        <w:tc>
          <w:tcPr>
            <w:tcW w:w="2376" w:type="dxa"/>
            <w:tcBorders>
              <w:top w:val="nil"/>
            </w:tcBorders>
          </w:tcPr>
          <w:p w14:paraId="00D3CD6C" w14:textId="77777777" w:rsidR="00007C18" w:rsidRDefault="00007C18" w:rsidP="00AC06C8">
            <w:pPr>
              <w:pStyle w:val="BodyTextIndent"/>
              <w:rPr>
                <w:lang w:val="en-US"/>
              </w:rPr>
            </w:pPr>
          </w:p>
        </w:tc>
        <w:tc>
          <w:tcPr>
            <w:tcW w:w="1560" w:type="dxa"/>
            <w:tcBorders>
              <w:top w:val="nil"/>
            </w:tcBorders>
          </w:tcPr>
          <w:p w14:paraId="587C60F4" w14:textId="77777777" w:rsidR="00007C18" w:rsidRDefault="00007C18" w:rsidP="00AC06C8">
            <w:pPr>
              <w:pStyle w:val="BodyTextIndent"/>
              <w:jc w:val="center"/>
              <w:rPr>
                <w:lang w:val="en-US"/>
              </w:rPr>
            </w:pPr>
            <w:r>
              <w:rPr>
                <w:lang w:val="en-US"/>
              </w:rPr>
              <w:t>CH</w:t>
            </w:r>
          </w:p>
        </w:tc>
        <w:tc>
          <w:tcPr>
            <w:tcW w:w="1275" w:type="dxa"/>
            <w:tcBorders>
              <w:top w:val="nil"/>
            </w:tcBorders>
          </w:tcPr>
          <w:p w14:paraId="36A05DBD" w14:textId="77777777" w:rsidR="00007C18" w:rsidRDefault="00007C18" w:rsidP="00AC06C8">
            <w:pPr>
              <w:pStyle w:val="BodyTextIndent"/>
              <w:jc w:val="center"/>
              <w:rPr>
                <w:lang w:val="en-US"/>
              </w:rPr>
            </w:pPr>
            <w:r>
              <w:rPr>
                <w:lang w:val="en-US"/>
              </w:rPr>
              <w:t>CL</w:t>
            </w:r>
          </w:p>
        </w:tc>
        <w:tc>
          <w:tcPr>
            <w:tcW w:w="2552" w:type="dxa"/>
            <w:vMerge/>
            <w:tcBorders>
              <w:right w:val="nil"/>
            </w:tcBorders>
          </w:tcPr>
          <w:p w14:paraId="4138EC95" w14:textId="77777777" w:rsidR="00007C18" w:rsidRDefault="00007C18" w:rsidP="00AC06C8">
            <w:pPr>
              <w:pStyle w:val="BodyTextIndent"/>
              <w:rPr>
                <w:lang w:val="en-US"/>
              </w:rPr>
            </w:pPr>
          </w:p>
        </w:tc>
        <w:tc>
          <w:tcPr>
            <w:tcW w:w="1427" w:type="dxa"/>
            <w:vMerge/>
            <w:tcBorders>
              <w:left w:val="nil"/>
              <w:bottom w:val="nil"/>
              <w:right w:val="nil"/>
            </w:tcBorders>
          </w:tcPr>
          <w:p w14:paraId="3FD8F090" w14:textId="77777777" w:rsidR="00007C18" w:rsidRDefault="00007C18" w:rsidP="00AC06C8">
            <w:pPr>
              <w:pStyle w:val="BodyTextIndent"/>
              <w:rPr>
                <w:lang w:val="en-US"/>
              </w:rPr>
            </w:pPr>
          </w:p>
        </w:tc>
      </w:tr>
      <w:tr w:rsidR="00007C18" w14:paraId="28705B73" w14:textId="77777777" w:rsidTr="00AC06C8">
        <w:trPr>
          <w:cantSplit/>
          <w:trHeight w:val="154"/>
        </w:trPr>
        <w:tc>
          <w:tcPr>
            <w:tcW w:w="5211" w:type="dxa"/>
            <w:gridSpan w:val="3"/>
            <w:tcBorders>
              <w:bottom w:val="nil"/>
            </w:tcBorders>
          </w:tcPr>
          <w:p w14:paraId="6C1CBEF8" w14:textId="77777777" w:rsidR="00007C18" w:rsidRDefault="00007C18" w:rsidP="00AC06C8">
            <w:pPr>
              <w:pStyle w:val="BodyTextIndent"/>
              <w:ind w:right="1167" w:firstLine="1985"/>
              <w:rPr>
                <w:lang w:val="en-US"/>
              </w:rPr>
            </w:pPr>
            <w:r>
              <w:rPr>
                <w:lang w:val="en-US"/>
              </w:rPr>
              <w:t>EDX                DX</w:t>
            </w:r>
          </w:p>
        </w:tc>
        <w:tc>
          <w:tcPr>
            <w:tcW w:w="2552" w:type="dxa"/>
            <w:vMerge/>
            <w:tcBorders>
              <w:right w:val="nil"/>
            </w:tcBorders>
          </w:tcPr>
          <w:p w14:paraId="25D71F4A" w14:textId="77777777" w:rsidR="00007C18" w:rsidRDefault="00007C18" w:rsidP="00AC06C8">
            <w:pPr>
              <w:pStyle w:val="BodyTextIndent"/>
              <w:rPr>
                <w:lang w:val="en-US"/>
              </w:rPr>
            </w:pPr>
          </w:p>
        </w:tc>
        <w:tc>
          <w:tcPr>
            <w:tcW w:w="1427" w:type="dxa"/>
            <w:vMerge w:val="restart"/>
            <w:tcBorders>
              <w:top w:val="nil"/>
              <w:left w:val="nil"/>
              <w:right w:val="nil"/>
            </w:tcBorders>
          </w:tcPr>
          <w:p w14:paraId="48D82E2D" w14:textId="77777777" w:rsidR="00007C18" w:rsidRDefault="00007C18" w:rsidP="00AC06C8">
            <w:pPr>
              <w:pStyle w:val="BodyTextIndent"/>
            </w:pPr>
            <w:r>
              <w:t xml:space="preserve">регистры общего </w:t>
            </w:r>
            <w:proofErr w:type="spellStart"/>
            <w:r>
              <w:t>назначе-ния</w:t>
            </w:r>
            <w:proofErr w:type="spellEnd"/>
          </w:p>
        </w:tc>
      </w:tr>
      <w:tr w:rsidR="00007C18" w14:paraId="5D3326AD" w14:textId="77777777" w:rsidTr="00AC06C8">
        <w:trPr>
          <w:cantSplit/>
          <w:trHeight w:val="167"/>
        </w:trPr>
        <w:tc>
          <w:tcPr>
            <w:tcW w:w="2376" w:type="dxa"/>
            <w:tcBorders>
              <w:top w:val="nil"/>
            </w:tcBorders>
          </w:tcPr>
          <w:p w14:paraId="79712237" w14:textId="77777777" w:rsidR="00007C18" w:rsidRDefault="00007C18" w:rsidP="00AC06C8">
            <w:pPr>
              <w:pStyle w:val="BodyTextIndent"/>
            </w:pPr>
          </w:p>
        </w:tc>
        <w:tc>
          <w:tcPr>
            <w:tcW w:w="1560" w:type="dxa"/>
            <w:tcBorders>
              <w:top w:val="nil"/>
            </w:tcBorders>
          </w:tcPr>
          <w:p w14:paraId="043A9736" w14:textId="77777777" w:rsidR="00007C18" w:rsidRDefault="00007C18" w:rsidP="00AC06C8">
            <w:pPr>
              <w:pStyle w:val="BodyTextIndent"/>
              <w:jc w:val="center"/>
              <w:rPr>
                <w:lang w:val="en-US"/>
              </w:rPr>
            </w:pPr>
            <w:r>
              <w:rPr>
                <w:lang w:val="en-US"/>
              </w:rPr>
              <w:t>DH</w:t>
            </w:r>
          </w:p>
        </w:tc>
        <w:tc>
          <w:tcPr>
            <w:tcW w:w="1275" w:type="dxa"/>
            <w:tcBorders>
              <w:top w:val="nil"/>
            </w:tcBorders>
          </w:tcPr>
          <w:p w14:paraId="56C7B693" w14:textId="77777777" w:rsidR="00007C18" w:rsidRDefault="00007C18" w:rsidP="00AC06C8">
            <w:pPr>
              <w:pStyle w:val="BodyTextIndent"/>
              <w:jc w:val="center"/>
              <w:rPr>
                <w:lang w:val="en-US"/>
              </w:rPr>
            </w:pPr>
            <w:r>
              <w:rPr>
                <w:lang w:val="en-US"/>
              </w:rPr>
              <w:t>DL</w:t>
            </w:r>
          </w:p>
        </w:tc>
        <w:tc>
          <w:tcPr>
            <w:tcW w:w="2552" w:type="dxa"/>
            <w:vMerge/>
            <w:tcBorders>
              <w:bottom w:val="nil"/>
              <w:right w:val="nil"/>
            </w:tcBorders>
          </w:tcPr>
          <w:p w14:paraId="46B41BF0" w14:textId="77777777" w:rsidR="00007C18" w:rsidRDefault="00007C18" w:rsidP="00AC06C8">
            <w:pPr>
              <w:pStyle w:val="BodyTextIndent"/>
              <w:rPr>
                <w:lang w:val="en-US"/>
              </w:rPr>
            </w:pPr>
          </w:p>
        </w:tc>
        <w:tc>
          <w:tcPr>
            <w:tcW w:w="1427" w:type="dxa"/>
            <w:vMerge/>
            <w:tcBorders>
              <w:left w:val="nil"/>
              <w:right w:val="nil"/>
            </w:tcBorders>
          </w:tcPr>
          <w:p w14:paraId="06A0ADAB" w14:textId="77777777" w:rsidR="00007C18" w:rsidRDefault="00007C18" w:rsidP="00AC06C8">
            <w:pPr>
              <w:pStyle w:val="BodyTextIndent"/>
              <w:rPr>
                <w:lang w:val="en-US"/>
              </w:rPr>
            </w:pPr>
          </w:p>
        </w:tc>
      </w:tr>
      <w:tr w:rsidR="00007C18" w14:paraId="7624670F" w14:textId="77777777" w:rsidTr="00AC06C8">
        <w:trPr>
          <w:cantSplit/>
        </w:trPr>
        <w:tc>
          <w:tcPr>
            <w:tcW w:w="2376" w:type="dxa"/>
            <w:tcBorders>
              <w:left w:val="nil"/>
              <w:right w:val="nil"/>
            </w:tcBorders>
          </w:tcPr>
          <w:p w14:paraId="0E5FA579" w14:textId="77777777" w:rsidR="00007C18" w:rsidRDefault="00007C18" w:rsidP="00AC06C8">
            <w:pPr>
              <w:pStyle w:val="BodyTextIndent"/>
              <w:rPr>
                <w:sz w:val="18"/>
                <w:lang w:val="en-US"/>
              </w:rPr>
            </w:pPr>
            <w:r>
              <w:rPr>
                <w:sz w:val="18"/>
                <w:lang w:val="en-US"/>
              </w:rPr>
              <w:t>31</w:t>
            </w:r>
          </w:p>
        </w:tc>
        <w:tc>
          <w:tcPr>
            <w:tcW w:w="1560" w:type="dxa"/>
            <w:tcBorders>
              <w:left w:val="nil"/>
              <w:right w:val="nil"/>
            </w:tcBorders>
          </w:tcPr>
          <w:p w14:paraId="065BD8A5" w14:textId="77777777" w:rsidR="00007C18" w:rsidRDefault="00007C18" w:rsidP="00AC06C8">
            <w:pPr>
              <w:pStyle w:val="BodyTextIndent"/>
              <w:rPr>
                <w:sz w:val="18"/>
                <w:lang w:val="en-US"/>
              </w:rPr>
            </w:pPr>
            <w:r>
              <w:rPr>
                <w:sz w:val="18"/>
                <w:lang w:val="en-US"/>
              </w:rPr>
              <w:t>15</w:t>
            </w:r>
          </w:p>
        </w:tc>
        <w:tc>
          <w:tcPr>
            <w:tcW w:w="1275" w:type="dxa"/>
            <w:tcBorders>
              <w:left w:val="nil"/>
              <w:right w:val="nil"/>
            </w:tcBorders>
          </w:tcPr>
          <w:p w14:paraId="0C92E293" w14:textId="77777777" w:rsidR="00007C18" w:rsidRDefault="00007C18" w:rsidP="00AC06C8">
            <w:pPr>
              <w:pStyle w:val="BodyTextIndent"/>
              <w:rPr>
                <w:sz w:val="18"/>
                <w:lang w:val="en-US"/>
              </w:rPr>
            </w:pPr>
            <w:r>
              <w:rPr>
                <w:sz w:val="18"/>
                <w:lang w:val="en-US"/>
              </w:rPr>
              <w:t>7                  0</w:t>
            </w:r>
          </w:p>
        </w:tc>
        <w:tc>
          <w:tcPr>
            <w:tcW w:w="2552" w:type="dxa"/>
            <w:vMerge/>
            <w:tcBorders>
              <w:top w:val="nil"/>
              <w:left w:val="nil"/>
              <w:right w:val="nil"/>
            </w:tcBorders>
          </w:tcPr>
          <w:p w14:paraId="7A0AD074" w14:textId="77777777" w:rsidR="00007C18" w:rsidRDefault="00007C18" w:rsidP="00AC06C8">
            <w:pPr>
              <w:pStyle w:val="BodyTextIndent"/>
              <w:rPr>
                <w:sz w:val="18"/>
                <w:lang w:val="en-US"/>
              </w:rPr>
            </w:pPr>
          </w:p>
        </w:tc>
        <w:tc>
          <w:tcPr>
            <w:tcW w:w="1427" w:type="dxa"/>
            <w:vMerge/>
            <w:tcBorders>
              <w:left w:val="nil"/>
              <w:right w:val="nil"/>
            </w:tcBorders>
          </w:tcPr>
          <w:p w14:paraId="0BEBF50B" w14:textId="77777777" w:rsidR="00007C18" w:rsidRDefault="00007C18" w:rsidP="00AC06C8">
            <w:pPr>
              <w:pStyle w:val="BodyTextIndent"/>
              <w:rPr>
                <w:sz w:val="18"/>
                <w:lang w:val="en-US"/>
              </w:rPr>
            </w:pPr>
          </w:p>
        </w:tc>
      </w:tr>
      <w:tr w:rsidR="00007C18" w14:paraId="4E25E420" w14:textId="77777777" w:rsidTr="00AC06C8">
        <w:trPr>
          <w:cantSplit/>
          <w:trHeight w:val="141"/>
        </w:trPr>
        <w:tc>
          <w:tcPr>
            <w:tcW w:w="5211" w:type="dxa"/>
            <w:gridSpan w:val="3"/>
            <w:tcBorders>
              <w:bottom w:val="nil"/>
            </w:tcBorders>
          </w:tcPr>
          <w:p w14:paraId="6D928FE6" w14:textId="77777777" w:rsidR="00007C18" w:rsidRDefault="00007C18" w:rsidP="00AC06C8">
            <w:pPr>
              <w:pStyle w:val="BodyTextIndent"/>
              <w:jc w:val="center"/>
              <w:rPr>
                <w:lang w:val="en-US"/>
              </w:rPr>
            </w:pPr>
            <w:r>
              <w:rPr>
                <w:lang w:val="en-US"/>
              </w:rPr>
              <w:t>ESP</w:t>
            </w:r>
          </w:p>
        </w:tc>
        <w:tc>
          <w:tcPr>
            <w:tcW w:w="2552" w:type="dxa"/>
            <w:vMerge/>
            <w:tcBorders>
              <w:right w:val="nil"/>
            </w:tcBorders>
          </w:tcPr>
          <w:p w14:paraId="2AA768A9" w14:textId="77777777" w:rsidR="00007C18" w:rsidRDefault="00007C18" w:rsidP="00AC06C8">
            <w:pPr>
              <w:pStyle w:val="BodyTextIndent"/>
              <w:rPr>
                <w:lang w:val="en-US"/>
              </w:rPr>
            </w:pPr>
          </w:p>
        </w:tc>
        <w:tc>
          <w:tcPr>
            <w:tcW w:w="1427" w:type="dxa"/>
            <w:vMerge/>
            <w:tcBorders>
              <w:left w:val="nil"/>
              <w:right w:val="nil"/>
            </w:tcBorders>
          </w:tcPr>
          <w:p w14:paraId="7366E9D7" w14:textId="77777777" w:rsidR="00007C18" w:rsidRDefault="00007C18" w:rsidP="00AC06C8">
            <w:pPr>
              <w:pStyle w:val="BodyTextIndent"/>
              <w:rPr>
                <w:lang w:val="en-US"/>
              </w:rPr>
            </w:pPr>
          </w:p>
        </w:tc>
      </w:tr>
      <w:tr w:rsidR="00007C18" w14:paraId="493D695E" w14:textId="77777777" w:rsidTr="00AC06C8">
        <w:trPr>
          <w:cantSplit/>
          <w:trHeight w:val="180"/>
        </w:trPr>
        <w:tc>
          <w:tcPr>
            <w:tcW w:w="2376" w:type="dxa"/>
            <w:tcBorders>
              <w:top w:val="nil"/>
            </w:tcBorders>
          </w:tcPr>
          <w:p w14:paraId="1EAD85C1" w14:textId="77777777" w:rsidR="00007C18" w:rsidRDefault="00007C18" w:rsidP="00AC06C8">
            <w:pPr>
              <w:pStyle w:val="BodyTextIndent"/>
              <w:rPr>
                <w:lang w:val="en-US"/>
              </w:rPr>
            </w:pPr>
          </w:p>
        </w:tc>
        <w:tc>
          <w:tcPr>
            <w:tcW w:w="2835" w:type="dxa"/>
            <w:gridSpan w:val="2"/>
            <w:tcBorders>
              <w:top w:val="nil"/>
            </w:tcBorders>
          </w:tcPr>
          <w:p w14:paraId="01F106B2" w14:textId="77777777" w:rsidR="00007C18" w:rsidRDefault="00007C18" w:rsidP="00AC06C8">
            <w:pPr>
              <w:pStyle w:val="BodyTextIndent"/>
              <w:jc w:val="center"/>
              <w:rPr>
                <w:lang w:val="en-US"/>
              </w:rPr>
            </w:pPr>
            <w:r>
              <w:rPr>
                <w:lang w:val="en-US"/>
              </w:rPr>
              <w:t>SP</w:t>
            </w:r>
          </w:p>
        </w:tc>
        <w:tc>
          <w:tcPr>
            <w:tcW w:w="2552" w:type="dxa"/>
            <w:vMerge/>
            <w:tcBorders>
              <w:right w:val="nil"/>
            </w:tcBorders>
          </w:tcPr>
          <w:p w14:paraId="169A9C61" w14:textId="77777777" w:rsidR="00007C18" w:rsidRDefault="00007C18" w:rsidP="00AC06C8">
            <w:pPr>
              <w:pStyle w:val="BodyTextIndent"/>
              <w:rPr>
                <w:lang w:val="en-US"/>
              </w:rPr>
            </w:pPr>
          </w:p>
        </w:tc>
        <w:tc>
          <w:tcPr>
            <w:tcW w:w="1427" w:type="dxa"/>
            <w:vMerge/>
            <w:tcBorders>
              <w:left w:val="nil"/>
              <w:right w:val="nil"/>
            </w:tcBorders>
          </w:tcPr>
          <w:p w14:paraId="446DF42E" w14:textId="77777777" w:rsidR="00007C18" w:rsidRDefault="00007C18" w:rsidP="00AC06C8">
            <w:pPr>
              <w:pStyle w:val="BodyTextIndent"/>
              <w:rPr>
                <w:lang w:val="en-US"/>
              </w:rPr>
            </w:pPr>
          </w:p>
        </w:tc>
      </w:tr>
      <w:tr w:rsidR="00007C18" w14:paraId="49650D64" w14:textId="77777777" w:rsidTr="00AC06C8">
        <w:trPr>
          <w:cantSplit/>
          <w:trHeight w:val="167"/>
        </w:trPr>
        <w:tc>
          <w:tcPr>
            <w:tcW w:w="5211" w:type="dxa"/>
            <w:gridSpan w:val="3"/>
            <w:tcBorders>
              <w:bottom w:val="nil"/>
            </w:tcBorders>
          </w:tcPr>
          <w:p w14:paraId="54002120" w14:textId="77777777" w:rsidR="00007C18" w:rsidRDefault="00007C18" w:rsidP="00AC06C8">
            <w:pPr>
              <w:pStyle w:val="BodyTextIndent"/>
              <w:jc w:val="center"/>
              <w:rPr>
                <w:lang w:val="en-US"/>
              </w:rPr>
            </w:pPr>
            <w:r>
              <w:rPr>
                <w:lang w:val="en-US"/>
              </w:rPr>
              <w:t>EBP</w:t>
            </w:r>
          </w:p>
        </w:tc>
        <w:tc>
          <w:tcPr>
            <w:tcW w:w="2552" w:type="dxa"/>
            <w:vMerge/>
            <w:tcBorders>
              <w:right w:val="nil"/>
            </w:tcBorders>
          </w:tcPr>
          <w:p w14:paraId="2403AAA2" w14:textId="77777777" w:rsidR="00007C18" w:rsidRDefault="00007C18" w:rsidP="00AC06C8">
            <w:pPr>
              <w:pStyle w:val="BodyTextIndent"/>
              <w:rPr>
                <w:lang w:val="en-US"/>
              </w:rPr>
            </w:pPr>
          </w:p>
        </w:tc>
        <w:tc>
          <w:tcPr>
            <w:tcW w:w="1427" w:type="dxa"/>
            <w:vMerge/>
            <w:tcBorders>
              <w:left w:val="nil"/>
              <w:right w:val="nil"/>
            </w:tcBorders>
          </w:tcPr>
          <w:p w14:paraId="3BB5D2CE" w14:textId="77777777" w:rsidR="00007C18" w:rsidRDefault="00007C18" w:rsidP="00AC06C8">
            <w:pPr>
              <w:pStyle w:val="BodyTextIndent"/>
              <w:rPr>
                <w:lang w:val="en-US"/>
              </w:rPr>
            </w:pPr>
          </w:p>
        </w:tc>
      </w:tr>
      <w:tr w:rsidR="00007C18" w14:paraId="2D8BF1CA" w14:textId="77777777" w:rsidTr="00AC06C8">
        <w:trPr>
          <w:cantSplit/>
          <w:trHeight w:val="154"/>
        </w:trPr>
        <w:tc>
          <w:tcPr>
            <w:tcW w:w="2376" w:type="dxa"/>
            <w:tcBorders>
              <w:top w:val="nil"/>
            </w:tcBorders>
          </w:tcPr>
          <w:p w14:paraId="44BF8607" w14:textId="77777777" w:rsidR="00007C18" w:rsidRDefault="00007C18" w:rsidP="00AC06C8">
            <w:pPr>
              <w:pStyle w:val="BodyTextIndent"/>
              <w:rPr>
                <w:lang w:val="en-US"/>
              </w:rPr>
            </w:pPr>
          </w:p>
        </w:tc>
        <w:tc>
          <w:tcPr>
            <w:tcW w:w="2835" w:type="dxa"/>
            <w:gridSpan w:val="2"/>
            <w:tcBorders>
              <w:top w:val="nil"/>
            </w:tcBorders>
          </w:tcPr>
          <w:p w14:paraId="02858613" w14:textId="77777777" w:rsidR="00007C18" w:rsidRDefault="00007C18" w:rsidP="00AC06C8">
            <w:pPr>
              <w:pStyle w:val="BodyTextIndent"/>
              <w:jc w:val="center"/>
              <w:rPr>
                <w:lang w:val="en-US"/>
              </w:rPr>
            </w:pPr>
            <w:r>
              <w:rPr>
                <w:lang w:val="en-US"/>
              </w:rPr>
              <w:t>BP</w:t>
            </w:r>
          </w:p>
        </w:tc>
        <w:tc>
          <w:tcPr>
            <w:tcW w:w="2552" w:type="dxa"/>
            <w:vMerge/>
            <w:tcBorders>
              <w:right w:val="nil"/>
            </w:tcBorders>
          </w:tcPr>
          <w:p w14:paraId="57753DF9" w14:textId="77777777" w:rsidR="00007C18" w:rsidRDefault="00007C18" w:rsidP="00AC06C8">
            <w:pPr>
              <w:pStyle w:val="BodyTextIndent"/>
              <w:rPr>
                <w:lang w:val="en-US"/>
              </w:rPr>
            </w:pPr>
          </w:p>
        </w:tc>
        <w:tc>
          <w:tcPr>
            <w:tcW w:w="1427" w:type="dxa"/>
            <w:vMerge/>
            <w:tcBorders>
              <w:left w:val="nil"/>
              <w:right w:val="nil"/>
            </w:tcBorders>
          </w:tcPr>
          <w:p w14:paraId="47D766B4" w14:textId="77777777" w:rsidR="00007C18" w:rsidRDefault="00007C18" w:rsidP="00AC06C8">
            <w:pPr>
              <w:pStyle w:val="BodyTextIndent"/>
              <w:rPr>
                <w:lang w:val="en-US"/>
              </w:rPr>
            </w:pPr>
          </w:p>
        </w:tc>
      </w:tr>
      <w:tr w:rsidR="00007C18" w14:paraId="1CE59928" w14:textId="77777777" w:rsidTr="00AC06C8">
        <w:trPr>
          <w:cantSplit/>
          <w:trHeight w:val="180"/>
        </w:trPr>
        <w:tc>
          <w:tcPr>
            <w:tcW w:w="5211" w:type="dxa"/>
            <w:gridSpan w:val="3"/>
            <w:tcBorders>
              <w:bottom w:val="nil"/>
            </w:tcBorders>
          </w:tcPr>
          <w:p w14:paraId="6CC7A986" w14:textId="77777777" w:rsidR="00007C18" w:rsidRDefault="00007C18" w:rsidP="00AC06C8">
            <w:pPr>
              <w:pStyle w:val="BodyTextIndent"/>
              <w:jc w:val="center"/>
              <w:rPr>
                <w:lang w:val="en-US"/>
              </w:rPr>
            </w:pPr>
            <w:r>
              <w:rPr>
                <w:lang w:val="en-US"/>
              </w:rPr>
              <w:t>ESI</w:t>
            </w:r>
          </w:p>
        </w:tc>
        <w:tc>
          <w:tcPr>
            <w:tcW w:w="2552" w:type="dxa"/>
            <w:vMerge/>
            <w:tcBorders>
              <w:right w:val="nil"/>
            </w:tcBorders>
          </w:tcPr>
          <w:p w14:paraId="42BF5D09" w14:textId="77777777" w:rsidR="00007C18" w:rsidRDefault="00007C18" w:rsidP="00AC06C8">
            <w:pPr>
              <w:pStyle w:val="BodyTextIndent"/>
              <w:rPr>
                <w:lang w:val="en-US"/>
              </w:rPr>
            </w:pPr>
          </w:p>
        </w:tc>
        <w:tc>
          <w:tcPr>
            <w:tcW w:w="1427" w:type="dxa"/>
            <w:vMerge/>
            <w:tcBorders>
              <w:left w:val="nil"/>
              <w:right w:val="nil"/>
            </w:tcBorders>
          </w:tcPr>
          <w:p w14:paraId="4260F6B7" w14:textId="77777777" w:rsidR="00007C18" w:rsidRDefault="00007C18" w:rsidP="00AC06C8">
            <w:pPr>
              <w:pStyle w:val="BodyTextIndent"/>
              <w:rPr>
                <w:lang w:val="en-US"/>
              </w:rPr>
            </w:pPr>
          </w:p>
        </w:tc>
      </w:tr>
      <w:tr w:rsidR="00007C18" w14:paraId="20D85BDC" w14:textId="77777777" w:rsidTr="00AC06C8">
        <w:trPr>
          <w:cantSplit/>
          <w:trHeight w:val="141"/>
        </w:trPr>
        <w:tc>
          <w:tcPr>
            <w:tcW w:w="2376" w:type="dxa"/>
            <w:tcBorders>
              <w:top w:val="nil"/>
            </w:tcBorders>
          </w:tcPr>
          <w:p w14:paraId="2F3162BB" w14:textId="77777777" w:rsidR="00007C18" w:rsidRDefault="00007C18" w:rsidP="00AC06C8">
            <w:pPr>
              <w:pStyle w:val="BodyTextIndent"/>
              <w:rPr>
                <w:lang w:val="en-US"/>
              </w:rPr>
            </w:pPr>
          </w:p>
        </w:tc>
        <w:tc>
          <w:tcPr>
            <w:tcW w:w="2835" w:type="dxa"/>
            <w:gridSpan w:val="2"/>
            <w:tcBorders>
              <w:top w:val="nil"/>
            </w:tcBorders>
          </w:tcPr>
          <w:p w14:paraId="14A5798D" w14:textId="77777777" w:rsidR="00007C18" w:rsidRDefault="00007C18" w:rsidP="00AC06C8">
            <w:pPr>
              <w:pStyle w:val="BodyTextIndent"/>
              <w:jc w:val="center"/>
              <w:rPr>
                <w:lang w:val="en-US"/>
              </w:rPr>
            </w:pPr>
            <w:r>
              <w:rPr>
                <w:lang w:val="en-US"/>
              </w:rPr>
              <w:t>SI</w:t>
            </w:r>
          </w:p>
        </w:tc>
        <w:tc>
          <w:tcPr>
            <w:tcW w:w="2552" w:type="dxa"/>
            <w:vMerge/>
            <w:tcBorders>
              <w:right w:val="nil"/>
            </w:tcBorders>
          </w:tcPr>
          <w:p w14:paraId="2B34D2FE" w14:textId="77777777" w:rsidR="00007C18" w:rsidRDefault="00007C18" w:rsidP="00AC06C8">
            <w:pPr>
              <w:pStyle w:val="BodyTextIndent"/>
              <w:rPr>
                <w:lang w:val="en-US"/>
              </w:rPr>
            </w:pPr>
          </w:p>
        </w:tc>
        <w:tc>
          <w:tcPr>
            <w:tcW w:w="1427" w:type="dxa"/>
            <w:vMerge/>
            <w:tcBorders>
              <w:left w:val="nil"/>
              <w:right w:val="nil"/>
            </w:tcBorders>
          </w:tcPr>
          <w:p w14:paraId="248F19AA" w14:textId="77777777" w:rsidR="00007C18" w:rsidRDefault="00007C18" w:rsidP="00AC06C8">
            <w:pPr>
              <w:pStyle w:val="BodyTextIndent"/>
              <w:rPr>
                <w:lang w:val="en-US"/>
              </w:rPr>
            </w:pPr>
          </w:p>
        </w:tc>
      </w:tr>
      <w:tr w:rsidR="00007C18" w14:paraId="53E83DE1" w14:textId="77777777" w:rsidTr="00AC06C8">
        <w:trPr>
          <w:cantSplit/>
          <w:trHeight w:val="167"/>
        </w:trPr>
        <w:tc>
          <w:tcPr>
            <w:tcW w:w="5211" w:type="dxa"/>
            <w:gridSpan w:val="3"/>
            <w:tcBorders>
              <w:bottom w:val="nil"/>
            </w:tcBorders>
          </w:tcPr>
          <w:p w14:paraId="2748DD3E" w14:textId="77777777" w:rsidR="00007C18" w:rsidRDefault="00007C18" w:rsidP="00AC06C8">
            <w:pPr>
              <w:pStyle w:val="BodyTextIndent"/>
              <w:jc w:val="center"/>
              <w:rPr>
                <w:lang w:val="en-US"/>
              </w:rPr>
            </w:pPr>
            <w:r>
              <w:rPr>
                <w:lang w:val="en-US"/>
              </w:rPr>
              <w:t>EDI</w:t>
            </w:r>
          </w:p>
        </w:tc>
        <w:tc>
          <w:tcPr>
            <w:tcW w:w="2552" w:type="dxa"/>
            <w:vMerge/>
            <w:tcBorders>
              <w:right w:val="nil"/>
            </w:tcBorders>
          </w:tcPr>
          <w:p w14:paraId="315C5097" w14:textId="77777777" w:rsidR="00007C18" w:rsidRDefault="00007C18" w:rsidP="00AC06C8">
            <w:pPr>
              <w:pStyle w:val="BodyTextIndent"/>
              <w:rPr>
                <w:lang w:val="en-US"/>
              </w:rPr>
            </w:pPr>
          </w:p>
        </w:tc>
        <w:tc>
          <w:tcPr>
            <w:tcW w:w="1427" w:type="dxa"/>
            <w:vMerge/>
            <w:tcBorders>
              <w:left w:val="nil"/>
              <w:right w:val="nil"/>
            </w:tcBorders>
          </w:tcPr>
          <w:p w14:paraId="3D8C8C1E" w14:textId="77777777" w:rsidR="00007C18" w:rsidRDefault="00007C18" w:rsidP="00AC06C8">
            <w:pPr>
              <w:pStyle w:val="BodyTextIndent"/>
              <w:rPr>
                <w:lang w:val="en-US"/>
              </w:rPr>
            </w:pPr>
          </w:p>
        </w:tc>
      </w:tr>
      <w:tr w:rsidR="00007C18" w14:paraId="68417690" w14:textId="77777777" w:rsidTr="00AC06C8">
        <w:trPr>
          <w:cantSplit/>
          <w:trHeight w:val="154"/>
        </w:trPr>
        <w:tc>
          <w:tcPr>
            <w:tcW w:w="2376" w:type="dxa"/>
            <w:tcBorders>
              <w:top w:val="nil"/>
            </w:tcBorders>
          </w:tcPr>
          <w:p w14:paraId="0F9AB88F" w14:textId="77777777" w:rsidR="00007C18" w:rsidRDefault="00007C18" w:rsidP="00AC06C8">
            <w:pPr>
              <w:pStyle w:val="BodyTextIndent"/>
              <w:rPr>
                <w:lang w:val="en-US"/>
              </w:rPr>
            </w:pPr>
          </w:p>
        </w:tc>
        <w:tc>
          <w:tcPr>
            <w:tcW w:w="2835" w:type="dxa"/>
            <w:gridSpan w:val="2"/>
            <w:tcBorders>
              <w:top w:val="nil"/>
            </w:tcBorders>
          </w:tcPr>
          <w:p w14:paraId="3DA6F4EE" w14:textId="77777777" w:rsidR="00007C18" w:rsidRDefault="00007C18" w:rsidP="00AC06C8">
            <w:pPr>
              <w:pStyle w:val="BodyTextIndent"/>
              <w:jc w:val="center"/>
            </w:pPr>
            <w:r>
              <w:rPr>
                <w:lang w:val="en-US"/>
              </w:rPr>
              <w:t>DP</w:t>
            </w:r>
          </w:p>
        </w:tc>
        <w:tc>
          <w:tcPr>
            <w:tcW w:w="2552" w:type="dxa"/>
            <w:vMerge/>
            <w:tcBorders>
              <w:bottom w:val="nil"/>
              <w:right w:val="nil"/>
            </w:tcBorders>
          </w:tcPr>
          <w:p w14:paraId="490F2407" w14:textId="77777777" w:rsidR="00007C18" w:rsidRDefault="00007C18" w:rsidP="00AC06C8">
            <w:pPr>
              <w:pStyle w:val="BodyTextIndent"/>
            </w:pPr>
          </w:p>
        </w:tc>
        <w:tc>
          <w:tcPr>
            <w:tcW w:w="1427" w:type="dxa"/>
            <w:vMerge/>
            <w:tcBorders>
              <w:left w:val="nil"/>
              <w:bottom w:val="nil"/>
              <w:right w:val="nil"/>
            </w:tcBorders>
          </w:tcPr>
          <w:p w14:paraId="64E60B04" w14:textId="77777777" w:rsidR="00007C18" w:rsidRDefault="00007C18" w:rsidP="00AC06C8">
            <w:pPr>
              <w:pStyle w:val="BodyTextIndent"/>
            </w:pPr>
          </w:p>
        </w:tc>
      </w:tr>
      <w:tr w:rsidR="00007C18" w14:paraId="13A9EA60" w14:textId="77777777" w:rsidTr="00AC06C8">
        <w:tc>
          <w:tcPr>
            <w:tcW w:w="2376" w:type="dxa"/>
            <w:tcBorders>
              <w:top w:val="nil"/>
              <w:left w:val="nil"/>
              <w:bottom w:val="nil"/>
              <w:right w:val="nil"/>
            </w:tcBorders>
          </w:tcPr>
          <w:p w14:paraId="326E518C" w14:textId="77777777" w:rsidR="00007C18" w:rsidRDefault="00007C18" w:rsidP="00AC06C8">
            <w:pPr>
              <w:pStyle w:val="BodyTextIndent"/>
              <w:rPr>
                <w:sz w:val="18"/>
              </w:rPr>
            </w:pPr>
          </w:p>
        </w:tc>
        <w:tc>
          <w:tcPr>
            <w:tcW w:w="1560" w:type="dxa"/>
            <w:tcBorders>
              <w:top w:val="nil"/>
              <w:left w:val="nil"/>
              <w:right w:val="nil"/>
            </w:tcBorders>
          </w:tcPr>
          <w:p w14:paraId="4D3B3C87" w14:textId="77777777" w:rsidR="00007C18" w:rsidRDefault="00007C18" w:rsidP="00AC06C8">
            <w:pPr>
              <w:pStyle w:val="BodyTextIndent"/>
              <w:rPr>
                <w:sz w:val="18"/>
              </w:rPr>
            </w:pPr>
            <w:r>
              <w:rPr>
                <w:sz w:val="18"/>
              </w:rPr>
              <w:t>15</w:t>
            </w:r>
          </w:p>
        </w:tc>
        <w:tc>
          <w:tcPr>
            <w:tcW w:w="1275" w:type="dxa"/>
            <w:tcBorders>
              <w:top w:val="nil"/>
              <w:left w:val="nil"/>
              <w:right w:val="nil"/>
            </w:tcBorders>
          </w:tcPr>
          <w:p w14:paraId="748DEA9F" w14:textId="77777777" w:rsidR="00007C18" w:rsidRDefault="00007C18" w:rsidP="00AC06C8">
            <w:pPr>
              <w:pStyle w:val="BodyTextIndent"/>
              <w:rPr>
                <w:sz w:val="18"/>
              </w:rPr>
            </w:pPr>
            <w:r>
              <w:rPr>
                <w:sz w:val="18"/>
              </w:rPr>
              <w:t>7                0</w:t>
            </w:r>
          </w:p>
        </w:tc>
        <w:tc>
          <w:tcPr>
            <w:tcW w:w="2552" w:type="dxa"/>
            <w:tcBorders>
              <w:top w:val="nil"/>
              <w:left w:val="nil"/>
              <w:bottom w:val="nil"/>
              <w:right w:val="nil"/>
            </w:tcBorders>
          </w:tcPr>
          <w:p w14:paraId="036EBEF7" w14:textId="77777777" w:rsidR="00007C18" w:rsidRDefault="00007C18" w:rsidP="00AC06C8">
            <w:pPr>
              <w:pStyle w:val="BodyTextIndent"/>
              <w:rPr>
                <w:sz w:val="18"/>
              </w:rPr>
            </w:pPr>
          </w:p>
        </w:tc>
        <w:tc>
          <w:tcPr>
            <w:tcW w:w="1427" w:type="dxa"/>
            <w:tcBorders>
              <w:top w:val="nil"/>
              <w:left w:val="nil"/>
              <w:bottom w:val="nil"/>
              <w:right w:val="nil"/>
            </w:tcBorders>
          </w:tcPr>
          <w:p w14:paraId="4AA0BE1B" w14:textId="77777777" w:rsidR="00007C18" w:rsidRDefault="00007C18" w:rsidP="00AC06C8">
            <w:pPr>
              <w:pStyle w:val="BodyTextIndent"/>
              <w:rPr>
                <w:sz w:val="18"/>
              </w:rPr>
            </w:pPr>
          </w:p>
        </w:tc>
      </w:tr>
      <w:tr w:rsidR="00007C18" w14:paraId="56B2E3EB" w14:textId="77777777" w:rsidTr="00AC06C8">
        <w:trPr>
          <w:cantSplit/>
        </w:trPr>
        <w:tc>
          <w:tcPr>
            <w:tcW w:w="2376" w:type="dxa"/>
            <w:tcBorders>
              <w:top w:val="nil"/>
              <w:left w:val="nil"/>
              <w:bottom w:val="nil"/>
            </w:tcBorders>
          </w:tcPr>
          <w:p w14:paraId="7891332C" w14:textId="0D2B23BA" w:rsidR="00007C18" w:rsidRDefault="00007C18" w:rsidP="00AC06C8">
            <w:pPr>
              <w:pStyle w:val="BodyTextIndent"/>
            </w:pPr>
            <w:r>
              <w:rPr>
                <w:noProof/>
                <w:lang w:val="en-US" w:eastAsia="en-US"/>
              </w:rPr>
              <mc:AlternateContent>
                <mc:Choice Requires="wps">
                  <w:drawing>
                    <wp:anchor distT="0" distB="0" distL="114300" distR="114300" simplePos="0" relativeHeight="251672576" behindDoc="0" locked="0" layoutInCell="0" allowOverlap="1" wp14:anchorId="6F627FD3" wp14:editId="4BCCDC45">
                      <wp:simplePos x="0" y="0"/>
                      <wp:positionH relativeFrom="column">
                        <wp:posOffset>4687570</wp:posOffset>
                      </wp:positionH>
                      <wp:positionV relativeFrom="paragraph">
                        <wp:posOffset>25400</wp:posOffset>
                      </wp:positionV>
                      <wp:extent cx="217170" cy="1257300"/>
                      <wp:effectExtent l="0" t="0" r="36830" b="38100"/>
                      <wp:wrapNone/>
                      <wp:docPr id="178" name="Правая фигурная скобка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 cy="1257300"/>
                              </a:xfrm>
                              <a:prstGeom prst="rightBrace">
                                <a:avLst>
                                  <a:gd name="adj1" fmla="val 48246"/>
                                  <a:gd name="adj2" fmla="val 50000"/>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070C16" id="Правая фигурная скобка 43" o:spid="_x0000_s1026" type="#_x0000_t88" style="position:absolute;margin-left:369.1pt;margin-top:2pt;width:17.1pt;height:9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" o:allowincell="f" strokeweight="1pt"/>
                  </w:pict>
                </mc:Fallback>
              </mc:AlternateContent>
            </w:r>
          </w:p>
        </w:tc>
        <w:tc>
          <w:tcPr>
            <w:tcW w:w="2835" w:type="dxa"/>
            <w:gridSpan w:val="2"/>
          </w:tcPr>
          <w:p w14:paraId="75651811" w14:textId="77777777" w:rsidR="00007C18" w:rsidRDefault="00007C18" w:rsidP="00AC06C8">
            <w:pPr>
              <w:pStyle w:val="BodyTextIndent"/>
              <w:jc w:val="center"/>
            </w:pPr>
            <w:r>
              <w:rPr>
                <w:lang w:val="en-US"/>
              </w:rPr>
              <w:t>CS</w:t>
            </w:r>
          </w:p>
        </w:tc>
        <w:tc>
          <w:tcPr>
            <w:tcW w:w="2552" w:type="dxa"/>
            <w:vMerge w:val="restart"/>
            <w:tcBorders>
              <w:top w:val="nil"/>
              <w:bottom w:val="nil"/>
              <w:right w:val="nil"/>
            </w:tcBorders>
          </w:tcPr>
          <w:p w14:paraId="42593265" w14:textId="77777777" w:rsidR="00007C18" w:rsidRDefault="00007C18" w:rsidP="00AC06C8">
            <w:pPr>
              <w:pStyle w:val="BodyTextIndent"/>
              <w:rPr>
                <w:i/>
              </w:rPr>
            </w:pPr>
            <w:r>
              <w:rPr>
                <w:i/>
              </w:rPr>
              <w:t>Сегмент  кода</w:t>
            </w:r>
          </w:p>
          <w:p w14:paraId="72EF2E05" w14:textId="77777777" w:rsidR="00007C18" w:rsidRDefault="00007C18" w:rsidP="00AC06C8">
            <w:pPr>
              <w:pStyle w:val="BodyTextIndent"/>
              <w:rPr>
                <w:i/>
              </w:rPr>
            </w:pPr>
            <w:r>
              <w:rPr>
                <w:i/>
              </w:rPr>
              <w:lastRenderedPageBreak/>
              <w:t>Сегмент стека</w:t>
            </w:r>
          </w:p>
          <w:p w14:paraId="5CC57425" w14:textId="77777777" w:rsidR="00007C18" w:rsidRDefault="00007C18" w:rsidP="00AC06C8">
            <w:pPr>
              <w:pStyle w:val="BodyTextIndent"/>
              <w:rPr>
                <w:i/>
              </w:rPr>
            </w:pPr>
            <w:r>
              <w:rPr>
                <w:i/>
              </w:rPr>
              <w:t>Сегмент данных</w:t>
            </w:r>
          </w:p>
          <w:p w14:paraId="1E0592E0" w14:textId="77777777" w:rsidR="00007C18" w:rsidRDefault="00007C18" w:rsidP="00AC06C8">
            <w:pPr>
              <w:pStyle w:val="BodyTextIndent"/>
              <w:rPr>
                <w:i/>
              </w:rPr>
            </w:pPr>
          </w:p>
          <w:p w14:paraId="56E05046" w14:textId="77777777" w:rsidR="00007C18" w:rsidRDefault="00007C18" w:rsidP="00AC06C8">
            <w:pPr>
              <w:pStyle w:val="BodyTextIndent"/>
              <w:rPr>
                <w:i/>
              </w:rPr>
            </w:pPr>
            <w:r>
              <w:rPr>
                <w:i/>
              </w:rPr>
              <w:t>Доп. сегмент данных</w:t>
            </w:r>
          </w:p>
          <w:p w14:paraId="76747068" w14:textId="77777777" w:rsidR="00007C18" w:rsidRDefault="00007C18" w:rsidP="00AC06C8">
            <w:pPr>
              <w:pStyle w:val="BodyTextIndent"/>
              <w:rPr>
                <w:i/>
              </w:rPr>
            </w:pPr>
            <w:r>
              <w:rPr>
                <w:i/>
              </w:rPr>
              <w:t>Доп. сегмент</w:t>
            </w:r>
          </w:p>
          <w:p w14:paraId="6C0943F5" w14:textId="77777777" w:rsidR="00007C18" w:rsidRDefault="00007C18" w:rsidP="00AC06C8">
            <w:pPr>
              <w:pStyle w:val="BodyTextIndent"/>
              <w:rPr>
                <w:i/>
              </w:rPr>
            </w:pPr>
            <w:r>
              <w:rPr>
                <w:i/>
              </w:rPr>
              <w:t>Доп. сегмент</w:t>
            </w:r>
          </w:p>
        </w:tc>
        <w:tc>
          <w:tcPr>
            <w:tcW w:w="1427" w:type="dxa"/>
            <w:vMerge w:val="restart"/>
            <w:tcBorders>
              <w:top w:val="nil"/>
              <w:left w:val="nil"/>
              <w:bottom w:val="nil"/>
              <w:right w:val="nil"/>
            </w:tcBorders>
          </w:tcPr>
          <w:p w14:paraId="3A8109B6" w14:textId="77777777" w:rsidR="00007C18" w:rsidRDefault="00007C18" w:rsidP="00AC06C8">
            <w:pPr>
              <w:pStyle w:val="BodyTextIndent"/>
            </w:pPr>
          </w:p>
          <w:p w14:paraId="035E60C4" w14:textId="77777777" w:rsidR="00007C18" w:rsidRDefault="00007C18" w:rsidP="00AC06C8">
            <w:pPr>
              <w:pStyle w:val="BodyTextIndent"/>
            </w:pPr>
            <w:r>
              <w:lastRenderedPageBreak/>
              <w:t>сегмент-</w:t>
            </w:r>
            <w:proofErr w:type="spellStart"/>
            <w:r>
              <w:t>ные</w:t>
            </w:r>
            <w:proofErr w:type="spellEnd"/>
            <w:r>
              <w:t xml:space="preserve"> регистры</w:t>
            </w:r>
          </w:p>
        </w:tc>
      </w:tr>
      <w:tr w:rsidR="00007C18" w14:paraId="74D0EBAB" w14:textId="77777777" w:rsidTr="00AC06C8">
        <w:trPr>
          <w:cantSplit/>
        </w:trPr>
        <w:tc>
          <w:tcPr>
            <w:tcW w:w="2376" w:type="dxa"/>
            <w:tcBorders>
              <w:top w:val="nil"/>
              <w:left w:val="nil"/>
              <w:bottom w:val="nil"/>
            </w:tcBorders>
          </w:tcPr>
          <w:p w14:paraId="27DE885D" w14:textId="77777777" w:rsidR="00007C18" w:rsidRDefault="00007C18" w:rsidP="00AC06C8">
            <w:pPr>
              <w:pStyle w:val="BodyTextIndent"/>
            </w:pPr>
          </w:p>
        </w:tc>
        <w:tc>
          <w:tcPr>
            <w:tcW w:w="2835" w:type="dxa"/>
            <w:gridSpan w:val="2"/>
          </w:tcPr>
          <w:p w14:paraId="1F221108" w14:textId="77777777" w:rsidR="00007C18" w:rsidRDefault="00007C18" w:rsidP="00AC06C8">
            <w:pPr>
              <w:pStyle w:val="BodyTextIndent"/>
              <w:jc w:val="center"/>
              <w:rPr>
                <w:lang w:val="en-US"/>
              </w:rPr>
            </w:pPr>
            <w:r>
              <w:rPr>
                <w:lang w:val="en-US"/>
              </w:rPr>
              <w:t>SS</w:t>
            </w:r>
          </w:p>
        </w:tc>
        <w:tc>
          <w:tcPr>
            <w:tcW w:w="2552" w:type="dxa"/>
            <w:vMerge/>
            <w:tcBorders>
              <w:top w:val="nil"/>
              <w:bottom w:val="nil"/>
              <w:right w:val="nil"/>
            </w:tcBorders>
          </w:tcPr>
          <w:p w14:paraId="78F4310D" w14:textId="77777777" w:rsidR="00007C18" w:rsidRDefault="00007C18" w:rsidP="00AC06C8">
            <w:pPr>
              <w:pStyle w:val="BodyTextIndent"/>
              <w:rPr>
                <w:lang w:val="en-US"/>
              </w:rPr>
            </w:pPr>
          </w:p>
        </w:tc>
        <w:tc>
          <w:tcPr>
            <w:tcW w:w="1427" w:type="dxa"/>
            <w:vMerge/>
            <w:tcBorders>
              <w:top w:val="nil"/>
              <w:left w:val="nil"/>
              <w:bottom w:val="nil"/>
              <w:right w:val="nil"/>
            </w:tcBorders>
          </w:tcPr>
          <w:p w14:paraId="4B0AB50F" w14:textId="77777777" w:rsidR="00007C18" w:rsidRDefault="00007C18" w:rsidP="00AC06C8">
            <w:pPr>
              <w:pStyle w:val="BodyTextIndent"/>
              <w:rPr>
                <w:lang w:val="en-US"/>
              </w:rPr>
            </w:pPr>
          </w:p>
        </w:tc>
      </w:tr>
      <w:tr w:rsidR="00007C18" w14:paraId="2E9B65F4" w14:textId="77777777" w:rsidTr="00AC06C8">
        <w:trPr>
          <w:cantSplit/>
        </w:trPr>
        <w:tc>
          <w:tcPr>
            <w:tcW w:w="2376" w:type="dxa"/>
            <w:tcBorders>
              <w:top w:val="nil"/>
              <w:left w:val="nil"/>
              <w:bottom w:val="nil"/>
            </w:tcBorders>
          </w:tcPr>
          <w:p w14:paraId="0DEDFC8E" w14:textId="77777777" w:rsidR="00007C18" w:rsidRDefault="00007C18" w:rsidP="00AC06C8">
            <w:pPr>
              <w:pStyle w:val="BodyTextIndent"/>
              <w:rPr>
                <w:lang w:val="en-US"/>
              </w:rPr>
            </w:pPr>
          </w:p>
        </w:tc>
        <w:tc>
          <w:tcPr>
            <w:tcW w:w="2835" w:type="dxa"/>
            <w:gridSpan w:val="2"/>
          </w:tcPr>
          <w:p w14:paraId="7DFE89C1" w14:textId="77777777" w:rsidR="00007C18" w:rsidRDefault="00007C18" w:rsidP="00AC06C8">
            <w:pPr>
              <w:pStyle w:val="BodyTextIndent"/>
              <w:jc w:val="center"/>
              <w:rPr>
                <w:lang w:val="en-US"/>
              </w:rPr>
            </w:pPr>
            <w:r>
              <w:rPr>
                <w:lang w:val="en-US"/>
              </w:rPr>
              <w:t>DS</w:t>
            </w:r>
          </w:p>
        </w:tc>
        <w:tc>
          <w:tcPr>
            <w:tcW w:w="2552" w:type="dxa"/>
            <w:vMerge/>
            <w:tcBorders>
              <w:top w:val="nil"/>
              <w:bottom w:val="nil"/>
              <w:right w:val="nil"/>
            </w:tcBorders>
          </w:tcPr>
          <w:p w14:paraId="28F7BDD5" w14:textId="77777777" w:rsidR="00007C18" w:rsidRDefault="00007C18" w:rsidP="00AC06C8">
            <w:pPr>
              <w:pStyle w:val="BodyTextIndent"/>
              <w:rPr>
                <w:lang w:val="en-US"/>
              </w:rPr>
            </w:pPr>
          </w:p>
        </w:tc>
        <w:tc>
          <w:tcPr>
            <w:tcW w:w="1427" w:type="dxa"/>
            <w:vMerge/>
            <w:tcBorders>
              <w:top w:val="nil"/>
              <w:left w:val="nil"/>
              <w:bottom w:val="nil"/>
              <w:right w:val="nil"/>
            </w:tcBorders>
          </w:tcPr>
          <w:p w14:paraId="433A4CA6" w14:textId="77777777" w:rsidR="00007C18" w:rsidRDefault="00007C18" w:rsidP="00AC06C8">
            <w:pPr>
              <w:pStyle w:val="BodyTextIndent"/>
              <w:rPr>
                <w:lang w:val="en-US"/>
              </w:rPr>
            </w:pPr>
          </w:p>
        </w:tc>
      </w:tr>
      <w:tr w:rsidR="00007C18" w14:paraId="34DFE664" w14:textId="77777777" w:rsidTr="00AC06C8">
        <w:trPr>
          <w:cantSplit/>
          <w:trHeight w:val="193"/>
        </w:trPr>
        <w:tc>
          <w:tcPr>
            <w:tcW w:w="2376" w:type="dxa"/>
            <w:tcBorders>
              <w:top w:val="nil"/>
              <w:left w:val="nil"/>
              <w:bottom w:val="nil"/>
            </w:tcBorders>
          </w:tcPr>
          <w:p w14:paraId="1AA31FD4" w14:textId="77777777" w:rsidR="00007C18" w:rsidRDefault="00007C18" w:rsidP="00AC06C8">
            <w:pPr>
              <w:pStyle w:val="BodyTextIndent"/>
              <w:rPr>
                <w:lang w:val="en-US"/>
              </w:rPr>
            </w:pPr>
          </w:p>
        </w:tc>
        <w:tc>
          <w:tcPr>
            <w:tcW w:w="2835" w:type="dxa"/>
            <w:gridSpan w:val="2"/>
            <w:tcBorders>
              <w:bottom w:val="single" w:sz="4" w:space="0" w:color="auto"/>
            </w:tcBorders>
          </w:tcPr>
          <w:p w14:paraId="7F08C7DA" w14:textId="77777777" w:rsidR="00007C18" w:rsidRDefault="00007C18" w:rsidP="00AC06C8">
            <w:pPr>
              <w:pStyle w:val="BodyTextIndent"/>
              <w:jc w:val="center"/>
              <w:rPr>
                <w:lang w:val="en-US"/>
              </w:rPr>
            </w:pPr>
            <w:r>
              <w:rPr>
                <w:lang w:val="en-US"/>
              </w:rPr>
              <w:t>ES</w:t>
            </w:r>
          </w:p>
        </w:tc>
        <w:tc>
          <w:tcPr>
            <w:tcW w:w="2552" w:type="dxa"/>
            <w:vMerge/>
            <w:tcBorders>
              <w:top w:val="nil"/>
              <w:bottom w:val="nil"/>
              <w:right w:val="nil"/>
            </w:tcBorders>
          </w:tcPr>
          <w:p w14:paraId="0EE7ED1C" w14:textId="77777777" w:rsidR="00007C18" w:rsidRDefault="00007C18" w:rsidP="00AC06C8">
            <w:pPr>
              <w:pStyle w:val="BodyTextIndent"/>
              <w:rPr>
                <w:lang w:val="en-US"/>
              </w:rPr>
            </w:pPr>
          </w:p>
        </w:tc>
        <w:tc>
          <w:tcPr>
            <w:tcW w:w="1427" w:type="dxa"/>
            <w:vMerge/>
            <w:tcBorders>
              <w:top w:val="nil"/>
              <w:left w:val="nil"/>
              <w:bottom w:val="nil"/>
              <w:right w:val="nil"/>
            </w:tcBorders>
          </w:tcPr>
          <w:p w14:paraId="728008D6" w14:textId="77777777" w:rsidR="00007C18" w:rsidRDefault="00007C18" w:rsidP="00AC06C8">
            <w:pPr>
              <w:pStyle w:val="BodyTextIndent"/>
              <w:rPr>
                <w:lang w:val="en-US"/>
              </w:rPr>
            </w:pPr>
          </w:p>
        </w:tc>
      </w:tr>
      <w:tr w:rsidR="00007C18" w14:paraId="5DC26A12" w14:textId="77777777" w:rsidTr="00AC06C8">
        <w:trPr>
          <w:cantSplit/>
          <w:trHeight w:val="141"/>
        </w:trPr>
        <w:tc>
          <w:tcPr>
            <w:tcW w:w="2376" w:type="dxa"/>
            <w:tcBorders>
              <w:top w:val="nil"/>
              <w:left w:val="nil"/>
              <w:bottom w:val="nil"/>
            </w:tcBorders>
          </w:tcPr>
          <w:p w14:paraId="0C964C7E" w14:textId="77777777" w:rsidR="00007C18" w:rsidRDefault="00007C18" w:rsidP="00AC06C8">
            <w:pPr>
              <w:pStyle w:val="BodyTextIndent"/>
              <w:rPr>
                <w:lang w:val="en-US"/>
              </w:rPr>
            </w:pPr>
          </w:p>
        </w:tc>
        <w:tc>
          <w:tcPr>
            <w:tcW w:w="2835" w:type="dxa"/>
            <w:gridSpan w:val="2"/>
            <w:tcBorders>
              <w:top w:val="single" w:sz="4" w:space="0" w:color="auto"/>
              <w:bottom w:val="single" w:sz="4" w:space="0" w:color="auto"/>
            </w:tcBorders>
          </w:tcPr>
          <w:p w14:paraId="7D014028" w14:textId="77777777" w:rsidR="00007C18" w:rsidRDefault="00007C18" w:rsidP="00AC06C8">
            <w:pPr>
              <w:pStyle w:val="BodyTextIndent"/>
              <w:jc w:val="center"/>
              <w:rPr>
                <w:lang w:val="en-US"/>
              </w:rPr>
            </w:pPr>
            <w:r>
              <w:rPr>
                <w:lang w:val="en-US"/>
              </w:rPr>
              <w:t>FS</w:t>
            </w:r>
          </w:p>
        </w:tc>
        <w:tc>
          <w:tcPr>
            <w:tcW w:w="2552" w:type="dxa"/>
            <w:vMerge/>
            <w:tcBorders>
              <w:top w:val="nil"/>
              <w:bottom w:val="nil"/>
              <w:right w:val="nil"/>
            </w:tcBorders>
          </w:tcPr>
          <w:p w14:paraId="34073C30" w14:textId="77777777" w:rsidR="00007C18" w:rsidRDefault="00007C18" w:rsidP="00AC06C8">
            <w:pPr>
              <w:pStyle w:val="BodyTextIndent"/>
              <w:rPr>
                <w:lang w:val="en-US"/>
              </w:rPr>
            </w:pPr>
          </w:p>
        </w:tc>
        <w:tc>
          <w:tcPr>
            <w:tcW w:w="1427" w:type="dxa"/>
            <w:vMerge/>
            <w:tcBorders>
              <w:top w:val="nil"/>
              <w:left w:val="nil"/>
              <w:bottom w:val="nil"/>
              <w:right w:val="nil"/>
            </w:tcBorders>
          </w:tcPr>
          <w:p w14:paraId="149CC872" w14:textId="77777777" w:rsidR="00007C18" w:rsidRDefault="00007C18" w:rsidP="00AC06C8">
            <w:pPr>
              <w:pStyle w:val="BodyTextIndent"/>
              <w:rPr>
                <w:lang w:val="en-US"/>
              </w:rPr>
            </w:pPr>
          </w:p>
        </w:tc>
      </w:tr>
      <w:tr w:rsidR="00007C18" w14:paraId="57E6FF77" w14:textId="77777777" w:rsidTr="00AC06C8">
        <w:trPr>
          <w:cantSplit/>
          <w:trHeight w:val="180"/>
        </w:trPr>
        <w:tc>
          <w:tcPr>
            <w:tcW w:w="2376" w:type="dxa"/>
            <w:tcBorders>
              <w:top w:val="nil"/>
              <w:left w:val="nil"/>
              <w:bottom w:val="nil"/>
            </w:tcBorders>
          </w:tcPr>
          <w:p w14:paraId="066C1846" w14:textId="77777777" w:rsidR="00007C18" w:rsidRDefault="00007C18" w:rsidP="00AC06C8">
            <w:pPr>
              <w:pStyle w:val="BodyTextIndent"/>
              <w:rPr>
                <w:lang w:val="en-US"/>
              </w:rPr>
            </w:pPr>
          </w:p>
        </w:tc>
        <w:tc>
          <w:tcPr>
            <w:tcW w:w="2835" w:type="dxa"/>
            <w:gridSpan w:val="2"/>
            <w:tcBorders>
              <w:top w:val="single" w:sz="4" w:space="0" w:color="auto"/>
            </w:tcBorders>
          </w:tcPr>
          <w:p w14:paraId="7BEBDFD6" w14:textId="77777777" w:rsidR="00007C18" w:rsidRDefault="00007C18" w:rsidP="00AC06C8">
            <w:pPr>
              <w:pStyle w:val="BodyTextIndent"/>
              <w:jc w:val="center"/>
              <w:rPr>
                <w:lang w:val="en-US"/>
              </w:rPr>
            </w:pPr>
            <w:r>
              <w:rPr>
                <w:lang w:val="en-US"/>
              </w:rPr>
              <w:t>GS</w:t>
            </w:r>
          </w:p>
        </w:tc>
        <w:tc>
          <w:tcPr>
            <w:tcW w:w="2552" w:type="dxa"/>
            <w:vMerge/>
            <w:tcBorders>
              <w:top w:val="nil"/>
              <w:bottom w:val="nil"/>
              <w:right w:val="nil"/>
            </w:tcBorders>
          </w:tcPr>
          <w:p w14:paraId="22F70D9B" w14:textId="77777777" w:rsidR="00007C18" w:rsidRDefault="00007C18" w:rsidP="00AC06C8">
            <w:pPr>
              <w:pStyle w:val="BodyTextIndent"/>
              <w:rPr>
                <w:lang w:val="en-US"/>
              </w:rPr>
            </w:pPr>
          </w:p>
        </w:tc>
        <w:tc>
          <w:tcPr>
            <w:tcW w:w="1427" w:type="dxa"/>
            <w:vMerge/>
            <w:tcBorders>
              <w:top w:val="nil"/>
              <w:left w:val="nil"/>
              <w:bottom w:val="nil"/>
              <w:right w:val="nil"/>
            </w:tcBorders>
          </w:tcPr>
          <w:p w14:paraId="7AD1A655" w14:textId="77777777" w:rsidR="00007C18" w:rsidRDefault="00007C18" w:rsidP="00AC06C8">
            <w:pPr>
              <w:pStyle w:val="BodyTextIndent"/>
              <w:rPr>
                <w:lang w:val="en-US"/>
              </w:rPr>
            </w:pPr>
          </w:p>
        </w:tc>
      </w:tr>
      <w:tr w:rsidR="00007C18" w14:paraId="72BCD55A" w14:textId="77777777" w:rsidTr="00AC06C8">
        <w:tc>
          <w:tcPr>
            <w:tcW w:w="2376" w:type="dxa"/>
            <w:tcBorders>
              <w:top w:val="nil"/>
              <w:left w:val="nil"/>
              <w:right w:val="nil"/>
            </w:tcBorders>
          </w:tcPr>
          <w:p w14:paraId="53E36A58" w14:textId="77777777" w:rsidR="00007C18" w:rsidRDefault="00007C18" w:rsidP="00AC06C8">
            <w:pPr>
              <w:pStyle w:val="BodyTextIndent"/>
              <w:rPr>
                <w:sz w:val="18"/>
                <w:lang w:val="en-US"/>
              </w:rPr>
            </w:pPr>
            <w:r>
              <w:rPr>
                <w:sz w:val="18"/>
                <w:lang w:val="en-US"/>
              </w:rPr>
              <w:t>31</w:t>
            </w:r>
          </w:p>
        </w:tc>
        <w:tc>
          <w:tcPr>
            <w:tcW w:w="1560" w:type="dxa"/>
            <w:tcBorders>
              <w:left w:val="nil"/>
              <w:right w:val="nil"/>
            </w:tcBorders>
          </w:tcPr>
          <w:p w14:paraId="5673A44F" w14:textId="77777777" w:rsidR="00007C18" w:rsidRDefault="00007C18" w:rsidP="00AC06C8">
            <w:pPr>
              <w:pStyle w:val="BodyTextIndent"/>
              <w:rPr>
                <w:sz w:val="18"/>
                <w:lang w:val="en-US"/>
              </w:rPr>
            </w:pPr>
            <w:r>
              <w:rPr>
                <w:sz w:val="18"/>
                <w:lang w:val="en-US"/>
              </w:rPr>
              <w:t>15</w:t>
            </w:r>
          </w:p>
        </w:tc>
        <w:tc>
          <w:tcPr>
            <w:tcW w:w="1275" w:type="dxa"/>
            <w:tcBorders>
              <w:left w:val="nil"/>
              <w:right w:val="nil"/>
            </w:tcBorders>
          </w:tcPr>
          <w:p w14:paraId="2D734B95" w14:textId="77777777" w:rsidR="00007C18" w:rsidRDefault="00007C18" w:rsidP="00AC06C8">
            <w:pPr>
              <w:pStyle w:val="BodyTextIndent"/>
              <w:rPr>
                <w:sz w:val="18"/>
                <w:lang w:val="en-US"/>
              </w:rPr>
            </w:pPr>
            <w:r>
              <w:rPr>
                <w:sz w:val="18"/>
                <w:lang w:val="en-US"/>
              </w:rPr>
              <w:t>7                  0</w:t>
            </w:r>
          </w:p>
        </w:tc>
        <w:tc>
          <w:tcPr>
            <w:tcW w:w="2552" w:type="dxa"/>
            <w:tcBorders>
              <w:top w:val="nil"/>
              <w:left w:val="nil"/>
              <w:bottom w:val="nil"/>
              <w:right w:val="nil"/>
            </w:tcBorders>
          </w:tcPr>
          <w:p w14:paraId="3B2767A6" w14:textId="77777777" w:rsidR="00007C18" w:rsidRDefault="00007C18" w:rsidP="00AC06C8">
            <w:pPr>
              <w:pStyle w:val="BodyTextIndent"/>
              <w:rPr>
                <w:sz w:val="18"/>
                <w:lang w:val="en-US"/>
              </w:rPr>
            </w:pPr>
          </w:p>
        </w:tc>
        <w:tc>
          <w:tcPr>
            <w:tcW w:w="1427" w:type="dxa"/>
            <w:tcBorders>
              <w:top w:val="nil"/>
              <w:left w:val="nil"/>
              <w:bottom w:val="nil"/>
              <w:right w:val="nil"/>
            </w:tcBorders>
          </w:tcPr>
          <w:p w14:paraId="71C020F2" w14:textId="77777777" w:rsidR="00007C18" w:rsidRDefault="00007C18" w:rsidP="00AC06C8">
            <w:pPr>
              <w:pStyle w:val="BodyTextIndent"/>
              <w:rPr>
                <w:sz w:val="18"/>
                <w:lang w:val="en-US"/>
              </w:rPr>
            </w:pPr>
          </w:p>
        </w:tc>
      </w:tr>
      <w:tr w:rsidR="00007C18" w14:paraId="0A2BEBCC" w14:textId="77777777" w:rsidTr="00AC06C8">
        <w:trPr>
          <w:cantSplit/>
          <w:trHeight w:val="167"/>
        </w:trPr>
        <w:tc>
          <w:tcPr>
            <w:tcW w:w="5211" w:type="dxa"/>
            <w:gridSpan w:val="3"/>
            <w:tcBorders>
              <w:bottom w:val="nil"/>
            </w:tcBorders>
          </w:tcPr>
          <w:p w14:paraId="5151DE32" w14:textId="2C2014B7" w:rsidR="00007C18" w:rsidRDefault="00007C18" w:rsidP="00AC06C8">
            <w:pPr>
              <w:pStyle w:val="BodyTextIndent"/>
              <w:jc w:val="center"/>
              <w:rPr>
                <w:lang w:val="en-US"/>
              </w:rPr>
            </w:pPr>
            <w:r>
              <w:rPr>
                <w:noProof/>
                <w:lang w:val="en-US" w:eastAsia="en-US"/>
              </w:rPr>
              <mc:AlternateContent>
                <mc:Choice Requires="wps">
                  <w:drawing>
                    <wp:anchor distT="0" distB="0" distL="114300" distR="114300" simplePos="0" relativeHeight="251670528" behindDoc="0" locked="0" layoutInCell="0" allowOverlap="1" wp14:anchorId="30CEC1C8" wp14:editId="1AF46053">
                      <wp:simplePos x="0" y="0"/>
                      <wp:positionH relativeFrom="column">
                        <wp:posOffset>3600450</wp:posOffset>
                      </wp:positionH>
                      <wp:positionV relativeFrom="paragraph">
                        <wp:posOffset>0</wp:posOffset>
                      </wp:positionV>
                      <wp:extent cx="180975" cy="361950"/>
                      <wp:effectExtent l="0" t="0" r="22225" b="19050"/>
                      <wp:wrapNone/>
                      <wp:docPr id="177" name="Правая фигурная скобка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 cy="361950"/>
                              </a:xfrm>
                              <a:prstGeom prst="rightBrace">
                                <a:avLst>
                                  <a:gd name="adj1" fmla="val 16667"/>
                                  <a:gd name="adj2" fmla="val 50000"/>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7534A4" id="Правая фигурная скобка 42" o:spid="_x0000_s1026" type="#_x0000_t88" style="position:absolute;margin-left:283.5pt;margin-top:0;width:14.25pt;height: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" o:allowincell="f" strokeweight="1pt"/>
                  </w:pict>
                </mc:Fallback>
              </mc:AlternateContent>
            </w:r>
            <w:r>
              <w:rPr>
                <w:lang w:val="en-US"/>
              </w:rPr>
              <w:t>EIP</w:t>
            </w:r>
          </w:p>
        </w:tc>
        <w:tc>
          <w:tcPr>
            <w:tcW w:w="2552" w:type="dxa"/>
            <w:vMerge w:val="restart"/>
            <w:tcBorders>
              <w:top w:val="nil"/>
              <w:right w:val="nil"/>
            </w:tcBorders>
          </w:tcPr>
          <w:p w14:paraId="4CC611C9" w14:textId="77777777" w:rsidR="00007C18" w:rsidRDefault="00007C18" w:rsidP="00AC06C8">
            <w:pPr>
              <w:pStyle w:val="BodyTextIndent"/>
              <w:rPr>
                <w:lang w:val="en-US"/>
              </w:rPr>
            </w:pPr>
          </w:p>
        </w:tc>
        <w:tc>
          <w:tcPr>
            <w:tcW w:w="1427" w:type="dxa"/>
            <w:vMerge w:val="restart"/>
            <w:tcBorders>
              <w:top w:val="nil"/>
              <w:left w:val="nil"/>
              <w:right w:val="nil"/>
            </w:tcBorders>
          </w:tcPr>
          <w:p w14:paraId="65A51BE4" w14:textId="77777777" w:rsidR="00007C18" w:rsidRDefault="00007C18" w:rsidP="00AC06C8">
            <w:pPr>
              <w:pStyle w:val="BodyTextIndent"/>
            </w:pPr>
            <w:r>
              <w:t>указатель команды</w:t>
            </w:r>
          </w:p>
        </w:tc>
      </w:tr>
      <w:tr w:rsidR="00007C18" w14:paraId="513AA630" w14:textId="77777777" w:rsidTr="00AC06C8">
        <w:trPr>
          <w:cantSplit/>
          <w:trHeight w:val="154"/>
        </w:trPr>
        <w:tc>
          <w:tcPr>
            <w:tcW w:w="2376" w:type="dxa"/>
            <w:tcBorders>
              <w:top w:val="nil"/>
            </w:tcBorders>
          </w:tcPr>
          <w:p w14:paraId="5201AF26" w14:textId="77777777" w:rsidR="00007C18" w:rsidRDefault="00007C18" w:rsidP="00AC06C8">
            <w:pPr>
              <w:pStyle w:val="BodyTextIndent"/>
            </w:pPr>
          </w:p>
        </w:tc>
        <w:tc>
          <w:tcPr>
            <w:tcW w:w="2835" w:type="dxa"/>
            <w:gridSpan w:val="2"/>
            <w:tcBorders>
              <w:top w:val="nil"/>
            </w:tcBorders>
          </w:tcPr>
          <w:p w14:paraId="25A92DEE" w14:textId="77777777" w:rsidR="00007C18" w:rsidRDefault="00007C18" w:rsidP="00AC06C8">
            <w:pPr>
              <w:pStyle w:val="BodyTextIndent"/>
              <w:jc w:val="center"/>
            </w:pPr>
            <w:r>
              <w:t>IP</w:t>
            </w:r>
          </w:p>
        </w:tc>
        <w:tc>
          <w:tcPr>
            <w:tcW w:w="2552" w:type="dxa"/>
            <w:vMerge/>
            <w:tcBorders>
              <w:bottom w:val="nil"/>
              <w:right w:val="nil"/>
            </w:tcBorders>
          </w:tcPr>
          <w:p w14:paraId="6653D73B" w14:textId="77777777" w:rsidR="00007C18" w:rsidRDefault="00007C18" w:rsidP="00AC06C8">
            <w:pPr>
              <w:pStyle w:val="BodyTextIndent"/>
            </w:pPr>
          </w:p>
        </w:tc>
        <w:tc>
          <w:tcPr>
            <w:tcW w:w="1427" w:type="dxa"/>
            <w:vMerge/>
            <w:tcBorders>
              <w:left w:val="nil"/>
              <w:bottom w:val="nil"/>
              <w:right w:val="nil"/>
            </w:tcBorders>
          </w:tcPr>
          <w:p w14:paraId="3974CF1F" w14:textId="77777777" w:rsidR="00007C18" w:rsidRDefault="00007C18" w:rsidP="00AC06C8">
            <w:pPr>
              <w:pStyle w:val="BodyTextIndent"/>
            </w:pPr>
          </w:p>
        </w:tc>
      </w:tr>
      <w:tr w:rsidR="00007C18" w14:paraId="18E2343B" w14:textId="77777777" w:rsidTr="00AC06C8">
        <w:tc>
          <w:tcPr>
            <w:tcW w:w="2376" w:type="dxa"/>
            <w:tcBorders>
              <w:left w:val="single" w:sz="4" w:space="0" w:color="auto"/>
              <w:right w:val="nil"/>
            </w:tcBorders>
          </w:tcPr>
          <w:p w14:paraId="520655AE" w14:textId="77777777" w:rsidR="00007C18" w:rsidRDefault="00007C18" w:rsidP="00AC06C8">
            <w:pPr>
              <w:pStyle w:val="BodyTextIndent"/>
              <w:rPr>
                <w:sz w:val="18"/>
              </w:rPr>
            </w:pPr>
            <w:r>
              <w:rPr>
                <w:sz w:val="18"/>
              </w:rPr>
              <w:t>31</w:t>
            </w:r>
          </w:p>
        </w:tc>
        <w:tc>
          <w:tcPr>
            <w:tcW w:w="1560" w:type="dxa"/>
            <w:tcBorders>
              <w:left w:val="nil"/>
              <w:right w:val="nil"/>
            </w:tcBorders>
          </w:tcPr>
          <w:p w14:paraId="5811D0AC" w14:textId="77777777" w:rsidR="00007C18" w:rsidRDefault="00007C18" w:rsidP="00AC06C8">
            <w:pPr>
              <w:pStyle w:val="BodyTextIndent"/>
              <w:rPr>
                <w:sz w:val="18"/>
              </w:rPr>
            </w:pPr>
            <w:r>
              <w:rPr>
                <w:sz w:val="18"/>
              </w:rPr>
              <w:t>15</w:t>
            </w:r>
          </w:p>
        </w:tc>
        <w:tc>
          <w:tcPr>
            <w:tcW w:w="1275" w:type="dxa"/>
            <w:tcBorders>
              <w:left w:val="nil"/>
              <w:right w:val="nil"/>
            </w:tcBorders>
          </w:tcPr>
          <w:p w14:paraId="3E7F35DE" w14:textId="77777777" w:rsidR="00007C18" w:rsidRDefault="00007C18" w:rsidP="00AC06C8">
            <w:pPr>
              <w:pStyle w:val="BodyTextIndent"/>
              <w:rPr>
                <w:sz w:val="18"/>
              </w:rPr>
            </w:pPr>
            <w:r>
              <w:rPr>
                <w:sz w:val="18"/>
              </w:rPr>
              <w:t>7                  0</w:t>
            </w:r>
          </w:p>
        </w:tc>
        <w:tc>
          <w:tcPr>
            <w:tcW w:w="2552" w:type="dxa"/>
            <w:tcBorders>
              <w:top w:val="nil"/>
              <w:left w:val="nil"/>
              <w:bottom w:val="nil"/>
              <w:right w:val="nil"/>
            </w:tcBorders>
          </w:tcPr>
          <w:p w14:paraId="31426841" w14:textId="77777777" w:rsidR="00007C18" w:rsidRDefault="00007C18" w:rsidP="00AC06C8">
            <w:pPr>
              <w:pStyle w:val="BodyTextIndent"/>
              <w:rPr>
                <w:sz w:val="18"/>
              </w:rPr>
            </w:pPr>
          </w:p>
        </w:tc>
        <w:tc>
          <w:tcPr>
            <w:tcW w:w="1427" w:type="dxa"/>
            <w:tcBorders>
              <w:top w:val="nil"/>
              <w:left w:val="nil"/>
              <w:bottom w:val="nil"/>
              <w:right w:val="nil"/>
            </w:tcBorders>
          </w:tcPr>
          <w:p w14:paraId="5BA660F3" w14:textId="77777777" w:rsidR="00007C18" w:rsidRDefault="00007C18" w:rsidP="00AC06C8">
            <w:pPr>
              <w:pStyle w:val="BodyTextIndent"/>
              <w:rPr>
                <w:sz w:val="18"/>
              </w:rPr>
            </w:pPr>
          </w:p>
        </w:tc>
      </w:tr>
      <w:tr w:rsidR="00007C18" w14:paraId="6150BD99" w14:textId="77777777" w:rsidTr="00AC06C8">
        <w:trPr>
          <w:cantSplit/>
        </w:trPr>
        <w:tc>
          <w:tcPr>
            <w:tcW w:w="5211" w:type="dxa"/>
            <w:gridSpan w:val="3"/>
            <w:tcBorders>
              <w:bottom w:val="nil"/>
              <w:right w:val="single" w:sz="4" w:space="0" w:color="auto"/>
            </w:tcBorders>
          </w:tcPr>
          <w:p w14:paraId="38FA68C4" w14:textId="65014DF6" w:rsidR="00007C18" w:rsidRDefault="00007C18" w:rsidP="00AC06C8">
            <w:pPr>
              <w:pStyle w:val="BodyTextIndent"/>
              <w:jc w:val="center"/>
            </w:pPr>
            <w:r>
              <w:rPr>
                <w:noProof/>
                <w:lang w:val="en-US" w:eastAsia="en-US"/>
              </w:rPr>
              <mc:AlternateContent>
                <mc:Choice Requires="wps">
                  <w:drawing>
                    <wp:anchor distT="0" distB="0" distL="114300" distR="114300" simplePos="0" relativeHeight="251671552" behindDoc="0" locked="0" layoutInCell="0" allowOverlap="1" wp14:anchorId="06ECE083" wp14:editId="69A11DCE">
                      <wp:simplePos x="0" y="0"/>
                      <wp:positionH relativeFrom="column">
                        <wp:posOffset>3600450</wp:posOffset>
                      </wp:positionH>
                      <wp:positionV relativeFrom="paragraph">
                        <wp:posOffset>5715</wp:posOffset>
                      </wp:positionV>
                      <wp:extent cx="180975" cy="361950"/>
                      <wp:effectExtent l="0" t="0" r="22225" b="19050"/>
                      <wp:wrapNone/>
                      <wp:docPr id="176" name="Правая фигурная скобка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 cy="361950"/>
                              </a:xfrm>
                              <a:prstGeom prst="rightBrace">
                                <a:avLst>
                                  <a:gd name="adj1" fmla="val 16667"/>
                                  <a:gd name="adj2" fmla="val 50000"/>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B4D6B2" id="Правая фигурная скобка 41" o:spid="_x0000_s1026" type="#_x0000_t88" style="position:absolute;margin-left:283.5pt;margin-top:.45pt;width:14.25pt;height:2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" o:allowincell="f" strokeweight="1pt"/>
                  </w:pict>
                </mc:Fallback>
              </mc:AlternateContent>
            </w:r>
            <w:r>
              <w:t>EFLAGS</w:t>
            </w:r>
          </w:p>
        </w:tc>
        <w:tc>
          <w:tcPr>
            <w:tcW w:w="2552" w:type="dxa"/>
            <w:vMerge w:val="restart"/>
            <w:tcBorders>
              <w:top w:val="nil"/>
              <w:left w:val="single" w:sz="4" w:space="0" w:color="auto"/>
              <w:bottom w:val="nil"/>
              <w:right w:val="nil"/>
            </w:tcBorders>
          </w:tcPr>
          <w:p w14:paraId="7991FCEB" w14:textId="77777777" w:rsidR="00007C18" w:rsidRDefault="00007C18" w:rsidP="00AC06C8">
            <w:pPr>
              <w:pStyle w:val="BodyTextIndent"/>
            </w:pPr>
          </w:p>
        </w:tc>
        <w:tc>
          <w:tcPr>
            <w:tcW w:w="1427" w:type="dxa"/>
            <w:vMerge w:val="restart"/>
            <w:tcBorders>
              <w:top w:val="nil"/>
              <w:left w:val="nil"/>
              <w:bottom w:val="nil"/>
              <w:right w:val="nil"/>
            </w:tcBorders>
          </w:tcPr>
          <w:p w14:paraId="70A0BBC7" w14:textId="77777777" w:rsidR="00007C18" w:rsidRDefault="00007C18" w:rsidP="00AC06C8">
            <w:pPr>
              <w:pStyle w:val="BodyTextIndent"/>
            </w:pPr>
            <w:r>
              <w:t>регистр флажков</w:t>
            </w:r>
          </w:p>
        </w:tc>
      </w:tr>
      <w:tr w:rsidR="00007C18" w14:paraId="34F26F98" w14:textId="77777777" w:rsidTr="00AC06C8">
        <w:trPr>
          <w:cantSplit/>
        </w:trPr>
        <w:tc>
          <w:tcPr>
            <w:tcW w:w="2376" w:type="dxa"/>
            <w:tcBorders>
              <w:top w:val="nil"/>
            </w:tcBorders>
          </w:tcPr>
          <w:p w14:paraId="71867D9B" w14:textId="77777777" w:rsidR="00007C18" w:rsidRDefault="00007C18" w:rsidP="00AC06C8">
            <w:pPr>
              <w:pStyle w:val="BodyTextIndent"/>
            </w:pPr>
          </w:p>
        </w:tc>
        <w:tc>
          <w:tcPr>
            <w:tcW w:w="2835" w:type="dxa"/>
            <w:gridSpan w:val="2"/>
            <w:tcBorders>
              <w:top w:val="nil"/>
              <w:right w:val="single" w:sz="4" w:space="0" w:color="auto"/>
            </w:tcBorders>
          </w:tcPr>
          <w:p w14:paraId="4F8D9A25" w14:textId="77777777" w:rsidR="00007C18" w:rsidRDefault="00007C18" w:rsidP="00AC06C8">
            <w:pPr>
              <w:pStyle w:val="BodyTextIndent"/>
              <w:jc w:val="center"/>
              <w:rPr>
                <w:lang w:val="en-US"/>
              </w:rPr>
            </w:pPr>
            <w:r>
              <w:rPr>
                <w:lang w:val="en-US"/>
              </w:rPr>
              <w:t>FLAGS</w:t>
            </w:r>
          </w:p>
        </w:tc>
        <w:tc>
          <w:tcPr>
            <w:tcW w:w="2552" w:type="dxa"/>
            <w:vMerge/>
            <w:tcBorders>
              <w:top w:val="nil"/>
              <w:left w:val="single" w:sz="4" w:space="0" w:color="auto"/>
              <w:bottom w:val="nil"/>
              <w:right w:val="nil"/>
            </w:tcBorders>
          </w:tcPr>
          <w:p w14:paraId="065F5A95" w14:textId="77777777" w:rsidR="00007C18" w:rsidRDefault="00007C18" w:rsidP="00AC06C8">
            <w:pPr>
              <w:pStyle w:val="BodyTextIndent"/>
              <w:rPr>
                <w:lang w:val="en-US"/>
              </w:rPr>
            </w:pPr>
          </w:p>
        </w:tc>
        <w:tc>
          <w:tcPr>
            <w:tcW w:w="1427" w:type="dxa"/>
            <w:vMerge/>
            <w:tcBorders>
              <w:top w:val="nil"/>
              <w:left w:val="nil"/>
              <w:bottom w:val="nil"/>
              <w:right w:val="nil"/>
            </w:tcBorders>
          </w:tcPr>
          <w:p w14:paraId="1322B124" w14:textId="77777777" w:rsidR="00007C18" w:rsidRDefault="00007C18" w:rsidP="00AC06C8">
            <w:pPr>
              <w:pStyle w:val="BodyTextIndent"/>
              <w:rPr>
                <w:lang w:val="en-US"/>
              </w:rPr>
            </w:pPr>
          </w:p>
        </w:tc>
      </w:tr>
    </w:tbl>
    <w:p w14:paraId="53AFF8ED" w14:textId="77777777" w:rsidR="00007C18" w:rsidRDefault="00007C18" w:rsidP="00007C18">
      <w:pPr>
        <w:pStyle w:val="BodyTextIndent"/>
        <w:jc w:val="center"/>
        <w:rPr>
          <w:lang w:val="en-US"/>
        </w:rPr>
      </w:pPr>
    </w:p>
    <w:p w14:paraId="20ED8CB8" w14:textId="77777777" w:rsidR="00007C18" w:rsidRDefault="00007C18" w:rsidP="00007C18">
      <w:pPr>
        <w:pStyle w:val="BodyTextIndent"/>
        <w:jc w:val="center"/>
        <w:rPr>
          <w:lang w:val="en-US"/>
        </w:rPr>
      </w:pPr>
      <w:r>
        <w:t>Рис</w:t>
      </w:r>
      <w:r>
        <w:rPr>
          <w:lang w:val="en-US"/>
        </w:rPr>
        <w:t xml:space="preserve">. </w:t>
      </w:r>
      <w:r>
        <w:t>7</w:t>
      </w:r>
      <w:r>
        <w:rPr>
          <w:lang w:val="en-US"/>
        </w:rPr>
        <w:t>.2</w:t>
      </w:r>
    </w:p>
    <w:p w14:paraId="543C228B" w14:textId="77777777" w:rsidR="00007C18" w:rsidRDefault="00007C18" w:rsidP="00007C18">
      <w:pPr>
        <w:ind w:firstLine="567"/>
        <w:jc w:val="both"/>
        <w:rPr>
          <w:sz w:val="28"/>
        </w:rPr>
      </w:pPr>
    </w:p>
    <w:p w14:paraId="22061513" w14:textId="77777777" w:rsidR="00007C18" w:rsidRPr="00FC18D3" w:rsidRDefault="00007C18" w:rsidP="00007C18">
      <w:pPr>
        <w:ind w:firstLine="567"/>
        <w:jc w:val="both"/>
        <w:rPr>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4"/>
        <w:gridCol w:w="574"/>
        <w:gridCol w:w="574"/>
        <w:gridCol w:w="574"/>
        <w:gridCol w:w="574"/>
        <w:gridCol w:w="574"/>
        <w:gridCol w:w="574"/>
        <w:gridCol w:w="574"/>
        <w:gridCol w:w="574"/>
        <w:gridCol w:w="574"/>
        <w:gridCol w:w="574"/>
        <w:gridCol w:w="574"/>
        <w:gridCol w:w="574"/>
        <w:gridCol w:w="574"/>
        <w:gridCol w:w="574"/>
        <w:gridCol w:w="574"/>
      </w:tblGrid>
      <w:tr w:rsidR="00007C18" w14:paraId="0DA4B6DC" w14:textId="77777777" w:rsidTr="00AC06C8">
        <w:trPr>
          <w:trHeight w:val="199"/>
        </w:trPr>
        <w:tc>
          <w:tcPr>
            <w:tcW w:w="574" w:type="dxa"/>
            <w:tcBorders>
              <w:top w:val="single" w:sz="4" w:space="0" w:color="FFFFFF"/>
            </w:tcBorders>
          </w:tcPr>
          <w:p w14:paraId="5E6346ED" w14:textId="77777777" w:rsidR="00007C18" w:rsidRDefault="00007C18" w:rsidP="00AC06C8">
            <w:pPr>
              <w:jc w:val="center"/>
              <w:rPr>
                <w:sz w:val="18"/>
                <w:lang w:val="en-US"/>
              </w:rPr>
            </w:pPr>
            <w:r>
              <w:rPr>
                <w:sz w:val="18"/>
                <w:lang w:val="en-US"/>
              </w:rPr>
              <w:t>31</w:t>
            </w:r>
          </w:p>
        </w:tc>
        <w:tc>
          <w:tcPr>
            <w:tcW w:w="574" w:type="dxa"/>
            <w:tcBorders>
              <w:top w:val="single" w:sz="4" w:space="0" w:color="FFFFFF"/>
            </w:tcBorders>
          </w:tcPr>
          <w:p w14:paraId="21A4E7D0" w14:textId="77777777" w:rsidR="00007C18" w:rsidRDefault="00007C18" w:rsidP="00AC06C8">
            <w:pPr>
              <w:jc w:val="center"/>
              <w:rPr>
                <w:sz w:val="18"/>
                <w:lang w:val="en-US"/>
              </w:rPr>
            </w:pPr>
            <w:r>
              <w:rPr>
                <w:sz w:val="18"/>
                <w:lang w:val="en-US"/>
              </w:rPr>
              <w:t>30</w:t>
            </w:r>
          </w:p>
        </w:tc>
        <w:tc>
          <w:tcPr>
            <w:tcW w:w="574" w:type="dxa"/>
            <w:tcBorders>
              <w:top w:val="single" w:sz="4" w:space="0" w:color="FFFFFF"/>
            </w:tcBorders>
          </w:tcPr>
          <w:p w14:paraId="4E5DD7C0" w14:textId="77777777" w:rsidR="00007C18" w:rsidRDefault="00007C18" w:rsidP="00AC06C8">
            <w:pPr>
              <w:jc w:val="center"/>
              <w:rPr>
                <w:sz w:val="18"/>
                <w:lang w:val="en-US"/>
              </w:rPr>
            </w:pPr>
            <w:r>
              <w:rPr>
                <w:sz w:val="18"/>
                <w:lang w:val="en-US"/>
              </w:rPr>
              <w:t>29</w:t>
            </w:r>
          </w:p>
        </w:tc>
        <w:tc>
          <w:tcPr>
            <w:tcW w:w="574" w:type="dxa"/>
            <w:tcBorders>
              <w:top w:val="single" w:sz="4" w:space="0" w:color="FFFFFF"/>
            </w:tcBorders>
          </w:tcPr>
          <w:p w14:paraId="012ABBA4" w14:textId="77777777" w:rsidR="00007C18" w:rsidRDefault="00007C18" w:rsidP="00AC06C8">
            <w:pPr>
              <w:jc w:val="center"/>
              <w:rPr>
                <w:sz w:val="18"/>
                <w:lang w:val="en-US"/>
              </w:rPr>
            </w:pPr>
            <w:r>
              <w:rPr>
                <w:sz w:val="18"/>
                <w:lang w:val="en-US"/>
              </w:rPr>
              <w:t>28</w:t>
            </w:r>
          </w:p>
        </w:tc>
        <w:tc>
          <w:tcPr>
            <w:tcW w:w="574" w:type="dxa"/>
            <w:tcBorders>
              <w:top w:val="single" w:sz="4" w:space="0" w:color="FFFFFF"/>
            </w:tcBorders>
          </w:tcPr>
          <w:p w14:paraId="5F6D42B7" w14:textId="77777777" w:rsidR="00007C18" w:rsidRDefault="00007C18" w:rsidP="00AC06C8">
            <w:pPr>
              <w:jc w:val="center"/>
              <w:rPr>
                <w:sz w:val="18"/>
                <w:lang w:val="en-US"/>
              </w:rPr>
            </w:pPr>
            <w:r>
              <w:rPr>
                <w:sz w:val="18"/>
                <w:lang w:val="en-US"/>
              </w:rPr>
              <w:t>27</w:t>
            </w:r>
          </w:p>
        </w:tc>
        <w:tc>
          <w:tcPr>
            <w:tcW w:w="574" w:type="dxa"/>
            <w:tcBorders>
              <w:top w:val="single" w:sz="4" w:space="0" w:color="FFFFFF"/>
            </w:tcBorders>
          </w:tcPr>
          <w:p w14:paraId="7DA552E6" w14:textId="77777777" w:rsidR="00007C18" w:rsidRDefault="00007C18" w:rsidP="00AC06C8">
            <w:pPr>
              <w:jc w:val="center"/>
              <w:rPr>
                <w:sz w:val="18"/>
                <w:lang w:val="en-US"/>
              </w:rPr>
            </w:pPr>
            <w:r>
              <w:rPr>
                <w:sz w:val="18"/>
                <w:lang w:val="en-US"/>
              </w:rPr>
              <w:t>26</w:t>
            </w:r>
          </w:p>
        </w:tc>
        <w:tc>
          <w:tcPr>
            <w:tcW w:w="574" w:type="dxa"/>
            <w:tcBorders>
              <w:top w:val="single" w:sz="4" w:space="0" w:color="FFFFFF"/>
            </w:tcBorders>
          </w:tcPr>
          <w:p w14:paraId="4A6A46DA" w14:textId="77777777" w:rsidR="00007C18" w:rsidRDefault="00007C18" w:rsidP="00AC06C8">
            <w:pPr>
              <w:jc w:val="center"/>
              <w:rPr>
                <w:sz w:val="18"/>
                <w:lang w:val="en-US"/>
              </w:rPr>
            </w:pPr>
            <w:r>
              <w:rPr>
                <w:sz w:val="18"/>
                <w:lang w:val="en-US"/>
              </w:rPr>
              <w:t>25</w:t>
            </w:r>
          </w:p>
        </w:tc>
        <w:tc>
          <w:tcPr>
            <w:tcW w:w="574" w:type="dxa"/>
            <w:tcBorders>
              <w:top w:val="single" w:sz="4" w:space="0" w:color="FFFFFF"/>
            </w:tcBorders>
          </w:tcPr>
          <w:p w14:paraId="6A2CF86D" w14:textId="77777777" w:rsidR="00007C18" w:rsidRDefault="00007C18" w:rsidP="00AC06C8">
            <w:pPr>
              <w:jc w:val="center"/>
              <w:rPr>
                <w:sz w:val="18"/>
                <w:lang w:val="en-US"/>
              </w:rPr>
            </w:pPr>
            <w:r>
              <w:rPr>
                <w:sz w:val="18"/>
                <w:lang w:val="en-US"/>
              </w:rPr>
              <w:t>24</w:t>
            </w:r>
          </w:p>
        </w:tc>
        <w:tc>
          <w:tcPr>
            <w:tcW w:w="574" w:type="dxa"/>
            <w:tcBorders>
              <w:top w:val="single" w:sz="4" w:space="0" w:color="FFFFFF"/>
            </w:tcBorders>
          </w:tcPr>
          <w:p w14:paraId="5A4368A1" w14:textId="77777777" w:rsidR="00007C18" w:rsidRDefault="00007C18" w:rsidP="00AC06C8">
            <w:pPr>
              <w:jc w:val="center"/>
              <w:rPr>
                <w:sz w:val="18"/>
                <w:lang w:val="en-US"/>
              </w:rPr>
            </w:pPr>
            <w:r>
              <w:rPr>
                <w:sz w:val="18"/>
                <w:lang w:val="en-US"/>
              </w:rPr>
              <w:t>23</w:t>
            </w:r>
          </w:p>
        </w:tc>
        <w:tc>
          <w:tcPr>
            <w:tcW w:w="574" w:type="dxa"/>
            <w:tcBorders>
              <w:top w:val="single" w:sz="4" w:space="0" w:color="FFFFFF"/>
            </w:tcBorders>
          </w:tcPr>
          <w:p w14:paraId="6711CC11" w14:textId="77777777" w:rsidR="00007C18" w:rsidRDefault="00007C18" w:rsidP="00AC06C8">
            <w:pPr>
              <w:jc w:val="center"/>
              <w:rPr>
                <w:sz w:val="18"/>
                <w:lang w:val="en-US"/>
              </w:rPr>
            </w:pPr>
            <w:r>
              <w:rPr>
                <w:sz w:val="18"/>
                <w:lang w:val="en-US"/>
              </w:rPr>
              <w:t>22</w:t>
            </w:r>
          </w:p>
        </w:tc>
        <w:tc>
          <w:tcPr>
            <w:tcW w:w="574" w:type="dxa"/>
            <w:tcBorders>
              <w:top w:val="single" w:sz="4" w:space="0" w:color="FFFFFF"/>
            </w:tcBorders>
          </w:tcPr>
          <w:p w14:paraId="30CE9160" w14:textId="77777777" w:rsidR="00007C18" w:rsidRDefault="00007C18" w:rsidP="00AC06C8">
            <w:pPr>
              <w:jc w:val="center"/>
              <w:rPr>
                <w:sz w:val="18"/>
                <w:lang w:val="en-US"/>
              </w:rPr>
            </w:pPr>
            <w:r>
              <w:rPr>
                <w:sz w:val="18"/>
                <w:lang w:val="en-US"/>
              </w:rPr>
              <w:t>21</w:t>
            </w:r>
          </w:p>
        </w:tc>
        <w:tc>
          <w:tcPr>
            <w:tcW w:w="574" w:type="dxa"/>
            <w:tcBorders>
              <w:top w:val="single" w:sz="4" w:space="0" w:color="FFFFFF"/>
            </w:tcBorders>
          </w:tcPr>
          <w:p w14:paraId="7FABEA9C" w14:textId="77777777" w:rsidR="00007C18" w:rsidRDefault="00007C18" w:rsidP="00AC06C8">
            <w:pPr>
              <w:jc w:val="center"/>
              <w:rPr>
                <w:sz w:val="18"/>
                <w:lang w:val="en-US"/>
              </w:rPr>
            </w:pPr>
            <w:r>
              <w:rPr>
                <w:sz w:val="18"/>
                <w:lang w:val="en-US"/>
              </w:rPr>
              <w:t>20</w:t>
            </w:r>
          </w:p>
        </w:tc>
        <w:tc>
          <w:tcPr>
            <w:tcW w:w="574" w:type="dxa"/>
            <w:tcBorders>
              <w:top w:val="single" w:sz="4" w:space="0" w:color="FFFFFF"/>
            </w:tcBorders>
          </w:tcPr>
          <w:p w14:paraId="0154619B" w14:textId="77777777" w:rsidR="00007C18" w:rsidRDefault="00007C18" w:rsidP="00AC06C8">
            <w:pPr>
              <w:jc w:val="center"/>
              <w:rPr>
                <w:sz w:val="18"/>
                <w:lang w:val="en-US"/>
              </w:rPr>
            </w:pPr>
            <w:r>
              <w:rPr>
                <w:sz w:val="18"/>
                <w:lang w:val="en-US"/>
              </w:rPr>
              <w:t>19</w:t>
            </w:r>
          </w:p>
        </w:tc>
        <w:tc>
          <w:tcPr>
            <w:tcW w:w="574" w:type="dxa"/>
            <w:tcBorders>
              <w:top w:val="single" w:sz="4" w:space="0" w:color="FFFFFF"/>
            </w:tcBorders>
          </w:tcPr>
          <w:p w14:paraId="1D311F66" w14:textId="77777777" w:rsidR="00007C18" w:rsidRDefault="00007C18" w:rsidP="00AC06C8">
            <w:pPr>
              <w:jc w:val="center"/>
              <w:rPr>
                <w:sz w:val="18"/>
                <w:lang w:val="en-US"/>
              </w:rPr>
            </w:pPr>
            <w:r>
              <w:rPr>
                <w:sz w:val="18"/>
                <w:lang w:val="en-US"/>
              </w:rPr>
              <w:t>18</w:t>
            </w:r>
          </w:p>
        </w:tc>
        <w:tc>
          <w:tcPr>
            <w:tcW w:w="574" w:type="dxa"/>
            <w:tcBorders>
              <w:top w:val="single" w:sz="4" w:space="0" w:color="FFFFFF"/>
            </w:tcBorders>
          </w:tcPr>
          <w:p w14:paraId="008E465B" w14:textId="77777777" w:rsidR="00007C18" w:rsidRDefault="00007C18" w:rsidP="00AC06C8">
            <w:pPr>
              <w:jc w:val="center"/>
              <w:rPr>
                <w:sz w:val="18"/>
                <w:lang w:val="en-US"/>
              </w:rPr>
            </w:pPr>
            <w:r>
              <w:rPr>
                <w:sz w:val="18"/>
                <w:lang w:val="en-US"/>
              </w:rPr>
              <w:t>17</w:t>
            </w:r>
          </w:p>
        </w:tc>
        <w:tc>
          <w:tcPr>
            <w:tcW w:w="574" w:type="dxa"/>
            <w:tcBorders>
              <w:top w:val="single" w:sz="4" w:space="0" w:color="FFFFFF"/>
            </w:tcBorders>
          </w:tcPr>
          <w:p w14:paraId="6D2DB5CF" w14:textId="77777777" w:rsidR="00007C18" w:rsidRDefault="00007C18" w:rsidP="00AC06C8">
            <w:pPr>
              <w:jc w:val="center"/>
              <w:rPr>
                <w:sz w:val="18"/>
                <w:lang w:val="en-US"/>
              </w:rPr>
            </w:pPr>
            <w:r>
              <w:rPr>
                <w:sz w:val="18"/>
                <w:lang w:val="en-US"/>
              </w:rPr>
              <w:t>16</w:t>
            </w:r>
          </w:p>
        </w:tc>
      </w:tr>
      <w:tr w:rsidR="00007C18" w14:paraId="35C99112" w14:textId="77777777" w:rsidTr="00AC06C8">
        <w:tc>
          <w:tcPr>
            <w:tcW w:w="574" w:type="dxa"/>
          </w:tcPr>
          <w:p w14:paraId="0307C581" w14:textId="77777777" w:rsidR="00007C18" w:rsidRDefault="00007C18" w:rsidP="00AC06C8">
            <w:pPr>
              <w:jc w:val="center"/>
              <w:rPr>
                <w:lang w:val="en-US"/>
              </w:rPr>
            </w:pPr>
            <w:r>
              <w:rPr>
                <w:lang w:val="en-US"/>
              </w:rPr>
              <w:t>0</w:t>
            </w:r>
          </w:p>
        </w:tc>
        <w:tc>
          <w:tcPr>
            <w:tcW w:w="574" w:type="dxa"/>
          </w:tcPr>
          <w:p w14:paraId="5C30A673" w14:textId="77777777" w:rsidR="00007C18" w:rsidRDefault="00007C18" w:rsidP="00AC06C8">
            <w:pPr>
              <w:jc w:val="center"/>
              <w:rPr>
                <w:lang w:val="en-US"/>
              </w:rPr>
            </w:pPr>
            <w:r>
              <w:rPr>
                <w:lang w:val="en-US"/>
              </w:rPr>
              <w:t>0</w:t>
            </w:r>
          </w:p>
        </w:tc>
        <w:tc>
          <w:tcPr>
            <w:tcW w:w="574" w:type="dxa"/>
          </w:tcPr>
          <w:p w14:paraId="516E79A6" w14:textId="77777777" w:rsidR="00007C18" w:rsidRDefault="00007C18" w:rsidP="00AC06C8">
            <w:pPr>
              <w:jc w:val="center"/>
              <w:rPr>
                <w:lang w:val="en-US"/>
              </w:rPr>
            </w:pPr>
            <w:r>
              <w:rPr>
                <w:lang w:val="en-US"/>
              </w:rPr>
              <w:t>0</w:t>
            </w:r>
          </w:p>
        </w:tc>
        <w:tc>
          <w:tcPr>
            <w:tcW w:w="574" w:type="dxa"/>
          </w:tcPr>
          <w:p w14:paraId="163DA70E" w14:textId="77777777" w:rsidR="00007C18" w:rsidRDefault="00007C18" w:rsidP="00AC06C8">
            <w:pPr>
              <w:jc w:val="center"/>
              <w:rPr>
                <w:lang w:val="en-US"/>
              </w:rPr>
            </w:pPr>
            <w:r>
              <w:rPr>
                <w:lang w:val="en-US"/>
              </w:rPr>
              <w:t>0</w:t>
            </w:r>
          </w:p>
        </w:tc>
        <w:tc>
          <w:tcPr>
            <w:tcW w:w="574" w:type="dxa"/>
          </w:tcPr>
          <w:p w14:paraId="563E7E14" w14:textId="77777777" w:rsidR="00007C18" w:rsidRDefault="00007C18" w:rsidP="00AC06C8">
            <w:pPr>
              <w:jc w:val="center"/>
              <w:rPr>
                <w:lang w:val="en-US"/>
              </w:rPr>
            </w:pPr>
            <w:r>
              <w:rPr>
                <w:lang w:val="en-US"/>
              </w:rPr>
              <w:t>0</w:t>
            </w:r>
          </w:p>
        </w:tc>
        <w:tc>
          <w:tcPr>
            <w:tcW w:w="574" w:type="dxa"/>
          </w:tcPr>
          <w:p w14:paraId="3677B5BC" w14:textId="77777777" w:rsidR="00007C18" w:rsidRDefault="00007C18" w:rsidP="00AC06C8">
            <w:pPr>
              <w:jc w:val="center"/>
              <w:rPr>
                <w:lang w:val="en-US"/>
              </w:rPr>
            </w:pPr>
            <w:r>
              <w:rPr>
                <w:lang w:val="en-US"/>
              </w:rPr>
              <w:t>0</w:t>
            </w:r>
          </w:p>
        </w:tc>
        <w:tc>
          <w:tcPr>
            <w:tcW w:w="574" w:type="dxa"/>
          </w:tcPr>
          <w:p w14:paraId="2983B96D" w14:textId="77777777" w:rsidR="00007C18" w:rsidRDefault="00007C18" w:rsidP="00AC06C8">
            <w:pPr>
              <w:jc w:val="center"/>
              <w:rPr>
                <w:lang w:val="en-US"/>
              </w:rPr>
            </w:pPr>
            <w:r>
              <w:rPr>
                <w:lang w:val="en-US"/>
              </w:rPr>
              <w:t>0</w:t>
            </w:r>
          </w:p>
        </w:tc>
        <w:tc>
          <w:tcPr>
            <w:tcW w:w="574" w:type="dxa"/>
          </w:tcPr>
          <w:p w14:paraId="3D6D530E" w14:textId="77777777" w:rsidR="00007C18" w:rsidRDefault="00007C18" w:rsidP="00AC06C8">
            <w:pPr>
              <w:jc w:val="center"/>
              <w:rPr>
                <w:lang w:val="en-US"/>
              </w:rPr>
            </w:pPr>
            <w:r>
              <w:rPr>
                <w:lang w:val="en-US"/>
              </w:rPr>
              <w:t>0</w:t>
            </w:r>
          </w:p>
        </w:tc>
        <w:tc>
          <w:tcPr>
            <w:tcW w:w="574" w:type="dxa"/>
          </w:tcPr>
          <w:p w14:paraId="26180C5D" w14:textId="77777777" w:rsidR="00007C18" w:rsidRDefault="00007C18" w:rsidP="00AC06C8">
            <w:pPr>
              <w:jc w:val="center"/>
              <w:rPr>
                <w:lang w:val="en-US"/>
              </w:rPr>
            </w:pPr>
            <w:r>
              <w:rPr>
                <w:lang w:val="en-US"/>
              </w:rPr>
              <w:t>0</w:t>
            </w:r>
          </w:p>
        </w:tc>
        <w:tc>
          <w:tcPr>
            <w:tcW w:w="574" w:type="dxa"/>
          </w:tcPr>
          <w:p w14:paraId="039F222E" w14:textId="77777777" w:rsidR="00007C18" w:rsidRDefault="00007C18" w:rsidP="00AC06C8">
            <w:pPr>
              <w:jc w:val="center"/>
              <w:rPr>
                <w:lang w:val="en-US"/>
              </w:rPr>
            </w:pPr>
            <w:r>
              <w:rPr>
                <w:lang w:val="en-US"/>
              </w:rPr>
              <w:t>0</w:t>
            </w:r>
          </w:p>
        </w:tc>
        <w:tc>
          <w:tcPr>
            <w:tcW w:w="574" w:type="dxa"/>
          </w:tcPr>
          <w:p w14:paraId="0AEF02C0" w14:textId="77777777" w:rsidR="00007C18" w:rsidRDefault="00007C18" w:rsidP="00AC06C8">
            <w:pPr>
              <w:jc w:val="center"/>
              <w:rPr>
                <w:lang w:val="en-US"/>
              </w:rPr>
            </w:pPr>
            <w:r>
              <w:rPr>
                <w:lang w:val="en-US"/>
              </w:rPr>
              <w:t>ID</w:t>
            </w:r>
          </w:p>
        </w:tc>
        <w:tc>
          <w:tcPr>
            <w:tcW w:w="574" w:type="dxa"/>
          </w:tcPr>
          <w:p w14:paraId="0E493088" w14:textId="77777777" w:rsidR="00007C18" w:rsidRDefault="00007C18" w:rsidP="00AC06C8">
            <w:pPr>
              <w:jc w:val="center"/>
              <w:rPr>
                <w:lang w:val="en-US"/>
              </w:rPr>
            </w:pPr>
            <w:r>
              <w:rPr>
                <w:lang w:val="en-US"/>
              </w:rPr>
              <w:t>VIP</w:t>
            </w:r>
          </w:p>
        </w:tc>
        <w:tc>
          <w:tcPr>
            <w:tcW w:w="574" w:type="dxa"/>
          </w:tcPr>
          <w:p w14:paraId="28D78E66" w14:textId="77777777" w:rsidR="00007C18" w:rsidRDefault="00007C18" w:rsidP="00AC06C8">
            <w:pPr>
              <w:jc w:val="center"/>
              <w:rPr>
                <w:lang w:val="en-US"/>
              </w:rPr>
            </w:pPr>
            <w:r>
              <w:rPr>
                <w:lang w:val="en-US"/>
              </w:rPr>
              <w:t>VIF</w:t>
            </w:r>
          </w:p>
        </w:tc>
        <w:tc>
          <w:tcPr>
            <w:tcW w:w="574" w:type="dxa"/>
          </w:tcPr>
          <w:p w14:paraId="707EB359" w14:textId="77777777" w:rsidR="00007C18" w:rsidRDefault="00007C18" w:rsidP="00AC06C8">
            <w:pPr>
              <w:jc w:val="center"/>
              <w:rPr>
                <w:lang w:val="en-US"/>
              </w:rPr>
            </w:pPr>
            <w:r>
              <w:rPr>
                <w:lang w:val="en-US"/>
              </w:rPr>
              <w:t>AC</w:t>
            </w:r>
          </w:p>
        </w:tc>
        <w:tc>
          <w:tcPr>
            <w:tcW w:w="574" w:type="dxa"/>
          </w:tcPr>
          <w:p w14:paraId="47B3446F" w14:textId="77777777" w:rsidR="00007C18" w:rsidRDefault="00007C18" w:rsidP="00AC06C8">
            <w:pPr>
              <w:jc w:val="center"/>
              <w:rPr>
                <w:lang w:val="en-US"/>
              </w:rPr>
            </w:pPr>
            <w:r>
              <w:rPr>
                <w:lang w:val="en-US"/>
              </w:rPr>
              <w:t>VM</w:t>
            </w:r>
          </w:p>
        </w:tc>
        <w:tc>
          <w:tcPr>
            <w:tcW w:w="574" w:type="dxa"/>
          </w:tcPr>
          <w:p w14:paraId="43552DC4" w14:textId="77777777" w:rsidR="00007C18" w:rsidRDefault="00007C18" w:rsidP="00AC06C8">
            <w:pPr>
              <w:jc w:val="center"/>
              <w:rPr>
                <w:lang w:val="en-US"/>
              </w:rPr>
            </w:pPr>
            <w:r>
              <w:rPr>
                <w:lang w:val="en-US"/>
              </w:rPr>
              <w:t>RF</w:t>
            </w:r>
          </w:p>
        </w:tc>
      </w:tr>
      <w:tr w:rsidR="00007C18" w14:paraId="52C335D3" w14:textId="77777777" w:rsidTr="00AC06C8">
        <w:tc>
          <w:tcPr>
            <w:tcW w:w="574" w:type="dxa"/>
            <w:tcBorders>
              <w:left w:val="single" w:sz="4" w:space="0" w:color="FFFFFF"/>
              <w:bottom w:val="single" w:sz="4" w:space="0" w:color="FFFFFF"/>
              <w:right w:val="single" w:sz="4" w:space="0" w:color="FFFFFF"/>
            </w:tcBorders>
          </w:tcPr>
          <w:p w14:paraId="10CF235A" w14:textId="77777777" w:rsidR="00007C18" w:rsidRDefault="00007C18" w:rsidP="00AC06C8">
            <w:pPr>
              <w:jc w:val="center"/>
              <w:rPr>
                <w:sz w:val="28"/>
                <w:lang w:val="en-US"/>
              </w:rPr>
            </w:pPr>
          </w:p>
        </w:tc>
        <w:tc>
          <w:tcPr>
            <w:tcW w:w="574" w:type="dxa"/>
            <w:tcBorders>
              <w:left w:val="nil"/>
              <w:bottom w:val="single" w:sz="4" w:space="0" w:color="FFFFFF"/>
              <w:right w:val="single" w:sz="4" w:space="0" w:color="FFFFFF"/>
            </w:tcBorders>
          </w:tcPr>
          <w:p w14:paraId="758BF5EE" w14:textId="77777777" w:rsidR="00007C18" w:rsidRDefault="00007C18" w:rsidP="00AC06C8">
            <w:pPr>
              <w:jc w:val="center"/>
              <w:rPr>
                <w:sz w:val="28"/>
                <w:lang w:val="en-US"/>
              </w:rPr>
            </w:pPr>
          </w:p>
        </w:tc>
        <w:tc>
          <w:tcPr>
            <w:tcW w:w="574" w:type="dxa"/>
            <w:tcBorders>
              <w:left w:val="nil"/>
              <w:bottom w:val="single" w:sz="4" w:space="0" w:color="FFFFFF"/>
              <w:right w:val="single" w:sz="4" w:space="0" w:color="FFFFFF"/>
            </w:tcBorders>
          </w:tcPr>
          <w:p w14:paraId="15669B2F" w14:textId="77777777" w:rsidR="00007C18" w:rsidRDefault="00007C18" w:rsidP="00AC06C8">
            <w:pPr>
              <w:jc w:val="center"/>
              <w:rPr>
                <w:sz w:val="28"/>
                <w:lang w:val="en-US"/>
              </w:rPr>
            </w:pPr>
          </w:p>
        </w:tc>
        <w:tc>
          <w:tcPr>
            <w:tcW w:w="574" w:type="dxa"/>
            <w:tcBorders>
              <w:left w:val="nil"/>
              <w:bottom w:val="single" w:sz="4" w:space="0" w:color="FFFFFF"/>
              <w:right w:val="single" w:sz="4" w:space="0" w:color="FFFFFF"/>
            </w:tcBorders>
          </w:tcPr>
          <w:p w14:paraId="1C5C06F5" w14:textId="77777777" w:rsidR="00007C18" w:rsidRDefault="00007C18" w:rsidP="00AC06C8">
            <w:pPr>
              <w:jc w:val="center"/>
              <w:rPr>
                <w:sz w:val="28"/>
                <w:lang w:val="en-US"/>
              </w:rPr>
            </w:pPr>
          </w:p>
        </w:tc>
        <w:tc>
          <w:tcPr>
            <w:tcW w:w="574" w:type="dxa"/>
            <w:tcBorders>
              <w:left w:val="nil"/>
              <w:bottom w:val="single" w:sz="4" w:space="0" w:color="FFFFFF"/>
              <w:right w:val="single" w:sz="4" w:space="0" w:color="FFFFFF"/>
            </w:tcBorders>
          </w:tcPr>
          <w:p w14:paraId="1183B747" w14:textId="77777777" w:rsidR="00007C18" w:rsidRDefault="00007C18" w:rsidP="00AC06C8">
            <w:pPr>
              <w:jc w:val="center"/>
              <w:rPr>
                <w:sz w:val="28"/>
                <w:lang w:val="en-US"/>
              </w:rPr>
            </w:pPr>
          </w:p>
        </w:tc>
        <w:tc>
          <w:tcPr>
            <w:tcW w:w="574" w:type="dxa"/>
            <w:tcBorders>
              <w:left w:val="nil"/>
              <w:bottom w:val="single" w:sz="4" w:space="0" w:color="FFFFFF"/>
              <w:right w:val="single" w:sz="4" w:space="0" w:color="FFFFFF"/>
            </w:tcBorders>
          </w:tcPr>
          <w:p w14:paraId="051AE335" w14:textId="77777777" w:rsidR="00007C18" w:rsidRDefault="00007C18" w:rsidP="00AC06C8">
            <w:pPr>
              <w:jc w:val="center"/>
              <w:rPr>
                <w:sz w:val="28"/>
                <w:lang w:val="en-US"/>
              </w:rPr>
            </w:pPr>
          </w:p>
        </w:tc>
        <w:tc>
          <w:tcPr>
            <w:tcW w:w="574" w:type="dxa"/>
            <w:tcBorders>
              <w:left w:val="nil"/>
              <w:bottom w:val="single" w:sz="4" w:space="0" w:color="FFFFFF"/>
              <w:right w:val="single" w:sz="4" w:space="0" w:color="FFFFFF"/>
            </w:tcBorders>
          </w:tcPr>
          <w:p w14:paraId="738B1582" w14:textId="77777777" w:rsidR="00007C18" w:rsidRDefault="00007C18" w:rsidP="00AC06C8">
            <w:pPr>
              <w:jc w:val="center"/>
              <w:rPr>
                <w:sz w:val="28"/>
                <w:lang w:val="en-US"/>
              </w:rPr>
            </w:pPr>
          </w:p>
        </w:tc>
        <w:tc>
          <w:tcPr>
            <w:tcW w:w="574" w:type="dxa"/>
            <w:tcBorders>
              <w:left w:val="nil"/>
              <w:bottom w:val="single" w:sz="4" w:space="0" w:color="FFFFFF"/>
              <w:right w:val="single" w:sz="4" w:space="0" w:color="FFFFFF"/>
            </w:tcBorders>
          </w:tcPr>
          <w:p w14:paraId="39C51157" w14:textId="77777777" w:rsidR="00007C18" w:rsidRDefault="00007C18" w:rsidP="00AC06C8">
            <w:pPr>
              <w:jc w:val="center"/>
              <w:rPr>
                <w:sz w:val="28"/>
                <w:lang w:val="en-US"/>
              </w:rPr>
            </w:pPr>
          </w:p>
        </w:tc>
        <w:tc>
          <w:tcPr>
            <w:tcW w:w="574" w:type="dxa"/>
            <w:tcBorders>
              <w:left w:val="nil"/>
              <w:bottom w:val="single" w:sz="4" w:space="0" w:color="FFFFFF"/>
              <w:right w:val="single" w:sz="4" w:space="0" w:color="FFFFFF"/>
            </w:tcBorders>
          </w:tcPr>
          <w:p w14:paraId="58370CD9" w14:textId="77777777" w:rsidR="00007C18" w:rsidRDefault="00007C18" w:rsidP="00AC06C8">
            <w:pPr>
              <w:jc w:val="center"/>
              <w:rPr>
                <w:sz w:val="28"/>
                <w:lang w:val="en-US"/>
              </w:rPr>
            </w:pPr>
          </w:p>
        </w:tc>
        <w:tc>
          <w:tcPr>
            <w:tcW w:w="574" w:type="dxa"/>
            <w:tcBorders>
              <w:left w:val="nil"/>
              <w:bottom w:val="single" w:sz="4" w:space="0" w:color="FFFFFF"/>
              <w:right w:val="single" w:sz="4" w:space="0" w:color="FFFFFF"/>
            </w:tcBorders>
          </w:tcPr>
          <w:p w14:paraId="52F4BD4B" w14:textId="77777777" w:rsidR="00007C18" w:rsidRDefault="00007C18" w:rsidP="00AC06C8">
            <w:pPr>
              <w:jc w:val="center"/>
              <w:rPr>
                <w:sz w:val="28"/>
                <w:lang w:val="en-US"/>
              </w:rPr>
            </w:pPr>
          </w:p>
        </w:tc>
        <w:tc>
          <w:tcPr>
            <w:tcW w:w="574" w:type="dxa"/>
            <w:tcBorders>
              <w:left w:val="nil"/>
              <w:bottom w:val="single" w:sz="4" w:space="0" w:color="FFFFFF"/>
              <w:right w:val="single" w:sz="4" w:space="0" w:color="FFFFFF"/>
            </w:tcBorders>
          </w:tcPr>
          <w:p w14:paraId="120EC5A2" w14:textId="77777777" w:rsidR="00007C18" w:rsidRDefault="00007C18" w:rsidP="00AC06C8">
            <w:pPr>
              <w:jc w:val="center"/>
              <w:rPr>
                <w:sz w:val="28"/>
                <w:lang w:val="en-US"/>
              </w:rPr>
            </w:pPr>
            <w:r>
              <w:rPr>
                <w:sz w:val="28"/>
                <w:lang w:val="en-US"/>
              </w:rPr>
              <w:t>*</w:t>
            </w:r>
          </w:p>
        </w:tc>
        <w:tc>
          <w:tcPr>
            <w:tcW w:w="574" w:type="dxa"/>
            <w:tcBorders>
              <w:left w:val="nil"/>
              <w:bottom w:val="single" w:sz="4" w:space="0" w:color="FFFFFF"/>
              <w:right w:val="single" w:sz="4" w:space="0" w:color="FFFFFF"/>
            </w:tcBorders>
          </w:tcPr>
          <w:p w14:paraId="5BC09418" w14:textId="77777777" w:rsidR="00007C18" w:rsidRDefault="00007C18" w:rsidP="00AC06C8">
            <w:pPr>
              <w:jc w:val="center"/>
              <w:rPr>
                <w:sz w:val="28"/>
                <w:lang w:val="en-US"/>
              </w:rPr>
            </w:pPr>
            <w:r>
              <w:rPr>
                <w:sz w:val="28"/>
                <w:lang w:val="en-US"/>
              </w:rPr>
              <w:t>*</w:t>
            </w:r>
          </w:p>
        </w:tc>
        <w:tc>
          <w:tcPr>
            <w:tcW w:w="574" w:type="dxa"/>
            <w:tcBorders>
              <w:left w:val="nil"/>
              <w:bottom w:val="single" w:sz="4" w:space="0" w:color="FFFFFF"/>
              <w:right w:val="single" w:sz="4" w:space="0" w:color="FFFFFF"/>
            </w:tcBorders>
          </w:tcPr>
          <w:p w14:paraId="05FE380F" w14:textId="77777777" w:rsidR="00007C18" w:rsidRDefault="00007C18" w:rsidP="00AC06C8">
            <w:pPr>
              <w:jc w:val="center"/>
              <w:rPr>
                <w:sz w:val="28"/>
                <w:lang w:val="en-US"/>
              </w:rPr>
            </w:pPr>
            <w:r>
              <w:rPr>
                <w:sz w:val="28"/>
                <w:lang w:val="en-US"/>
              </w:rPr>
              <w:t>*</w:t>
            </w:r>
          </w:p>
        </w:tc>
        <w:tc>
          <w:tcPr>
            <w:tcW w:w="574" w:type="dxa"/>
            <w:tcBorders>
              <w:left w:val="nil"/>
              <w:bottom w:val="single" w:sz="4" w:space="0" w:color="FFFFFF"/>
              <w:right w:val="single" w:sz="4" w:space="0" w:color="FFFFFF"/>
            </w:tcBorders>
          </w:tcPr>
          <w:p w14:paraId="04B95B0A" w14:textId="77777777" w:rsidR="00007C18" w:rsidRDefault="00007C18" w:rsidP="00AC06C8">
            <w:pPr>
              <w:jc w:val="center"/>
              <w:rPr>
                <w:sz w:val="28"/>
                <w:lang w:val="en-US"/>
              </w:rPr>
            </w:pPr>
            <w:r>
              <w:rPr>
                <w:sz w:val="28"/>
                <w:lang w:val="en-US"/>
              </w:rPr>
              <w:t>*</w:t>
            </w:r>
          </w:p>
        </w:tc>
        <w:tc>
          <w:tcPr>
            <w:tcW w:w="574" w:type="dxa"/>
            <w:tcBorders>
              <w:left w:val="nil"/>
              <w:bottom w:val="single" w:sz="4" w:space="0" w:color="FFFFFF"/>
              <w:right w:val="single" w:sz="4" w:space="0" w:color="FFFFFF"/>
            </w:tcBorders>
          </w:tcPr>
          <w:p w14:paraId="55E63BF7" w14:textId="77777777" w:rsidR="00007C18" w:rsidRDefault="00007C18" w:rsidP="00AC06C8">
            <w:pPr>
              <w:jc w:val="center"/>
              <w:rPr>
                <w:sz w:val="28"/>
                <w:lang w:val="en-US"/>
              </w:rPr>
            </w:pPr>
            <w:r>
              <w:rPr>
                <w:sz w:val="28"/>
                <w:lang w:val="en-US"/>
              </w:rPr>
              <w:t>*</w:t>
            </w:r>
          </w:p>
        </w:tc>
        <w:tc>
          <w:tcPr>
            <w:tcW w:w="574" w:type="dxa"/>
            <w:tcBorders>
              <w:left w:val="nil"/>
              <w:bottom w:val="single" w:sz="4" w:space="0" w:color="FFFFFF"/>
              <w:right w:val="single" w:sz="4" w:space="0" w:color="FFFFFF"/>
            </w:tcBorders>
          </w:tcPr>
          <w:p w14:paraId="7C974872" w14:textId="77777777" w:rsidR="00007C18" w:rsidRDefault="00007C18" w:rsidP="00AC06C8">
            <w:pPr>
              <w:jc w:val="center"/>
              <w:rPr>
                <w:sz w:val="28"/>
                <w:lang w:val="en-US"/>
              </w:rPr>
            </w:pPr>
            <w:r>
              <w:rPr>
                <w:sz w:val="28"/>
                <w:lang w:val="en-US"/>
              </w:rPr>
              <w:t>*</w:t>
            </w:r>
          </w:p>
        </w:tc>
      </w:tr>
    </w:tbl>
    <w:p w14:paraId="25F4B599" w14:textId="77777777" w:rsidR="00007C18" w:rsidRDefault="00007C18" w:rsidP="00007C18">
      <w:pPr>
        <w:ind w:firstLine="567"/>
        <w:jc w:val="both"/>
        <w:rPr>
          <w:sz w:val="28"/>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567"/>
        <w:gridCol w:w="735"/>
        <w:gridCol w:w="612"/>
        <w:gridCol w:w="612"/>
        <w:gridCol w:w="612"/>
        <w:gridCol w:w="612"/>
        <w:gridCol w:w="612"/>
        <w:gridCol w:w="612"/>
        <w:gridCol w:w="612"/>
        <w:gridCol w:w="612"/>
        <w:gridCol w:w="612"/>
        <w:gridCol w:w="612"/>
        <w:gridCol w:w="612"/>
        <w:gridCol w:w="612"/>
      </w:tblGrid>
      <w:tr w:rsidR="00007C18" w14:paraId="65DA0D0A" w14:textId="77777777" w:rsidTr="00AC06C8">
        <w:tc>
          <w:tcPr>
            <w:tcW w:w="534" w:type="dxa"/>
            <w:tcBorders>
              <w:top w:val="nil"/>
            </w:tcBorders>
          </w:tcPr>
          <w:p w14:paraId="37E76F2C" w14:textId="77777777" w:rsidR="00007C18" w:rsidRDefault="00007C18" w:rsidP="00AC06C8">
            <w:pPr>
              <w:jc w:val="both"/>
              <w:rPr>
                <w:sz w:val="18"/>
                <w:lang w:val="en-US"/>
              </w:rPr>
            </w:pPr>
            <w:r>
              <w:rPr>
                <w:sz w:val="18"/>
                <w:lang w:val="en-US"/>
              </w:rPr>
              <w:t>15</w:t>
            </w:r>
          </w:p>
        </w:tc>
        <w:tc>
          <w:tcPr>
            <w:tcW w:w="567" w:type="dxa"/>
            <w:tcBorders>
              <w:top w:val="nil"/>
            </w:tcBorders>
          </w:tcPr>
          <w:p w14:paraId="44A0B47D" w14:textId="77777777" w:rsidR="00007C18" w:rsidRDefault="00007C18" w:rsidP="00AC06C8">
            <w:pPr>
              <w:jc w:val="center"/>
              <w:rPr>
                <w:sz w:val="18"/>
                <w:lang w:val="en-US"/>
              </w:rPr>
            </w:pPr>
            <w:r>
              <w:rPr>
                <w:sz w:val="18"/>
                <w:lang w:val="en-US"/>
              </w:rPr>
              <w:t>14</w:t>
            </w:r>
          </w:p>
        </w:tc>
        <w:tc>
          <w:tcPr>
            <w:tcW w:w="735" w:type="dxa"/>
            <w:tcBorders>
              <w:top w:val="nil"/>
            </w:tcBorders>
          </w:tcPr>
          <w:p w14:paraId="64390084" w14:textId="77777777" w:rsidR="00007C18" w:rsidRDefault="00007C18" w:rsidP="00AC06C8">
            <w:pPr>
              <w:jc w:val="center"/>
              <w:rPr>
                <w:sz w:val="18"/>
                <w:lang w:val="en-US"/>
              </w:rPr>
            </w:pPr>
            <w:r>
              <w:rPr>
                <w:sz w:val="18"/>
                <w:lang w:val="en-US"/>
              </w:rPr>
              <w:t>13 12</w:t>
            </w:r>
          </w:p>
        </w:tc>
        <w:tc>
          <w:tcPr>
            <w:tcW w:w="612" w:type="dxa"/>
            <w:tcBorders>
              <w:top w:val="nil"/>
            </w:tcBorders>
          </w:tcPr>
          <w:p w14:paraId="79D5B160" w14:textId="77777777" w:rsidR="00007C18" w:rsidRDefault="00007C18" w:rsidP="00AC06C8">
            <w:pPr>
              <w:jc w:val="center"/>
              <w:rPr>
                <w:sz w:val="18"/>
                <w:lang w:val="en-US"/>
              </w:rPr>
            </w:pPr>
            <w:r>
              <w:rPr>
                <w:sz w:val="18"/>
                <w:lang w:val="en-US"/>
              </w:rPr>
              <w:t>11</w:t>
            </w:r>
          </w:p>
        </w:tc>
        <w:tc>
          <w:tcPr>
            <w:tcW w:w="612" w:type="dxa"/>
            <w:tcBorders>
              <w:top w:val="nil"/>
            </w:tcBorders>
          </w:tcPr>
          <w:p w14:paraId="16029F85" w14:textId="77777777" w:rsidR="00007C18" w:rsidRDefault="00007C18" w:rsidP="00AC06C8">
            <w:pPr>
              <w:jc w:val="center"/>
              <w:rPr>
                <w:sz w:val="18"/>
                <w:lang w:val="en-US"/>
              </w:rPr>
            </w:pPr>
            <w:r>
              <w:rPr>
                <w:sz w:val="18"/>
                <w:lang w:val="en-US"/>
              </w:rPr>
              <w:t>10</w:t>
            </w:r>
          </w:p>
        </w:tc>
        <w:tc>
          <w:tcPr>
            <w:tcW w:w="612" w:type="dxa"/>
            <w:tcBorders>
              <w:top w:val="nil"/>
            </w:tcBorders>
          </w:tcPr>
          <w:p w14:paraId="7DAE7DAA" w14:textId="77777777" w:rsidR="00007C18" w:rsidRDefault="00007C18" w:rsidP="00AC06C8">
            <w:pPr>
              <w:jc w:val="center"/>
              <w:rPr>
                <w:sz w:val="18"/>
                <w:lang w:val="en-US"/>
              </w:rPr>
            </w:pPr>
            <w:r>
              <w:rPr>
                <w:sz w:val="18"/>
                <w:lang w:val="en-US"/>
              </w:rPr>
              <w:t>9</w:t>
            </w:r>
          </w:p>
        </w:tc>
        <w:tc>
          <w:tcPr>
            <w:tcW w:w="612" w:type="dxa"/>
            <w:tcBorders>
              <w:top w:val="nil"/>
            </w:tcBorders>
          </w:tcPr>
          <w:p w14:paraId="2A17E67C" w14:textId="77777777" w:rsidR="00007C18" w:rsidRDefault="00007C18" w:rsidP="00AC06C8">
            <w:pPr>
              <w:jc w:val="center"/>
              <w:rPr>
                <w:sz w:val="18"/>
                <w:lang w:val="en-US"/>
              </w:rPr>
            </w:pPr>
            <w:r>
              <w:rPr>
                <w:sz w:val="18"/>
                <w:lang w:val="en-US"/>
              </w:rPr>
              <w:t>8</w:t>
            </w:r>
          </w:p>
        </w:tc>
        <w:tc>
          <w:tcPr>
            <w:tcW w:w="612" w:type="dxa"/>
            <w:tcBorders>
              <w:top w:val="nil"/>
            </w:tcBorders>
          </w:tcPr>
          <w:p w14:paraId="71F1E31C" w14:textId="77777777" w:rsidR="00007C18" w:rsidRDefault="00007C18" w:rsidP="00AC06C8">
            <w:pPr>
              <w:jc w:val="center"/>
              <w:rPr>
                <w:sz w:val="18"/>
                <w:lang w:val="en-US"/>
              </w:rPr>
            </w:pPr>
            <w:r>
              <w:rPr>
                <w:sz w:val="18"/>
                <w:lang w:val="en-US"/>
              </w:rPr>
              <w:t>7</w:t>
            </w:r>
          </w:p>
        </w:tc>
        <w:tc>
          <w:tcPr>
            <w:tcW w:w="612" w:type="dxa"/>
            <w:tcBorders>
              <w:top w:val="nil"/>
            </w:tcBorders>
          </w:tcPr>
          <w:p w14:paraId="67A28E9F" w14:textId="77777777" w:rsidR="00007C18" w:rsidRDefault="00007C18" w:rsidP="00AC06C8">
            <w:pPr>
              <w:jc w:val="center"/>
              <w:rPr>
                <w:sz w:val="18"/>
                <w:lang w:val="en-US"/>
              </w:rPr>
            </w:pPr>
            <w:r>
              <w:rPr>
                <w:sz w:val="18"/>
                <w:lang w:val="en-US"/>
              </w:rPr>
              <w:t>6</w:t>
            </w:r>
          </w:p>
        </w:tc>
        <w:tc>
          <w:tcPr>
            <w:tcW w:w="612" w:type="dxa"/>
            <w:tcBorders>
              <w:top w:val="nil"/>
            </w:tcBorders>
          </w:tcPr>
          <w:p w14:paraId="624667DD" w14:textId="77777777" w:rsidR="00007C18" w:rsidRDefault="00007C18" w:rsidP="00AC06C8">
            <w:pPr>
              <w:ind w:left="68" w:hanging="114"/>
              <w:jc w:val="center"/>
              <w:rPr>
                <w:sz w:val="18"/>
                <w:lang w:val="en-US"/>
              </w:rPr>
            </w:pPr>
            <w:r>
              <w:rPr>
                <w:sz w:val="18"/>
                <w:lang w:val="en-US"/>
              </w:rPr>
              <w:t>5</w:t>
            </w:r>
          </w:p>
        </w:tc>
        <w:tc>
          <w:tcPr>
            <w:tcW w:w="612" w:type="dxa"/>
            <w:tcBorders>
              <w:top w:val="nil"/>
            </w:tcBorders>
          </w:tcPr>
          <w:p w14:paraId="420B7E06" w14:textId="77777777" w:rsidR="00007C18" w:rsidRDefault="00007C18" w:rsidP="00AC06C8">
            <w:pPr>
              <w:jc w:val="center"/>
              <w:rPr>
                <w:sz w:val="18"/>
                <w:lang w:val="en-US"/>
              </w:rPr>
            </w:pPr>
            <w:r>
              <w:rPr>
                <w:sz w:val="18"/>
                <w:lang w:val="en-US"/>
              </w:rPr>
              <w:t>4</w:t>
            </w:r>
          </w:p>
        </w:tc>
        <w:tc>
          <w:tcPr>
            <w:tcW w:w="612" w:type="dxa"/>
            <w:tcBorders>
              <w:top w:val="nil"/>
            </w:tcBorders>
          </w:tcPr>
          <w:p w14:paraId="4DEE85DE" w14:textId="77777777" w:rsidR="00007C18" w:rsidRDefault="00007C18" w:rsidP="00AC06C8">
            <w:pPr>
              <w:ind w:left="-46"/>
              <w:jc w:val="center"/>
              <w:rPr>
                <w:sz w:val="18"/>
                <w:lang w:val="en-US"/>
              </w:rPr>
            </w:pPr>
            <w:r>
              <w:rPr>
                <w:sz w:val="18"/>
                <w:lang w:val="en-US"/>
              </w:rPr>
              <w:t>3</w:t>
            </w:r>
          </w:p>
        </w:tc>
        <w:tc>
          <w:tcPr>
            <w:tcW w:w="612" w:type="dxa"/>
            <w:tcBorders>
              <w:top w:val="nil"/>
            </w:tcBorders>
          </w:tcPr>
          <w:p w14:paraId="52927FBF" w14:textId="77777777" w:rsidR="00007C18" w:rsidRDefault="00007C18" w:rsidP="00AC06C8">
            <w:pPr>
              <w:jc w:val="center"/>
              <w:rPr>
                <w:sz w:val="18"/>
                <w:lang w:val="en-US"/>
              </w:rPr>
            </w:pPr>
            <w:r>
              <w:rPr>
                <w:sz w:val="18"/>
                <w:lang w:val="en-US"/>
              </w:rPr>
              <w:t>2</w:t>
            </w:r>
          </w:p>
        </w:tc>
        <w:tc>
          <w:tcPr>
            <w:tcW w:w="612" w:type="dxa"/>
            <w:tcBorders>
              <w:top w:val="nil"/>
            </w:tcBorders>
          </w:tcPr>
          <w:p w14:paraId="593BA404" w14:textId="77777777" w:rsidR="00007C18" w:rsidRDefault="00007C18" w:rsidP="00AC06C8">
            <w:pPr>
              <w:ind w:left="-46" w:firstLine="80"/>
              <w:jc w:val="center"/>
              <w:rPr>
                <w:sz w:val="18"/>
                <w:lang w:val="en-US"/>
              </w:rPr>
            </w:pPr>
            <w:r>
              <w:rPr>
                <w:sz w:val="18"/>
                <w:lang w:val="en-US"/>
              </w:rPr>
              <w:t>1</w:t>
            </w:r>
          </w:p>
        </w:tc>
        <w:tc>
          <w:tcPr>
            <w:tcW w:w="612" w:type="dxa"/>
            <w:tcBorders>
              <w:top w:val="nil"/>
            </w:tcBorders>
          </w:tcPr>
          <w:p w14:paraId="6010214A" w14:textId="77777777" w:rsidR="00007C18" w:rsidRDefault="00007C18" w:rsidP="00AC06C8">
            <w:pPr>
              <w:jc w:val="center"/>
              <w:rPr>
                <w:sz w:val="18"/>
                <w:lang w:val="en-US"/>
              </w:rPr>
            </w:pPr>
            <w:r>
              <w:rPr>
                <w:sz w:val="18"/>
                <w:lang w:val="en-US"/>
              </w:rPr>
              <w:t>0</w:t>
            </w:r>
          </w:p>
        </w:tc>
      </w:tr>
      <w:tr w:rsidR="00007C18" w14:paraId="0E401851" w14:textId="77777777" w:rsidTr="00AC06C8">
        <w:tc>
          <w:tcPr>
            <w:tcW w:w="534" w:type="dxa"/>
          </w:tcPr>
          <w:p w14:paraId="79332DD1" w14:textId="77777777" w:rsidR="00007C18" w:rsidRDefault="00007C18" w:rsidP="00AC06C8">
            <w:pPr>
              <w:jc w:val="center"/>
              <w:rPr>
                <w:lang w:val="en-US"/>
              </w:rPr>
            </w:pPr>
            <w:r>
              <w:rPr>
                <w:lang w:val="en-US"/>
              </w:rPr>
              <w:t>0</w:t>
            </w:r>
          </w:p>
        </w:tc>
        <w:tc>
          <w:tcPr>
            <w:tcW w:w="567" w:type="dxa"/>
          </w:tcPr>
          <w:p w14:paraId="3B71AE6D" w14:textId="77777777" w:rsidR="00007C18" w:rsidRDefault="00007C18" w:rsidP="00AC06C8">
            <w:pPr>
              <w:jc w:val="center"/>
              <w:rPr>
                <w:lang w:val="en-US"/>
              </w:rPr>
            </w:pPr>
            <w:r>
              <w:rPr>
                <w:lang w:val="en-US"/>
              </w:rPr>
              <w:t>NT</w:t>
            </w:r>
          </w:p>
        </w:tc>
        <w:tc>
          <w:tcPr>
            <w:tcW w:w="735" w:type="dxa"/>
          </w:tcPr>
          <w:p w14:paraId="133D5D0C" w14:textId="77777777" w:rsidR="00007C18" w:rsidRDefault="00007C18" w:rsidP="00AC06C8">
            <w:pPr>
              <w:jc w:val="center"/>
              <w:rPr>
                <w:lang w:val="en-US"/>
              </w:rPr>
            </w:pPr>
            <w:r>
              <w:rPr>
                <w:lang w:val="en-US"/>
              </w:rPr>
              <w:t>IOPL</w:t>
            </w:r>
          </w:p>
        </w:tc>
        <w:tc>
          <w:tcPr>
            <w:tcW w:w="612" w:type="dxa"/>
          </w:tcPr>
          <w:p w14:paraId="342759D8" w14:textId="77777777" w:rsidR="00007C18" w:rsidRDefault="00007C18" w:rsidP="00AC06C8">
            <w:pPr>
              <w:jc w:val="center"/>
              <w:rPr>
                <w:lang w:val="en-US"/>
              </w:rPr>
            </w:pPr>
            <w:r>
              <w:rPr>
                <w:lang w:val="en-US"/>
              </w:rPr>
              <w:t>OF</w:t>
            </w:r>
          </w:p>
        </w:tc>
        <w:tc>
          <w:tcPr>
            <w:tcW w:w="612" w:type="dxa"/>
          </w:tcPr>
          <w:p w14:paraId="64AE8E0E" w14:textId="77777777" w:rsidR="00007C18" w:rsidRDefault="00007C18" w:rsidP="00AC06C8">
            <w:pPr>
              <w:jc w:val="center"/>
              <w:rPr>
                <w:lang w:val="en-US"/>
              </w:rPr>
            </w:pPr>
            <w:r>
              <w:rPr>
                <w:lang w:val="en-US"/>
              </w:rPr>
              <w:t>DF</w:t>
            </w:r>
          </w:p>
        </w:tc>
        <w:tc>
          <w:tcPr>
            <w:tcW w:w="612" w:type="dxa"/>
          </w:tcPr>
          <w:p w14:paraId="178CA015" w14:textId="77777777" w:rsidR="00007C18" w:rsidRDefault="00007C18" w:rsidP="00AC06C8">
            <w:pPr>
              <w:jc w:val="center"/>
              <w:rPr>
                <w:lang w:val="en-US"/>
              </w:rPr>
            </w:pPr>
            <w:r>
              <w:rPr>
                <w:lang w:val="en-US"/>
              </w:rPr>
              <w:t>IF</w:t>
            </w:r>
          </w:p>
        </w:tc>
        <w:tc>
          <w:tcPr>
            <w:tcW w:w="612" w:type="dxa"/>
          </w:tcPr>
          <w:p w14:paraId="08E5F5D0" w14:textId="77777777" w:rsidR="00007C18" w:rsidRDefault="00007C18" w:rsidP="00AC06C8">
            <w:pPr>
              <w:ind w:right="-108"/>
              <w:jc w:val="center"/>
              <w:rPr>
                <w:lang w:val="en-US"/>
              </w:rPr>
            </w:pPr>
            <w:r>
              <w:rPr>
                <w:lang w:val="en-US"/>
              </w:rPr>
              <w:t>TF</w:t>
            </w:r>
          </w:p>
        </w:tc>
        <w:tc>
          <w:tcPr>
            <w:tcW w:w="612" w:type="dxa"/>
          </w:tcPr>
          <w:p w14:paraId="7913D82B" w14:textId="77777777" w:rsidR="00007C18" w:rsidRDefault="00007C18" w:rsidP="00AC06C8">
            <w:pPr>
              <w:ind w:right="-108"/>
              <w:jc w:val="center"/>
              <w:rPr>
                <w:lang w:val="en-US"/>
              </w:rPr>
            </w:pPr>
            <w:r>
              <w:rPr>
                <w:lang w:val="en-US"/>
              </w:rPr>
              <w:t>SF</w:t>
            </w:r>
          </w:p>
        </w:tc>
        <w:tc>
          <w:tcPr>
            <w:tcW w:w="612" w:type="dxa"/>
          </w:tcPr>
          <w:p w14:paraId="0958DEE3" w14:textId="77777777" w:rsidR="00007C18" w:rsidRDefault="00007C18" w:rsidP="00AC06C8">
            <w:pPr>
              <w:ind w:right="-108"/>
              <w:jc w:val="center"/>
              <w:rPr>
                <w:lang w:val="en-US"/>
              </w:rPr>
            </w:pPr>
            <w:r>
              <w:rPr>
                <w:lang w:val="en-US"/>
              </w:rPr>
              <w:t>ZF</w:t>
            </w:r>
          </w:p>
        </w:tc>
        <w:tc>
          <w:tcPr>
            <w:tcW w:w="612" w:type="dxa"/>
          </w:tcPr>
          <w:p w14:paraId="316B6848" w14:textId="77777777" w:rsidR="00007C18" w:rsidRDefault="00007C18" w:rsidP="00AC06C8">
            <w:pPr>
              <w:jc w:val="center"/>
              <w:rPr>
                <w:lang w:val="en-US"/>
              </w:rPr>
            </w:pPr>
            <w:r>
              <w:rPr>
                <w:lang w:val="en-US"/>
              </w:rPr>
              <w:t>0</w:t>
            </w:r>
          </w:p>
        </w:tc>
        <w:tc>
          <w:tcPr>
            <w:tcW w:w="612" w:type="dxa"/>
          </w:tcPr>
          <w:p w14:paraId="008C6661" w14:textId="77777777" w:rsidR="00007C18" w:rsidRDefault="00007C18" w:rsidP="00AC06C8">
            <w:pPr>
              <w:jc w:val="center"/>
              <w:rPr>
                <w:lang w:val="en-US"/>
              </w:rPr>
            </w:pPr>
            <w:r>
              <w:rPr>
                <w:lang w:val="en-US"/>
              </w:rPr>
              <w:t>AF</w:t>
            </w:r>
          </w:p>
        </w:tc>
        <w:tc>
          <w:tcPr>
            <w:tcW w:w="612" w:type="dxa"/>
          </w:tcPr>
          <w:p w14:paraId="25405103" w14:textId="77777777" w:rsidR="00007C18" w:rsidRDefault="00007C18" w:rsidP="00AC06C8">
            <w:pPr>
              <w:jc w:val="center"/>
              <w:rPr>
                <w:lang w:val="en-US"/>
              </w:rPr>
            </w:pPr>
            <w:r>
              <w:rPr>
                <w:lang w:val="en-US"/>
              </w:rPr>
              <w:t>0</w:t>
            </w:r>
          </w:p>
        </w:tc>
        <w:tc>
          <w:tcPr>
            <w:tcW w:w="612" w:type="dxa"/>
          </w:tcPr>
          <w:p w14:paraId="2F70954B" w14:textId="77777777" w:rsidR="00007C18" w:rsidRDefault="00007C18" w:rsidP="00AC06C8">
            <w:pPr>
              <w:jc w:val="center"/>
              <w:rPr>
                <w:lang w:val="en-US"/>
              </w:rPr>
            </w:pPr>
            <w:r>
              <w:rPr>
                <w:lang w:val="en-US"/>
              </w:rPr>
              <w:t>PF</w:t>
            </w:r>
          </w:p>
        </w:tc>
        <w:tc>
          <w:tcPr>
            <w:tcW w:w="612" w:type="dxa"/>
          </w:tcPr>
          <w:p w14:paraId="0D1C1BE1" w14:textId="77777777" w:rsidR="00007C18" w:rsidRDefault="00007C18" w:rsidP="00AC06C8">
            <w:pPr>
              <w:jc w:val="center"/>
            </w:pPr>
            <w:r>
              <w:t>1</w:t>
            </w:r>
          </w:p>
        </w:tc>
        <w:tc>
          <w:tcPr>
            <w:tcW w:w="612" w:type="dxa"/>
          </w:tcPr>
          <w:p w14:paraId="0A66365C" w14:textId="77777777" w:rsidR="00007C18" w:rsidRDefault="00007C18" w:rsidP="00AC06C8">
            <w:pPr>
              <w:jc w:val="center"/>
            </w:pPr>
            <w:r>
              <w:t>CF</w:t>
            </w:r>
          </w:p>
        </w:tc>
      </w:tr>
      <w:tr w:rsidR="00007C18" w14:paraId="07BCAF37" w14:textId="77777777" w:rsidTr="00AC06C8">
        <w:tc>
          <w:tcPr>
            <w:tcW w:w="534" w:type="dxa"/>
            <w:tcBorders>
              <w:left w:val="nil"/>
              <w:bottom w:val="nil"/>
              <w:right w:val="nil"/>
            </w:tcBorders>
          </w:tcPr>
          <w:p w14:paraId="4BF18FB0" w14:textId="77777777" w:rsidR="00007C18" w:rsidRDefault="00007C18" w:rsidP="00AC06C8">
            <w:pPr>
              <w:jc w:val="center"/>
            </w:pPr>
          </w:p>
        </w:tc>
        <w:tc>
          <w:tcPr>
            <w:tcW w:w="567" w:type="dxa"/>
            <w:tcBorders>
              <w:left w:val="nil"/>
              <w:bottom w:val="nil"/>
              <w:right w:val="nil"/>
            </w:tcBorders>
          </w:tcPr>
          <w:p w14:paraId="0D22343C" w14:textId="77777777" w:rsidR="00007C18" w:rsidRDefault="00007C18" w:rsidP="00AC06C8">
            <w:pPr>
              <w:jc w:val="center"/>
            </w:pPr>
            <w:r>
              <w:t>^</w:t>
            </w:r>
          </w:p>
        </w:tc>
        <w:tc>
          <w:tcPr>
            <w:tcW w:w="735" w:type="dxa"/>
            <w:tcBorders>
              <w:left w:val="nil"/>
              <w:bottom w:val="nil"/>
              <w:right w:val="nil"/>
            </w:tcBorders>
          </w:tcPr>
          <w:p w14:paraId="743AA322" w14:textId="77777777" w:rsidR="00007C18" w:rsidRDefault="00007C18" w:rsidP="00AC06C8">
            <w:pPr>
              <w:jc w:val="center"/>
            </w:pPr>
            <w:r>
              <w:t>^</w:t>
            </w:r>
          </w:p>
        </w:tc>
        <w:tc>
          <w:tcPr>
            <w:tcW w:w="612" w:type="dxa"/>
            <w:tcBorders>
              <w:left w:val="nil"/>
              <w:bottom w:val="nil"/>
              <w:right w:val="nil"/>
            </w:tcBorders>
          </w:tcPr>
          <w:p w14:paraId="0891382E" w14:textId="77777777" w:rsidR="00007C18" w:rsidRDefault="00007C18" w:rsidP="00AC06C8">
            <w:pPr>
              <w:jc w:val="center"/>
            </w:pPr>
            <w:r>
              <w:t>^</w:t>
            </w:r>
          </w:p>
        </w:tc>
        <w:tc>
          <w:tcPr>
            <w:tcW w:w="612" w:type="dxa"/>
            <w:tcBorders>
              <w:left w:val="nil"/>
              <w:bottom w:val="nil"/>
              <w:right w:val="nil"/>
            </w:tcBorders>
          </w:tcPr>
          <w:p w14:paraId="4624F4AF" w14:textId="77777777" w:rsidR="00007C18" w:rsidRDefault="00007C18" w:rsidP="00AC06C8">
            <w:pPr>
              <w:jc w:val="center"/>
            </w:pPr>
            <w:r>
              <w:t>*</w:t>
            </w:r>
          </w:p>
        </w:tc>
        <w:tc>
          <w:tcPr>
            <w:tcW w:w="612" w:type="dxa"/>
            <w:tcBorders>
              <w:left w:val="nil"/>
              <w:bottom w:val="nil"/>
              <w:right w:val="nil"/>
            </w:tcBorders>
          </w:tcPr>
          <w:p w14:paraId="12CBAB5A" w14:textId="77777777" w:rsidR="00007C18" w:rsidRDefault="00007C18" w:rsidP="00AC06C8">
            <w:pPr>
              <w:jc w:val="center"/>
            </w:pPr>
            <w:r>
              <w:t>*</w:t>
            </w:r>
          </w:p>
        </w:tc>
        <w:tc>
          <w:tcPr>
            <w:tcW w:w="612" w:type="dxa"/>
            <w:tcBorders>
              <w:left w:val="nil"/>
              <w:bottom w:val="nil"/>
              <w:right w:val="nil"/>
            </w:tcBorders>
          </w:tcPr>
          <w:p w14:paraId="2A796401" w14:textId="77777777" w:rsidR="00007C18" w:rsidRDefault="00007C18" w:rsidP="00AC06C8">
            <w:pPr>
              <w:jc w:val="center"/>
            </w:pPr>
            <w:r>
              <w:t>*</w:t>
            </w:r>
          </w:p>
        </w:tc>
        <w:tc>
          <w:tcPr>
            <w:tcW w:w="612" w:type="dxa"/>
            <w:tcBorders>
              <w:left w:val="nil"/>
              <w:bottom w:val="nil"/>
              <w:right w:val="nil"/>
            </w:tcBorders>
          </w:tcPr>
          <w:p w14:paraId="0DFE38B5" w14:textId="77777777" w:rsidR="00007C18" w:rsidRDefault="00007C18" w:rsidP="00AC06C8">
            <w:pPr>
              <w:jc w:val="center"/>
            </w:pPr>
            <w:r>
              <w:t>^</w:t>
            </w:r>
          </w:p>
        </w:tc>
        <w:tc>
          <w:tcPr>
            <w:tcW w:w="612" w:type="dxa"/>
            <w:tcBorders>
              <w:left w:val="nil"/>
              <w:bottom w:val="nil"/>
              <w:right w:val="nil"/>
            </w:tcBorders>
          </w:tcPr>
          <w:p w14:paraId="6CD23006" w14:textId="77777777" w:rsidR="00007C18" w:rsidRDefault="00007C18" w:rsidP="00AC06C8">
            <w:pPr>
              <w:jc w:val="center"/>
            </w:pPr>
            <w:r>
              <w:t>^</w:t>
            </w:r>
          </w:p>
        </w:tc>
        <w:tc>
          <w:tcPr>
            <w:tcW w:w="612" w:type="dxa"/>
            <w:tcBorders>
              <w:left w:val="nil"/>
              <w:bottom w:val="nil"/>
              <w:right w:val="nil"/>
            </w:tcBorders>
          </w:tcPr>
          <w:p w14:paraId="56893FD4" w14:textId="77777777" w:rsidR="00007C18" w:rsidRDefault="00007C18" w:rsidP="00AC06C8">
            <w:pPr>
              <w:jc w:val="center"/>
            </w:pPr>
          </w:p>
        </w:tc>
        <w:tc>
          <w:tcPr>
            <w:tcW w:w="612" w:type="dxa"/>
            <w:tcBorders>
              <w:left w:val="nil"/>
              <w:bottom w:val="nil"/>
              <w:right w:val="nil"/>
            </w:tcBorders>
          </w:tcPr>
          <w:p w14:paraId="6A628659" w14:textId="77777777" w:rsidR="00007C18" w:rsidRDefault="00007C18" w:rsidP="00AC06C8">
            <w:pPr>
              <w:jc w:val="center"/>
            </w:pPr>
            <w:r>
              <w:t>^</w:t>
            </w:r>
          </w:p>
        </w:tc>
        <w:tc>
          <w:tcPr>
            <w:tcW w:w="612" w:type="dxa"/>
            <w:tcBorders>
              <w:left w:val="nil"/>
              <w:bottom w:val="nil"/>
              <w:right w:val="nil"/>
            </w:tcBorders>
          </w:tcPr>
          <w:p w14:paraId="60C8F878" w14:textId="77777777" w:rsidR="00007C18" w:rsidRDefault="00007C18" w:rsidP="00AC06C8">
            <w:pPr>
              <w:jc w:val="center"/>
            </w:pPr>
          </w:p>
        </w:tc>
        <w:tc>
          <w:tcPr>
            <w:tcW w:w="612" w:type="dxa"/>
            <w:tcBorders>
              <w:left w:val="nil"/>
              <w:bottom w:val="nil"/>
              <w:right w:val="nil"/>
            </w:tcBorders>
          </w:tcPr>
          <w:p w14:paraId="18F10244" w14:textId="77777777" w:rsidR="00007C18" w:rsidRDefault="00007C18" w:rsidP="00AC06C8">
            <w:pPr>
              <w:jc w:val="center"/>
            </w:pPr>
            <w:r>
              <w:t>^</w:t>
            </w:r>
          </w:p>
        </w:tc>
        <w:tc>
          <w:tcPr>
            <w:tcW w:w="612" w:type="dxa"/>
            <w:tcBorders>
              <w:left w:val="nil"/>
              <w:bottom w:val="nil"/>
              <w:right w:val="nil"/>
            </w:tcBorders>
          </w:tcPr>
          <w:p w14:paraId="70F0A90A" w14:textId="77777777" w:rsidR="00007C18" w:rsidRDefault="00007C18" w:rsidP="00AC06C8">
            <w:pPr>
              <w:ind w:left="34" w:hanging="142"/>
              <w:jc w:val="center"/>
            </w:pPr>
          </w:p>
        </w:tc>
        <w:tc>
          <w:tcPr>
            <w:tcW w:w="612" w:type="dxa"/>
            <w:tcBorders>
              <w:left w:val="nil"/>
              <w:bottom w:val="nil"/>
              <w:right w:val="nil"/>
            </w:tcBorders>
          </w:tcPr>
          <w:p w14:paraId="5B91E9A1" w14:textId="77777777" w:rsidR="00007C18" w:rsidRDefault="00007C18" w:rsidP="00AC06C8">
            <w:pPr>
              <w:jc w:val="center"/>
            </w:pPr>
            <w:r>
              <w:t>^</w:t>
            </w:r>
          </w:p>
        </w:tc>
      </w:tr>
    </w:tbl>
    <w:p w14:paraId="6C9A8FC5" w14:textId="77777777" w:rsidR="00007C18" w:rsidRDefault="00007C18" w:rsidP="00007C18">
      <w:pPr>
        <w:ind w:left="567"/>
        <w:jc w:val="center"/>
        <w:rPr>
          <w:sz w:val="28"/>
        </w:rPr>
      </w:pPr>
      <w:r>
        <w:rPr>
          <w:sz w:val="28"/>
        </w:rPr>
        <w:t>Рис. 7.3</w:t>
      </w:r>
    </w:p>
    <w:p w14:paraId="008A5AA7" w14:textId="77777777" w:rsidR="00007C18" w:rsidRDefault="00007C18" w:rsidP="00007C18">
      <w:pPr>
        <w:ind w:firstLine="567"/>
        <w:jc w:val="both"/>
        <w:rPr>
          <w:sz w:val="28"/>
          <w:u w:val="single"/>
        </w:rPr>
      </w:pPr>
    </w:p>
    <w:p w14:paraId="56C4634D" w14:textId="77777777" w:rsidR="00007C18" w:rsidRDefault="00007C18" w:rsidP="00007C18">
      <w:pPr>
        <w:pStyle w:val="BodyTextIndent"/>
        <w:ind w:left="0" w:firstLine="568"/>
        <w:rPr>
          <w:sz w:val="28"/>
        </w:rPr>
      </w:pPr>
      <w:r>
        <w:rPr>
          <w:sz w:val="28"/>
        </w:rPr>
        <w:t>Биты 31-22, 15, 5, 3, 1 зарезервированы. При записи в эти биты должны устанавливаться в предварительно прочитанное состояние.</w:t>
      </w:r>
    </w:p>
    <w:p w14:paraId="47226860" w14:textId="77777777" w:rsidR="00007C18" w:rsidRDefault="00007C18" w:rsidP="00007C18">
      <w:pPr>
        <w:pStyle w:val="BodyTextIndent"/>
        <w:ind w:left="0" w:firstLine="568"/>
        <w:rPr>
          <w:sz w:val="28"/>
        </w:rPr>
      </w:pPr>
    </w:p>
    <w:p w14:paraId="0E0B034B" w14:textId="77777777" w:rsidR="00007C18" w:rsidRDefault="00007C18" w:rsidP="00007C18">
      <w:pPr>
        <w:pStyle w:val="Heading5"/>
        <w:rPr>
          <w:u w:val="single"/>
        </w:rPr>
      </w:pPr>
      <w:r w:rsidRPr="008307A5">
        <w:rPr>
          <w:i w:val="0"/>
          <w:sz w:val="28"/>
          <w:szCs w:val="28"/>
        </w:rPr>
        <w:t>Флаги состояния</w:t>
      </w:r>
      <w:r>
        <w:rPr>
          <w:u w:val="single"/>
        </w:rPr>
        <w:t>:</w:t>
      </w:r>
    </w:p>
    <w:p w14:paraId="578A149C" w14:textId="77777777" w:rsidR="00007C18" w:rsidRDefault="00007C18" w:rsidP="00007C18">
      <w:pPr>
        <w:ind w:firstLine="567"/>
        <w:jc w:val="both"/>
        <w:rPr>
          <w:sz w:val="28"/>
          <w:u w:val="single"/>
        </w:rPr>
      </w:pPr>
    </w:p>
    <w:p w14:paraId="67457FA2" w14:textId="77777777" w:rsidR="00007C18" w:rsidRDefault="00007C18" w:rsidP="00007C18">
      <w:pPr>
        <w:numPr>
          <w:ilvl w:val="0"/>
          <w:numId w:val="20"/>
        </w:numPr>
        <w:tabs>
          <w:tab w:val="num" w:pos="284"/>
        </w:tabs>
        <w:ind w:left="284" w:hanging="284"/>
        <w:jc w:val="both"/>
        <w:rPr>
          <w:i/>
          <w:sz w:val="28"/>
        </w:rPr>
      </w:pPr>
      <w:r>
        <w:rPr>
          <w:i/>
          <w:sz w:val="28"/>
          <w:lang w:val="en-US"/>
        </w:rPr>
        <w:t>CF</w:t>
      </w:r>
      <w:r>
        <w:rPr>
          <w:i/>
          <w:sz w:val="28"/>
        </w:rPr>
        <w:t xml:space="preserve"> (</w:t>
      </w:r>
      <w:r>
        <w:rPr>
          <w:i/>
          <w:sz w:val="28"/>
          <w:lang w:val="en-US"/>
        </w:rPr>
        <w:t>Carry</w:t>
      </w:r>
      <w:r>
        <w:rPr>
          <w:i/>
          <w:sz w:val="28"/>
        </w:rPr>
        <w:t xml:space="preserve"> </w:t>
      </w:r>
      <w:r>
        <w:rPr>
          <w:i/>
          <w:sz w:val="28"/>
          <w:lang w:val="en-US"/>
        </w:rPr>
        <w:t>Flag</w:t>
      </w:r>
      <w:r>
        <w:rPr>
          <w:i/>
          <w:sz w:val="28"/>
        </w:rPr>
        <w:t>) –</w:t>
      </w:r>
      <w:r>
        <w:rPr>
          <w:sz w:val="28"/>
        </w:rPr>
        <w:t xml:space="preserve"> флажок переноса (бит </w:t>
      </w:r>
      <w:r>
        <w:rPr>
          <w:b/>
          <w:sz w:val="28"/>
        </w:rPr>
        <w:t>0</w:t>
      </w:r>
      <w:r>
        <w:rPr>
          <w:sz w:val="28"/>
        </w:rPr>
        <w:t xml:space="preserve">). Этот бит устанавливается в </w:t>
      </w:r>
      <w:r>
        <w:rPr>
          <w:b/>
          <w:sz w:val="28"/>
        </w:rPr>
        <w:t>единицу</w:t>
      </w:r>
      <w:r>
        <w:rPr>
          <w:sz w:val="28"/>
        </w:rPr>
        <w:t xml:space="preserve">, если арифметическая операция вызвала перенос или заем из старшего бита результата. </w:t>
      </w:r>
      <w:proofErr w:type="spellStart"/>
      <w:r>
        <w:rPr>
          <w:sz w:val="28"/>
        </w:rPr>
        <w:t>Программно</w:t>
      </w:r>
      <w:proofErr w:type="spellEnd"/>
      <w:r>
        <w:rPr>
          <w:sz w:val="28"/>
        </w:rPr>
        <w:t xml:space="preserve"> доступен. </w:t>
      </w:r>
    </w:p>
    <w:p w14:paraId="703E5752" w14:textId="77777777" w:rsidR="00007C18" w:rsidRDefault="00007C18" w:rsidP="00007C18">
      <w:pPr>
        <w:numPr>
          <w:ilvl w:val="0"/>
          <w:numId w:val="20"/>
        </w:numPr>
        <w:tabs>
          <w:tab w:val="num" w:pos="284"/>
        </w:tabs>
        <w:ind w:left="284" w:hanging="284"/>
        <w:jc w:val="both"/>
        <w:rPr>
          <w:iCs/>
          <w:sz w:val="28"/>
        </w:rPr>
      </w:pPr>
      <w:r>
        <w:rPr>
          <w:i/>
          <w:sz w:val="28"/>
        </w:rPr>
        <w:t>PF (</w:t>
      </w:r>
      <w:proofErr w:type="spellStart"/>
      <w:r>
        <w:rPr>
          <w:i/>
          <w:sz w:val="28"/>
        </w:rPr>
        <w:t>Parity</w:t>
      </w:r>
      <w:proofErr w:type="spellEnd"/>
      <w:r>
        <w:rPr>
          <w:i/>
          <w:sz w:val="28"/>
        </w:rPr>
        <w:t xml:space="preserve"> </w:t>
      </w:r>
      <w:proofErr w:type="spellStart"/>
      <w:r>
        <w:rPr>
          <w:i/>
          <w:sz w:val="28"/>
        </w:rPr>
        <w:t>Flag</w:t>
      </w:r>
      <w:proofErr w:type="spellEnd"/>
      <w:r>
        <w:rPr>
          <w:i/>
          <w:sz w:val="28"/>
        </w:rPr>
        <w:t xml:space="preserve">) – </w:t>
      </w:r>
      <w:r>
        <w:rPr>
          <w:iCs/>
          <w:sz w:val="28"/>
        </w:rPr>
        <w:t>флажок четности (бит 2). Флажок устанавливается в единицу,  если младшие восемь бит результата содержит четное число единичных бит.</w:t>
      </w:r>
    </w:p>
    <w:p w14:paraId="22A8CD17" w14:textId="77777777" w:rsidR="00007C18" w:rsidRDefault="00007C18" w:rsidP="00007C18">
      <w:pPr>
        <w:numPr>
          <w:ilvl w:val="0"/>
          <w:numId w:val="20"/>
        </w:numPr>
        <w:tabs>
          <w:tab w:val="num" w:pos="284"/>
        </w:tabs>
        <w:ind w:left="284" w:hanging="284"/>
        <w:jc w:val="both"/>
        <w:rPr>
          <w:iCs/>
          <w:sz w:val="28"/>
        </w:rPr>
      </w:pPr>
      <w:r>
        <w:rPr>
          <w:i/>
          <w:sz w:val="28"/>
        </w:rPr>
        <w:lastRenderedPageBreak/>
        <w:t>AF (</w:t>
      </w:r>
      <w:proofErr w:type="spellStart"/>
      <w:r>
        <w:rPr>
          <w:i/>
          <w:sz w:val="28"/>
        </w:rPr>
        <w:t>Auxiliary</w:t>
      </w:r>
      <w:proofErr w:type="spellEnd"/>
      <w:r>
        <w:rPr>
          <w:i/>
          <w:sz w:val="28"/>
        </w:rPr>
        <w:t xml:space="preserve"> </w:t>
      </w:r>
      <w:proofErr w:type="spellStart"/>
      <w:r>
        <w:rPr>
          <w:i/>
          <w:sz w:val="28"/>
        </w:rPr>
        <w:t>carry</w:t>
      </w:r>
      <w:proofErr w:type="spellEnd"/>
      <w:r>
        <w:rPr>
          <w:i/>
          <w:sz w:val="28"/>
        </w:rPr>
        <w:t xml:space="preserve"> </w:t>
      </w:r>
      <w:proofErr w:type="spellStart"/>
      <w:r>
        <w:rPr>
          <w:i/>
          <w:sz w:val="28"/>
        </w:rPr>
        <w:t>Flag</w:t>
      </w:r>
      <w:proofErr w:type="spellEnd"/>
      <w:r>
        <w:rPr>
          <w:i/>
          <w:sz w:val="28"/>
        </w:rPr>
        <w:t xml:space="preserve">) – </w:t>
      </w:r>
      <w:r>
        <w:rPr>
          <w:iCs/>
          <w:sz w:val="28"/>
        </w:rPr>
        <w:t xml:space="preserve">флажок вспомогательного переноса (бит 4). Устанавливается в единицу, если арифметическая операция вызвала перенос или заем из младшей </w:t>
      </w:r>
      <w:proofErr w:type="spellStart"/>
      <w:r>
        <w:rPr>
          <w:iCs/>
          <w:sz w:val="28"/>
        </w:rPr>
        <w:t>тетрады</w:t>
      </w:r>
      <w:proofErr w:type="spellEnd"/>
      <w:r>
        <w:rPr>
          <w:iCs/>
          <w:sz w:val="28"/>
        </w:rPr>
        <w:t xml:space="preserve">. Главное применение флажка связано с десятичной арифметикой. </w:t>
      </w:r>
      <w:proofErr w:type="spellStart"/>
      <w:r>
        <w:rPr>
          <w:iCs/>
          <w:sz w:val="28"/>
        </w:rPr>
        <w:t>Программно</w:t>
      </w:r>
      <w:proofErr w:type="spellEnd"/>
      <w:r>
        <w:rPr>
          <w:iCs/>
          <w:sz w:val="28"/>
        </w:rPr>
        <w:t xml:space="preserve"> не доступен.</w:t>
      </w:r>
    </w:p>
    <w:p w14:paraId="40D0BF33" w14:textId="77777777" w:rsidR="00007C18" w:rsidRDefault="00007C18" w:rsidP="00007C18">
      <w:pPr>
        <w:numPr>
          <w:ilvl w:val="0"/>
          <w:numId w:val="20"/>
        </w:numPr>
        <w:tabs>
          <w:tab w:val="num" w:pos="284"/>
        </w:tabs>
        <w:ind w:left="284" w:hanging="284"/>
        <w:jc w:val="both"/>
        <w:rPr>
          <w:iCs/>
          <w:sz w:val="28"/>
        </w:rPr>
      </w:pPr>
      <w:r>
        <w:rPr>
          <w:i/>
          <w:sz w:val="28"/>
        </w:rPr>
        <w:t>ZF (</w:t>
      </w:r>
      <w:proofErr w:type="spellStart"/>
      <w:r>
        <w:rPr>
          <w:i/>
          <w:sz w:val="28"/>
        </w:rPr>
        <w:t>Zero</w:t>
      </w:r>
      <w:proofErr w:type="spellEnd"/>
      <w:r>
        <w:rPr>
          <w:i/>
          <w:sz w:val="28"/>
        </w:rPr>
        <w:t xml:space="preserve"> </w:t>
      </w:r>
      <w:proofErr w:type="spellStart"/>
      <w:r>
        <w:rPr>
          <w:i/>
          <w:sz w:val="28"/>
        </w:rPr>
        <w:t>Flag</w:t>
      </w:r>
      <w:proofErr w:type="spellEnd"/>
      <w:r>
        <w:rPr>
          <w:i/>
          <w:sz w:val="28"/>
        </w:rPr>
        <w:t xml:space="preserve">) – </w:t>
      </w:r>
      <w:r>
        <w:rPr>
          <w:iCs/>
          <w:sz w:val="28"/>
        </w:rPr>
        <w:t>флажок нуля (бит 6). Устанавливается в единицу, если результат операции равен нулю.</w:t>
      </w:r>
    </w:p>
    <w:p w14:paraId="2343EB2F" w14:textId="77777777" w:rsidR="00007C18" w:rsidRDefault="00007C18" w:rsidP="00007C18">
      <w:pPr>
        <w:numPr>
          <w:ilvl w:val="0"/>
          <w:numId w:val="20"/>
        </w:numPr>
        <w:tabs>
          <w:tab w:val="num" w:pos="284"/>
        </w:tabs>
        <w:ind w:left="284" w:hanging="284"/>
        <w:jc w:val="both"/>
        <w:rPr>
          <w:iCs/>
          <w:sz w:val="28"/>
        </w:rPr>
      </w:pPr>
      <w:r>
        <w:rPr>
          <w:i/>
          <w:sz w:val="28"/>
        </w:rPr>
        <w:t>SF (</w:t>
      </w:r>
      <w:proofErr w:type="spellStart"/>
      <w:r>
        <w:rPr>
          <w:i/>
          <w:sz w:val="28"/>
        </w:rPr>
        <w:t>Sing</w:t>
      </w:r>
      <w:proofErr w:type="spellEnd"/>
      <w:r>
        <w:rPr>
          <w:i/>
          <w:sz w:val="28"/>
        </w:rPr>
        <w:t xml:space="preserve"> </w:t>
      </w:r>
      <w:proofErr w:type="spellStart"/>
      <w:r>
        <w:rPr>
          <w:i/>
          <w:sz w:val="28"/>
        </w:rPr>
        <w:t>Flag</w:t>
      </w:r>
      <w:proofErr w:type="spellEnd"/>
      <w:r>
        <w:rPr>
          <w:i/>
          <w:sz w:val="28"/>
        </w:rPr>
        <w:t xml:space="preserve">) – </w:t>
      </w:r>
      <w:r>
        <w:rPr>
          <w:iCs/>
          <w:sz w:val="28"/>
        </w:rPr>
        <w:t>флажок знака (бит 7). Большинство команд устанавливает этот флажок в тоже состояние, что и старший бит результата.</w:t>
      </w:r>
    </w:p>
    <w:p w14:paraId="7FA233E0" w14:textId="77777777" w:rsidR="00007C18" w:rsidRDefault="00007C18" w:rsidP="00007C18">
      <w:pPr>
        <w:numPr>
          <w:ilvl w:val="0"/>
          <w:numId w:val="20"/>
        </w:numPr>
        <w:tabs>
          <w:tab w:val="num" w:pos="284"/>
        </w:tabs>
        <w:ind w:left="284" w:hanging="284"/>
        <w:jc w:val="both"/>
        <w:rPr>
          <w:iCs/>
          <w:sz w:val="28"/>
        </w:rPr>
      </w:pPr>
      <w:r>
        <w:rPr>
          <w:i/>
          <w:sz w:val="28"/>
        </w:rPr>
        <w:t>OF (</w:t>
      </w:r>
      <w:proofErr w:type="spellStart"/>
      <w:r>
        <w:rPr>
          <w:i/>
          <w:sz w:val="28"/>
        </w:rPr>
        <w:t>Overflow</w:t>
      </w:r>
      <w:proofErr w:type="spellEnd"/>
      <w:r>
        <w:rPr>
          <w:i/>
          <w:sz w:val="28"/>
        </w:rPr>
        <w:t xml:space="preserve"> </w:t>
      </w:r>
      <w:proofErr w:type="spellStart"/>
      <w:r>
        <w:rPr>
          <w:i/>
          <w:sz w:val="28"/>
        </w:rPr>
        <w:t>Flag</w:t>
      </w:r>
      <w:proofErr w:type="spellEnd"/>
      <w:r>
        <w:rPr>
          <w:i/>
          <w:sz w:val="28"/>
        </w:rPr>
        <w:t xml:space="preserve">) – </w:t>
      </w:r>
      <w:r>
        <w:rPr>
          <w:iCs/>
          <w:sz w:val="28"/>
        </w:rPr>
        <w:t>флажок переполнения (бит 11). Устанавливается в единицу, если в арифметических операциях со знаковыми операндами результат превышает допустимый диапазон.</w:t>
      </w:r>
    </w:p>
    <w:p w14:paraId="0CAD155C" w14:textId="77777777" w:rsidR="00007C18" w:rsidRDefault="00007C18" w:rsidP="00007C18">
      <w:pPr>
        <w:numPr>
          <w:ilvl w:val="0"/>
          <w:numId w:val="20"/>
        </w:numPr>
        <w:tabs>
          <w:tab w:val="num" w:pos="284"/>
        </w:tabs>
        <w:ind w:left="284" w:hanging="284"/>
        <w:jc w:val="both"/>
        <w:rPr>
          <w:iCs/>
          <w:sz w:val="28"/>
        </w:rPr>
      </w:pPr>
      <w:r>
        <w:rPr>
          <w:i/>
          <w:sz w:val="28"/>
        </w:rPr>
        <w:t xml:space="preserve">IOPL( </w:t>
      </w:r>
      <w:proofErr w:type="spellStart"/>
      <w:r>
        <w:rPr>
          <w:i/>
          <w:sz w:val="28"/>
        </w:rPr>
        <w:t>Input</w:t>
      </w:r>
      <w:proofErr w:type="spellEnd"/>
      <w:r>
        <w:rPr>
          <w:i/>
          <w:sz w:val="28"/>
        </w:rPr>
        <w:t xml:space="preserve"> / </w:t>
      </w:r>
      <w:proofErr w:type="spellStart"/>
      <w:r>
        <w:rPr>
          <w:i/>
          <w:sz w:val="28"/>
        </w:rPr>
        <w:t>Output</w:t>
      </w:r>
      <w:proofErr w:type="spellEnd"/>
      <w:r>
        <w:rPr>
          <w:i/>
          <w:sz w:val="28"/>
        </w:rPr>
        <w:t xml:space="preserve"> </w:t>
      </w:r>
      <w:proofErr w:type="spellStart"/>
      <w:r>
        <w:rPr>
          <w:i/>
          <w:sz w:val="28"/>
        </w:rPr>
        <w:t>Privilege</w:t>
      </w:r>
      <w:proofErr w:type="spellEnd"/>
      <w:r>
        <w:rPr>
          <w:i/>
          <w:sz w:val="28"/>
        </w:rPr>
        <w:t xml:space="preserve"> </w:t>
      </w:r>
      <w:proofErr w:type="spellStart"/>
      <w:r>
        <w:rPr>
          <w:i/>
          <w:sz w:val="28"/>
        </w:rPr>
        <w:t>Level</w:t>
      </w:r>
      <w:proofErr w:type="spellEnd"/>
      <w:r>
        <w:rPr>
          <w:i/>
          <w:sz w:val="28"/>
        </w:rPr>
        <w:t xml:space="preserve">) – </w:t>
      </w:r>
      <w:r>
        <w:rPr>
          <w:iCs/>
          <w:sz w:val="28"/>
        </w:rPr>
        <w:t>уровень привилегий ввода\вывода (биты 12 и 13). Это поле содержит два бита и показывает минимальный уровень привилегий для данной задачи. Более подробно будет рассмотрено в теме о системе защиты.</w:t>
      </w:r>
    </w:p>
    <w:p w14:paraId="67191CFF" w14:textId="77777777" w:rsidR="00007C18" w:rsidRDefault="00007C18" w:rsidP="00007C18">
      <w:pPr>
        <w:numPr>
          <w:ilvl w:val="0"/>
          <w:numId w:val="21"/>
        </w:numPr>
        <w:jc w:val="both"/>
        <w:rPr>
          <w:iCs/>
          <w:sz w:val="28"/>
        </w:rPr>
      </w:pPr>
      <w:r>
        <w:rPr>
          <w:i/>
          <w:sz w:val="28"/>
        </w:rPr>
        <w:t>NT (</w:t>
      </w:r>
      <w:proofErr w:type="spellStart"/>
      <w:r>
        <w:rPr>
          <w:i/>
          <w:sz w:val="28"/>
        </w:rPr>
        <w:t>Nested</w:t>
      </w:r>
      <w:proofErr w:type="spellEnd"/>
      <w:r>
        <w:rPr>
          <w:i/>
          <w:sz w:val="28"/>
        </w:rPr>
        <w:t xml:space="preserve"> </w:t>
      </w:r>
      <w:proofErr w:type="spellStart"/>
      <w:r>
        <w:rPr>
          <w:i/>
          <w:sz w:val="28"/>
        </w:rPr>
        <w:t>Flag</w:t>
      </w:r>
      <w:proofErr w:type="spellEnd"/>
      <w:r>
        <w:rPr>
          <w:i/>
          <w:sz w:val="28"/>
        </w:rPr>
        <w:t xml:space="preserve">) – </w:t>
      </w:r>
      <w:r>
        <w:rPr>
          <w:iCs/>
          <w:sz w:val="28"/>
        </w:rPr>
        <w:t>флажок вложенной задачи (бит 14). Более подробно будет рассматриваться при изучении многозадачности. Используется для для контроля за прерванными задачами и при вызове процедур.</w:t>
      </w:r>
    </w:p>
    <w:p w14:paraId="497A53C7" w14:textId="77777777" w:rsidR="00007C18" w:rsidRDefault="00007C18" w:rsidP="00007C18">
      <w:pPr>
        <w:ind w:left="284"/>
        <w:jc w:val="both"/>
        <w:rPr>
          <w:i/>
          <w:sz w:val="28"/>
        </w:rPr>
      </w:pPr>
    </w:p>
    <w:p w14:paraId="74ECDDC5" w14:textId="77777777" w:rsidR="00007C18" w:rsidRPr="008307A5" w:rsidRDefault="00007C18" w:rsidP="00007C18">
      <w:pPr>
        <w:pStyle w:val="Heading5"/>
        <w:rPr>
          <w:i w:val="0"/>
          <w:sz w:val="28"/>
          <w:szCs w:val="28"/>
          <w:u w:val="single"/>
        </w:rPr>
      </w:pPr>
      <w:r w:rsidRPr="008307A5">
        <w:rPr>
          <w:i w:val="0"/>
          <w:sz w:val="28"/>
          <w:szCs w:val="28"/>
        </w:rPr>
        <w:t>Флаги управления</w:t>
      </w:r>
      <w:r w:rsidRPr="008307A5">
        <w:rPr>
          <w:i w:val="0"/>
          <w:sz w:val="28"/>
          <w:szCs w:val="28"/>
          <w:u w:val="single"/>
        </w:rPr>
        <w:t>.</w:t>
      </w:r>
    </w:p>
    <w:p w14:paraId="3E04BEA9" w14:textId="77777777" w:rsidR="00007C18" w:rsidRDefault="00007C18" w:rsidP="00007C18">
      <w:pPr>
        <w:ind w:left="567"/>
        <w:jc w:val="both"/>
        <w:rPr>
          <w:sz w:val="28"/>
          <w:u w:val="single"/>
        </w:rPr>
      </w:pPr>
    </w:p>
    <w:p w14:paraId="5713290B" w14:textId="77777777" w:rsidR="00007C18" w:rsidRDefault="00007C18" w:rsidP="00007C18">
      <w:pPr>
        <w:numPr>
          <w:ilvl w:val="0"/>
          <w:numId w:val="21"/>
        </w:numPr>
        <w:jc w:val="both"/>
        <w:rPr>
          <w:i/>
          <w:sz w:val="28"/>
        </w:rPr>
      </w:pPr>
      <w:r>
        <w:rPr>
          <w:i/>
          <w:sz w:val="28"/>
        </w:rPr>
        <w:t>TF (</w:t>
      </w:r>
      <w:proofErr w:type="spellStart"/>
      <w:r>
        <w:rPr>
          <w:i/>
          <w:sz w:val="28"/>
        </w:rPr>
        <w:t>Trap</w:t>
      </w:r>
      <w:proofErr w:type="spellEnd"/>
      <w:r>
        <w:rPr>
          <w:i/>
          <w:sz w:val="28"/>
        </w:rPr>
        <w:t xml:space="preserve"> </w:t>
      </w:r>
      <w:proofErr w:type="spellStart"/>
      <w:r>
        <w:rPr>
          <w:i/>
          <w:sz w:val="28"/>
        </w:rPr>
        <w:t>Flag</w:t>
      </w:r>
      <w:proofErr w:type="spellEnd"/>
      <w:r>
        <w:rPr>
          <w:i/>
          <w:sz w:val="28"/>
        </w:rPr>
        <w:t xml:space="preserve"> или </w:t>
      </w:r>
      <w:proofErr w:type="spellStart"/>
      <w:r>
        <w:rPr>
          <w:i/>
          <w:sz w:val="28"/>
        </w:rPr>
        <w:t>Trace</w:t>
      </w:r>
      <w:proofErr w:type="spellEnd"/>
      <w:r>
        <w:rPr>
          <w:i/>
          <w:sz w:val="28"/>
        </w:rPr>
        <w:t xml:space="preserve"> </w:t>
      </w:r>
      <w:proofErr w:type="spellStart"/>
      <w:r>
        <w:rPr>
          <w:i/>
          <w:sz w:val="28"/>
        </w:rPr>
        <w:t>Flag</w:t>
      </w:r>
      <w:proofErr w:type="spellEnd"/>
      <w:r>
        <w:rPr>
          <w:i/>
          <w:sz w:val="28"/>
        </w:rPr>
        <w:t>) –</w:t>
      </w:r>
      <w:r>
        <w:rPr>
          <w:sz w:val="28"/>
        </w:rPr>
        <w:t xml:space="preserve"> флажок покомандной работы (бит </w:t>
      </w:r>
      <w:r>
        <w:rPr>
          <w:b/>
          <w:sz w:val="28"/>
        </w:rPr>
        <w:t>8</w:t>
      </w:r>
      <w:r>
        <w:rPr>
          <w:sz w:val="28"/>
        </w:rPr>
        <w:t>). Если он установлен в 1, то после выполнения каждой команды генерируется внутреннее прерывание. Используется для отладки программ.</w:t>
      </w:r>
    </w:p>
    <w:p w14:paraId="151A680F" w14:textId="77777777" w:rsidR="00007C18" w:rsidRDefault="00007C18" w:rsidP="00007C18">
      <w:pPr>
        <w:numPr>
          <w:ilvl w:val="0"/>
          <w:numId w:val="21"/>
        </w:numPr>
        <w:jc w:val="both"/>
        <w:rPr>
          <w:i/>
          <w:sz w:val="28"/>
        </w:rPr>
      </w:pPr>
      <w:r>
        <w:rPr>
          <w:i/>
          <w:sz w:val="28"/>
          <w:lang w:val="en-US"/>
        </w:rPr>
        <w:t>IF (Interrupt Flag) –</w:t>
      </w:r>
      <w:r>
        <w:rPr>
          <w:sz w:val="28"/>
          <w:lang w:val="en-US"/>
        </w:rPr>
        <w:t xml:space="preserve"> </w:t>
      </w:r>
      <w:r>
        <w:rPr>
          <w:sz w:val="28"/>
        </w:rPr>
        <w:t>флажок</w:t>
      </w:r>
      <w:r>
        <w:rPr>
          <w:sz w:val="28"/>
          <w:lang w:val="en-US"/>
        </w:rPr>
        <w:t xml:space="preserve"> </w:t>
      </w:r>
      <w:r>
        <w:rPr>
          <w:sz w:val="28"/>
        </w:rPr>
        <w:t>прерывания</w:t>
      </w:r>
      <w:r>
        <w:rPr>
          <w:sz w:val="28"/>
          <w:lang w:val="en-US"/>
        </w:rPr>
        <w:t xml:space="preserve"> (</w:t>
      </w:r>
      <w:r>
        <w:rPr>
          <w:sz w:val="28"/>
        </w:rPr>
        <w:t>бит</w:t>
      </w:r>
      <w:r>
        <w:rPr>
          <w:sz w:val="28"/>
          <w:lang w:val="en-US"/>
        </w:rPr>
        <w:t xml:space="preserve"> </w:t>
      </w:r>
      <w:r>
        <w:rPr>
          <w:b/>
          <w:sz w:val="28"/>
          <w:lang w:val="en-US"/>
        </w:rPr>
        <w:t>9</w:t>
      </w:r>
      <w:r>
        <w:rPr>
          <w:sz w:val="28"/>
          <w:lang w:val="en-US"/>
        </w:rPr>
        <w:t xml:space="preserve">). </w:t>
      </w:r>
      <w:r>
        <w:rPr>
          <w:sz w:val="28"/>
        </w:rPr>
        <w:t>Если он установлен в единицу, то внешние прерывания разрешены по входу INTR. Флажок не влияет на прерывания по входу NMI.</w:t>
      </w:r>
    </w:p>
    <w:p w14:paraId="3116D1DB" w14:textId="77777777" w:rsidR="00007C18" w:rsidRDefault="00007C18" w:rsidP="00007C18">
      <w:pPr>
        <w:numPr>
          <w:ilvl w:val="0"/>
          <w:numId w:val="21"/>
        </w:numPr>
        <w:jc w:val="both"/>
        <w:rPr>
          <w:i/>
          <w:sz w:val="28"/>
        </w:rPr>
      </w:pPr>
      <w:r>
        <w:rPr>
          <w:i/>
          <w:sz w:val="28"/>
        </w:rPr>
        <w:t>DF (</w:t>
      </w:r>
      <w:proofErr w:type="spellStart"/>
      <w:r>
        <w:rPr>
          <w:i/>
          <w:sz w:val="28"/>
        </w:rPr>
        <w:t>Direction</w:t>
      </w:r>
      <w:proofErr w:type="spellEnd"/>
      <w:r>
        <w:rPr>
          <w:i/>
          <w:sz w:val="28"/>
        </w:rPr>
        <w:t xml:space="preserve"> </w:t>
      </w:r>
      <w:proofErr w:type="spellStart"/>
      <w:r>
        <w:rPr>
          <w:i/>
          <w:sz w:val="28"/>
        </w:rPr>
        <w:t>Flag</w:t>
      </w:r>
      <w:proofErr w:type="spellEnd"/>
      <w:r>
        <w:rPr>
          <w:i/>
          <w:sz w:val="28"/>
        </w:rPr>
        <w:t>) –</w:t>
      </w:r>
      <w:r>
        <w:rPr>
          <w:sz w:val="28"/>
        </w:rPr>
        <w:t xml:space="preserve"> флажок направления (бит </w:t>
      </w:r>
      <w:r>
        <w:rPr>
          <w:b/>
          <w:sz w:val="28"/>
        </w:rPr>
        <w:t>10</w:t>
      </w:r>
      <w:r>
        <w:rPr>
          <w:sz w:val="28"/>
        </w:rPr>
        <w:t>). Задает направление обработки цепочек. Доступен программисту.</w:t>
      </w:r>
    </w:p>
    <w:p w14:paraId="537D8032" w14:textId="77777777" w:rsidR="00007C18" w:rsidRDefault="00007C18" w:rsidP="00007C18">
      <w:pPr>
        <w:numPr>
          <w:ilvl w:val="0"/>
          <w:numId w:val="21"/>
        </w:numPr>
        <w:jc w:val="both"/>
        <w:rPr>
          <w:i/>
          <w:sz w:val="28"/>
        </w:rPr>
      </w:pPr>
      <w:r>
        <w:rPr>
          <w:i/>
          <w:sz w:val="28"/>
        </w:rPr>
        <w:t>R</w:t>
      </w:r>
      <w:r>
        <w:rPr>
          <w:i/>
          <w:sz w:val="28"/>
          <w:lang w:val="en-US"/>
        </w:rPr>
        <w:t>F</w:t>
      </w:r>
      <w:r>
        <w:rPr>
          <w:i/>
          <w:sz w:val="28"/>
        </w:rPr>
        <w:t xml:space="preserve"> (</w:t>
      </w:r>
      <w:proofErr w:type="spellStart"/>
      <w:r>
        <w:rPr>
          <w:i/>
          <w:sz w:val="28"/>
        </w:rPr>
        <w:t>Resume</w:t>
      </w:r>
      <w:proofErr w:type="spellEnd"/>
      <w:r>
        <w:rPr>
          <w:i/>
          <w:sz w:val="28"/>
        </w:rPr>
        <w:t xml:space="preserve"> </w:t>
      </w:r>
      <w:proofErr w:type="spellStart"/>
      <w:r>
        <w:rPr>
          <w:i/>
          <w:sz w:val="28"/>
        </w:rPr>
        <w:t>Flag</w:t>
      </w:r>
      <w:proofErr w:type="spellEnd"/>
      <w:r>
        <w:rPr>
          <w:i/>
          <w:sz w:val="28"/>
        </w:rPr>
        <w:t>) –</w:t>
      </w:r>
      <w:r>
        <w:rPr>
          <w:sz w:val="28"/>
        </w:rPr>
        <w:t xml:space="preserve"> флажок возобновления (бит </w:t>
      </w:r>
      <w:r>
        <w:rPr>
          <w:b/>
          <w:sz w:val="28"/>
        </w:rPr>
        <w:t>16</w:t>
      </w:r>
      <w:r>
        <w:rPr>
          <w:sz w:val="28"/>
        </w:rPr>
        <w:t>). Если флажок установлен в 1 можно маскировать некоторые особые случаи в отладке программы.</w:t>
      </w:r>
    </w:p>
    <w:p w14:paraId="10ABDC81" w14:textId="77777777" w:rsidR="00007C18" w:rsidRDefault="00007C18" w:rsidP="00007C18">
      <w:pPr>
        <w:numPr>
          <w:ilvl w:val="0"/>
          <w:numId w:val="21"/>
        </w:numPr>
        <w:jc w:val="both"/>
        <w:rPr>
          <w:i/>
          <w:sz w:val="28"/>
        </w:rPr>
      </w:pPr>
      <w:r>
        <w:rPr>
          <w:i/>
          <w:sz w:val="28"/>
        </w:rPr>
        <w:t>VM (</w:t>
      </w:r>
      <w:proofErr w:type="spellStart"/>
      <w:r>
        <w:rPr>
          <w:i/>
          <w:sz w:val="28"/>
        </w:rPr>
        <w:t>Virtual</w:t>
      </w:r>
      <w:proofErr w:type="spellEnd"/>
      <w:r>
        <w:rPr>
          <w:i/>
          <w:sz w:val="28"/>
        </w:rPr>
        <w:t xml:space="preserve"> </w:t>
      </w:r>
      <w:proofErr w:type="spellStart"/>
      <w:r>
        <w:rPr>
          <w:i/>
          <w:sz w:val="28"/>
        </w:rPr>
        <w:t>Mode</w:t>
      </w:r>
      <w:proofErr w:type="spellEnd"/>
      <w:r>
        <w:rPr>
          <w:i/>
          <w:sz w:val="28"/>
        </w:rPr>
        <w:t>) –</w:t>
      </w:r>
      <w:r>
        <w:rPr>
          <w:sz w:val="28"/>
        </w:rPr>
        <w:t xml:space="preserve"> флажок виртуального режима (бит </w:t>
      </w:r>
      <w:r>
        <w:rPr>
          <w:b/>
          <w:sz w:val="28"/>
        </w:rPr>
        <w:t>17</w:t>
      </w:r>
      <w:r>
        <w:rPr>
          <w:sz w:val="28"/>
        </w:rPr>
        <w:t xml:space="preserve">).  </w:t>
      </w:r>
    </w:p>
    <w:p w14:paraId="2C36E847" w14:textId="77777777" w:rsidR="00007C18" w:rsidRDefault="00007C18" w:rsidP="00007C18">
      <w:pPr>
        <w:numPr>
          <w:ilvl w:val="0"/>
          <w:numId w:val="21"/>
        </w:numPr>
        <w:jc w:val="both"/>
        <w:rPr>
          <w:i/>
          <w:sz w:val="28"/>
        </w:rPr>
      </w:pPr>
      <w:r>
        <w:rPr>
          <w:i/>
          <w:sz w:val="28"/>
        </w:rPr>
        <w:t>AC (</w:t>
      </w:r>
      <w:proofErr w:type="spellStart"/>
      <w:r>
        <w:rPr>
          <w:i/>
          <w:sz w:val="28"/>
        </w:rPr>
        <w:t>Alignment</w:t>
      </w:r>
      <w:proofErr w:type="spellEnd"/>
      <w:r>
        <w:rPr>
          <w:i/>
          <w:sz w:val="28"/>
        </w:rPr>
        <w:t xml:space="preserve"> </w:t>
      </w:r>
      <w:proofErr w:type="spellStart"/>
      <w:r>
        <w:rPr>
          <w:i/>
          <w:sz w:val="28"/>
        </w:rPr>
        <w:t>Check</w:t>
      </w:r>
      <w:proofErr w:type="spellEnd"/>
      <w:r>
        <w:rPr>
          <w:i/>
          <w:sz w:val="28"/>
        </w:rPr>
        <w:t>) –</w:t>
      </w:r>
      <w:r>
        <w:rPr>
          <w:sz w:val="28"/>
        </w:rPr>
        <w:t xml:space="preserve"> флажок контроля выравнивания (бит </w:t>
      </w:r>
      <w:r>
        <w:rPr>
          <w:b/>
          <w:sz w:val="28"/>
        </w:rPr>
        <w:t>18</w:t>
      </w:r>
      <w:r>
        <w:rPr>
          <w:sz w:val="28"/>
        </w:rPr>
        <w:t>). Если от установлен в 1, то разрешен контроль выравнивания. Рассматривать не будем.</w:t>
      </w:r>
    </w:p>
    <w:p w14:paraId="5179B419" w14:textId="77777777" w:rsidR="00007C18" w:rsidRDefault="00007C18" w:rsidP="00007C18">
      <w:pPr>
        <w:numPr>
          <w:ilvl w:val="0"/>
          <w:numId w:val="26"/>
        </w:numPr>
        <w:ind w:left="284" w:hanging="284"/>
        <w:jc w:val="both"/>
        <w:rPr>
          <w:sz w:val="28"/>
        </w:rPr>
      </w:pPr>
      <w:r>
        <w:rPr>
          <w:sz w:val="28"/>
          <w:lang w:val="en-US"/>
        </w:rPr>
        <w:t>V</w:t>
      </w:r>
      <w:r>
        <w:rPr>
          <w:i/>
          <w:sz w:val="28"/>
          <w:lang w:val="en-US"/>
        </w:rPr>
        <w:t>IF</w:t>
      </w:r>
      <w:r>
        <w:rPr>
          <w:i/>
          <w:sz w:val="28"/>
        </w:rPr>
        <w:t xml:space="preserve"> (</w:t>
      </w:r>
      <w:r>
        <w:rPr>
          <w:i/>
          <w:sz w:val="28"/>
          <w:lang w:val="en-US"/>
        </w:rPr>
        <w:t>Virtual</w:t>
      </w:r>
      <w:r>
        <w:rPr>
          <w:i/>
          <w:sz w:val="28"/>
        </w:rPr>
        <w:t xml:space="preserve"> </w:t>
      </w:r>
      <w:r>
        <w:rPr>
          <w:i/>
          <w:sz w:val="28"/>
          <w:lang w:val="en-US"/>
        </w:rPr>
        <w:t>Interrupt</w:t>
      </w:r>
      <w:r>
        <w:rPr>
          <w:i/>
          <w:sz w:val="28"/>
        </w:rPr>
        <w:t xml:space="preserve"> </w:t>
      </w:r>
      <w:r>
        <w:rPr>
          <w:i/>
          <w:sz w:val="28"/>
          <w:lang w:val="en-US"/>
        </w:rPr>
        <w:t>Flag</w:t>
      </w:r>
      <w:r>
        <w:rPr>
          <w:i/>
          <w:sz w:val="28"/>
        </w:rPr>
        <w:t>)</w:t>
      </w:r>
      <w:r>
        <w:rPr>
          <w:sz w:val="28"/>
        </w:rPr>
        <w:t xml:space="preserve"> – флаг виртуального прерывания (бит 19, </w:t>
      </w:r>
      <w:r>
        <w:rPr>
          <w:sz w:val="28"/>
          <w:lang w:val="en-US"/>
        </w:rPr>
        <w:t>Pentium</w:t>
      </w:r>
      <w:r>
        <w:rPr>
          <w:sz w:val="28"/>
        </w:rPr>
        <w:t xml:space="preserve"> ...). Используется в специальном расширенном режиме обработки прерываний, является виртуальным подобием флага </w:t>
      </w:r>
      <w:r>
        <w:rPr>
          <w:sz w:val="28"/>
          <w:lang w:val="en-US"/>
        </w:rPr>
        <w:t>IF</w:t>
      </w:r>
      <w:r>
        <w:rPr>
          <w:sz w:val="28"/>
        </w:rPr>
        <w:t xml:space="preserve">. Применяется совместно с флагом </w:t>
      </w:r>
      <w:r>
        <w:rPr>
          <w:sz w:val="28"/>
          <w:lang w:val="en-US"/>
        </w:rPr>
        <w:t>VIP</w:t>
      </w:r>
      <w:r>
        <w:rPr>
          <w:sz w:val="28"/>
        </w:rPr>
        <w:t xml:space="preserve"> и позволяет обеспечивать нормальное функционирование устаревшего ПО.</w:t>
      </w:r>
    </w:p>
    <w:p w14:paraId="44FF07C9" w14:textId="77777777" w:rsidR="00007C18" w:rsidRDefault="00007C18" w:rsidP="00007C18">
      <w:pPr>
        <w:numPr>
          <w:ilvl w:val="0"/>
          <w:numId w:val="26"/>
        </w:numPr>
        <w:ind w:left="284" w:hanging="284"/>
        <w:jc w:val="both"/>
        <w:rPr>
          <w:sz w:val="28"/>
        </w:rPr>
      </w:pPr>
      <w:r>
        <w:rPr>
          <w:i/>
          <w:sz w:val="28"/>
          <w:lang w:val="en-US"/>
        </w:rPr>
        <w:t>VIP</w:t>
      </w:r>
      <w:r>
        <w:rPr>
          <w:i/>
          <w:sz w:val="28"/>
        </w:rPr>
        <w:t xml:space="preserve"> ((</w:t>
      </w:r>
      <w:r>
        <w:rPr>
          <w:i/>
          <w:sz w:val="28"/>
          <w:lang w:val="en-US"/>
        </w:rPr>
        <w:t>Virtual</w:t>
      </w:r>
      <w:r>
        <w:rPr>
          <w:i/>
          <w:sz w:val="28"/>
        </w:rPr>
        <w:t xml:space="preserve"> </w:t>
      </w:r>
      <w:r>
        <w:rPr>
          <w:i/>
          <w:sz w:val="28"/>
          <w:lang w:val="en-US"/>
        </w:rPr>
        <w:t>Interrupt</w:t>
      </w:r>
      <w:r>
        <w:rPr>
          <w:i/>
          <w:sz w:val="28"/>
        </w:rPr>
        <w:t xml:space="preserve"> </w:t>
      </w:r>
      <w:r>
        <w:rPr>
          <w:i/>
          <w:sz w:val="28"/>
          <w:lang w:val="en-US"/>
        </w:rPr>
        <w:t>Pending</w:t>
      </w:r>
      <w:r>
        <w:rPr>
          <w:i/>
          <w:sz w:val="28"/>
        </w:rPr>
        <w:t>) –</w:t>
      </w:r>
      <w:r>
        <w:rPr>
          <w:sz w:val="28"/>
        </w:rPr>
        <w:t xml:space="preserve"> ожидание виртуального прерывания (бит </w:t>
      </w:r>
      <w:r>
        <w:rPr>
          <w:b/>
          <w:sz w:val="28"/>
        </w:rPr>
        <w:t>20</w:t>
      </w:r>
      <w:r>
        <w:rPr>
          <w:sz w:val="28"/>
        </w:rPr>
        <w:t xml:space="preserve"> </w:t>
      </w:r>
      <w:r>
        <w:rPr>
          <w:sz w:val="28"/>
          <w:lang w:val="en-US"/>
        </w:rPr>
        <w:t>Pentium</w:t>
      </w:r>
      <w:r>
        <w:rPr>
          <w:sz w:val="28"/>
        </w:rPr>
        <w:t xml:space="preserve"> ..).</w:t>
      </w:r>
    </w:p>
    <w:p w14:paraId="06DA88A8" w14:textId="77777777" w:rsidR="00007C18" w:rsidRDefault="00007C18" w:rsidP="00007C18">
      <w:pPr>
        <w:numPr>
          <w:ilvl w:val="0"/>
          <w:numId w:val="26"/>
        </w:numPr>
        <w:ind w:left="284" w:hanging="359"/>
        <w:jc w:val="both"/>
        <w:rPr>
          <w:sz w:val="28"/>
        </w:rPr>
      </w:pPr>
      <w:r>
        <w:rPr>
          <w:i/>
          <w:sz w:val="28"/>
          <w:lang w:val="en-US"/>
        </w:rPr>
        <w:lastRenderedPageBreak/>
        <w:t>ID</w:t>
      </w:r>
      <w:r>
        <w:rPr>
          <w:i/>
          <w:sz w:val="28"/>
        </w:rPr>
        <w:t xml:space="preserve"> (</w:t>
      </w:r>
      <w:r>
        <w:rPr>
          <w:i/>
          <w:sz w:val="28"/>
          <w:lang w:val="en-US"/>
        </w:rPr>
        <w:t>Id</w:t>
      </w:r>
      <w:r>
        <w:rPr>
          <w:i/>
          <w:sz w:val="28"/>
        </w:rPr>
        <w:t xml:space="preserve"> </w:t>
      </w:r>
      <w:r>
        <w:rPr>
          <w:i/>
          <w:sz w:val="28"/>
          <w:lang w:val="en-US"/>
        </w:rPr>
        <w:t>Flag</w:t>
      </w:r>
      <w:r>
        <w:rPr>
          <w:i/>
          <w:sz w:val="28"/>
        </w:rPr>
        <w:t>) –</w:t>
      </w:r>
      <w:r>
        <w:rPr>
          <w:sz w:val="28"/>
        </w:rPr>
        <w:t xml:space="preserve"> флаг доступности команды идентификации </w:t>
      </w:r>
      <w:r>
        <w:rPr>
          <w:sz w:val="28"/>
          <w:lang w:val="en-US"/>
        </w:rPr>
        <w:t>CPUID</w:t>
      </w:r>
      <w:r>
        <w:rPr>
          <w:sz w:val="28"/>
        </w:rPr>
        <w:t xml:space="preserve"> (бит 21, </w:t>
      </w:r>
      <w:r>
        <w:rPr>
          <w:sz w:val="28"/>
          <w:lang w:val="en-US"/>
        </w:rPr>
        <w:t>Pentium</w:t>
      </w:r>
      <w:r>
        <w:rPr>
          <w:sz w:val="28"/>
        </w:rPr>
        <w:t xml:space="preserve"> ...). Если программа или процедура способна установить или сбросить этот флаг, значит команда </w:t>
      </w:r>
      <w:r>
        <w:rPr>
          <w:sz w:val="28"/>
          <w:lang w:val="en-US"/>
        </w:rPr>
        <w:t>CPUID</w:t>
      </w:r>
      <w:r>
        <w:rPr>
          <w:sz w:val="28"/>
        </w:rPr>
        <w:t xml:space="preserve"> поддерживается.</w:t>
      </w:r>
    </w:p>
    <w:p w14:paraId="08B95852" w14:textId="77777777" w:rsidR="00007C18" w:rsidRDefault="00007C18" w:rsidP="00007C18">
      <w:pPr>
        <w:ind w:left="567"/>
        <w:jc w:val="both"/>
        <w:rPr>
          <w:sz w:val="28"/>
        </w:rPr>
      </w:pPr>
    </w:p>
    <w:p w14:paraId="497DF99C" w14:textId="77777777" w:rsidR="00007C18" w:rsidRDefault="00007C18" w:rsidP="00007C18">
      <w:pPr>
        <w:jc w:val="both"/>
        <w:rPr>
          <w:sz w:val="28"/>
        </w:rPr>
      </w:pPr>
      <w:r w:rsidRPr="008307A5">
        <w:rPr>
          <w:rStyle w:val="Heading4Char"/>
        </w:rPr>
        <w:t xml:space="preserve">Системные регистры </w:t>
      </w:r>
      <w:r w:rsidRPr="00FC18D3">
        <w:rPr>
          <w:rStyle w:val="Heading4Char"/>
        </w:rPr>
        <w:t>GDTR</w:t>
      </w:r>
      <w:r w:rsidRPr="008307A5">
        <w:rPr>
          <w:rStyle w:val="Heading4Char"/>
        </w:rPr>
        <w:t xml:space="preserve">, </w:t>
      </w:r>
      <w:r w:rsidRPr="00FC18D3">
        <w:rPr>
          <w:rStyle w:val="Heading4Char"/>
        </w:rPr>
        <w:t>LDTR</w:t>
      </w:r>
      <w:r w:rsidRPr="008307A5">
        <w:rPr>
          <w:rStyle w:val="Heading4Char"/>
        </w:rPr>
        <w:t xml:space="preserve">, </w:t>
      </w:r>
      <w:r w:rsidRPr="00FC18D3">
        <w:rPr>
          <w:rStyle w:val="Heading4Char"/>
        </w:rPr>
        <w:t>IDTR</w:t>
      </w:r>
      <w:r>
        <w:rPr>
          <w:b/>
          <w:i/>
          <w:sz w:val="28"/>
        </w:rPr>
        <w:t xml:space="preserve"> </w:t>
      </w:r>
      <w:r>
        <w:rPr>
          <w:sz w:val="28"/>
        </w:rPr>
        <w:t>предназначены для хранения базовых адресов таблиц дескрипторов. Их еще называют р</w:t>
      </w:r>
      <w:r>
        <w:rPr>
          <w:i/>
          <w:sz w:val="28"/>
        </w:rPr>
        <w:t>егистрами управления памятью.</w:t>
      </w:r>
      <w:r>
        <w:rPr>
          <w:sz w:val="28"/>
        </w:rPr>
        <w:t xml:space="preserve"> Они определяют местонахождение структур данных, управляющих сегментацией памяти. Регистр задачи </w:t>
      </w:r>
      <w:r>
        <w:rPr>
          <w:b/>
          <w:sz w:val="28"/>
          <w:lang w:val="en-US"/>
        </w:rPr>
        <w:t>TR</w:t>
      </w:r>
      <w:r>
        <w:rPr>
          <w:b/>
          <w:sz w:val="28"/>
        </w:rPr>
        <w:t xml:space="preserve"> </w:t>
      </w:r>
      <w:r>
        <w:rPr>
          <w:sz w:val="28"/>
        </w:rPr>
        <w:t>применяется для слежения за тем, какая задача выполняется процессором в данный момент.</w:t>
      </w:r>
    </w:p>
    <w:p w14:paraId="00DDBBE1" w14:textId="77777777" w:rsidR="00007C18" w:rsidRDefault="00007C18" w:rsidP="00007C18">
      <w:pPr>
        <w:ind w:firstLine="567"/>
        <w:jc w:val="both"/>
        <w:rPr>
          <w:sz w:val="28"/>
        </w:rPr>
      </w:pPr>
      <w:r>
        <w:rPr>
          <w:sz w:val="28"/>
        </w:rPr>
        <w:t xml:space="preserve">Для доступа к системным регистрам используются команды: </w:t>
      </w:r>
    </w:p>
    <w:p w14:paraId="557D50EC" w14:textId="77777777" w:rsidR="00007C18" w:rsidRDefault="00007C18" w:rsidP="00007C18">
      <w:pPr>
        <w:ind w:firstLine="567"/>
        <w:jc w:val="both"/>
        <w:rPr>
          <w:i/>
          <w:sz w:val="28"/>
          <w:lang w:val="en-US"/>
        </w:rPr>
      </w:pPr>
      <w:r>
        <w:rPr>
          <w:i/>
          <w:sz w:val="28"/>
          <w:lang w:val="en-US"/>
        </w:rPr>
        <w:t>LGDT, SGDT, LLDT, SLDT, LIDT, SIDT.</w:t>
      </w:r>
    </w:p>
    <w:p w14:paraId="439651B1" w14:textId="77777777" w:rsidR="00007C18" w:rsidRDefault="00007C18" w:rsidP="00007C18">
      <w:pPr>
        <w:ind w:firstLine="567"/>
        <w:jc w:val="both"/>
        <w:rPr>
          <w:i/>
          <w:sz w:val="28"/>
          <w:lang w:val="en-US"/>
        </w:rPr>
      </w:pPr>
    </w:p>
    <w:p w14:paraId="78C8BE13" w14:textId="77777777" w:rsidR="00007C18" w:rsidRDefault="00007C18" w:rsidP="00007C18">
      <w:pPr>
        <w:jc w:val="both"/>
        <w:rPr>
          <w:sz w:val="28"/>
        </w:rPr>
      </w:pPr>
      <w:r>
        <w:rPr>
          <w:i/>
          <w:sz w:val="28"/>
          <w:u w:val="single"/>
        </w:rPr>
        <w:t>Регистр глобальной дескрипторной таблицы</w:t>
      </w:r>
      <w:r>
        <w:rPr>
          <w:sz w:val="28"/>
          <w:u w:val="single"/>
        </w:rPr>
        <w:t xml:space="preserve"> GDTR</w:t>
      </w:r>
      <w:r>
        <w:rPr>
          <w:sz w:val="28"/>
        </w:rPr>
        <w:t xml:space="preserve"> имеет  длину 48 бит. Содержит 32 битный (для 286 –24-битный) базовый адрес и 16-битный предел.</w:t>
      </w:r>
    </w:p>
    <w:p w14:paraId="4830E9BF" w14:textId="77777777" w:rsidR="00007C18" w:rsidRDefault="00007C18" w:rsidP="00007C18">
      <w:pPr>
        <w:ind w:firstLine="567"/>
        <w:jc w:val="both"/>
        <w:rPr>
          <w:sz w:val="2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5"/>
        <w:gridCol w:w="1278"/>
        <w:gridCol w:w="1273"/>
        <w:gridCol w:w="851"/>
        <w:gridCol w:w="1134"/>
      </w:tblGrid>
      <w:tr w:rsidR="00007C18" w14:paraId="45264916" w14:textId="77777777" w:rsidTr="00AC06C8">
        <w:tc>
          <w:tcPr>
            <w:tcW w:w="4395" w:type="dxa"/>
            <w:tcBorders>
              <w:top w:val="nil"/>
              <w:left w:val="nil"/>
              <w:right w:val="nil"/>
            </w:tcBorders>
          </w:tcPr>
          <w:p w14:paraId="17840E32" w14:textId="77777777" w:rsidR="00007C18" w:rsidRDefault="00007C18" w:rsidP="00AC06C8">
            <w:pPr>
              <w:jc w:val="both"/>
            </w:pPr>
            <w:r>
              <w:t>47</w:t>
            </w:r>
          </w:p>
        </w:tc>
        <w:tc>
          <w:tcPr>
            <w:tcW w:w="1278" w:type="dxa"/>
            <w:tcBorders>
              <w:top w:val="nil"/>
              <w:left w:val="nil"/>
              <w:right w:val="nil"/>
            </w:tcBorders>
          </w:tcPr>
          <w:p w14:paraId="4021446B" w14:textId="77777777" w:rsidR="00007C18" w:rsidRDefault="00007C18" w:rsidP="00AC06C8">
            <w:pPr>
              <w:ind w:left="-108"/>
              <w:jc w:val="both"/>
            </w:pPr>
            <w:r>
              <w:t>15</w:t>
            </w:r>
          </w:p>
        </w:tc>
        <w:tc>
          <w:tcPr>
            <w:tcW w:w="1273" w:type="dxa"/>
            <w:tcBorders>
              <w:top w:val="nil"/>
              <w:left w:val="nil"/>
              <w:right w:val="nil"/>
            </w:tcBorders>
          </w:tcPr>
          <w:p w14:paraId="574A95CF" w14:textId="77777777" w:rsidR="00007C18" w:rsidRDefault="00007C18" w:rsidP="00AC06C8">
            <w:pPr>
              <w:ind w:left="-108"/>
              <w:jc w:val="right"/>
            </w:pPr>
            <w:r>
              <w:t>0</w:t>
            </w:r>
          </w:p>
        </w:tc>
        <w:tc>
          <w:tcPr>
            <w:tcW w:w="1985" w:type="dxa"/>
            <w:gridSpan w:val="2"/>
            <w:tcBorders>
              <w:top w:val="nil"/>
              <w:left w:val="nil"/>
              <w:bottom w:val="nil"/>
              <w:right w:val="nil"/>
            </w:tcBorders>
          </w:tcPr>
          <w:p w14:paraId="63621757" w14:textId="77777777" w:rsidR="00007C18" w:rsidRDefault="00007C18" w:rsidP="00AC06C8">
            <w:pPr>
              <w:jc w:val="both"/>
            </w:pPr>
          </w:p>
        </w:tc>
      </w:tr>
      <w:tr w:rsidR="00007C18" w14:paraId="03D49943" w14:textId="77777777" w:rsidTr="00AC06C8">
        <w:tc>
          <w:tcPr>
            <w:tcW w:w="4395" w:type="dxa"/>
          </w:tcPr>
          <w:p w14:paraId="68CE9AB8" w14:textId="77777777" w:rsidR="00007C18" w:rsidRDefault="00007C18" w:rsidP="00AC06C8">
            <w:pPr>
              <w:pStyle w:val="Heading7"/>
            </w:pPr>
            <w:r>
              <w:t>Линейный базовый адрес</w:t>
            </w:r>
          </w:p>
        </w:tc>
        <w:tc>
          <w:tcPr>
            <w:tcW w:w="2551" w:type="dxa"/>
            <w:gridSpan w:val="2"/>
          </w:tcPr>
          <w:p w14:paraId="59127ADB" w14:textId="77777777" w:rsidR="00007C18" w:rsidRDefault="00007C18" w:rsidP="00AC06C8">
            <w:pPr>
              <w:pStyle w:val="Heading7"/>
            </w:pPr>
            <w:r>
              <w:t>Предел</w:t>
            </w:r>
          </w:p>
        </w:tc>
        <w:tc>
          <w:tcPr>
            <w:tcW w:w="851" w:type="dxa"/>
            <w:tcBorders>
              <w:top w:val="nil"/>
              <w:bottom w:val="nil"/>
              <w:right w:val="nil"/>
            </w:tcBorders>
          </w:tcPr>
          <w:p w14:paraId="3500009F" w14:textId="77777777" w:rsidR="00007C18" w:rsidRDefault="00007C18" w:rsidP="00AC06C8">
            <w:pPr>
              <w:pStyle w:val="Heading8"/>
            </w:pPr>
            <w:r>
              <w:t>GDTR</w:t>
            </w:r>
          </w:p>
        </w:tc>
        <w:tc>
          <w:tcPr>
            <w:tcW w:w="1134" w:type="dxa"/>
            <w:tcBorders>
              <w:top w:val="nil"/>
              <w:left w:val="nil"/>
              <w:bottom w:val="nil"/>
              <w:right w:val="nil"/>
            </w:tcBorders>
          </w:tcPr>
          <w:p w14:paraId="5C249E2A" w14:textId="77777777" w:rsidR="00007C18" w:rsidRDefault="00007C18" w:rsidP="00AC06C8">
            <w:pPr>
              <w:jc w:val="both"/>
            </w:pPr>
          </w:p>
        </w:tc>
      </w:tr>
    </w:tbl>
    <w:p w14:paraId="0E085751" w14:textId="77777777" w:rsidR="00007C18" w:rsidRDefault="00007C18" w:rsidP="00007C18">
      <w:pPr>
        <w:pStyle w:val="BodyTextIndent"/>
        <w:ind w:left="0" w:firstLine="568"/>
        <w:jc w:val="center"/>
        <w:rPr>
          <w:iCs/>
          <w:sz w:val="28"/>
        </w:rPr>
      </w:pPr>
      <w:r>
        <w:rPr>
          <w:iCs/>
          <w:sz w:val="28"/>
        </w:rPr>
        <w:t>Рис. 7.4</w:t>
      </w:r>
    </w:p>
    <w:p w14:paraId="710A65D6" w14:textId="77777777" w:rsidR="00007C18" w:rsidRDefault="00007C18" w:rsidP="00007C18">
      <w:pPr>
        <w:pStyle w:val="BodyTextIndent"/>
        <w:ind w:left="0" w:firstLine="568"/>
        <w:jc w:val="center"/>
        <w:rPr>
          <w:iCs/>
          <w:sz w:val="28"/>
        </w:rPr>
      </w:pPr>
    </w:p>
    <w:p w14:paraId="36F1B16A" w14:textId="77777777" w:rsidR="00007C18" w:rsidRDefault="00007C18" w:rsidP="00007C18">
      <w:pPr>
        <w:pStyle w:val="BodyTextIndent"/>
        <w:ind w:left="0"/>
        <w:rPr>
          <w:sz w:val="28"/>
        </w:rPr>
      </w:pPr>
      <w:r>
        <w:rPr>
          <w:i/>
          <w:sz w:val="28"/>
          <w:u w:val="single"/>
        </w:rPr>
        <w:t xml:space="preserve">Регистр локальной дескрипторной таблицы </w:t>
      </w:r>
      <w:r>
        <w:rPr>
          <w:i/>
          <w:sz w:val="28"/>
          <w:lang w:val="en-US"/>
        </w:rPr>
        <w:t>LDTR</w:t>
      </w:r>
      <w:r>
        <w:rPr>
          <w:sz w:val="28"/>
        </w:rPr>
        <w:t xml:space="preserve"> Видимая часть (которую можно </w:t>
      </w:r>
      <w:proofErr w:type="spellStart"/>
      <w:r>
        <w:rPr>
          <w:sz w:val="28"/>
        </w:rPr>
        <w:t>программно</w:t>
      </w:r>
      <w:proofErr w:type="spellEnd"/>
      <w:r>
        <w:rPr>
          <w:sz w:val="28"/>
        </w:rPr>
        <w:t xml:space="preserve"> читать и изменять) 10-байтного регистра содержит 16-разрядный селектор дескриптора </w:t>
      </w:r>
      <w:r>
        <w:rPr>
          <w:sz w:val="28"/>
          <w:lang w:val="en-US"/>
        </w:rPr>
        <w:t>LDT</w:t>
      </w:r>
      <w:r>
        <w:rPr>
          <w:sz w:val="28"/>
        </w:rPr>
        <w:t xml:space="preserve">. Сам дескриптор </w:t>
      </w:r>
      <w:r>
        <w:rPr>
          <w:sz w:val="28"/>
          <w:lang w:val="en-US"/>
        </w:rPr>
        <w:t>LDT</w:t>
      </w:r>
      <w:r>
        <w:rPr>
          <w:sz w:val="28"/>
        </w:rPr>
        <w:t xml:space="preserve"> (базовый адрес, предел, атрибуты) автоматически загружается в скрытую часть </w:t>
      </w:r>
      <w:r>
        <w:rPr>
          <w:sz w:val="28"/>
          <w:lang w:val="en-US"/>
        </w:rPr>
        <w:t>LDTR</w:t>
      </w:r>
      <w:r>
        <w:rPr>
          <w:sz w:val="28"/>
        </w:rPr>
        <w:t xml:space="preserve"> из глобальной таблицы дескрипторов. Формат </w:t>
      </w:r>
      <w:r>
        <w:rPr>
          <w:sz w:val="28"/>
          <w:lang w:val="en-US"/>
        </w:rPr>
        <w:t>LDTR</w:t>
      </w:r>
      <w:r>
        <w:rPr>
          <w:sz w:val="28"/>
        </w:rPr>
        <w:t>:</w:t>
      </w:r>
    </w:p>
    <w:p w14:paraId="712FEDEC" w14:textId="77777777" w:rsidR="00007C18" w:rsidRDefault="00007C18" w:rsidP="00007C18">
      <w:pPr>
        <w:pStyle w:val="BodyTextIndent"/>
        <w:ind w:left="0" w:firstLine="568"/>
        <w:rPr>
          <w:sz w:val="28"/>
        </w:rPr>
      </w:pPr>
    </w:p>
    <w:p w14:paraId="56C75C56" w14:textId="77777777" w:rsidR="00007C18" w:rsidRDefault="00007C18" w:rsidP="00007C18">
      <w:pPr>
        <w:pStyle w:val="BodyTextIndent"/>
        <w:ind w:left="0" w:firstLine="568"/>
        <w:rPr>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1"/>
        <w:gridCol w:w="1694"/>
        <w:gridCol w:w="709"/>
        <w:gridCol w:w="283"/>
        <w:gridCol w:w="1606"/>
        <w:gridCol w:w="1607"/>
        <w:gridCol w:w="1607"/>
        <w:gridCol w:w="294"/>
      </w:tblGrid>
      <w:tr w:rsidR="00007C18" w14:paraId="10AE8969" w14:textId="77777777" w:rsidTr="00AC06C8">
        <w:trPr>
          <w:cantSplit/>
        </w:trPr>
        <w:tc>
          <w:tcPr>
            <w:tcW w:w="1391" w:type="dxa"/>
            <w:tcBorders>
              <w:top w:val="nil"/>
              <w:left w:val="nil"/>
              <w:right w:val="nil"/>
            </w:tcBorders>
          </w:tcPr>
          <w:p w14:paraId="392E34C5" w14:textId="77777777" w:rsidR="00007C18" w:rsidRDefault="00007C18" w:rsidP="00AC06C8">
            <w:pPr>
              <w:pStyle w:val="BodyTextIndent"/>
              <w:rPr>
                <w:sz w:val="18"/>
              </w:rPr>
            </w:pPr>
            <w:r>
              <w:rPr>
                <w:sz w:val="18"/>
              </w:rPr>
              <w:t>0</w:t>
            </w:r>
          </w:p>
        </w:tc>
        <w:tc>
          <w:tcPr>
            <w:tcW w:w="1694" w:type="dxa"/>
            <w:tcBorders>
              <w:top w:val="nil"/>
              <w:left w:val="nil"/>
              <w:right w:val="nil"/>
            </w:tcBorders>
          </w:tcPr>
          <w:p w14:paraId="3CAB4820" w14:textId="77777777" w:rsidR="00007C18" w:rsidRDefault="00007C18" w:rsidP="00AC06C8">
            <w:pPr>
              <w:pStyle w:val="BodyTextIndent"/>
              <w:jc w:val="right"/>
              <w:rPr>
                <w:sz w:val="18"/>
              </w:rPr>
            </w:pPr>
            <w:r>
              <w:rPr>
                <w:sz w:val="18"/>
              </w:rPr>
              <w:t>15</w:t>
            </w:r>
          </w:p>
        </w:tc>
        <w:tc>
          <w:tcPr>
            <w:tcW w:w="709" w:type="dxa"/>
            <w:tcBorders>
              <w:top w:val="nil"/>
              <w:left w:val="nil"/>
              <w:bottom w:val="nil"/>
              <w:right w:val="dashed" w:sz="4" w:space="0" w:color="auto"/>
            </w:tcBorders>
          </w:tcPr>
          <w:p w14:paraId="11FAD64F" w14:textId="77777777" w:rsidR="00007C18" w:rsidRDefault="00007C18" w:rsidP="00AC06C8">
            <w:pPr>
              <w:pStyle w:val="BodyTextIndent"/>
            </w:pPr>
          </w:p>
        </w:tc>
        <w:tc>
          <w:tcPr>
            <w:tcW w:w="5397" w:type="dxa"/>
            <w:gridSpan w:val="5"/>
            <w:tcBorders>
              <w:top w:val="dashed" w:sz="4" w:space="0" w:color="auto"/>
              <w:left w:val="nil"/>
              <w:bottom w:val="nil"/>
              <w:right w:val="dashed" w:sz="4" w:space="0" w:color="auto"/>
            </w:tcBorders>
          </w:tcPr>
          <w:p w14:paraId="5EFC50A4" w14:textId="77777777" w:rsidR="00007C18" w:rsidRDefault="00007C18" w:rsidP="00AC06C8">
            <w:pPr>
              <w:pStyle w:val="BodyTextIndent"/>
            </w:pPr>
          </w:p>
        </w:tc>
      </w:tr>
      <w:tr w:rsidR="00007C18" w14:paraId="759B54DE" w14:textId="77777777" w:rsidTr="00AC06C8">
        <w:tc>
          <w:tcPr>
            <w:tcW w:w="3085" w:type="dxa"/>
            <w:gridSpan w:val="2"/>
          </w:tcPr>
          <w:p w14:paraId="12DA2EDB" w14:textId="77777777" w:rsidR="00007C18" w:rsidRDefault="00007C18" w:rsidP="00AC06C8">
            <w:pPr>
              <w:pStyle w:val="BodyTextIndent"/>
              <w:jc w:val="center"/>
            </w:pPr>
            <w:r>
              <w:t>Селектор</w:t>
            </w:r>
          </w:p>
        </w:tc>
        <w:tc>
          <w:tcPr>
            <w:tcW w:w="709" w:type="dxa"/>
            <w:tcBorders>
              <w:top w:val="nil"/>
              <w:bottom w:val="nil"/>
              <w:right w:val="dashed" w:sz="4" w:space="0" w:color="auto"/>
            </w:tcBorders>
          </w:tcPr>
          <w:p w14:paraId="57443364" w14:textId="77777777" w:rsidR="00007C18" w:rsidRDefault="00007C18" w:rsidP="00AC06C8">
            <w:pPr>
              <w:pStyle w:val="BodyTextIndent"/>
            </w:pPr>
          </w:p>
        </w:tc>
        <w:tc>
          <w:tcPr>
            <w:tcW w:w="283" w:type="dxa"/>
            <w:tcBorders>
              <w:top w:val="nil"/>
              <w:left w:val="nil"/>
              <w:bottom w:val="nil"/>
            </w:tcBorders>
          </w:tcPr>
          <w:p w14:paraId="6E746721" w14:textId="77777777" w:rsidR="00007C18" w:rsidRDefault="00007C18" w:rsidP="00AC06C8">
            <w:pPr>
              <w:pStyle w:val="BodyTextIndent"/>
            </w:pPr>
          </w:p>
        </w:tc>
        <w:tc>
          <w:tcPr>
            <w:tcW w:w="1606" w:type="dxa"/>
          </w:tcPr>
          <w:p w14:paraId="02A55B19" w14:textId="77777777" w:rsidR="00007C18" w:rsidRDefault="00007C18" w:rsidP="00AC06C8">
            <w:pPr>
              <w:pStyle w:val="BodyTextIndent"/>
            </w:pPr>
            <w:r>
              <w:t>База</w:t>
            </w:r>
          </w:p>
        </w:tc>
        <w:tc>
          <w:tcPr>
            <w:tcW w:w="1607" w:type="dxa"/>
          </w:tcPr>
          <w:p w14:paraId="1CA4762C" w14:textId="77777777" w:rsidR="00007C18" w:rsidRDefault="00007C18" w:rsidP="00AC06C8">
            <w:pPr>
              <w:pStyle w:val="BodyTextIndent"/>
            </w:pPr>
            <w:r>
              <w:t>Предел</w:t>
            </w:r>
          </w:p>
        </w:tc>
        <w:tc>
          <w:tcPr>
            <w:tcW w:w="1607" w:type="dxa"/>
          </w:tcPr>
          <w:p w14:paraId="6C563047" w14:textId="77777777" w:rsidR="00007C18" w:rsidRDefault="00007C18" w:rsidP="00AC06C8">
            <w:pPr>
              <w:pStyle w:val="BodyTextIndent"/>
            </w:pPr>
            <w:r>
              <w:t>Атрибуты</w:t>
            </w:r>
          </w:p>
        </w:tc>
        <w:tc>
          <w:tcPr>
            <w:tcW w:w="294" w:type="dxa"/>
            <w:tcBorders>
              <w:top w:val="nil"/>
              <w:bottom w:val="nil"/>
              <w:right w:val="dashed" w:sz="4" w:space="0" w:color="auto"/>
            </w:tcBorders>
          </w:tcPr>
          <w:p w14:paraId="418710C6" w14:textId="77777777" w:rsidR="00007C18" w:rsidRDefault="00007C18" w:rsidP="00AC06C8">
            <w:pPr>
              <w:pStyle w:val="BodyTextIndent"/>
            </w:pPr>
          </w:p>
        </w:tc>
      </w:tr>
      <w:tr w:rsidR="00007C18" w14:paraId="43CA52E2" w14:textId="77777777" w:rsidTr="00AC06C8">
        <w:trPr>
          <w:cantSplit/>
        </w:trPr>
        <w:tc>
          <w:tcPr>
            <w:tcW w:w="3085" w:type="dxa"/>
            <w:gridSpan w:val="2"/>
            <w:tcBorders>
              <w:left w:val="nil"/>
              <w:bottom w:val="nil"/>
              <w:right w:val="nil"/>
            </w:tcBorders>
          </w:tcPr>
          <w:p w14:paraId="6313B9CA" w14:textId="77777777" w:rsidR="00007C18" w:rsidRDefault="00007C18" w:rsidP="00AC06C8">
            <w:pPr>
              <w:pStyle w:val="BodyTextIndent"/>
            </w:pPr>
          </w:p>
        </w:tc>
        <w:tc>
          <w:tcPr>
            <w:tcW w:w="709" w:type="dxa"/>
            <w:tcBorders>
              <w:top w:val="nil"/>
              <w:left w:val="nil"/>
              <w:bottom w:val="nil"/>
              <w:right w:val="dashed" w:sz="4" w:space="0" w:color="auto"/>
            </w:tcBorders>
          </w:tcPr>
          <w:p w14:paraId="06CB5F04" w14:textId="77777777" w:rsidR="00007C18" w:rsidRDefault="00007C18" w:rsidP="00AC06C8">
            <w:pPr>
              <w:pStyle w:val="BodyTextIndent"/>
            </w:pPr>
          </w:p>
        </w:tc>
        <w:tc>
          <w:tcPr>
            <w:tcW w:w="5397" w:type="dxa"/>
            <w:gridSpan w:val="5"/>
            <w:tcBorders>
              <w:top w:val="nil"/>
              <w:left w:val="nil"/>
              <w:bottom w:val="dashed" w:sz="4" w:space="0" w:color="auto"/>
              <w:right w:val="dashed" w:sz="4" w:space="0" w:color="auto"/>
            </w:tcBorders>
          </w:tcPr>
          <w:p w14:paraId="4308CDC2" w14:textId="77777777" w:rsidR="00007C18" w:rsidRDefault="00007C18" w:rsidP="00AC06C8">
            <w:pPr>
              <w:pStyle w:val="BodyTextIndent"/>
            </w:pPr>
            <w:proofErr w:type="spellStart"/>
            <w:r>
              <w:t>программно</w:t>
            </w:r>
            <w:proofErr w:type="spellEnd"/>
            <w:r>
              <w:t xml:space="preserve"> недоступно, загружается автоматически</w:t>
            </w:r>
          </w:p>
        </w:tc>
      </w:tr>
    </w:tbl>
    <w:p w14:paraId="43DA85E9" w14:textId="77777777" w:rsidR="00007C18" w:rsidRPr="00FC18D3" w:rsidRDefault="00007C18" w:rsidP="00007C18">
      <w:pPr>
        <w:pStyle w:val="Caption"/>
        <w:jc w:val="center"/>
        <w:rPr>
          <w:b w:val="0"/>
        </w:rPr>
      </w:pPr>
      <w:r w:rsidRPr="00FC18D3">
        <w:rPr>
          <w:b w:val="0"/>
        </w:rPr>
        <w:t xml:space="preserve">Рис. </w:t>
      </w:r>
      <w:r>
        <w:rPr>
          <w:b w:val="0"/>
        </w:rPr>
        <w:t>7</w:t>
      </w:r>
      <w:r w:rsidRPr="00FC18D3">
        <w:rPr>
          <w:b w:val="0"/>
        </w:rPr>
        <w:t>.4</w:t>
      </w:r>
    </w:p>
    <w:p w14:paraId="3150255F" w14:textId="77777777" w:rsidR="00007C18" w:rsidRDefault="00007C18" w:rsidP="00007C18">
      <w:pPr>
        <w:ind w:firstLine="567"/>
        <w:jc w:val="center"/>
        <w:rPr>
          <w:sz w:val="28"/>
        </w:rPr>
      </w:pPr>
    </w:p>
    <w:p w14:paraId="6AB66C4D" w14:textId="77777777" w:rsidR="00007C18" w:rsidRDefault="00007C18" w:rsidP="00007C18">
      <w:pPr>
        <w:ind w:firstLine="567"/>
        <w:jc w:val="both"/>
        <w:rPr>
          <w:sz w:val="28"/>
        </w:rPr>
      </w:pPr>
      <w:r>
        <w:t xml:space="preserve"> </w:t>
      </w:r>
      <w:r>
        <w:rPr>
          <w:i/>
          <w:sz w:val="28"/>
          <w:u w:val="single"/>
        </w:rPr>
        <w:t>Регистр таблицы дескрипторов прерываний</w:t>
      </w:r>
      <w:r>
        <w:rPr>
          <w:sz w:val="28"/>
        </w:rPr>
        <w:t xml:space="preserve"> содержит 32 битный (для 286 –24-битный) базовый адрес и 16-битный предел. Формат регистра:</w:t>
      </w:r>
    </w:p>
    <w:p w14:paraId="7365A80D" w14:textId="77777777" w:rsidR="00007C18" w:rsidRDefault="00007C18" w:rsidP="00007C18">
      <w:pPr>
        <w:ind w:firstLine="567"/>
        <w:jc w:val="both"/>
        <w:rPr>
          <w:sz w:val="2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5"/>
        <w:gridCol w:w="1278"/>
        <w:gridCol w:w="1273"/>
        <w:gridCol w:w="851"/>
        <w:gridCol w:w="1134"/>
      </w:tblGrid>
      <w:tr w:rsidR="00007C18" w14:paraId="5F1E6846" w14:textId="77777777" w:rsidTr="00AC06C8">
        <w:tc>
          <w:tcPr>
            <w:tcW w:w="4395" w:type="dxa"/>
            <w:tcBorders>
              <w:top w:val="nil"/>
              <w:left w:val="nil"/>
              <w:right w:val="nil"/>
            </w:tcBorders>
          </w:tcPr>
          <w:p w14:paraId="1DECF203" w14:textId="77777777" w:rsidR="00007C18" w:rsidRDefault="00007C18" w:rsidP="00AC06C8">
            <w:pPr>
              <w:jc w:val="both"/>
            </w:pPr>
            <w:r>
              <w:t>47</w:t>
            </w:r>
          </w:p>
        </w:tc>
        <w:tc>
          <w:tcPr>
            <w:tcW w:w="1278" w:type="dxa"/>
            <w:tcBorders>
              <w:top w:val="nil"/>
              <w:left w:val="nil"/>
              <w:right w:val="nil"/>
            </w:tcBorders>
          </w:tcPr>
          <w:p w14:paraId="260D1729" w14:textId="77777777" w:rsidR="00007C18" w:rsidRDefault="00007C18" w:rsidP="00AC06C8">
            <w:pPr>
              <w:ind w:left="-108"/>
              <w:jc w:val="both"/>
            </w:pPr>
            <w:r>
              <w:t>15</w:t>
            </w:r>
          </w:p>
        </w:tc>
        <w:tc>
          <w:tcPr>
            <w:tcW w:w="1273" w:type="dxa"/>
            <w:tcBorders>
              <w:top w:val="nil"/>
              <w:left w:val="nil"/>
              <w:right w:val="nil"/>
            </w:tcBorders>
          </w:tcPr>
          <w:p w14:paraId="5F3E50F7" w14:textId="77777777" w:rsidR="00007C18" w:rsidRDefault="00007C18" w:rsidP="00AC06C8">
            <w:pPr>
              <w:ind w:left="-108"/>
              <w:jc w:val="right"/>
            </w:pPr>
            <w:r>
              <w:t>0</w:t>
            </w:r>
          </w:p>
        </w:tc>
        <w:tc>
          <w:tcPr>
            <w:tcW w:w="1985" w:type="dxa"/>
            <w:gridSpan w:val="2"/>
            <w:tcBorders>
              <w:top w:val="nil"/>
              <w:left w:val="nil"/>
              <w:bottom w:val="nil"/>
              <w:right w:val="nil"/>
            </w:tcBorders>
          </w:tcPr>
          <w:p w14:paraId="74B50219" w14:textId="77777777" w:rsidR="00007C18" w:rsidRDefault="00007C18" w:rsidP="00AC06C8">
            <w:pPr>
              <w:jc w:val="both"/>
            </w:pPr>
          </w:p>
        </w:tc>
      </w:tr>
      <w:tr w:rsidR="00007C18" w14:paraId="139485D4" w14:textId="77777777" w:rsidTr="00AC06C8">
        <w:tc>
          <w:tcPr>
            <w:tcW w:w="4395" w:type="dxa"/>
          </w:tcPr>
          <w:p w14:paraId="2C93348D" w14:textId="77777777" w:rsidR="00007C18" w:rsidRDefault="00007C18" w:rsidP="00AC06C8">
            <w:pPr>
              <w:pStyle w:val="Heading7"/>
            </w:pPr>
            <w:r>
              <w:t>Линейный базовый адрес</w:t>
            </w:r>
          </w:p>
        </w:tc>
        <w:tc>
          <w:tcPr>
            <w:tcW w:w="2551" w:type="dxa"/>
            <w:gridSpan w:val="2"/>
          </w:tcPr>
          <w:p w14:paraId="2653C703" w14:textId="77777777" w:rsidR="00007C18" w:rsidRDefault="00007C18" w:rsidP="00AC06C8">
            <w:pPr>
              <w:pStyle w:val="Heading7"/>
            </w:pPr>
            <w:r>
              <w:t>Предел</w:t>
            </w:r>
          </w:p>
        </w:tc>
        <w:tc>
          <w:tcPr>
            <w:tcW w:w="851" w:type="dxa"/>
            <w:tcBorders>
              <w:top w:val="nil"/>
              <w:bottom w:val="nil"/>
              <w:right w:val="nil"/>
            </w:tcBorders>
          </w:tcPr>
          <w:p w14:paraId="770683FF" w14:textId="77777777" w:rsidR="00007C18" w:rsidRDefault="00007C18" w:rsidP="00AC06C8">
            <w:pPr>
              <w:pStyle w:val="Heading8"/>
            </w:pPr>
            <w:r>
              <w:t>IDTR</w:t>
            </w:r>
          </w:p>
        </w:tc>
        <w:tc>
          <w:tcPr>
            <w:tcW w:w="1134" w:type="dxa"/>
            <w:tcBorders>
              <w:top w:val="nil"/>
              <w:left w:val="nil"/>
              <w:bottom w:val="nil"/>
              <w:right w:val="nil"/>
            </w:tcBorders>
          </w:tcPr>
          <w:p w14:paraId="5002B988" w14:textId="77777777" w:rsidR="00007C18" w:rsidRDefault="00007C18" w:rsidP="00AC06C8">
            <w:pPr>
              <w:jc w:val="both"/>
            </w:pPr>
          </w:p>
        </w:tc>
      </w:tr>
    </w:tbl>
    <w:p w14:paraId="43DECD50" w14:textId="77777777" w:rsidR="00007C18" w:rsidRDefault="00007C18" w:rsidP="00007C18">
      <w:pPr>
        <w:pStyle w:val="BodyTextIndent"/>
        <w:jc w:val="center"/>
        <w:rPr>
          <w:iCs/>
        </w:rPr>
      </w:pPr>
    </w:p>
    <w:p w14:paraId="557751D9" w14:textId="77777777" w:rsidR="00007C18" w:rsidRDefault="00007C18" w:rsidP="00007C18">
      <w:pPr>
        <w:pStyle w:val="BodyTextIndent"/>
        <w:jc w:val="center"/>
        <w:rPr>
          <w:iCs/>
        </w:rPr>
      </w:pPr>
      <w:r>
        <w:rPr>
          <w:iCs/>
        </w:rPr>
        <w:t>Рис. 7.5</w:t>
      </w:r>
    </w:p>
    <w:p w14:paraId="5D8BDF3A" w14:textId="77777777" w:rsidR="00007C18" w:rsidRDefault="00007C18" w:rsidP="00007C18">
      <w:pPr>
        <w:pStyle w:val="BodyTextIndent"/>
        <w:rPr>
          <w:i/>
          <w:u w:val="single"/>
        </w:rPr>
      </w:pPr>
    </w:p>
    <w:p w14:paraId="59FF9567" w14:textId="77777777" w:rsidR="00007C18" w:rsidRDefault="00007C18" w:rsidP="00007C18">
      <w:pPr>
        <w:pStyle w:val="BodyTextIndent"/>
        <w:ind w:left="0"/>
        <w:jc w:val="both"/>
        <w:rPr>
          <w:sz w:val="28"/>
        </w:rPr>
      </w:pPr>
      <w:r>
        <w:rPr>
          <w:i/>
          <w:sz w:val="28"/>
          <w:u w:val="single"/>
        </w:rPr>
        <w:lastRenderedPageBreak/>
        <w:t xml:space="preserve">Регистр задачи </w:t>
      </w:r>
      <w:r>
        <w:rPr>
          <w:i/>
          <w:sz w:val="28"/>
          <w:u w:val="single"/>
          <w:lang w:val="en-US"/>
        </w:rPr>
        <w:t>TR</w:t>
      </w:r>
      <w:r>
        <w:rPr>
          <w:i/>
          <w:sz w:val="28"/>
          <w:u w:val="single"/>
        </w:rPr>
        <w:t xml:space="preserve">. </w:t>
      </w:r>
      <w:r>
        <w:rPr>
          <w:sz w:val="28"/>
        </w:rPr>
        <w:t>Видимая часть регистра содержит 16-битный селектор дескриптора сегмента состояния задачи (</w:t>
      </w:r>
      <w:r>
        <w:rPr>
          <w:sz w:val="28"/>
          <w:lang w:val="en-US"/>
        </w:rPr>
        <w:t>TSS</w:t>
      </w:r>
      <w:r>
        <w:rPr>
          <w:sz w:val="28"/>
        </w:rPr>
        <w:t xml:space="preserve">). Сам дескриптор </w:t>
      </w:r>
      <w:r>
        <w:rPr>
          <w:sz w:val="28"/>
          <w:lang w:val="en-US"/>
        </w:rPr>
        <w:t>TSS</w:t>
      </w:r>
      <w:r>
        <w:rPr>
          <w:sz w:val="28"/>
        </w:rPr>
        <w:t xml:space="preserve"> загружается автоматически в скрытую часть </w:t>
      </w:r>
      <w:r>
        <w:rPr>
          <w:sz w:val="28"/>
          <w:lang w:val="en-US"/>
        </w:rPr>
        <w:t>TR</w:t>
      </w:r>
      <w:r>
        <w:rPr>
          <w:sz w:val="28"/>
        </w:rPr>
        <w:t xml:space="preserve"> из глобальной таблицы дескрипторов. Формат регистра задачи совпадает с форматом регистра локальной дескрипторной таблицы.</w:t>
      </w:r>
    </w:p>
    <w:p w14:paraId="3D136862" w14:textId="77777777" w:rsidR="00007C18" w:rsidRDefault="00007C18" w:rsidP="00007C18">
      <w:pPr>
        <w:pStyle w:val="BodyTextIndent"/>
        <w:ind w:left="0"/>
        <w:jc w:val="both"/>
        <w:rPr>
          <w:sz w:val="28"/>
        </w:rPr>
      </w:pPr>
      <w:r w:rsidRPr="008307A5">
        <w:rPr>
          <w:rStyle w:val="Heading4Char"/>
        </w:rPr>
        <w:t xml:space="preserve">Управляющие регистры </w:t>
      </w:r>
      <w:r>
        <w:rPr>
          <w:sz w:val="28"/>
        </w:rPr>
        <w:t xml:space="preserve">впервые были использованы в 386 микропроцессоре. Ранее (286) было так называемое слово состояния машины, которое для сохранения совместимости полностью помещено в управляющий регистр </w:t>
      </w:r>
      <w:r>
        <w:rPr>
          <w:sz w:val="28"/>
          <w:lang w:val="en-US"/>
        </w:rPr>
        <w:t>CR</w:t>
      </w:r>
      <w:r>
        <w:rPr>
          <w:sz w:val="28"/>
        </w:rPr>
        <w:t xml:space="preserve">0. Практически все режимы и специальные возможности микропроцессора устанавливаются определенными флагами в управляющих регистрах. </w:t>
      </w:r>
    </w:p>
    <w:p w14:paraId="2C985AE2" w14:textId="77777777" w:rsidR="00007C18" w:rsidRDefault="00007C18" w:rsidP="00007C18">
      <w:pPr>
        <w:pStyle w:val="BodyTextIndent"/>
        <w:ind w:left="0"/>
        <w:rPr>
          <w:sz w:val="28"/>
        </w:rPr>
      </w:pPr>
      <w:r>
        <w:rPr>
          <w:sz w:val="28"/>
        </w:rPr>
        <w:t>Доступ к управляющим регистрам возможен с помощью команд</w:t>
      </w:r>
    </w:p>
    <w:p w14:paraId="6BE35D6D" w14:textId="77777777" w:rsidR="00007C18" w:rsidRDefault="00007C18" w:rsidP="00007C18">
      <w:pPr>
        <w:pStyle w:val="BodyTextIndent"/>
        <w:rPr>
          <w:i/>
          <w:sz w:val="28"/>
        </w:rPr>
      </w:pPr>
      <w:r>
        <w:rPr>
          <w:i/>
          <w:sz w:val="28"/>
          <w:lang w:val="en-US"/>
        </w:rPr>
        <w:t>MOV</w:t>
      </w:r>
      <w:r>
        <w:rPr>
          <w:i/>
          <w:sz w:val="28"/>
        </w:rPr>
        <w:t xml:space="preserve"> </w:t>
      </w:r>
      <w:r>
        <w:rPr>
          <w:i/>
          <w:sz w:val="28"/>
          <w:lang w:val="en-US"/>
        </w:rPr>
        <w:t>CR</w:t>
      </w:r>
      <w:r>
        <w:rPr>
          <w:i/>
          <w:sz w:val="28"/>
        </w:rPr>
        <w:t xml:space="preserve">, </w:t>
      </w:r>
      <w:r>
        <w:rPr>
          <w:i/>
          <w:sz w:val="28"/>
          <w:lang w:val="en-US"/>
        </w:rPr>
        <w:t>SMSW</w:t>
      </w:r>
      <w:r>
        <w:rPr>
          <w:i/>
          <w:sz w:val="28"/>
        </w:rPr>
        <w:t xml:space="preserve">, </w:t>
      </w:r>
      <w:r>
        <w:rPr>
          <w:i/>
          <w:sz w:val="28"/>
          <w:lang w:val="en-US"/>
        </w:rPr>
        <w:t>LMSW</w:t>
      </w:r>
      <w:r>
        <w:rPr>
          <w:i/>
          <w:sz w:val="28"/>
        </w:rPr>
        <w:t xml:space="preserve">, </w:t>
      </w:r>
      <w:r>
        <w:rPr>
          <w:i/>
          <w:sz w:val="28"/>
          <w:lang w:val="en-US"/>
        </w:rPr>
        <w:t>CLTS</w:t>
      </w:r>
      <w:r>
        <w:rPr>
          <w:i/>
          <w:sz w:val="28"/>
        </w:rPr>
        <w:t xml:space="preserve"> (очистить флаг </w:t>
      </w:r>
      <w:proofErr w:type="spellStart"/>
      <w:r>
        <w:rPr>
          <w:i/>
          <w:sz w:val="28"/>
        </w:rPr>
        <w:t>переключени</w:t>
      </w:r>
      <w:proofErr w:type="spellEnd"/>
      <w:r>
        <w:rPr>
          <w:i/>
          <w:sz w:val="28"/>
        </w:rPr>
        <w:t xml:space="preserve"> </w:t>
      </w:r>
      <w:proofErr w:type="spellStart"/>
      <w:r>
        <w:rPr>
          <w:i/>
          <w:sz w:val="28"/>
        </w:rPr>
        <w:t>якоманд</w:t>
      </w:r>
      <w:proofErr w:type="spellEnd"/>
      <w:r>
        <w:rPr>
          <w:i/>
          <w:sz w:val="28"/>
        </w:rPr>
        <w:t>).</w:t>
      </w:r>
    </w:p>
    <w:p w14:paraId="0C8409D3" w14:textId="77777777" w:rsidR="00007C18" w:rsidRDefault="00007C18" w:rsidP="00007C18">
      <w:pPr>
        <w:pStyle w:val="BodyTextIndent"/>
        <w:ind w:left="0"/>
        <w:rPr>
          <w:sz w:val="28"/>
        </w:rPr>
      </w:pPr>
      <w:r>
        <w:rPr>
          <w:sz w:val="28"/>
        </w:rPr>
        <w:t xml:space="preserve"> </w:t>
      </w:r>
      <w:r>
        <w:rPr>
          <w:i/>
          <w:sz w:val="28"/>
          <w:u w:val="single"/>
        </w:rPr>
        <w:t xml:space="preserve">Регистр </w:t>
      </w:r>
      <w:r>
        <w:rPr>
          <w:i/>
          <w:sz w:val="28"/>
          <w:u w:val="single"/>
          <w:lang w:val="en-US"/>
        </w:rPr>
        <w:t>CR</w:t>
      </w:r>
      <w:r>
        <w:rPr>
          <w:i/>
          <w:sz w:val="28"/>
          <w:u w:val="single"/>
        </w:rPr>
        <w:t>0</w:t>
      </w:r>
      <w:r>
        <w:rPr>
          <w:sz w:val="28"/>
        </w:rPr>
        <w:t xml:space="preserve">. Первые 16 бит </w:t>
      </w:r>
      <w:r>
        <w:rPr>
          <w:sz w:val="28"/>
        </w:rPr>
        <w:softHyphen/>
        <w:t xml:space="preserve">– слово состояния машины. Биты </w:t>
      </w:r>
      <w:r>
        <w:rPr>
          <w:sz w:val="28"/>
          <w:lang w:val="en-US"/>
        </w:rPr>
        <w:t>NE</w:t>
      </w:r>
      <w:r>
        <w:rPr>
          <w:sz w:val="28"/>
        </w:rPr>
        <w:t xml:space="preserve">, </w:t>
      </w:r>
      <w:r>
        <w:rPr>
          <w:sz w:val="28"/>
          <w:lang w:val="en-US"/>
        </w:rPr>
        <w:t>WP</w:t>
      </w:r>
      <w:r>
        <w:rPr>
          <w:sz w:val="28"/>
        </w:rPr>
        <w:t xml:space="preserve">, </w:t>
      </w:r>
      <w:r>
        <w:rPr>
          <w:sz w:val="28"/>
          <w:lang w:val="en-US"/>
        </w:rPr>
        <w:t>AM</w:t>
      </w:r>
      <w:r>
        <w:rPr>
          <w:sz w:val="28"/>
        </w:rPr>
        <w:t xml:space="preserve">, </w:t>
      </w:r>
      <w:r>
        <w:rPr>
          <w:sz w:val="28"/>
          <w:lang w:val="en-US"/>
        </w:rPr>
        <w:t>GW</w:t>
      </w:r>
      <w:r>
        <w:rPr>
          <w:sz w:val="28"/>
        </w:rPr>
        <w:t xml:space="preserve">, </w:t>
      </w:r>
      <w:r>
        <w:rPr>
          <w:sz w:val="28"/>
          <w:lang w:val="en-US"/>
        </w:rPr>
        <w:t>CD</w:t>
      </w:r>
      <w:r>
        <w:rPr>
          <w:sz w:val="28"/>
        </w:rPr>
        <w:t xml:space="preserve"> были введены в регистр начиная с  </w:t>
      </w:r>
      <w:r>
        <w:rPr>
          <w:sz w:val="28"/>
          <w:lang w:val="en-US"/>
        </w:rPr>
        <w:t>Intel</w:t>
      </w:r>
      <w:r>
        <w:rPr>
          <w:sz w:val="28"/>
        </w:rPr>
        <w:t>486.</w:t>
      </w:r>
    </w:p>
    <w:p w14:paraId="4079946E" w14:textId="77777777" w:rsidR="00007C18" w:rsidRDefault="00007C18" w:rsidP="00007C18">
      <w:pPr>
        <w:pStyle w:val="BodyTextInden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4"/>
        <w:gridCol w:w="574"/>
        <w:gridCol w:w="661"/>
        <w:gridCol w:w="487"/>
        <w:gridCol w:w="574"/>
        <w:gridCol w:w="499"/>
        <w:gridCol w:w="649"/>
        <w:gridCol w:w="574"/>
        <w:gridCol w:w="574"/>
        <w:gridCol w:w="574"/>
        <w:gridCol w:w="574"/>
        <w:gridCol w:w="574"/>
        <w:gridCol w:w="574"/>
        <w:gridCol w:w="574"/>
        <w:gridCol w:w="574"/>
        <w:gridCol w:w="574"/>
      </w:tblGrid>
      <w:tr w:rsidR="00007C18" w14:paraId="42D00D03" w14:textId="77777777" w:rsidTr="00AC06C8">
        <w:tc>
          <w:tcPr>
            <w:tcW w:w="574" w:type="dxa"/>
            <w:tcBorders>
              <w:top w:val="nil"/>
            </w:tcBorders>
          </w:tcPr>
          <w:p w14:paraId="13402352" w14:textId="77777777" w:rsidR="00007C18" w:rsidRDefault="00007C18" w:rsidP="00AC06C8">
            <w:pPr>
              <w:pStyle w:val="BodyTextIndent"/>
              <w:rPr>
                <w:sz w:val="18"/>
                <w:lang w:val="en-US"/>
              </w:rPr>
            </w:pPr>
            <w:r>
              <w:rPr>
                <w:sz w:val="18"/>
                <w:lang w:val="en-US"/>
              </w:rPr>
              <w:t>31</w:t>
            </w:r>
          </w:p>
        </w:tc>
        <w:tc>
          <w:tcPr>
            <w:tcW w:w="574" w:type="dxa"/>
            <w:tcBorders>
              <w:top w:val="nil"/>
            </w:tcBorders>
          </w:tcPr>
          <w:p w14:paraId="1E97AEB9" w14:textId="77777777" w:rsidR="00007C18" w:rsidRDefault="00007C18" w:rsidP="00AC06C8">
            <w:pPr>
              <w:pStyle w:val="BodyTextIndent"/>
              <w:rPr>
                <w:sz w:val="18"/>
                <w:lang w:val="en-US"/>
              </w:rPr>
            </w:pPr>
            <w:r>
              <w:rPr>
                <w:sz w:val="18"/>
                <w:lang w:val="en-US"/>
              </w:rPr>
              <w:t>30</w:t>
            </w:r>
          </w:p>
        </w:tc>
        <w:tc>
          <w:tcPr>
            <w:tcW w:w="661" w:type="dxa"/>
            <w:tcBorders>
              <w:top w:val="nil"/>
            </w:tcBorders>
          </w:tcPr>
          <w:p w14:paraId="3C16AFF2" w14:textId="77777777" w:rsidR="00007C18" w:rsidRDefault="00007C18" w:rsidP="00AC06C8">
            <w:pPr>
              <w:pStyle w:val="BodyTextIndent"/>
              <w:rPr>
                <w:sz w:val="18"/>
                <w:lang w:val="en-US"/>
              </w:rPr>
            </w:pPr>
            <w:r>
              <w:rPr>
                <w:sz w:val="18"/>
                <w:lang w:val="en-US"/>
              </w:rPr>
              <w:t>29</w:t>
            </w:r>
          </w:p>
        </w:tc>
        <w:tc>
          <w:tcPr>
            <w:tcW w:w="487" w:type="dxa"/>
            <w:tcBorders>
              <w:top w:val="nil"/>
              <w:right w:val="nil"/>
            </w:tcBorders>
          </w:tcPr>
          <w:p w14:paraId="4D68AE5B" w14:textId="77777777" w:rsidR="00007C18" w:rsidRDefault="00007C18" w:rsidP="00AC06C8">
            <w:pPr>
              <w:pStyle w:val="BodyTextIndent"/>
              <w:rPr>
                <w:sz w:val="18"/>
                <w:lang w:val="en-US"/>
              </w:rPr>
            </w:pPr>
            <w:r>
              <w:rPr>
                <w:sz w:val="18"/>
                <w:lang w:val="en-US"/>
              </w:rPr>
              <w:t>28</w:t>
            </w:r>
          </w:p>
        </w:tc>
        <w:tc>
          <w:tcPr>
            <w:tcW w:w="574" w:type="dxa"/>
            <w:tcBorders>
              <w:top w:val="nil"/>
              <w:left w:val="nil"/>
            </w:tcBorders>
          </w:tcPr>
          <w:p w14:paraId="43F5B1EC" w14:textId="77777777" w:rsidR="00007C18" w:rsidRDefault="00007C18" w:rsidP="00AC06C8">
            <w:pPr>
              <w:pStyle w:val="BodyTextIndent"/>
              <w:jc w:val="right"/>
              <w:rPr>
                <w:sz w:val="18"/>
                <w:lang w:val="en-US"/>
              </w:rPr>
            </w:pPr>
            <w:r>
              <w:rPr>
                <w:sz w:val="18"/>
                <w:lang w:val="en-US"/>
              </w:rPr>
              <w:t>19</w:t>
            </w:r>
          </w:p>
        </w:tc>
        <w:tc>
          <w:tcPr>
            <w:tcW w:w="499" w:type="dxa"/>
            <w:tcBorders>
              <w:top w:val="nil"/>
            </w:tcBorders>
          </w:tcPr>
          <w:p w14:paraId="43B794E8" w14:textId="77777777" w:rsidR="00007C18" w:rsidRDefault="00007C18" w:rsidP="00AC06C8">
            <w:pPr>
              <w:pStyle w:val="BodyTextIndent"/>
              <w:rPr>
                <w:sz w:val="18"/>
                <w:lang w:val="en-US"/>
              </w:rPr>
            </w:pPr>
            <w:r>
              <w:rPr>
                <w:sz w:val="18"/>
                <w:lang w:val="en-US"/>
              </w:rPr>
              <w:t>18</w:t>
            </w:r>
          </w:p>
        </w:tc>
        <w:tc>
          <w:tcPr>
            <w:tcW w:w="649" w:type="dxa"/>
            <w:tcBorders>
              <w:top w:val="nil"/>
            </w:tcBorders>
          </w:tcPr>
          <w:p w14:paraId="74D870E1" w14:textId="77777777" w:rsidR="00007C18" w:rsidRDefault="00007C18" w:rsidP="00AC06C8">
            <w:pPr>
              <w:pStyle w:val="BodyTextIndent"/>
              <w:rPr>
                <w:sz w:val="18"/>
                <w:lang w:val="en-US"/>
              </w:rPr>
            </w:pPr>
            <w:r>
              <w:rPr>
                <w:sz w:val="18"/>
                <w:lang w:val="en-US"/>
              </w:rPr>
              <w:t>17</w:t>
            </w:r>
          </w:p>
        </w:tc>
        <w:tc>
          <w:tcPr>
            <w:tcW w:w="574" w:type="dxa"/>
            <w:tcBorders>
              <w:top w:val="nil"/>
            </w:tcBorders>
          </w:tcPr>
          <w:p w14:paraId="2E6F5775" w14:textId="77777777" w:rsidR="00007C18" w:rsidRDefault="00007C18" w:rsidP="00AC06C8">
            <w:pPr>
              <w:pStyle w:val="BodyTextIndent"/>
              <w:rPr>
                <w:sz w:val="18"/>
                <w:lang w:val="en-US"/>
              </w:rPr>
            </w:pPr>
            <w:r>
              <w:rPr>
                <w:sz w:val="18"/>
                <w:lang w:val="en-US"/>
              </w:rPr>
              <w:t>16</w:t>
            </w:r>
          </w:p>
        </w:tc>
        <w:tc>
          <w:tcPr>
            <w:tcW w:w="574" w:type="dxa"/>
            <w:tcBorders>
              <w:top w:val="nil"/>
              <w:right w:val="nil"/>
            </w:tcBorders>
          </w:tcPr>
          <w:p w14:paraId="007AF6C1" w14:textId="77777777" w:rsidR="00007C18" w:rsidRDefault="00007C18" w:rsidP="00AC06C8">
            <w:pPr>
              <w:pStyle w:val="BodyTextIndent"/>
              <w:rPr>
                <w:sz w:val="18"/>
                <w:lang w:val="en-US"/>
              </w:rPr>
            </w:pPr>
            <w:r>
              <w:rPr>
                <w:sz w:val="18"/>
                <w:lang w:val="en-US"/>
              </w:rPr>
              <w:t>15</w:t>
            </w:r>
          </w:p>
        </w:tc>
        <w:tc>
          <w:tcPr>
            <w:tcW w:w="574" w:type="dxa"/>
            <w:tcBorders>
              <w:top w:val="nil"/>
              <w:left w:val="nil"/>
            </w:tcBorders>
          </w:tcPr>
          <w:p w14:paraId="0858F606" w14:textId="77777777" w:rsidR="00007C18" w:rsidRDefault="00007C18" w:rsidP="00AC06C8">
            <w:pPr>
              <w:pStyle w:val="BodyTextIndent"/>
              <w:jc w:val="right"/>
              <w:rPr>
                <w:sz w:val="18"/>
                <w:lang w:val="en-US"/>
              </w:rPr>
            </w:pPr>
            <w:r>
              <w:rPr>
                <w:sz w:val="18"/>
                <w:lang w:val="en-US"/>
              </w:rPr>
              <w:t>6</w:t>
            </w:r>
          </w:p>
        </w:tc>
        <w:tc>
          <w:tcPr>
            <w:tcW w:w="574" w:type="dxa"/>
            <w:tcBorders>
              <w:top w:val="nil"/>
            </w:tcBorders>
          </w:tcPr>
          <w:p w14:paraId="57E30897" w14:textId="77777777" w:rsidR="00007C18" w:rsidRDefault="00007C18" w:rsidP="00AC06C8">
            <w:pPr>
              <w:pStyle w:val="BodyTextIndent"/>
              <w:rPr>
                <w:sz w:val="18"/>
                <w:lang w:val="en-US"/>
              </w:rPr>
            </w:pPr>
            <w:r>
              <w:rPr>
                <w:sz w:val="18"/>
                <w:lang w:val="en-US"/>
              </w:rPr>
              <w:t>5</w:t>
            </w:r>
          </w:p>
        </w:tc>
        <w:tc>
          <w:tcPr>
            <w:tcW w:w="574" w:type="dxa"/>
            <w:tcBorders>
              <w:top w:val="nil"/>
            </w:tcBorders>
          </w:tcPr>
          <w:p w14:paraId="3BCD67FA" w14:textId="77777777" w:rsidR="00007C18" w:rsidRDefault="00007C18" w:rsidP="00AC06C8">
            <w:pPr>
              <w:pStyle w:val="BodyTextIndent"/>
              <w:rPr>
                <w:sz w:val="18"/>
                <w:lang w:val="en-US"/>
              </w:rPr>
            </w:pPr>
            <w:r>
              <w:rPr>
                <w:sz w:val="18"/>
                <w:lang w:val="en-US"/>
              </w:rPr>
              <w:t>4</w:t>
            </w:r>
          </w:p>
        </w:tc>
        <w:tc>
          <w:tcPr>
            <w:tcW w:w="574" w:type="dxa"/>
            <w:tcBorders>
              <w:top w:val="nil"/>
            </w:tcBorders>
          </w:tcPr>
          <w:p w14:paraId="521ABF2E" w14:textId="77777777" w:rsidR="00007C18" w:rsidRDefault="00007C18" w:rsidP="00AC06C8">
            <w:pPr>
              <w:pStyle w:val="BodyTextIndent"/>
              <w:rPr>
                <w:sz w:val="18"/>
                <w:lang w:val="en-US"/>
              </w:rPr>
            </w:pPr>
            <w:r>
              <w:rPr>
                <w:sz w:val="18"/>
                <w:lang w:val="en-US"/>
              </w:rPr>
              <w:t>3</w:t>
            </w:r>
          </w:p>
        </w:tc>
        <w:tc>
          <w:tcPr>
            <w:tcW w:w="574" w:type="dxa"/>
            <w:tcBorders>
              <w:top w:val="nil"/>
            </w:tcBorders>
          </w:tcPr>
          <w:p w14:paraId="67252DFC" w14:textId="77777777" w:rsidR="00007C18" w:rsidRDefault="00007C18" w:rsidP="00AC06C8">
            <w:pPr>
              <w:pStyle w:val="BodyTextIndent"/>
              <w:rPr>
                <w:sz w:val="18"/>
                <w:lang w:val="en-US"/>
              </w:rPr>
            </w:pPr>
            <w:r>
              <w:rPr>
                <w:sz w:val="18"/>
                <w:lang w:val="en-US"/>
              </w:rPr>
              <w:t>2</w:t>
            </w:r>
          </w:p>
        </w:tc>
        <w:tc>
          <w:tcPr>
            <w:tcW w:w="574" w:type="dxa"/>
            <w:tcBorders>
              <w:top w:val="nil"/>
            </w:tcBorders>
          </w:tcPr>
          <w:p w14:paraId="18621A6E" w14:textId="77777777" w:rsidR="00007C18" w:rsidRDefault="00007C18" w:rsidP="00AC06C8">
            <w:pPr>
              <w:pStyle w:val="BodyTextIndent"/>
              <w:rPr>
                <w:sz w:val="18"/>
                <w:lang w:val="en-US"/>
              </w:rPr>
            </w:pPr>
            <w:r>
              <w:rPr>
                <w:sz w:val="18"/>
                <w:lang w:val="en-US"/>
              </w:rPr>
              <w:t>1</w:t>
            </w:r>
          </w:p>
        </w:tc>
        <w:tc>
          <w:tcPr>
            <w:tcW w:w="574" w:type="dxa"/>
            <w:tcBorders>
              <w:top w:val="nil"/>
            </w:tcBorders>
          </w:tcPr>
          <w:p w14:paraId="069CA76F" w14:textId="77777777" w:rsidR="00007C18" w:rsidRDefault="00007C18" w:rsidP="00AC06C8">
            <w:pPr>
              <w:pStyle w:val="BodyTextIndent"/>
              <w:rPr>
                <w:sz w:val="18"/>
                <w:lang w:val="en-US"/>
              </w:rPr>
            </w:pPr>
            <w:r>
              <w:rPr>
                <w:sz w:val="18"/>
                <w:lang w:val="en-US"/>
              </w:rPr>
              <w:t>0</w:t>
            </w:r>
          </w:p>
        </w:tc>
      </w:tr>
      <w:tr w:rsidR="00007C18" w14:paraId="01C44BC0" w14:textId="77777777" w:rsidTr="00AC06C8">
        <w:trPr>
          <w:cantSplit/>
        </w:trPr>
        <w:tc>
          <w:tcPr>
            <w:tcW w:w="574" w:type="dxa"/>
          </w:tcPr>
          <w:p w14:paraId="42901511" w14:textId="77777777" w:rsidR="00007C18" w:rsidRDefault="00007C18" w:rsidP="00AC06C8">
            <w:pPr>
              <w:pStyle w:val="BodyTextIndent"/>
              <w:rPr>
                <w:lang w:val="en-US"/>
              </w:rPr>
            </w:pPr>
            <w:r>
              <w:rPr>
                <w:lang w:val="en-US"/>
              </w:rPr>
              <w:t>PG</w:t>
            </w:r>
          </w:p>
        </w:tc>
        <w:tc>
          <w:tcPr>
            <w:tcW w:w="574" w:type="dxa"/>
          </w:tcPr>
          <w:p w14:paraId="2C84F303" w14:textId="77777777" w:rsidR="00007C18" w:rsidRDefault="00007C18" w:rsidP="00AC06C8">
            <w:pPr>
              <w:pStyle w:val="BodyTextIndent"/>
              <w:rPr>
                <w:lang w:val="en-US"/>
              </w:rPr>
            </w:pPr>
            <w:r>
              <w:rPr>
                <w:lang w:val="en-US"/>
              </w:rPr>
              <w:t>CD</w:t>
            </w:r>
          </w:p>
        </w:tc>
        <w:tc>
          <w:tcPr>
            <w:tcW w:w="661" w:type="dxa"/>
          </w:tcPr>
          <w:p w14:paraId="036B78A9" w14:textId="77777777" w:rsidR="00007C18" w:rsidRDefault="00007C18" w:rsidP="00AC06C8">
            <w:pPr>
              <w:pStyle w:val="BodyTextIndent"/>
              <w:rPr>
                <w:lang w:val="en-US"/>
              </w:rPr>
            </w:pPr>
            <w:r>
              <w:rPr>
                <w:lang w:val="en-US"/>
              </w:rPr>
              <w:t>GW</w:t>
            </w:r>
          </w:p>
        </w:tc>
        <w:tc>
          <w:tcPr>
            <w:tcW w:w="1061" w:type="dxa"/>
            <w:gridSpan w:val="2"/>
          </w:tcPr>
          <w:p w14:paraId="4D009235" w14:textId="77777777" w:rsidR="00007C18" w:rsidRDefault="00007C18" w:rsidP="00AC06C8">
            <w:pPr>
              <w:pStyle w:val="BodyTextIndent"/>
              <w:jc w:val="center"/>
              <w:rPr>
                <w:lang w:val="en-US"/>
              </w:rPr>
            </w:pPr>
            <w:r>
              <w:rPr>
                <w:lang w:val="en-US"/>
              </w:rPr>
              <w:t>*......*</w:t>
            </w:r>
          </w:p>
        </w:tc>
        <w:tc>
          <w:tcPr>
            <w:tcW w:w="499" w:type="dxa"/>
          </w:tcPr>
          <w:p w14:paraId="29F5D88B" w14:textId="77777777" w:rsidR="00007C18" w:rsidRDefault="00007C18" w:rsidP="00AC06C8">
            <w:pPr>
              <w:pStyle w:val="BodyTextIndent"/>
              <w:ind w:left="-35" w:right="-108"/>
              <w:rPr>
                <w:lang w:val="en-US"/>
              </w:rPr>
            </w:pPr>
            <w:r>
              <w:rPr>
                <w:lang w:val="en-US"/>
              </w:rPr>
              <w:t>AM</w:t>
            </w:r>
          </w:p>
        </w:tc>
        <w:tc>
          <w:tcPr>
            <w:tcW w:w="649" w:type="dxa"/>
          </w:tcPr>
          <w:p w14:paraId="57810571" w14:textId="77777777" w:rsidR="00007C18" w:rsidRDefault="00007C18" w:rsidP="00AC06C8">
            <w:pPr>
              <w:pStyle w:val="BodyTextIndent"/>
              <w:jc w:val="center"/>
              <w:rPr>
                <w:lang w:val="en-US"/>
              </w:rPr>
            </w:pPr>
            <w:r>
              <w:rPr>
                <w:lang w:val="en-US"/>
              </w:rPr>
              <w:t>*</w:t>
            </w:r>
          </w:p>
        </w:tc>
        <w:tc>
          <w:tcPr>
            <w:tcW w:w="574" w:type="dxa"/>
          </w:tcPr>
          <w:p w14:paraId="0BBA9BB1" w14:textId="77777777" w:rsidR="00007C18" w:rsidRDefault="00007C18" w:rsidP="00AC06C8">
            <w:pPr>
              <w:pStyle w:val="BodyTextIndent"/>
              <w:ind w:left="-49"/>
              <w:rPr>
                <w:lang w:val="en-US"/>
              </w:rPr>
            </w:pPr>
            <w:r>
              <w:rPr>
                <w:lang w:val="en-US"/>
              </w:rPr>
              <w:t>WP</w:t>
            </w:r>
          </w:p>
        </w:tc>
        <w:tc>
          <w:tcPr>
            <w:tcW w:w="1148" w:type="dxa"/>
            <w:gridSpan w:val="2"/>
          </w:tcPr>
          <w:p w14:paraId="10F38E66" w14:textId="77777777" w:rsidR="00007C18" w:rsidRDefault="00007C18" w:rsidP="00AC06C8">
            <w:pPr>
              <w:pStyle w:val="BodyTextIndent"/>
              <w:jc w:val="center"/>
              <w:rPr>
                <w:lang w:val="en-US"/>
              </w:rPr>
            </w:pPr>
            <w:r>
              <w:rPr>
                <w:lang w:val="en-US"/>
              </w:rPr>
              <w:t>* ... *</w:t>
            </w:r>
          </w:p>
        </w:tc>
        <w:tc>
          <w:tcPr>
            <w:tcW w:w="574" w:type="dxa"/>
          </w:tcPr>
          <w:p w14:paraId="6AAAA243" w14:textId="77777777" w:rsidR="00007C18" w:rsidRDefault="00007C18" w:rsidP="00AC06C8">
            <w:pPr>
              <w:pStyle w:val="BodyTextIndent"/>
              <w:rPr>
                <w:lang w:val="en-US"/>
              </w:rPr>
            </w:pPr>
            <w:r>
              <w:rPr>
                <w:lang w:val="en-US"/>
              </w:rPr>
              <w:t>NE</w:t>
            </w:r>
          </w:p>
        </w:tc>
        <w:tc>
          <w:tcPr>
            <w:tcW w:w="574" w:type="dxa"/>
          </w:tcPr>
          <w:p w14:paraId="2F1FE1EC" w14:textId="77777777" w:rsidR="00007C18" w:rsidRDefault="00007C18" w:rsidP="00AC06C8">
            <w:pPr>
              <w:pStyle w:val="BodyTextIndent"/>
              <w:rPr>
                <w:lang w:val="en-US"/>
              </w:rPr>
            </w:pPr>
            <w:r>
              <w:rPr>
                <w:lang w:val="en-US"/>
              </w:rPr>
              <w:t>ET</w:t>
            </w:r>
          </w:p>
        </w:tc>
        <w:tc>
          <w:tcPr>
            <w:tcW w:w="574" w:type="dxa"/>
          </w:tcPr>
          <w:p w14:paraId="752ADEB1" w14:textId="77777777" w:rsidR="00007C18" w:rsidRDefault="00007C18" w:rsidP="00AC06C8">
            <w:pPr>
              <w:pStyle w:val="BodyTextIndent"/>
              <w:rPr>
                <w:lang w:val="en-US"/>
              </w:rPr>
            </w:pPr>
            <w:r>
              <w:rPr>
                <w:lang w:val="en-US"/>
              </w:rPr>
              <w:t>TS</w:t>
            </w:r>
          </w:p>
        </w:tc>
        <w:tc>
          <w:tcPr>
            <w:tcW w:w="574" w:type="dxa"/>
          </w:tcPr>
          <w:p w14:paraId="08AE22D7" w14:textId="77777777" w:rsidR="00007C18" w:rsidRDefault="00007C18" w:rsidP="00AC06C8">
            <w:pPr>
              <w:pStyle w:val="BodyTextIndent"/>
              <w:ind w:right="-118"/>
              <w:rPr>
                <w:lang w:val="en-US"/>
              </w:rPr>
            </w:pPr>
            <w:r>
              <w:rPr>
                <w:lang w:val="en-US"/>
              </w:rPr>
              <w:t>EM</w:t>
            </w:r>
          </w:p>
        </w:tc>
        <w:tc>
          <w:tcPr>
            <w:tcW w:w="574" w:type="dxa"/>
          </w:tcPr>
          <w:p w14:paraId="1B7B535F" w14:textId="77777777" w:rsidR="00007C18" w:rsidRDefault="00007C18" w:rsidP="00AC06C8">
            <w:pPr>
              <w:pStyle w:val="BodyTextIndent"/>
            </w:pPr>
            <w:r>
              <w:rPr>
                <w:lang w:val="en-US"/>
              </w:rPr>
              <w:t>MP</w:t>
            </w:r>
          </w:p>
        </w:tc>
        <w:tc>
          <w:tcPr>
            <w:tcW w:w="574" w:type="dxa"/>
          </w:tcPr>
          <w:p w14:paraId="653A1F01" w14:textId="77777777" w:rsidR="00007C18" w:rsidRDefault="00007C18" w:rsidP="00AC06C8">
            <w:pPr>
              <w:pStyle w:val="BodyTextIndent"/>
            </w:pPr>
            <w:r>
              <w:rPr>
                <w:lang w:val="en-US"/>
              </w:rPr>
              <w:t>PE</w:t>
            </w:r>
          </w:p>
        </w:tc>
      </w:tr>
      <w:tr w:rsidR="00007C18" w14:paraId="7F5AF9BB" w14:textId="77777777" w:rsidTr="00AC06C8">
        <w:trPr>
          <w:cantSplit/>
        </w:trPr>
        <w:tc>
          <w:tcPr>
            <w:tcW w:w="4592" w:type="dxa"/>
            <w:gridSpan w:val="8"/>
            <w:tcBorders>
              <w:left w:val="nil"/>
              <w:bottom w:val="nil"/>
            </w:tcBorders>
          </w:tcPr>
          <w:p w14:paraId="629AA4D1" w14:textId="77777777" w:rsidR="00007C18" w:rsidRDefault="00007C18" w:rsidP="00AC06C8">
            <w:pPr>
              <w:pStyle w:val="BodyTextIndent"/>
            </w:pPr>
          </w:p>
        </w:tc>
        <w:tc>
          <w:tcPr>
            <w:tcW w:w="4592" w:type="dxa"/>
            <w:gridSpan w:val="8"/>
            <w:tcBorders>
              <w:bottom w:val="nil"/>
            </w:tcBorders>
          </w:tcPr>
          <w:p w14:paraId="61B1DC3D" w14:textId="77777777" w:rsidR="00007C18" w:rsidRDefault="00007C18" w:rsidP="00AC06C8">
            <w:pPr>
              <w:pStyle w:val="BodyTextIndent"/>
              <w:jc w:val="center"/>
            </w:pPr>
            <w:r>
              <w:rPr>
                <w:lang w:val="en-US"/>
              </w:rPr>
              <w:t>MSW</w:t>
            </w:r>
            <w:r>
              <w:t xml:space="preserve"> (Слово состояния машины </w:t>
            </w:r>
            <w:r>
              <w:rPr>
                <w:lang w:val="en-US"/>
              </w:rPr>
              <w:t>I</w:t>
            </w:r>
            <w:r>
              <w:t>286)</w:t>
            </w:r>
          </w:p>
        </w:tc>
      </w:tr>
    </w:tbl>
    <w:p w14:paraId="602B7883" w14:textId="77777777" w:rsidR="00007C18" w:rsidRDefault="00007C18" w:rsidP="00007C18">
      <w:pPr>
        <w:pStyle w:val="BodyTextIndent"/>
        <w:rPr>
          <w:b/>
        </w:rPr>
      </w:pPr>
    </w:p>
    <w:p w14:paraId="7EBB23E9" w14:textId="77777777" w:rsidR="00007C18" w:rsidRDefault="00007C18" w:rsidP="00007C18">
      <w:pPr>
        <w:pStyle w:val="BodyTextIndent"/>
        <w:jc w:val="center"/>
        <w:rPr>
          <w:bCs/>
          <w:sz w:val="28"/>
        </w:rPr>
      </w:pPr>
      <w:r>
        <w:rPr>
          <w:bCs/>
          <w:sz w:val="28"/>
        </w:rPr>
        <w:t>Рис. 7.6</w:t>
      </w:r>
    </w:p>
    <w:p w14:paraId="6C5D982E" w14:textId="77777777" w:rsidR="00007C18" w:rsidRDefault="00007C18" w:rsidP="00007C18">
      <w:pPr>
        <w:pStyle w:val="BodyTextIndent"/>
        <w:ind w:left="0"/>
        <w:jc w:val="both"/>
        <w:rPr>
          <w:sz w:val="28"/>
        </w:rPr>
      </w:pPr>
      <w:r>
        <w:rPr>
          <w:b/>
          <w:sz w:val="28"/>
          <w:lang w:val="en-US"/>
        </w:rPr>
        <w:t>PE</w:t>
      </w:r>
      <w:r>
        <w:rPr>
          <w:b/>
          <w:sz w:val="28"/>
        </w:rPr>
        <w:t xml:space="preserve"> (разрешение защиты, бит 0)</w:t>
      </w:r>
      <w:r>
        <w:rPr>
          <w:sz w:val="28"/>
        </w:rPr>
        <w:t xml:space="preserve"> – предназначен для переключения процессора (реальный/защищенный режим). </w:t>
      </w:r>
      <w:r>
        <w:rPr>
          <w:sz w:val="28"/>
          <w:lang w:val="en-US"/>
        </w:rPr>
        <w:t>PE</w:t>
      </w:r>
      <w:r>
        <w:rPr>
          <w:sz w:val="28"/>
        </w:rPr>
        <w:t xml:space="preserve">=0 –режим реальной адресации, </w:t>
      </w:r>
      <w:r>
        <w:rPr>
          <w:sz w:val="28"/>
          <w:lang w:val="en-US"/>
        </w:rPr>
        <w:t>PE</w:t>
      </w:r>
      <w:r>
        <w:rPr>
          <w:sz w:val="28"/>
        </w:rPr>
        <w:t>=1 –защищенный режим.</w:t>
      </w:r>
    </w:p>
    <w:p w14:paraId="5DA40456" w14:textId="77777777" w:rsidR="00007C18" w:rsidRDefault="00007C18" w:rsidP="00007C18">
      <w:pPr>
        <w:pStyle w:val="BodyTextIndent"/>
        <w:ind w:left="0"/>
        <w:jc w:val="both"/>
        <w:rPr>
          <w:sz w:val="28"/>
        </w:rPr>
      </w:pPr>
      <w:r>
        <w:rPr>
          <w:b/>
          <w:sz w:val="28"/>
          <w:lang w:val="en-US"/>
        </w:rPr>
        <w:t>MP</w:t>
      </w:r>
      <w:r>
        <w:rPr>
          <w:b/>
          <w:sz w:val="28"/>
        </w:rPr>
        <w:t xml:space="preserve"> (слежение за сопроцессором, бит 1)</w:t>
      </w:r>
      <w:r>
        <w:rPr>
          <w:sz w:val="28"/>
        </w:rPr>
        <w:t xml:space="preserve"> – Если сопроцессор не установлен, то этот бит должен быть равен 0. Для процессоров со встроенным сопроцессором бит должен быть установлен в 1.</w:t>
      </w:r>
    </w:p>
    <w:p w14:paraId="7847392C" w14:textId="77777777" w:rsidR="00007C18" w:rsidRDefault="00007C18" w:rsidP="00007C18">
      <w:pPr>
        <w:pStyle w:val="BodyTextIndent"/>
        <w:ind w:left="0"/>
        <w:jc w:val="both"/>
        <w:rPr>
          <w:sz w:val="28"/>
        </w:rPr>
      </w:pPr>
      <w:r>
        <w:rPr>
          <w:b/>
          <w:sz w:val="28"/>
          <w:lang w:val="en-US"/>
        </w:rPr>
        <w:t>EM</w:t>
      </w:r>
      <w:r>
        <w:rPr>
          <w:b/>
          <w:sz w:val="28"/>
        </w:rPr>
        <w:t xml:space="preserve"> (эмуляция сопроцессора, бит 2) – </w:t>
      </w:r>
      <w:r>
        <w:rPr>
          <w:sz w:val="28"/>
        </w:rPr>
        <w:t xml:space="preserve">предназначен для генерации особой ситуации для всех команд сопроцессора. При отсутствии сопроцессора флаг должен быть установлен. Для выполнения команд </w:t>
      </w:r>
      <w:r>
        <w:rPr>
          <w:sz w:val="28"/>
          <w:lang w:val="en-US"/>
        </w:rPr>
        <w:t>MMX</w:t>
      </w:r>
      <w:r>
        <w:rPr>
          <w:sz w:val="28"/>
        </w:rPr>
        <w:t xml:space="preserve"> – сброшен.</w:t>
      </w:r>
    </w:p>
    <w:p w14:paraId="5F693655" w14:textId="77777777" w:rsidR="00007C18" w:rsidRDefault="00007C18" w:rsidP="00007C18">
      <w:pPr>
        <w:pStyle w:val="BodyTextIndent"/>
        <w:ind w:left="0"/>
        <w:jc w:val="both"/>
        <w:rPr>
          <w:sz w:val="28"/>
        </w:rPr>
      </w:pPr>
      <w:r>
        <w:rPr>
          <w:b/>
          <w:sz w:val="28"/>
          <w:lang w:val="en-US"/>
        </w:rPr>
        <w:t>TS</w:t>
      </w:r>
      <w:r>
        <w:rPr>
          <w:b/>
          <w:sz w:val="28"/>
        </w:rPr>
        <w:t xml:space="preserve"> (задача переключена, бит 3) –</w:t>
      </w:r>
      <w:r>
        <w:rPr>
          <w:sz w:val="28"/>
        </w:rPr>
        <w:t>устанавливается при каждом переключении задачи. Вызывает ситуацию исключения при выполнении команд сопроцессора, ММХ/3</w:t>
      </w:r>
      <w:proofErr w:type="spellStart"/>
      <w:r>
        <w:rPr>
          <w:sz w:val="28"/>
          <w:lang w:val="en-US"/>
        </w:rPr>
        <w:t>Dnow</w:t>
      </w:r>
      <w:proofErr w:type="spellEnd"/>
      <w:r>
        <w:rPr>
          <w:sz w:val="28"/>
        </w:rPr>
        <w:t xml:space="preserve">!, </w:t>
      </w:r>
      <w:r>
        <w:rPr>
          <w:sz w:val="28"/>
          <w:lang w:val="en-US"/>
        </w:rPr>
        <w:t>SIMD</w:t>
      </w:r>
      <w:r>
        <w:rPr>
          <w:sz w:val="28"/>
        </w:rPr>
        <w:t xml:space="preserve">. Предназначен для исключения выполнения этих команд над данными, оставшимися от других задач. Команда </w:t>
      </w:r>
      <w:r>
        <w:rPr>
          <w:sz w:val="28"/>
          <w:lang w:val="en-US"/>
        </w:rPr>
        <w:t>CLTS</w:t>
      </w:r>
      <w:r>
        <w:rPr>
          <w:sz w:val="28"/>
        </w:rPr>
        <w:t xml:space="preserve"> очищает этот бит.</w:t>
      </w:r>
    </w:p>
    <w:p w14:paraId="625643B4" w14:textId="77777777" w:rsidR="00007C18" w:rsidRDefault="00007C18" w:rsidP="00007C18">
      <w:pPr>
        <w:pStyle w:val="BodyTextIndent"/>
        <w:ind w:left="0"/>
        <w:jc w:val="both"/>
        <w:rPr>
          <w:sz w:val="28"/>
        </w:rPr>
      </w:pPr>
      <w:r>
        <w:rPr>
          <w:b/>
          <w:sz w:val="28"/>
          <w:lang w:val="en-US"/>
        </w:rPr>
        <w:t>ET</w:t>
      </w:r>
      <w:r>
        <w:rPr>
          <w:b/>
          <w:sz w:val="28"/>
        </w:rPr>
        <w:t xml:space="preserve"> (тип сопроцессора, </w:t>
      </w:r>
      <w:r>
        <w:rPr>
          <w:b/>
          <w:sz w:val="28"/>
          <w:lang w:val="en-US"/>
        </w:rPr>
        <w:t>Intel</w:t>
      </w:r>
      <w:r>
        <w:rPr>
          <w:b/>
          <w:sz w:val="28"/>
        </w:rPr>
        <w:t xml:space="preserve"> 386, 486) </w:t>
      </w:r>
      <w:r>
        <w:rPr>
          <w:sz w:val="28"/>
        </w:rPr>
        <w:t xml:space="preserve">– при </w:t>
      </w:r>
      <w:r>
        <w:rPr>
          <w:sz w:val="28"/>
          <w:lang w:val="en-US"/>
        </w:rPr>
        <w:t>ET</w:t>
      </w:r>
      <w:r>
        <w:rPr>
          <w:sz w:val="28"/>
        </w:rPr>
        <w:t xml:space="preserve"> =1 используется 32-битный протокол, а при </w:t>
      </w:r>
      <w:r>
        <w:rPr>
          <w:sz w:val="28"/>
          <w:lang w:val="en-US"/>
        </w:rPr>
        <w:t>ET</w:t>
      </w:r>
      <w:r>
        <w:rPr>
          <w:sz w:val="28"/>
        </w:rPr>
        <w:t xml:space="preserve">=0 16 битный. В процессорах </w:t>
      </w:r>
      <w:r>
        <w:rPr>
          <w:sz w:val="28"/>
          <w:lang w:val="en-US"/>
        </w:rPr>
        <w:t>Pentium</w:t>
      </w:r>
      <w:r>
        <w:rPr>
          <w:sz w:val="28"/>
        </w:rPr>
        <w:t xml:space="preserve"> считается зарезервированным.</w:t>
      </w:r>
    </w:p>
    <w:p w14:paraId="22702EA7" w14:textId="77777777" w:rsidR="00007C18" w:rsidRDefault="00007C18" w:rsidP="00007C18">
      <w:pPr>
        <w:pStyle w:val="BodyTextIndent"/>
        <w:ind w:left="0"/>
        <w:rPr>
          <w:sz w:val="28"/>
        </w:rPr>
      </w:pPr>
      <w:r>
        <w:rPr>
          <w:b/>
          <w:sz w:val="28"/>
          <w:lang w:val="en-US"/>
        </w:rPr>
        <w:lastRenderedPageBreak/>
        <w:t>NE</w:t>
      </w:r>
      <w:r>
        <w:rPr>
          <w:b/>
          <w:sz w:val="28"/>
        </w:rPr>
        <w:t xml:space="preserve"> (ошибка сопроцессора, бит 5, </w:t>
      </w:r>
      <w:r>
        <w:rPr>
          <w:b/>
          <w:sz w:val="28"/>
          <w:lang w:val="en-US"/>
        </w:rPr>
        <w:t>Intel</w:t>
      </w:r>
      <w:r>
        <w:rPr>
          <w:b/>
          <w:sz w:val="28"/>
        </w:rPr>
        <w:t>486)</w:t>
      </w:r>
      <w:r>
        <w:rPr>
          <w:sz w:val="28"/>
        </w:rPr>
        <w:t xml:space="preserve"> – в зависимости от того, как установлен этот бит происходит обработка ошибок сопроцессора: либо как внешнее прерывание, либо как внутреннее. </w:t>
      </w:r>
    </w:p>
    <w:p w14:paraId="44BA837A" w14:textId="77777777" w:rsidR="00007C18" w:rsidRDefault="00007C18" w:rsidP="00007C18">
      <w:pPr>
        <w:pStyle w:val="BodyTextIndent"/>
        <w:ind w:left="0"/>
        <w:jc w:val="both"/>
        <w:rPr>
          <w:sz w:val="28"/>
        </w:rPr>
      </w:pPr>
      <w:r>
        <w:rPr>
          <w:sz w:val="28"/>
        </w:rPr>
        <w:t xml:space="preserve">Механизмы реакции различных моделей процессоров и сопроцессоров на возникновение исключительных прерываний могут изменяться для различных моделей. (СМ. тех. описание)  </w:t>
      </w:r>
    </w:p>
    <w:p w14:paraId="4252ABBF" w14:textId="77777777" w:rsidR="00007C18" w:rsidRDefault="00007C18" w:rsidP="00007C18">
      <w:pPr>
        <w:pStyle w:val="BodyTextIndent"/>
        <w:ind w:left="0"/>
        <w:jc w:val="both"/>
        <w:rPr>
          <w:sz w:val="28"/>
        </w:rPr>
      </w:pPr>
      <w:r>
        <w:rPr>
          <w:b/>
          <w:sz w:val="28"/>
          <w:lang w:val="en-US"/>
        </w:rPr>
        <w:t>WP</w:t>
      </w:r>
      <w:r>
        <w:rPr>
          <w:b/>
          <w:sz w:val="28"/>
        </w:rPr>
        <w:t xml:space="preserve"> (защита записи, бит 16, </w:t>
      </w:r>
      <w:r>
        <w:rPr>
          <w:b/>
          <w:sz w:val="28"/>
          <w:lang w:val="en-US"/>
        </w:rPr>
        <w:t>Intel</w:t>
      </w:r>
      <w:r>
        <w:rPr>
          <w:b/>
          <w:sz w:val="28"/>
        </w:rPr>
        <w:t xml:space="preserve"> 486 ...) </w:t>
      </w:r>
      <w:r>
        <w:rPr>
          <w:sz w:val="28"/>
        </w:rPr>
        <w:t xml:space="preserve">– защищает страницы пользовательского уровня (определенные только для чтения) от записи программой–супервизором, работающей на более высоком уровне привилегий. Если </w:t>
      </w:r>
      <w:r>
        <w:rPr>
          <w:sz w:val="28"/>
          <w:lang w:val="en-US"/>
        </w:rPr>
        <w:t>WP</w:t>
      </w:r>
      <w:r>
        <w:rPr>
          <w:sz w:val="28"/>
        </w:rPr>
        <w:t>=0, то супервизор может осуществлять запись в пользовательские страницы, защищенные от записи.</w:t>
      </w:r>
    </w:p>
    <w:p w14:paraId="7893A2B6" w14:textId="77777777" w:rsidR="00007C18" w:rsidRDefault="00007C18" w:rsidP="00007C18">
      <w:pPr>
        <w:pStyle w:val="BodyTextIndent"/>
        <w:ind w:left="0"/>
        <w:jc w:val="both"/>
        <w:rPr>
          <w:sz w:val="28"/>
        </w:rPr>
      </w:pPr>
      <w:r>
        <w:rPr>
          <w:b/>
          <w:sz w:val="28"/>
          <w:lang w:val="en-US"/>
        </w:rPr>
        <w:t>AM</w:t>
      </w:r>
      <w:r>
        <w:rPr>
          <w:b/>
          <w:sz w:val="28"/>
        </w:rPr>
        <w:t xml:space="preserve"> (маска выравнивания, бит 18, </w:t>
      </w:r>
      <w:r>
        <w:rPr>
          <w:b/>
          <w:sz w:val="28"/>
          <w:lang w:val="en-US"/>
        </w:rPr>
        <w:t>Intel</w:t>
      </w:r>
      <w:r>
        <w:rPr>
          <w:b/>
          <w:sz w:val="28"/>
        </w:rPr>
        <w:t xml:space="preserve">486 ...) </w:t>
      </w:r>
      <w:r>
        <w:rPr>
          <w:sz w:val="28"/>
        </w:rPr>
        <w:t xml:space="preserve">– если бит сброшен – контроль запрещен, а если установлен (совместно с флагом </w:t>
      </w:r>
      <w:r>
        <w:rPr>
          <w:sz w:val="28"/>
          <w:lang w:val="en-US"/>
        </w:rPr>
        <w:t>AC</w:t>
      </w:r>
      <w:r>
        <w:rPr>
          <w:sz w:val="28"/>
        </w:rPr>
        <w:t>), то генерируется особая ситуация контроля выравнивания.</w:t>
      </w:r>
    </w:p>
    <w:p w14:paraId="52D628A3" w14:textId="77777777" w:rsidR="00007C18" w:rsidRDefault="00007C18" w:rsidP="00007C18">
      <w:pPr>
        <w:pStyle w:val="BodyTextIndent"/>
        <w:ind w:left="0"/>
        <w:jc w:val="both"/>
        <w:rPr>
          <w:sz w:val="28"/>
        </w:rPr>
      </w:pPr>
      <w:r>
        <w:rPr>
          <w:b/>
          <w:sz w:val="28"/>
          <w:lang w:val="en-US"/>
        </w:rPr>
        <w:t>NW</w:t>
      </w:r>
      <w:r>
        <w:rPr>
          <w:b/>
          <w:sz w:val="28"/>
        </w:rPr>
        <w:t xml:space="preserve"> (запрет сквозной записи, бит 29, </w:t>
      </w:r>
      <w:r>
        <w:rPr>
          <w:b/>
          <w:sz w:val="28"/>
          <w:lang w:val="en-US"/>
        </w:rPr>
        <w:t>Intel</w:t>
      </w:r>
      <w:r>
        <w:rPr>
          <w:b/>
          <w:sz w:val="28"/>
        </w:rPr>
        <w:t xml:space="preserve">486 ...) – </w:t>
      </w:r>
      <w:r>
        <w:rPr>
          <w:sz w:val="28"/>
        </w:rPr>
        <w:t>предназначен для управления встроенной  кэш-памятью.</w:t>
      </w:r>
    </w:p>
    <w:p w14:paraId="7CE1CD41" w14:textId="77777777" w:rsidR="00007C18" w:rsidRDefault="00007C18" w:rsidP="00007C18">
      <w:pPr>
        <w:pStyle w:val="BodyTextIndent"/>
        <w:ind w:left="0"/>
        <w:jc w:val="both"/>
        <w:rPr>
          <w:sz w:val="28"/>
        </w:rPr>
      </w:pPr>
      <w:r>
        <w:rPr>
          <w:b/>
          <w:sz w:val="28"/>
          <w:lang w:val="en-US"/>
        </w:rPr>
        <w:t>CD</w:t>
      </w:r>
      <w:r>
        <w:rPr>
          <w:b/>
          <w:sz w:val="28"/>
        </w:rPr>
        <w:t xml:space="preserve"> (разрешение работы кэш-памяти, бит 30, </w:t>
      </w:r>
      <w:r>
        <w:rPr>
          <w:b/>
          <w:sz w:val="28"/>
          <w:lang w:val="en-US"/>
        </w:rPr>
        <w:t>Intel</w:t>
      </w:r>
      <w:r>
        <w:rPr>
          <w:b/>
          <w:sz w:val="28"/>
        </w:rPr>
        <w:t xml:space="preserve">486 ...) – </w:t>
      </w:r>
      <w:r>
        <w:rPr>
          <w:sz w:val="28"/>
        </w:rPr>
        <w:t>если СВ =0, то работа внутренней кэш-памяти разрешена, в противном случае – запрещена.</w:t>
      </w:r>
    </w:p>
    <w:p w14:paraId="7D8C20DC" w14:textId="77777777" w:rsidR="00007C18" w:rsidRDefault="00007C18" w:rsidP="00007C18">
      <w:pPr>
        <w:pStyle w:val="BodyTextIndent"/>
        <w:ind w:left="0"/>
        <w:jc w:val="both"/>
        <w:rPr>
          <w:sz w:val="28"/>
        </w:rPr>
      </w:pPr>
      <w:r>
        <w:rPr>
          <w:b/>
          <w:sz w:val="28"/>
          <w:lang w:val="en-US"/>
        </w:rPr>
        <w:t>PG</w:t>
      </w:r>
      <w:r>
        <w:rPr>
          <w:b/>
          <w:sz w:val="28"/>
        </w:rPr>
        <w:t xml:space="preserve"> (включение страничного механизма, бит 31, </w:t>
      </w:r>
      <w:r>
        <w:rPr>
          <w:b/>
          <w:sz w:val="28"/>
          <w:lang w:val="en-US"/>
        </w:rPr>
        <w:t>Intel</w:t>
      </w:r>
      <w:r>
        <w:rPr>
          <w:b/>
          <w:sz w:val="28"/>
        </w:rPr>
        <w:t xml:space="preserve">386...) </w:t>
      </w:r>
      <w:r>
        <w:rPr>
          <w:sz w:val="28"/>
        </w:rPr>
        <w:t xml:space="preserve">– если </w:t>
      </w:r>
      <w:r>
        <w:rPr>
          <w:sz w:val="28"/>
          <w:lang w:val="en-US"/>
        </w:rPr>
        <w:t>PG</w:t>
      </w:r>
      <w:r>
        <w:rPr>
          <w:sz w:val="28"/>
        </w:rPr>
        <w:t>=1, то страничный механизм включен, иначе –выключен. Используется только в защищенном режиме. Если этот бит установить в реальном режиме, то будет генерироваться ошибка общей защиты.</w:t>
      </w:r>
    </w:p>
    <w:p w14:paraId="03D587A5" w14:textId="77777777" w:rsidR="00007C18" w:rsidRDefault="00007C18" w:rsidP="00007C18">
      <w:pPr>
        <w:pStyle w:val="BodyTextIndent"/>
        <w:rPr>
          <w:b/>
        </w:rPr>
      </w:pPr>
      <w:r>
        <w:t xml:space="preserve"> </w:t>
      </w:r>
      <w:r>
        <w:rPr>
          <w:b/>
        </w:rPr>
        <w:t xml:space="preserve"> </w:t>
      </w:r>
    </w:p>
    <w:p w14:paraId="31C171D3" w14:textId="77777777" w:rsidR="00007C18" w:rsidRDefault="00007C18" w:rsidP="00007C18">
      <w:pPr>
        <w:pStyle w:val="BodyTextIndent"/>
        <w:ind w:left="0"/>
        <w:jc w:val="both"/>
        <w:rPr>
          <w:sz w:val="28"/>
        </w:rPr>
      </w:pPr>
      <w:r>
        <w:rPr>
          <w:i/>
          <w:sz w:val="28"/>
          <w:u w:val="single"/>
        </w:rPr>
        <w:t xml:space="preserve">Регистр </w:t>
      </w:r>
      <w:r>
        <w:rPr>
          <w:i/>
          <w:sz w:val="28"/>
          <w:u w:val="single"/>
          <w:lang w:val="en-US"/>
        </w:rPr>
        <w:t>CR</w:t>
      </w:r>
      <w:r>
        <w:rPr>
          <w:i/>
          <w:sz w:val="28"/>
          <w:u w:val="single"/>
        </w:rPr>
        <w:t>1</w:t>
      </w:r>
      <w:r>
        <w:rPr>
          <w:sz w:val="28"/>
        </w:rPr>
        <w:t>.– зарезервирован.</w:t>
      </w:r>
    </w:p>
    <w:p w14:paraId="65387DEC" w14:textId="77777777" w:rsidR="00007C18" w:rsidRDefault="00007C18" w:rsidP="00007C18">
      <w:pPr>
        <w:pStyle w:val="BodyTextIndent"/>
        <w:ind w:left="0"/>
        <w:jc w:val="both"/>
        <w:rPr>
          <w:sz w:val="28"/>
        </w:rPr>
      </w:pPr>
    </w:p>
    <w:p w14:paraId="4343B182" w14:textId="77777777" w:rsidR="00007C18" w:rsidRDefault="00007C18" w:rsidP="00007C18">
      <w:pPr>
        <w:pStyle w:val="BodyTextIndent"/>
        <w:ind w:left="0"/>
        <w:jc w:val="both"/>
        <w:rPr>
          <w:sz w:val="28"/>
        </w:rPr>
      </w:pPr>
      <w:r>
        <w:rPr>
          <w:i/>
          <w:sz w:val="28"/>
          <w:u w:val="single"/>
        </w:rPr>
        <w:t xml:space="preserve">Регистр </w:t>
      </w:r>
      <w:r>
        <w:rPr>
          <w:i/>
          <w:sz w:val="28"/>
          <w:u w:val="single"/>
          <w:lang w:val="en-US"/>
        </w:rPr>
        <w:t>CR</w:t>
      </w:r>
      <w:r>
        <w:rPr>
          <w:i/>
          <w:sz w:val="28"/>
          <w:u w:val="single"/>
        </w:rPr>
        <w:t>2</w:t>
      </w:r>
      <w:r>
        <w:rPr>
          <w:sz w:val="28"/>
        </w:rPr>
        <w:t>. если включен механизм страничной адресации и генерируется особая ситуация (страничная ошибка), то в этом регистре будет полный 32-разрядный адрес, поступление которого в блок страничной адресации вызвало ошибку.</w:t>
      </w:r>
    </w:p>
    <w:p w14:paraId="16FD9BD9" w14:textId="77777777" w:rsidR="00007C18" w:rsidRDefault="00007C18" w:rsidP="00007C18">
      <w:pPr>
        <w:pStyle w:val="BodyTextIndent"/>
        <w:ind w:left="0" w:firstLine="568"/>
        <w:jc w:val="both"/>
        <w:rPr>
          <w:sz w:val="28"/>
        </w:rPr>
      </w:pPr>
    </w:p>
    <w:p w14:paraId="1A50A296" w14:textId="77777777" w:rsidR="00007C18" w:rsidRDefault="00007C18" w:rsidP="00007C18">
      <w:pPr>
        <w:pStyle w:val="BodyTextIndent"/>
        <w:ind w:left="0"/>
        <w:jc w:val="both"/>
        <w:rPr>
          <w:sz w:val="28"/>
        </w:rPr>
      </w:pPr>
      <w:r>
        <w:rPr>
          <w:i/>
          <w:sz w:val="28"/>
          <w:u w:val="single"/>
        </w:rPr>
        <w:t xml:space="preserve">Регистр </w:t>
      </w:r>
      <w:r>
        <w:rPr>
          <w:i/>
          <w:sz w:val="28"/>
          <w:u w:val="single"/>
          <w:lang w:val="en-US"/>
        </w:rPr>
        <w:t>CR</w:t>
      </w:r>
      <w:r>
        <w:rPr>
          <w:i/>
          <w:sz w:val="28"/>
          <w:u w:val="single"/>
        </w:rPr>
        <w:t>3</w:t>
      </w:r>
      <w:r>
        <w:rPr>
          <w:sz w:val="28"/>
        </w:rPr>
        <w:t>. При включенном страничном механизме (</w:t>
      </w:r>
      <w:r>
        <w:rPr>
          <w:sz w:val="28"/>
          <w:lang w:val="en-US"/>
        </w:rPr>
        <w:t>CR</w:t>
      </w:r>
      <w:r>
        <w:rPr>
          <w:sz w:val="28"/>
        </w:rPr>
        <w:t>4.</w:t>
      </w:r>
      <w:r>
        <w:rPr>
          <w:sz w:val="28"/>
          <w:lang w:val="en-US"/>
        </w:rPr>
        <w:t>PAE</w:t>
      </w:r>
      <w:r>
        <w:rPr>
          <w:sz w:val="28"/>
        </w:rPr>
        <w:t xml:space="preserve">=0) регистр </w:t>
      </w:r>
      <w:r>
        <w:rPr>
          <w:sz w:val="28"/>
          <w:lang w:val="en-US"/>
        </w:rPr>
        <w:t>CR</w:t>
      </w:r>
      <w:r>
        <w:rPr>
          <w:sz w:val="28"/>
        </w:rPr>
        <w:t>3 (20 старших бит) содержат 20 старших бит физического адреса каталога страниц. Младшие 12 принимаются равными нулю. Начиная с процессора 486 используются еще два бита этого регистра (</w:t>
      </w:r>
      <w:r>
        <w:rPr>
          <w:sz w:val="28"/>
          <w:lang w:val="en-US"/>
        </w:rPr>
        <w:t>PWT</w:t>
      </w:r>
      <w:r>
        <w:rPr>
          <w:sz w:val="28"/>
        </w:rPr>
        <w:t xml:space="preserve"> и </w:t>
      </w:r>
      <w:r>
        <w:rPr>
          <w:sz w:val="28"/>
          <w:lang w:val="en-US"/>
        </w:rPr>
        <w:t>PCD</w:t>
      </w:r>
      <w:r>
        <w:rPr>
          <w:sz w:val="28"/>
        </w:rPr>
        <w:t>), управляющие кэшированием. В процессорах (</w:t>
      </w:r>
      <w:r>
        <w:rPr>
          <w:sz w:val="28"/>
          <w:lang w:val="en-US"/>
        </w:rPr>
        <w:t>Pentium</w:t>
      </w:r>
      <w:r>
        <w:rPr>
          <w:sz w:val="28"/>
        </w:rPr>
        <w:t xml:space="preserve"> ...), которые поддерживают расширение физического адреса (</w:t>
      </w:r>
      <w:r>
        <w:rPr>
          <w:sz w:val="28"/>
          <w:lang w:val="en-US"/>
        </w:rPr>
        <w:t>CR</w:t>
      </w:r>
      <w:r>
        <w:rPr>
          <w:sz w:val="28"/>
        </w:rPr>
        <w:t>4.</w:t>
      </w:r>
      <w:r>
        <w:rPr>
          <w:sz w:val="28"/>
          <w:lang w:val="en-US"/>
        </w:rPr>
        <w:t>PAE</w:t>
      </w:r>
      <w:r>
        <w:rPr>
          <w:sz w:val="28"/>
        </w:rPr>
        <w:t>=1), в режиме расширенного адреса уже 27 разрядов содержат адрес таблицы указателей на каталоги страниц. Младшие 5 разрядов полагают равными 0.</w:t>
      </w:r>
    </w:p>
    <w:p w14:paraId="227A044C" w14:textId="77777777" w:rsidR="00007C18" w:rsidRDefault="00007C18" w:rsidP="00007C18">
      <w:pPr>
        <w:pStyle w:val="BodyTextIndent"/>
        <w:ind w:left="0"/>
        <w:jc w:val="both"/>
        <w:rPr>
          <w:sz w:val="28"/>
        </w:rPr>
      </w:pPr>
      <w:r>
        <w:rPr>
          <w:b/>
          <w:sz w:val="28"/>
          <w:lang w:val="en-US"/>
        </w:rPr>
        <w:t>PWT</w:t>
      </w:r>
      <w:r>
        <w:rPr>
          <w:b/>
          <w:sz w:val="28"/>
        </w:rPr>
        <w:t xml:space="preserve"> (сквозная запись страниц, бит 3, </w:t>
      </w:r>
      <w:r>
        <w:rPr>
          <w:b/>
          <w:sz w:val="28"/>
          <w:lang w:val="en-US"/>
        </w:rPr>
        <w:t>Intel</w:t>
      </w:r>
      <w:r>
        <w:rPr>
          <w:b/>
          <w:sz w:val="28"/>
        </w:rPr>
        <w:t xml:space="preserve">486 ...) </w:t>
      </w:r>
      <w:r>
        <w:rPr>
          <w:sz w:val="28"/>
        </w:rPr>
        <w:t>– используется для управления кэшированием страниц.</w:t>
      </w:r>
    </w:p>
    <w:p w14:paraId="3E03AD1A" w14:textId="77777777" w:rsidR="00007C18" w:rsidRDefault="00007C18" w:rsidP="00007C18">
      <w:pPr>
        <w:pStyle w:val="BodyTextIndent"/>
        <w:ind w:left="0"/>
        <w:jc w:val="both"/>
        <w:rPr>
          <w:sz w:val="28"/>
        </w:rPr>
      </w:pPr>
      <w:r>
        <w:rPr>
          <w:b/>
          <w:sz w:val="28"/>
          <w:lang w:val="en-US"/>
        </w:rPr>
        <w:lastRenderedPageBreak/>
        <w:t>PCD</w:t>
      </w:r>
      <w:r>
        <w:rPr>
          <w:b/>
          <w:sz w:val="28"/>
        </w:rPr>
        <w:t xml:space="preserve"> (запрещение кэширование страниц, бит 4, </w:t>
      </w:r>
      <w:r>
        <w:rPr>
          <w:b/>
          <w:sz w:val="28"/>
          <w:lang w:val="en-US"/>
        </w:rPr>
        <w:t>Intel</w:t>
      </w:r>
      <w:r>
        <w:rPr>
          <w:b/>
          <w:sz w:val="28"/>
        </w:rPr>
        <w:t xml:space="preserve">486 ...) </w:t>
      </w:r>
      <w:r>
        <w:rPr>
          <w:sz w:val="28"/>
        </w:rPr>
        <w:t>– используется для управления кэшированием текущего каталога страниц.</w:t>
      </w:r>
    </w:p>
    <w:p w14:paraId="2E14A1F4" w14:textId="77777777" w:rsidR="00007C18" w:rsidRDefault="00007C18" w:rsidP="00007C18">
      <w:pPr>
        <w:pStyle w:val="BodyTextIndent"/>
        <w:ind w:left="0"/>
        <w:jc w:val="both"/>
        <w:rPr>
          <w:sz w:val="2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3544"/>
        <w:gridCol w:w="283"/>
        <w:gridCol w:w="567"/>
        <w:gridCol w:w="567"/>
        <w:gridCol w:w="685"/>
        <w:gridCol w:w="24"/>
        <w:gridCol w:w="425"/>
        <w:gridCol w:w="851"/>
        <w:gridCol w:w="1134"/>
      </w:tblGrid>
      <w:tr w:rsidR="00007C18" w14:paraId="7D3D11A5" w14:textId="77777777" w:rsidTr="00AC06C8">
        <w:tc>
          <w:tcPr>
            <w:tcW w:w="851" w:type="dxa"/>
            <w:tcBorders>
              <w:top w:val="nil"/>
              <w:left w:val="nil"/>
              <w:bottom w:val="nil"/>
              <w:right w:val="nil"/>
            </w:tcBorders>
          </w:tcPr>
          <w:p w14:paraId="6895C982" w14:textId="77777777" w:rsidR="00007C18" w:rsidRDefault="00007C18" w:rsidP="00AC06C8">
            <w:pPr>
              <w:pStyle w:val="Heading7"/>
              <w:rPr>
                <w:sz w:val="18"/>
              </w:rPr>
            </w:pPr>
          </w:p>
        </w:tc>
        <w:tc>
          <w:tcPr>
            <w:tcW w:w="3544" w:type="dxa"/>
            <w:tcBorders>
              <w:top w:val="nil"/>
              <w:left w:val="nil"/>
              <w:bottom w:val="single" w:sz="4" w:space="0" w:color="auto"/>
              <w:right w:val="nil"/>
            </w:tcBorders>
          </w:tcPr>
          <w:p w14:paraId="55605F16" w14:textId="77777777" w:rsidR="00007C18" w:rsidRDefault="00007C18" w:rsidP="00AC06C8">
            <w:pPr>
              <w:pStyle w:val="Heading7"/>
              <w:rPr>
                <w:sz w:val="18"/>
              </w:rPr>
            </w:pPr>
            <w:r>
              <w:rPr>
                <w:sz w:val="18"/>
              </w:rPr>
              <w:t>31</w:t>
            </w:r>
          </w:p>
        </w:tc>
        <w:tc>
          <w:tcPr>
            <w:tcW w:w="850" w:type="dxa"/>
            <w:gridSpan w:val="2"/>
            <w:tcBorders>
              <w:top w:val="nil"/>
              <w:left w:val="nil"/>
              <w:right w:val="nil"/>
            </w:tcBorders>
          </w:tcPr>
          <w:p w14:paraId="6D2CA72E" w14:textId="77777777" w:rsidR="00007C18" w:rsidRDefault="00007C18" w:rsidP="00AC06C8">
            <w:pPr>
              <w:pStyle w:val="Heading7"/>
              <w:ind w:left="-108"/>
              <w:rPr>
                <w:sz w:val="18"/>
              </w:rPr>
            </w:pPr>
          </w:p>
        </w:tc>
        <w:tc>
          <w:tcPr>
            <w:tcW w:w="567" w:type="dxa"/>
            <w:tcBorders>
              <w:top w:val="nil"/>
              <w:left w:val="nil"/>
              <w:right w:val="nil"/>
            </w:tcBorders>
          </w:tcPr>
          <w:p w14:paraId="651687E5" w14:textId="77777777" w:rsidR="00007C18" w:rsidRDefault="00007C18" w:rsidP="00AC06C8">
            <w:pPr>
              <w:pStyle w:val="Heading7"/>
              <w:ind w:left="-108"/>
              <w:rPr>
                <w:sz w:val="18"/>
              </w:rPr>
            </w:pPr>
            <w:r>
              <w:rPr>
                <w:sz w:val="18"/>
              </w:rPr>
              <w:t>3</w:t>
            </w:r>
          </w:p>
        </w:tc>
        <w:tc>
          <w:tcPr>
            <w:tcW w:w="709" w:type="dxa"/>
            <w:gridSpan w:val="2"/>
            <w:tcBorders>
              <w:top w:val="nil"/>
              <w:left w:val="nil"/>
              <w:right w:val="nil"/>
            </w:tcBorders>
          </w:tcPr>
          <w:p w14:paraId="2C684385" w14:textId="77777777" w:rsidR="00007C18" w:rsidRDefault="00007C18" w:rsidP="00AC06C8">
            <w:pPr>
              <w:pStyle w:val="Heading7"/>
              <w:ind w:left="-108"/>
              <w:rPr>
                <w:sz w:val="18"/>
              </w:rPr>
            </w:pPr>
            <w:r>
              <w:rPr>
                <w:sz w:val="18"/>
              </w:rPr>
              <w:t>4</w:t>
            </w:r>
          </w:p>
        </w:tc>
        <w:tc>
          <w:tcPr>
            <w:tcW w:w="425" w:type="dxa"/>
            <w:tcBorders>
              <w:top w:val="nil"/>
              <w:left w:val="nil"/>
              <w:right w:val="nil"/>
            </w:tcBorders>
          </w:tcPr>
          <w:p w14:paraId="36F30B4D" w14:textId="77777777" w:rsidR="00007C18" w:rsidRDefault="00007C18" w:rsidP="00AC06C8">
            <w:pPr>
              <w:pStyle w:val="Heading7"/>
              <w:ind w:left="-108"/>
              <w:rPr>
                <w:sz w:val="18"/>
              </w:rPr>
            </w:pPr>
          </w:p>
        </w:tc>
        <w:tc>
          <w:tcPr>
            <w:tcW w:w="851" w:type="dxa"/>
            <w:tcBorders>
              <w:top w:val="nil"/>
              <w:left w:val="nil"/>
              <w:bottom w:val="nil"/>
              <w:right w:val="nil"/>
            </w:tcBorders>
          </w:tcPr>
          <w:p w14:paraId="2505557A" w14:textId="77777777" w:rsidR="00007C18" w:rsidRDefault="00007C18" w:rsidP="00AC06C8">
            <w:pPr>
              <w:pStyle w:val="Heading7"/>
              <w:rPr>
                <w:sz w:val="18"/>
              </w:rPr>
            </w:pPr>
          </w:p>
        </w:tc>
        <w:tc>
          <w:tcPr>
            <w:tcW w:w="1134" w:type="dxa"/>
            <w:tcBorders>
              <w:top w:val="nil"/>
              <w:left w:val="nil"/>
              <w:bottom w:val="nil"/>
              <w:right w:val="nil"/>
            </w:tcBorders>
          </w:tcPr>
          <w:p w14:paraId="58ACEE41" w14:textId="77777777" w:rsidR="00007C18" w:rsidRDefault="00007C18" w:rsidP="00AC06C8">
            <w:pPr>
              <w:jc w:val="both"/>
              <w:rPr>
                <w:sz w:val="18"/>
              </w:rPr>
            </w:pPr>
          </w:p>
        </w:tc>
      </w:tr>
      <w:tr w:rsidR="00007C18" w14:paraId="5B482F5A" w14:textId="77777777" w:rsidTr="00AC06C8">
        <w:tc>
          <w:tcPr>
            <w:tcW w:w="851" w:type="dxa"/>
            <w:tcBorders>
              <w:top w:val="nil"/>
              <w:left w:val="nil"/>
              <w:bottom w:val="nil"/>
              <w:right w:val="single" w:sz="4" w:space="0" w:color="auto"/>
            </w:tcBorders>
          </w:tcPr>
          <w:p w14:paraId="2ADAE592" w14:textId="77777777" w:rsidR="00007C18" w:rsidRDefault="00007C18" w:rsidP="00AC06C8">
            <w:pPr>
              <w:pStyle w:val="Heading7"/>
            </w:pPr>
          </w:p>
        </w:tc>
        <w:tc>
          <w:tcPr>
            <w:tcW w:w="3544" w:type="dxa"/>
            <w:tcBorders>
              <w:top w:val="single" w:sz="4" w:space="0" w:color="auto"/>
              <w:left w:val="nil"/>
              <w:bottom w:val="single" w:sz="4" w:space="0" w:color="auto"/>
              <w:right w:val="nil"/>
            </w:tcBorders>
          </w:tcPr>
          <w:p w14:paraId="2AA5EAFB" w14:textId="77777777" w:rsidR="00007C18" w:rsidRDefault="00007C18" w:rsidP="00AC06C8">
            <w:pPr>
              <w:pStyle w:val="Heading7"/>
            </w:pPr>
            <w:r>
              <w:t>Физ. адрес каталога страниц</w:t>
            </w:r>
          </w:p>
        </w:tc>
        <w:tc>
          <w:tcPr>
            <w:tcW w:w="283" w:type="dxa"/>
            <w:tcBorders>
              <w:left w:val="nil"/>
            </w:tcBorders>
          </w:tcPr>
          <w:p w14:paraId="3A3469F6" w14:textId="77777777" w:rsidR="00007C18" w:rsidRDefault="00007C18" w:rsidP="00AC06C8">
            <w:pPr>
              <w:pStyle w:val="Heading7"/>
            </w:pPr>
          </w:p>
        </w:tc>
        <w:tc>
          <w:tcPr>
            <w:tcW w:w="567" w:type="dxa"/>
          </w:tcPr>
          <w:p w14:paraId="07D1E6DA" w14:textId="77777777" w:rsidR="00007C18" w:rsidRDefault="00007C18" w:rsidP="00AC06C8">
            <w:pPr>
              <w:pStyle w:val="Heading7"/>
            </w:pPr>
          </w:p>
        </w:tc>
        <w:tc>
          <w:tcPr>
            <w:tcW w:w="567" w:type="dxa"/>
          </w:tcPr>
          <w:p w14:paraId="1A91DC90" w14:textId="77777777" w:rsidR="00007C18" w:rsidRDefault="00007C18" w:rsidP="00AC06C8">
            <w:pPr>
              <w:pStyle w:val="Heading7"/>
              <w:ind w:left="-108"/>
              <w:rPr>
                <w:lang w:val="en-US"/>
              </w:rPr>
            </w:pPr>
            <w:r>
              <w:rPr>
                <w:lang w:val="en-US"/>
              </w:rPr>
              <w:t>PSD</w:t>
            </w:r>
          </w:p>
        </w:tc>
        <w:tc>
          <w:tcPr>
            <w:tcW w:w="685" w:type="dxa"/>
          </w:tcPr>
          <w:p w14:paraId="68C74FF6" w14:textId="77777777" w:rsidR="00007C18" w:rsidRDefault="00007C18" w:rsidP="00AC06C8">
            <w:pPr>
              <w:pStyle w:val="Heading7"/>
              <w:ind w:left="-108" w:right="-132"/>
              <w:rPr>
                <w:lang w:val="en-US"/>
              </w:rPr>
            </w:pPr>
            <w:r>
              <w:rPr>
                <w:lang w:val="en-US"/>
              </w:rPr>
              <w:t>PWT</w:t>
            </w:r>
          </w:p>
        </w:tc>
        <w:tc>
          <w:tcPr>
            <w:tcW w:w="449" w:type="dxa"/>
            <w:gridSpan w:val="2"/>
          </w:tcPr>
          <w:p w14:paraId="41536D6E" w14:textId="77777777" w:rsidR="00007C18" w:rsidRDefault="00007C18" w:rsidP="00AC06C8">
            <w:pPr>
              <w:pStyle w:val="Heading7"/>
              <w:rPr>
                <w:lang w:val="en-US"/>
              </w:rPr>
            </w:pPr>
          </w:p>
        </w:tc>
        <w:tc>
          <w:tcPr>
            <w:tcW w:w="851" w:type="dxa"/>
            <w:tcBorders>
              <w:top w:val="nil"/>
              <w:bottom w:val="nil"/>
              <w:right w:val="nil"/>
            </w:tcBorders>
          </w:tcPr>
          <w:p w14:paraId="3899DF5E" w14:textId="77777777" w:rsidR="00007C18" w:rsidRDefault="00007C18" w:rsidP="00AC06C8">
            <w:pPr>
              <w:jc w:val="both"/>
              <w:rPr>
                <w:lang w:val="en-US"/>
              </w:rPr>
            </w:pPr>
            <w:r>
              <w:rPr>
                <w:lang w:val="en-US"/>
              </w:rPr>
              <w:t>CR3</w:t>
            </w:r>
          </w:p>
        </w:tc>
        <w:tc>
          <w:tcPr>
            <w:tcW w:w="1134" w:type="dxa"/>
            <w:tcBorders>
              <w:top w:val="nil"/>
              <w:left w:val="nil"/>
              <w:bottom w:val="nil"/>
              <w:right w:val="nil"/>
            </w:tcBorders>
          </w:tcPr>
          <w:p w14:paraId="021ADACA" w14:textId="77777777" w:rsidR="00007C18" w:rsidRDefault="00007C18" w:rsidP="00AC06C8">
            <w:pPr>
              <w:jc w:val="both"/>
              <w:rPr>
                <w:lang w:val="en-US"/>
              </w:rPr>
            </w:pPr>
          </w:p>
        </w:tc>
      </w:tr>
    </w:tbl>
    <w:p w14:paraId="7B4D83D5" w14:textId="77777777" w:rsidR="00007C18" w:rsidRDefault="00007C18" w:rsidP="00007C18">
      <w:pPr>
        <w:pStyle w:val="BodyTextIndent"/>
        <w:jc w:val="center"/>
        <w:rPr>
          <w:sz w:val="28"/>
        </w:rPr>
      </w:pPr>
      <w:r>
        <w:rPr>
          <w:sz w:val="28"/>
        </w:rPr>
        <w:t>Рис. 7.7</w:t>
      </w:r>
    </w:p>
    <w:p w14:paraId="67C7880D" w14:textId="77777777" w:rsidR="00007C18" w:rsidRDefault="00007C18" w:rsidP="00007C18">
      <w:pPr>
        <w:pStyle w:val="BodyTextIndent"/>
      </w:pPr>
      <w:r>
        <w:t xml:space="preserve"> </w:t>
      </w:r>
    </w:p>
    <w:p w14:paraId="6CBB365C" w14:textId="77777777" w:rsidR="00007C18" w:rsidRDefault="00007C18" w:rsidP="00007C18">
      <w:pPr>
        <w:pStyle w:val="BodyTextIndent"/>
        <w:ind w:left="0"/>
        <w:jc w:val="both"/>
        <w:rPr>
          <w:sz w:val="28"/>
        </w:rPr>
      </w:pPr>
      <w:r>
        <w:rPr>
          <w:i/>
          <w:sz w:val="28"/>
          <w:u w:val="single"/>
        </w:rPr>
        <w:t xml:space="preserve">Регистр </w:t>
      </w:r>
      <w:r>
        <w:rPr>
          <w:i/>
          <w:sz w:val="28"/>
          <w:u w:val="single"/>
          <w:lang w:val="en-US"/>
        </w:rPr>
        <w:t>CR</w:t>
      </w:r>
      <w:r>
        <w:rPr>
          <w:i/>
          <w:sz w:val="28"/>
          <w:u w:val="single"/>
        </w:rPr>
        <w:t xml:space="preserve">4. </w:t>
      </w:r>
      <w:r>
        <w:rPr>
          <w:sz w:val="28"/>
        </w:rPr>
        <w:t xml:space="preserve">Обеспечивает включение/выключение самых разнообразных режимов и дополнительных возможностей процессора. Впервые был использован в процессоре </w:t>
      </w:r>
      <w:r>
        <w:rPr>
          <w:sz w:val="28"/>
          <w:lang w:val="en-US"/>
        </w:rPr>
        <w:t>Pentium</w:t>
      </w:r>
      <w:r>
        <w:rPr>
          <w:sz w:val="28"/>
        </w:rPr>
        <w:t xml:space="preserve">. Различные модификации процессора обеспечивают различные наборы возможностей. Поэтому перед программированием любых битов этого регистра следует с помощью команды </w:t>
      </w:r>
      <w:r>
        <w:rPr>
          <w:sz w:val="28"/>
          <w:lang w:val="en-US"/>
        </w:rPr>
        <w:t>CPUID</w:t>
      </w:r>
      <w:r>
        <w:rPr>
          <w:sz w:val="28"/>
        </w:rPr>
        <w:t xml:space="preserve"> проверить наличие  возможностей для конкретной модификации процессора. </w:t>
      </w:r>
    </w:p>
    <w:p w14:paraId="652146E1" w14:textId="77777777" w:rsidR="00007C18" w:rsidRDefault="00007C18" w:rsidP="00007C18">
      <w:pPr>
        <w:pStyle w:val="BodyTextIndent"/>
        <w:ind w:left="0"/>
        <w:jc w:val="both"/>
        <w:rPr>
          <w:b/>
          <w:sz w:val="28"/>
        </w:rPr>
      </w:pPr>
      <w:r>
        <w:rPr>
          <w:b/>
          <w:sz w:val="28"/>
          <w:lang w:val="en-US"/>
        </w:rPr>
        <w:t>WME</w:t>
      </w:r>
      <w:r>
        <w:rPr>
          <w:b/>
          <w:sz w:val="28"/>
        </w:rPr>
        <w:t xml:space="preserve"> (расширение виртуального 8086 режима, бит 0, </w:t>
      </w:r>
      <w:r>
        <w:rPr>
          <w:b/>
          <w:sz w:val="28"/>
          <w:lang w:val="en-US"/>
        </w:rPr>
        <w:t>Pentium</w:t>
      </w:r>
      <w:r>
        <w:rPr>
          <w:b/>
          <w:sz w:val="28"/>
        </w:rPr>
        <w:t xml:space="preserve"> ...)</w:t>
      </w:r>
    </w:p>
    <w:p w14:paraId="48A90F76" w14:textId="77777777" w:rsidR="00007C18" w:rsidRDefault="00007C18" w:rsidP="00007C18">
      <w:pPr>
        <w:pStyle w:val="BodyTextIndent"/>
        <w:ind w:left="0"/>
        <w:jc w:val="both"/>
        <w:rPr>
          <w:b/>
          <w:sz w:val="28"/>
        </w:rPr>
      </w:pPr>
      <w:r>
        <w:rPr>
          <w:b/>
          <w:sz w:val="28"/>
          <w:lang w:val="en-US"/>
        </w:rPr>
        <w:t>PVI</w:t>
      </w:r>
      <w:r>
        <w:rPr>
          <w:b/>
          <w:sz w:val="28"/>
        </w:rPr>
        <w:t xml:space="preserve"> (виртуальные прерывания защищенного режима, бит 1, </w:t>
      </w:r>
      <w:r>
        <w:rPr>
          <w:b/>
          <w:sz w:val="28"/>
          <w:lang w:val="en-US"/>
        </w:rPr>
        <w:t>Pentium</w:t>
      </w:r>
      <w:r>
        <w:rPr>
          <w:b/>
          <w:sz w:val="28"/>
        </w:rPr>
        <w:t xml:space="preserve"> ...) </w:t>
      </w:r>
    </w:p>
    <w:p w14:paraId="18C30706" w14:textId="77777777" w:rsidR="00007C18" w:rsidRDefault="00007C18" w:rsidP="00007C18">
      <w:pPr>
        <w:pStyle w:val="BodyTextIndent"/>
        <w:ind w:left="0"/>
        <w:jc w:val="both"/>
        <w:rPr>
          <w:b/>
          <w:sz w:val="28"/>
        </w:rPr>
      </w:pPr>
      <w:r>
        <w:rPr>
          <w:b/>
          <w:sz w:val="28"/>
          <w:lang w:val="en-US"/>
        </w:rPr>
        <w:t>TSD</w:t>
      </w:r>
      <w:r>
        <w:rPr>
          <w:b/>
          <w:sz w:val="28"/>
        </w:rPr>
        <w:t xml:space="preserve"> (ограничение маркера времени бит 2, </w:t>
      </w:r>
      <w:r>
        <w:rPr>
          <w:b/>
          <w:sz w:val="28"/>
          <w:lang w:val="en-US"/>
        </w:rPr>
        <w:t>Pentium</w:t>
      </w:r>
      <w:r>
        <w:rPr>
          <w:b/>
          <w:sz w:val="28"/>
        </w:rPr>
        <w:t xml:space="preserve"> ...)</w:t>
      </w:r>
    </w:p>
    <w:p w14:paraId="0CF12CE7" w14:textId="77777777" w:rsidR="00007C18" w:rsidRDefault="00007C18" w:rsidP="00007C18">
      <w:pPr>
        <w:pStyle w:val="BodyTextIndent"/>
        <w:ind w:left="0"/>
        <w:jc w:val="both"/>
        <w:rPr>
          <w:b/>
          <w:sz w:val="28"/>
        </w:rPr>
      </w:pPr>
      <w:r>
        <w:rPr>
          <w:b/>
          <w:sz w:val="28"/>
          <w:lang w:val="en-US"/>
        </w:rPr>
        <w:t>DE</w:t>
      </w:r>
      <w:r>
        <w:rPr>
          <w:b/>
          <w:sz w:val="28"/>
        </w:rPr>
        <w:t xml:space="preserve"> (расширение отладки бит 3, </w:t>
      </w:r>
      <w:r>
        <w:rPr>
          <w:b/>
          <w:sz w:val="28"/>
          <w:lang w:val="en-US"/>
        </w:rPr>
        <w:t>Pentium</w:t>
      </w:r>
      <w:r>
        <w:rPr>
          <w:b/>
          <w:sz w:val="28"/>
        </w:rPr>
        <w:t xml:space="preserve"> ...)</w:t>
      </w:r>
    </w:p>
    <w:p w14:paraId="1B54447B" w14:textId="77777777" w:rsidR="00007C18" w:rsidRDefault="00007C18" w:rsidP="00007C18">
      <w:pPr>
        <w:pStyle w:val="BodyTextIndent"/>
        <w:ind w:left="0"/>
        <w:jc w:val="both"/>
        <w:rPr>
          <w:sz w:val="28"/>
        </w:rPr>
      </w:pPr>
      <w:r>
        <w:rPr>
          <w:b/>
          <w:sz w:val="28"/>
          <w:lang w:val="en-US"/>
        </w:rPr>
        <w:t>PSE</w:t>
      </w:r>
      <w:r>
        <w:rPr>
          <w:b/>
          <w:sz w:val="28"/>
        </w:rPr>
        <w:t xml:space="preserve"> (расширение размера страниц, бит 4, </w:t>
      </w:r>
      <w:r>
        <w:rPr>
          <w:b/>
          <w:sz w:val="28"/>
          <w:lang w:val="en-US"/>
        </w:rPr>
        <w:t>Pentium</w:t>
      </w:r>
      <w:r>
        <w:rPr>
          <w:b/>
          <w:sz w:val="28"/>
        </w:rPr>
        <w:t xml:space="preserve"> ...) </w:t>
      </w:r>
      <w:r>
        <w:rPr>
          <w:sz w:val="28"/>
        </w:rPr>
        <w:t>Если бит установлен в 1, то разрешает использование страниц расширенного размера (4 или 2 Мб) в зависимости от текущей разрядности физического адреса. В противном случае размер страниц ограничен 4 Кб.</w:t>
      </w:r>
    </w:p>
    <w:p w14:paraId="0AD3DCC2" w14:textId="77777777" w:rsidR="00007C18" w:rsidRDefault="00007C18" w:rsidP="00007C18">
      <w:pPr>
        <w:pStyle w:val="BodyTextIndent"/>
        <w:ind w:left="0"/>
        <w:rPr>
          <w:sz w:val="28"/>
        </w:rPr>
      </w:pPr>
      <w:r>
        <w:rPr>
          <w:b/>
          <w:sz w:val="28"/>
          <w:lang w:val="en-US"/>
        </w:rPr>
        <w:t>PAE</w:t>
      </w:r>
      <w:r>
        <w:rPr>
          <w:b/>
          <w:sz w:val="28"/>
        </w:rPr>
        <w:t xml:space="preserve"> (расширение физического адреса, бит 5, </w:t>
      </w:r>
      <w:r>
        <w:rPr>
          <w:b/>
          <w:sz w:val="28"/>
          <w:lang w:val="en-US"/>
        </w:rPr>
        <w:t>Pentium</w:t>
      </w:r>
      <w:r>
        <w:rPr>
          <w:b/>
          <w:sz w:val="28"/>
        </w:rPr>
        <w:t xml:space="preserve"> </w:t>
      </w:r>
      <w:r>
        <w:rPr>
          <w:b/>
          <w:sz w:val="28"/>
          <w:lang w:val="en-US"/>
        </w:rPr>
        <w:t>Pro</w:t>
      </w:r>
      <w:r>
        <w:rPr>
          <w:b/>
          <w:sz w:val="28"/>
        </w:rPr>
        <w:t xml:space="preserve"> ...) –</w:t>
      </w:r>
      <w:r>
        <w:rPr>
          <w:sz w:val="28"/>
        </w:rPr>
        <w:t xml:space="preserve">если бит установлен в 1, то разрешено использование 36-битной физической адресации. </w:t>
      </w:r>
    </w:p>
    <w:p w14:paraId="7CC8A92F" w14:textId="77777777" w:rsidR="00007C18" w:rsidRDefault="00007C18" w:rsidP="00007C18">
      <w:pPr>
        <w:pStyle w:val="BodyTextIndent"/>
        <w:ind w:left="0"/>
        <w:rPr>
          <w:b/>
          <w:sz w:val="28"/>
        </w:rPr>
      </w:pPr>
      <w:r>
        <w:rPr>
          <w:b/>
          <w:sz w:val="28"/>
          <w:lang w:val="en-US"/>
        </w:rPr>
        <w:t>MCE</w:t>
      </w:r>
      <w:r>
        <w:rPr>
          <w:b/>
          <w:sz w:val="28"/>
        </w:rPr>
        <w:t xml:space="preserve"> (расширение контроля машины, бит 6, </w:t>
      </w:r>
      <w:r>
        <w:rPr>
          <w:b/>
          <w:sz w:val="28"/>
          <w:lang w:val="en-US"/>
        </w:rPr>
        <w:t>Pentium</w:t>
      </w:r>
      <w:r>
        <w:rPr>
          <w:b/>
          <w:sz w:val="28"/>
        </w:rPr>
        <w:t xml:space="preserve"> ...)</w:t>
      </w:r>
    </w:p>
    <w:p w14:paraId="390F5E72" w14:textId="77777777" w:rsidR="00007C18" w:rsidRDefault="00007C18" w:rsidP="00007C18">
      <w:pPr>
        <w:pStyle w:val="BodyTextIndent"/>
        <w:ind w:left="0"/>
        <w:rPr>
          <w:b/>
          <w:sz w:val="28"/>
        </w:rPr>
      </w:pPr>
      <w:r>
        <w:rPr>
          <w:b/>
          <w:sz w:val="28"/>
          <w:lang w:val="en-US"/>
        </w:rPr>
        <w:t>PGE</w:t>
      </w:r>
      <w:r>
        <w:rPr>
          <w:b/>
          <w:sz w:val="28"/>
        </w:rPr>
        <w:t xml:space="preserve"> (разрешение глобальных страниц, бит 7, </w:t>
      </w:r>
      <w:r>
        <w:rPr>
          <w:b/>
          <w:sz w:val="28"/>
          <w:lang w:val="en-US"/>
        </w:rPr>
        <w:t>Pentium</w:t>
      </w:r>
      <w:r>
        <w:rPr>
          <w:b/>
          <w:sz w:val="28"/>
        </w:rPr>
        <w:t xml:space="preserve"> </w:t>
      </w:r>
      <w:r>
        <w:rPr>
          <w:b/>
          <w:sz w:val="28"/>
          <w:lang w:val="en-US"/>
        </w:rPr>
        <w:t>Pro</w:t>
      </w:r>
      <w:r>
        <w:rPr>
          <w:b/>
          <w:sz w:val="28"/>
        </w:rPr>
        <w:t>...)</w:t>
      </w:r>
    </w:p>
    <w:p w14:paraId="1DA70452" w14:textId="77777777" w:rsidR="00007C18" w:rsidRDefault="00007C18" w:rsidP="00007C18">
      <w:pPr>
        <w:pStyle w:val="BodyTextIndent"/>
        <w:ind w:left="0"/>
        <w:rPr>
          <w:b/>
          <w:sz w:val="28"/>
        </w:rPr>
      </w:pPr>
      <w:r>
        <w:rPr>
          <w:b/>
          <w:sz w:val="28"/>
          <w:lang w:val="en-US"/>
        </w:rPr>
        <w:t>PCE</w:t>
      </w:r>
      <w:r>
        <w:rPr>
          <w:b/>
          <w:sz w:val="28"/>
        </w:rPr>
        <w:t xml:space="preserve"> (разрешение счетчика производительности, бит 8, </w:t>
      </w:r>
      <w:r>
        <w:rPr>
          <w:b/>
          <w:sz w:val="28"/>
          <w:lang w:val="en-US"/>
        </w:rPr>
        <w:t>Pentium</w:t>
      </w:r>
      <w:r>
        <w:rPr>
          <w:b/>
          <w:sz w:val="28"/>
        </w:rPr>
        <w:t xml:space="preserve"> </w:t>
      </w:r>
      <w:r>
        <w:rPr>
          <w:b/>
          <w:sz w:val="28"/>
          <w:lang w:val="en-US"/>
        </w:rPr>
        <w:t>Pro</w:t>
      </w:r>
      <w:r>
        <w:rPr>
          <w:b/>
          <w:sz w:val="28"/>
        </w:rPr>
        <w:t xml:space="preserve"> ...) – </w:t>
      </w:r>
      <w:r>
        <w:rPr>
          <w:sz w:val="28"/>
        </w:rPr>
        <w:t>предназначен для разрешения мониторинга производительности в пользовательских программах.</w:t>
      </w:r>
      <w:r>
        <w:rPr>
          <w:b/>
          <w:sz w:val="28"/>
        </w:rPr>
        <w:t xml:space="preserve"> </w:t>
      </w:r>
    </w:p>
    <w:p w14:paraId="2B5D8D84" w14:textId="77777777" w:rsidR="00007C18" w:rsidRDefault="00007C18" w:rsidP="00007C18">
      <w:pPr>
        <w:pStyle w:val="BodyTextIndent"/>
        <w:ind w:left="0"/>
        <w:rPr>
          <w:sz w:val="28"/>
        </w:rPr>
      </w:pPr>
      <w:r>
        <w:rPr>
          <w:b/>
          <w:sz w:val="28"/>
          <w:lang w:val="en-US"/>
        </w:rPr>
        <w:t>OSFXSR</w:t>
      </w:r>
      <w:r>
        <w:rPr>
          <w:b/>
          <w:sz w:val="28"/>
        </w:rPr>
        <w:t xml:space="preserve"> (использование команд быстрого сохранения/восстановления, бит 9, </w:t>
      </w:r>
      <w:r>
        <w:rPr>
          <w:b/>
          <w:sz w:val="28"/>
          <w:lang w:val="en-US"/>
        </w:rPr>
        <w:t>Pentium</w:t>
      </w:r>
      <w:r>
        <w:rPr>
          <w:b/>
          <w:sz w:val="28"/>
        </w:rPr>
        <w:t xml:space="preserve"> </w:t>
      </w:r>
      <w:r>
        <w:rPr>
          <w:b/>
          <w:sz w:val="28"/>
          <w:lang w:val="en-US"/>
        </w:rPr>
        <w:t>II</w:t>
      </w:r>
      <w:r>
        <w:rPr>
          <w:b/>
          <w:sz w:val="28"/>
        </w:rPr>
        <w:t xml:space="preserve">...) </w:t>
      </w:r>
      <w:r>
        <w:rPr>
          <w:sz w:val="28"/>
        </w:rPr>
        <w:t xml:space="preserve">используется для быстрого восстановления/сохранения состояния </w:t>
      </w:r>
      <w:r>
        <w:rPr>
          <w:sz w:val="28"/>
          <w:lang w:val="en-US"/>
        </w:rPr>
        <w:t>FPU</w:t>
      </w:r>
      <w:r>
        <w:rPr>
          <w:sz w:val="28"/>
        </w:rPr>
        <w:t>/</w:t>
      </w:r>
      <w:r>
        <w:rPr>
          <w:sz w:val="28"/>
          <w:lang w:val="en-US"/>
        </w:rPr>
        <w:t>MMX</w:t>
      </w:r>
      <w:r>
        <w:rPr>
          <w:sz w:val="28"/>
        </w:rPr>
        <w:t>/</w:t>
      </w:r>
      <w:r>
        <w:rPr>
          <w:sz w:val="28"/>
          <w:lang w:val="en-US"/>
        </w:rPr>
        <w:t>SIMD</w:t>
      </w:r>
      <w:r>
        <w:rPr>
          <w:sz w:val="28"/>
        </w:rPr>
        <w:t>.</w:t>
      </w:r>
    </w:p>
    <w:p w14:paraId="3F0ABE9F" w14:textId="77777777" w:rsidR="00007C18" w:rsidRDefault="00007C18" w:rsidP="00007C18">
      <w:pPr>
        <w:pStyle w:val="BodyTextIndent"/>
        <w:ind w:left="0"/>
        <w:rPr>
          <w:sz w:val="28"/>
        </w:rPr>
      </w:pPr>
      <w:r>
        <w:rPr>
          <w:b/>
          <w:sz w:val="28"/>
          <w:lang w:val="en-US"/>
        </w:rPr>
        <w:t>OSXMMEXCPT</w:t>
      </w:r>
      <w:r>
        <w:rPr>
          <w:sz w:val="28"/>
        </w:rPr>
        <w:t xml:space="preserve"> </w:t>
      </w:r>
      <w:r>
        <w:rPr>
          <w:b/>
          <w:sz w:val="28"/>
        </w:rPr>
        <w:t xml:space="preserve">(разрешение особой ситуации </w:t>
      </w:r>
      <w:r>
        <w:rPr>
          <w:b/>
          <w:sz w:val="28"/>
          <w:lang w:val="en-US"/>
        </w:rPr>
        <w:t>SIMD</w:t>
      </w:r>
      <w:r>
        <w:rPr>
          <w:b/>
          <w:sz w:val="28"/>
        </w:rPr>
        <w:t xml:space="preserve">, бит 10, </w:t>
      </w:r>
      <w:r>
        <w:rPr>
          <w:b/>
          <w:sz w:val="28"/>
          <w:lang w:val="en-US"/>
        </w:rPr>
        <w:t>Pentium</w:t>
      </w:r>
      <w:r>
        <w:rPr>
          <w:b/>
          <w:sz w:val="28"/>
        </w:rPr>
        <w:t xml:space="preserve"> </w:t>
      </w:r>
      <w:r>
        <w:rPr>
          <w:b/>
          <w:sz w:val="28"/>
          <w:lang w:val="en-US"/>
        </w:rPr>
        <w:t>III</w:t>
      </w:r>
      <w:r>
        <w:rPr>
          <w:b/>
          <w:sz w:val="28"/>
        </w:rPr>
        <w:t>...) –</w:t>
      </w:r>
      <w:r>
        <w:rPr>
          <w:sz w:val="28"/>
        </w:rPr>
        <w:t xml:space="preserve"> управляет реакцией процессора на </w:t>
      </w:r>
      <w:r>
        <w:rPr>
          <w:sz w:val="28"/>
          <w:lang w:val="en-US"/>
        </w:rPr>
        <w:t>SIMD</w:t>
      </w:r>
      <w:r>
        <w:rPr>
          <w:sz w:val="28"/>
        </w:rPr>
        <w:t>-исключения.</w:t>
      </w:r>
    </w:p>
    <w:p w14:paraId="1A3FA00C" w14:textId="77777777" w:rsidR="00007C18" w:rsidRDefault="00007C18" w:rsidP="00007C18">
      <w:pPr>
        <w:pStyle w:val="BodyTextIndent"/>
        <w:ind w:left="0" w:firstLine="568"/>
        <w:rPr>
          <w:sz w:val="28"/>
        </w:rPr>
      </w:pPr>
    </w:p>
    <w:p w14:paraId="15EBAE60" w14:textId="77777777" w:rsidR="00007C18" w:rsidRPr="008307A5" w:rsidRDefault="00007C18" w:rsidP="00007C18">
      <w:pPr>
        <w:pStyle w:val="Heading5"/>
        <w:rPr>
          <w:i w:val="0"/>
          <w:sz w:val="28"/>
          <w:szCs w:val="28"/>
        </w:rPr>
      </w:pPr>
      <w:r w:rsidRPr="008307A5">
        <w:rPr>
          <w:i w:val="0"/>
          <w:sz w:val="28"/>
          <w:szCs w:val="28"/>
        </w:rPr>
        <w:t>Отладочные регистры</w:t>
      </w:r>
    </w:p>
    <w:p w14:paraId="0D8D4D54" w14:textId="77777777" w:rsidR="00007C18" w:rsidRDefault="00007C18" w:rsidP="00007C18">
      <w:pPr>
        <w:jc w:val="both"/>
        <w:rPr>
          <w:sz w:val="28"/>
        </w:rPr>
      </w:pPr>
      <w:r>
        <w:rPr>
          <w:sz w:val="28"/>
        </w:rPr>
        <w:lastRenderedPageBreak/>
        <w:t>Регистры отладки DR0 –DR3 содержат линейные адреса четырех точек останова. Регистры DR4, DR5 – зарезервированы.</w:t>
      </w:r>
    </w:p>
    <w:p w14:paraId="00DC48B1" w14:textId="77777777" w:rsidR="00007C18" w:rsidRDefault="00007C18" w:rsidP="00007C18">
      <w:pPr>
        <w:jc w:val="both"/>
        <w:rPr>
          <w:sz w:val="28"/>
        </w:rPr>
      </w:pPr>
      <w:r>
        <w:rPr>
          <w:sz w:val="28"/>
        </w:rPr>
        <w:t>DR6 содержит информацию о том, какая из точек останова вызвала особую ситуацию отладки.</w:t>
      </w:r>
    </w:p>
    <w:p w14:paraId="1DDD521E" w14:textId="77777777" w:rsidR="00007C18" w:rsidRDefault="00007C18" w:rsidP="00007C18">
      <w:pPr>
        <w:jc w:val="both"/>
        <w:rPr>
          <w:sz w:val="28"/>
        </w:rPr>
      </w:pPr>
      <w:r>
        <w:rPr>
          <w:sz w:val="28"/>
        </w:rPr>
        <w:t xml:space="preserve"> DR7 устанавливает режимы срабатывания точек отладки; служат целям отладки.</w:t>
      </w:r>
    </w:p>
    <w:p w14:paraId="4EA41BFF" w14:textId="77777777" w:rsidR="00007C18" w:rsidRDefault="00007C18" w:rsidP="00007C18">
      <w:pPr>
        <w:jc w:val="both"/>
        <w:rPr>
          <w:sz w:val="28"/>
        </w:rPr>
      </w:pPr>
      <w:r>
        <w:rPr>
          <w:sz w:val="28"/>
        </w:rPr>
        <w:t>Регистры TR6, TR7 для работы с кэш–памятью.</w:t>
      </w:r>
    </w:p>
    <w:p w14:paraId="08D2D57A" w14:textId="77777777" w:rsidR="00007C18" w:rsidRDefault="00007C18" w:rsidP="00007C18">
      <w:pPr>
        <w:ind w:firstLine="567"/>
        <w:jc w:val="both"/>
        <w:rPr>
          <w:b/>
          <w:bCs/>
          <w:sz w:val="28"/>
        </w:rPr>
      </w:pPr>
    </w:p>
    <w:p w14:paraId="1B545E39" w14:textId="77777777" w:rsidR="00007C18" w:rsidRPr="008307A5" w:rsidRDefault="00007C18" w:rsidP="00007C18">
      <w:pPr>
        <w:pStyle w:val="Heading5"/>
        <w:rPr>
          <w:i w:val="0"/>
          <w:sz w:val="28"/>
          <w:szCs w:val="28"/>
        </w:rPr>
      </w:pPr>
      <w:r w:rsidRPr="008307A5">
        <w:rPr>
          <w:i w:val="0"/>
          <w:sz w:val="28"/>
          <w:szCs w:val="28"/>
        </w:rPr>
        <w:t>Регистры FPU</w:t>
      </w:r>
    </w:p>
    <w:p w14:paraId="0EAF6D54" w14:textId="77777777" w:rsidR="00007C18" w:rsidRDefault="00007C18" w:rsidP="00007C18">
      <w:pPr>
        <w:ind w:firstLine="567"/>
        <w:jc w:val="both"/>
        <w:rPr>
          <w:b/>
          <w:bCs/>
          <w:sz w:val="28"/>
        </w:rPr>
      </w:pPr>
    </w:p>
    <w:p w14:paraId="7B01E0F7" w14:textId="77777777" w:rsidR="00007C18" w:rsidRDefault="00007C18" w:rsidP="00007C18">
      <w:pPr>
        <w:jc w:val="both"/>
        <w:rPr>
          <w:sz w:val="28"/>
        </w:rPr>
      </w:pPr>
      <w:r>
        <w:rPr>
          <w:sz w:val="28"/>
        </w:rPr>
        <w:t xml:space="preserve">Первые процессоры архитектуры х86 не поддерживали напрямую вычисления с плавающей точкой. Фирмой </w:t>
      </w:r>
      <w:proofErr w:type="spellStart"/>
      <w:r>
        <w:rPr>
          <w:sz w:val="28"/>
        </w:rPr>
        <w:t>Intel</w:t>
      </w:r>
      <w:proofErr w:type="spellEnd"/>
      <w:r>
        <w:rPr>
          <w:sz w:val="28"/>
        </w:rPr>
        <w:t xml:space="preserve"> выпускались отдельные устройства (микросхемы), именуемые сопроцессором (8087, 80287, 80387), реализующие такие вычисления. Сейчас FPU встраивается в сам процессор. Тем не менее, поскольку в х86 сопроцессор представляет собой отдельное устройство, необходимо представлять специфику его работы.</w:t>
      </w:r>
    </w:p>
    <w:p w14:paraId="12205F71" w14:textId="77777777" w:rsidR="00007C18" w:rsidRDefault="00007C18" w:rsidP="00007C18">
      <w:pPr>
        <w:jc w:val="both"/>
        <w:rPr>
          <w:sz w:val="28"/>
        </w:rPr>
      </w:pPr>
      <w:r>
        <w:rPr>
          <w:sz w:val="28"/>
        </w:rPr>
        <w:t xml:space="preserve">Сопроцессор подключается к системной шине параллельно с центральным (основным) процессором и может работать только с ним. Он не имеет своей индивидуальной программы и не может осуществлять выборку команд. Команды сопроцессора находятся в общем потоке команд. Если выбранная команда является командой центрального процессора, он выполняет ее обычным образом, а сопроцессор не привлекается. Когда выбирается команда сопроцессора, действие центрального процессора зависит от специфики конкретной команды. Если команда не связана с обращением к памяти, ЦП ее игнорирует, и переходит к следующей команде. Но если команда требует обращения к памяти, ЦП вычисляет адрес операнда и обращается к памяти, но адрес и данные «перехватывает» сопроцессор. После этого сопроцессор реализует конкретные действия по выполнению команды. Они могут производиться </w:t>
      </w:r>
      <w:r>
        <w:rPr>
          <w:sz w:val="28"/>
          <w:u w:val="single"/>
        </w:rPr>
        <w:t>параллельно</w:t>
      </w:r>
      <w:r>
        <w:rPr>
          <w:sz w:val="28"/>
        </w:rPr>
        <w:t xml:space="preserve"> с дальнейшими действиями центрального процессора. Этот параллелизм требует некоторой </w:t>
      </w:r>
      <w:r>
        <w:rPr>
          <w:sz w:val="28"/>
          <w:u w:val="single"/>
        </w:rPr>
        <w:t xml:space="preserve">синхронизации </w:t>
      </w:r>
      <w:r>
        <w:rPr>
          <w:sz w:val="28"/>
        </w:rPr>
        <w:t>действий ЦП и сопроцессора.</w:t>
      </w:r>
    </w:p>
    <w:p w14:paraId="7EFA2154" w14:textId="77777777" w:rsidR="00007C18" w:rsidRDefault="00007C18" w:rsidP="00007C18">
      <w:pPr>
        <w:jc w:val="both"/>
        <w:rPr>
          <w:sz w:val="28"/>
        </w:rPr>
      </w:pPr>
      <w:r>
        <w:rPr>
          <w:i/>
          <w:sz w:val="28"/>
          <w:u w:val="single"/>
        </w:rPr>
        <w:t>Синхронизация по командам.</w:t>
      </w:r>
      <w:r>
        <w:rPr>
          <w:sz w:val="28"/>
        </w:rPr>
        <w:t xml:space="preserve"> Когда ЦП выбирает для выполнения команду сопроцессора, последний может быть занят выполнением своей предыдущей команды. Следовательно, перед каждой командой сопроцессора должна находиться специальная команда ЦП, которая только проверяет состояние сопроцессора и, если он занят, переводит ЦП в состояние ожидания (эти команды имеют мнемоники WAIT, FWAIT). Обычно АССЕМБЛЕР  вставляет эти команды автоматически).</w:t>
      </w:r>
    </w:p>
    <w:p w14:paraId="5CDD84F5" w14:textId="77777777" w:rsidR="00007C18" w:rsidRDefault="00007C18" w:rsidP="00007C18">
      <w:pPr>
        <w:jc w:val="both"/>
        <w:rPr>
          <w:sz w:val="28"/>
        </w:rPr>
      </w:pPr>
      <w:r>
        <w:rPr>
          <w:i/>
          <w:sz w:val="28"/>
          <w:u w:val="single"/>
        </w:rPr>
        <w:t>Синхронизация данных.</w:t>
      </w:r>
      <w:r>
        <w:rPr>
          <w:sz w:val="28"/>
        </w:rPr>
        <w:t xml:space="preserve"> Если выполняемая сопроцессором команда записывает операнд в ячейку памяти перед последующей командой центрального процессора, которая обращается к той же ячейке, также необходима команда проверки состояния сопроцессора. АССЕМБЛЕР учесть такие ситуации не может, поэтому ответственность за их использование ложится на программиста.</w:t>
      </w:r>
    </w:p>
    <w:p w14:paraId="39428525" w14:textId="77777777" w:rsidR="00007C18" w:rsidRDefault="00007C18" w:rsidP="00007C18">
      <w:pPr>
        <w:jc w:val="both"/>
        <w:rPr>
          <w:sz w:val="28"/>
        </w:rPr>
      </w:pPr>
      <w:r>
        <w:rPr>
          <w:sz w:val="28"/>
        </w:rPr>
        <w:t xml:space="preserve">FPU x86 опирается на стековую организацию, особенности и преимущества которой уже обсуждались. Программная модель FPU представлена на рис. 7.8. </w:t>
      </w:r>
    </w:p>
    <w:p w14:paraId="47FAA3A0" w14:textId="77777777" w:rsidR="00007C18" w:rsidRDefault="00007C18" w:rsidP="00007C18">
      <w:pPr>
        <w:jc w:val="both"/>
        <w:rPr>
          <w:sz w:val="28"/>
        </w:rPr>
      </w:pPr>
      <w:r>
        <w:rPr>
          <w:sz w:val="28"/>
        </w:rPr>
        <w:lastRenderedPageBreak/>
        <w:t>Основу программной модели составляет регистровый стек из 8 80-разрядных регистров R0–R7, называемых также численными или арифметическими регистрами. В них хранятся числа в так называемом расширенном вещественном формате. В любой момент трехразрядное поле TOP (</w:t>
      </w:r>
      <w:proofErr w:type="spellStart"/>
      <w:r>
        <w:rPr>
          <w:sz w:val="28"/>
        </w:rPr>
        <w:t>top</w:t>
      </w:r>
      <w:proofErr w:type="spellEnd"/>
      <w:r>
        <w:rPr>
          <w:sz w:val="28"/>
        </w:rPr>
        <w:t xml:space="preserve"> </w:t>
      </w:r>
      <w:proofErr w:type="spellStart"/>
      <w:r>
        <w:rPr>
          <w:sz w:val="28"/>
        </w:rPr>
        <w:t>of</w:t>
      </w:r>
      <w:proofErr w:type="spellEnd"/>
      <w:r>
        <w:rPr>
          <w:sz w:val="28"/>
        </w:rPr>
        <w:t xml:space="preserve"> </w:t>
      </w:r>
      <w:proofErr w:type="spellStart"/>
      <w:r>
        <w:rPr>
          <w:sz w:val="28"/>
        </w:rPr>
        <w:t>stack</w:t>
      </w:r>
      <w:proofErr w:type="spellEnd"/>
      <w:r>
        <w:rPr>
          <w:sz w:val="28"/>
        </w:rPr>
        <w:t xml:space="preserve">) в слове состояния SW определяет регистр, являющейся вершиной стека и обозначаемый ST(0) или ST. Пример приведен на рис. 4.9. Здесь вершина стека R3 (ST(0)), регистр R4 –это ST(1), регистр R2 в самом низу стека и обозначается ST(7). Команды в FPU рассчитаны на такую относительную адресацию. </w:t>
      </w:r>
    </w:p>
    <w:p w14:paraId="7563FA07" w14:textId="77777777" w:rsidR="00007C18" w:rsidRDefault="00007C18" w:rsidP="00007C18">
      <w:pPr>
        <w:jc w:val="both"/>
        <w:rPr>
          <w:sz w:val="28"/>
        </w:rPr>
      </w:pPr>
      <w:r>
        <w:rPr>
          <w:sz w:val="28"/>
        </w:rPr>
        <w:t xml:space="preserve">Операция загрузки в стек декремент поля TOP и загружает данные в новую вершину, извлечение из стека действует наоборот. </w:t>
      </w:r>
    </w:p>
    <w:p w14:paraId="177BD4A2" w14:textId="77777777" w:rsidR="00007C18" w:rsidRDefault="00007C18" w:rsidP="00007C18">
      <w:pPr>
        <w:jc w:val="both"/>
        <w:rPr>
          <w:sz w:val="28"/>
        </w:rPr>
      </w:pPr>
      <w:r>
        <w:rPr>
          <w:sz w:val="28"/>
        </w:rPr>
        <w:t xml:space="preserve">Особенностями этого регистрового стека является следующее: стек имеет кольцевую структуру; контроль использования стека должен осуществлять сам программист; в командах допускается явное и неявное обращение к регистрам стека с модификацией и без модификации поля TOP.   </w:t>
      </w:r>
    </w:p>
    <w:p w14:paraId="04990886" w14:textId="77777777" w:rsidR="00007C18" w:rsidRDefault="00007C18" w:rsidP="00007C18">
      <w:pPr>
        <w:ind w:firstLine="567"/>
        <w:jc w:val="right"/>
        <w:rPr>
          <w:sz w:val="28"/>
          <w:lang w:val="en-US"/>
        </w:rPr>
      </w:pPr>
      <w:r>
        <w:rPr>
          <w:sz w:val="28"/>
        </w:rPr>
        <w:t>ТЭГИ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426"/>
        <w:gridCol w:w="2409"/>
        <w:gridCol w:w="1134"/>
        <w:gridCol w:w="108"/>
        <w:gridCol w:w="3011"/>
        <w:gridCol w:w="567"/>
        <w:gridCol w:w="425"/>
        <w:gridCol w:w="436"/>
      </w:tblGrid>
      <w:tr w:rsidR="00007C18" w14:paraId="39CDEEAA" w14:textId="77777777" w:rsidTr="00AC06C8">
        <w:tc>
          <w:tcPr>
            <w:tcW w:w="675" w:type="dxa"/>
            <w:tcBorders>
              <w:top w:val="nil"/>
              <w:left w:val="nil"/>
              <w:bottom w:val="nil"/>
            </w:tcBorders>
          </w:tcPr>
          <w:p w14:paraId="7DE89C98" w14:textId="77777777" w:rsidR="00007C18" w:rsidRDefault="00007C18" w:rsidP="00AC06C8">
            <w:pPr>
              <w:jc w:val="both"/>
              <w:rPr>
                <w:sz w:val="16"/>
                <w:lang w:val="en-US"/>
              </w:rPr>
            </w:pPr>
          </w:p>
        </w:tc>
        <w:tc>
          <w:tcPr>
            <w:tcW w:w="426" w:type="dxa"/>
            <w:tcBorders>
              <w:top w:val="nil"/>
            </w:tcBorders>
          </w:tcPr>
          <w:p w14:paraId="5FCC81F5" w14:textId="77777777" w:rsidR="00007C18" w:rsidRDefault="00007C18" w:rsidP="00AC06C8">
            <w:pPr>
              <w:jc w:val="both"/>
              <w:rPr>
                <w:sz w:val="16"/>
                <w:lang w:val="en-US"/>
              </w:rPr>
            </w:pPr>
            <w:r>
              <w:rPr>
                <w:sz w:val="16"/>
                <w:lang w:val="en-US"/>
              </w:rPr>
              <w:t>79</w:t>
            </w:r>
          </w:p>
        </w:tc>
        <w:tc>
          <w:tcPr>
            <w:tcW w:w="3543" w:type="dxa"/>
            <w:gridSpan w:val="2"/>
            <w:tcBorders>
              <w:top w:val="nil"/>
            </w:tcBorders>
          </w:tcPr>
          <w:p w14:paraId="43A26EE4" w14:textId="77777777" w:rsidR="00007C18" w:rsidRDefault="00007C18" w:rsidP="00AC06C8">
            <w:pPr>
              <w:jc w:val="both"/>
              <w:rPr>
                <w:sz w:val="16"/>
                <w:lang w:val="en-US"/>
              </w:rPr>
            </w:pPr>
          </w:p>
        </w:tc>
        <w:tc>
          <w:tcPr>
            <w:tcW w:w="3119" w:type="dxa"/>
            <w:gridSpan w:val="2"/>
            <w:tcBorders>
              <w:top w:val="nil"/>
            </w:tcBorders>
          </w:tcPr>
          <w:p w14:paraId="49850754" w14:textId="77777777" w:rsidR="00007C18" w:rsidRDefault="00007C18" w:rsidP="00AC06C8">
            <w:pPr>
              <w:jc w:val="both"/>
              <w:rPr>
                <w:sz w:val="16"/>
                <w:lang w:val="en-US"/>
              </w:rPr>
            </w:pPr>
            <w:r>
              <w:rPr>
                <w:sz w:val="16"/>
                <w:lang w:val="en-US"/>
              </w:rPr>
              <w:t>63</w:t>
            </w:r>
          </w:p>
        </w:tc>
        <w:tc>
          <w:tcPr>
            <w:tcW w:w="567" w:type="dxa"/>
            <w:tcBorders>
              <w:top w:val="nil"/>
              <w:bottom w:val="nil"/>
              <w:right w:val="nil"/>
            </w:tcBorders>
          </w:tcPr>
          <w:p w14:paraId="0F770DF1" w14:textId="77777777" w:rsidR="00007C18" w:rsidRDefault="00007C18" w:rsidP="00AC06C8">
            <w:pPr>
              <w:ind w:left="-108"/>
              <w:jc w:val="both"/>
              <w:rPr>
                <w:sz w:val="16"/>
                <w:lang w:val="en-US"/>
              </w:rPr>
            </w:pPr>
            <w:r>
              <w:rPr>
                <w:sz w:val="16"/>
                <w:lang w:val="en-US"/>
              </w:rPr>
              <w:t>0</w:t>
            </w:r>
          </w:p>
        </w:tc>
        <w:tc>
          <w:tcPr>
            <w:tcW w:w="425" w:type="dxa"/>
            <w:tcBorders>
              <w:top w:val="nil"/>
              <w:left w:val="dashed" w:sz="4" w:space="0" w:color="auto"/>
              <w:bottom w:val="dashed" w:sz="4" w:space="0" w:color="auto"/>
              <w:right w:val="dashed" w:sz="4" w:space="0" w:color="auto"/>
            </w:tcBorders>
          </w:tcPr>
          <w:p w14:paraId="655E83A8" w14:textId="77777777" w:rsidR="00007C18" w:rsidRDefault="00007C18" w:rsidP="00AC06C8">
            <w:pPr>
              <w:jc w:val="center"/>
              <w:rPr>
                <w:sz w:val="16"/>
                <w:lang w:val="en-US"/>
              </w:rPr>
            </w:pPr>
            <w:r>
              <w:rPr>
                <w:sz w:val="16"/>
                <w:lang w:val="en-US"/>
              </w:rPr>
              <w:t>1</w:t>
            </w:r>
          </w:p>
        </w:tc>
        <w:tc>
          <w:tcPr>
            <w:tcW w:w="436" w:type="dxa"/>
            <w:tcBorders>
              <w:top w:val="nil"/>
              <w:left w:val="nil"/>
              <w:bottom w:val="dashed" w:sz="4" w:space="0" w:color="auto"/>
              <w:right w:val="dashed" w:sz="4" w:space="0" w:color="auto"/>
            </w:tcBorders>
          </w:tcPr>
          <w:p w14:paraId="75EDAB34" w14:textId="77777777" w:rsidR="00007C18" w:rsidRDefault="00007C18" w:rsidP="00AC06C8">
            <w:pPr>
              <w:jc w:val="center"/>
              <w:rPr>
                <w:sz w:val="16"/>
                <w:lang w:val="en-US"/>
              </w:rPr>
            </w:pPr>
            <w:r>
              <w:rPr>
                <w:sz w:val="16"/>
                <w:lang w:val="en-US"/>
              </w:rPr>
              <w:t>0</w:t>
            </w:r>
          </w:p>
        </w:tc>
      </w:tr>
      <w:tr w:rsidR="00007C18" w14:paraId="1E89FF30" w14:textId="77777777" w:rsidTr="00AC06C8">
        <w:trPr>
          <w:cantSplit/>
        </w:trPr>
        <w:tc>
          <w:tcPr>
            <w:tcW w:w="675" w:type="dxa"/>
            <w:tcBorders>
              <w:top w:val="nil"/>
              <w:left w:val="nil"/>
              <w:bottom w:val="nil"/>
            </w:tcBorders>
          </w:tcPr>
          <w:p w14:paraId="2C49C481" w14:textId="77777777" w:rsidR="00007C18" w:rsidRDefault="00007C18" w:rsidP="00AC06C8">
            <w:pPr>
              <w:jc w:val="both"/>
              <w:rPr>
                <w:sz w:val="28"/>
                <w:lang w:val="en-US"/>
              </w:rPr>
            </w:pPr>
            <w:r>
              <w:rPr>
                <w:sz w:val="28"/>
                <w:lang w:val="en-US"/>
              </w:rPr>
              <w:t>R0</w:t>
            </w:r>
          </w:p>
        </w:tc>
        <w:tc>
          <w:tcPr>
            <w:tcW w:w="426" w:type="dxa"/>
          </w:tcPr>
          <w:p w14:paraId="25044D0D" w14:textId="77777777" w:rsidR="00007C18" w:rsidRDefault="00007C18" w:rsidP="00AC06C8">
            <w:pPr>
              <w:jc w:val="both"/>
              <w:rPr>
                <w:sz w:val="28"/>
                <w:lang w:val="en-US"/>
              </w:rPr>
            </w:pPr>
            <w:r>
              <w:rPr>
                <w:sz w:val="28"/>
                <w:lang w:val="en-US"/>
              </w:rPr>
              <w:t>S</w:t>
            </w:r>
          </w:p>
        </w:tc>
        <w:tc>
          <w:tcPr>
            <w:tcW w:w="3543" w:type="dxa"/>
            <w:gridSpan w:val="2"/>
          </w:tcPr>
          <w:p w14:paraId="310CAA70" w14:textId="77777777" w:rsidR="00007C18" w:rsidRDefault="00007C18" w:rsidP="00AC06C8">
            <w:pPr>
              <w:pStyle w:val="Heading7"/>
              <w:rPr>
                <w:lang w:val="en-US"/>
              </w:rPr>
            </w:pPr>
            <w:r>
              <w:rPr>
                <w:lang w:val="en-US"/>
              </w:rPr>
              <w:t>E</w:t>
            </w:r>
          </w:p>
        </w:tc>
        <w:tc>
          <w:tcPr>
            <w:tcW w:w="3119" w:type="dxa"/>
            <w:gridSpan w:val="2"/>
          </w:tcPr>
          <w:p w14:paraId="4DF365CD" w14:textId="77777777" w:rsidR="00007C18" w:rsidRDefault="00007C18" w:rsidP="00AC06C8">
            <w:pPr>
              <w:pStyle w:val="Heading7"/>
              <w:rPr>
                <w:lang w:val="en-US"/>
              </w:rPr>
            </w:pPr>
            <w:r>
              <w:rPr>
                <w:lang w:val="en-US"/>
              </w:rPr>
              <w:t>M</w:t>
            </w:r>
          </w:p>
        </w:tc>
        <w:tc>
          <w:tcPr>
            <w:tcW w:w="567" w:type="dxa"/>
            <w:vMerge w:val="restart"/>
            <w:tcBorders>
              <w:top w:val="nil"/>
              <w:right w:val="nil"/>
            </w:tcBorders>
          </w:tcPr>
          <w:p w14:paraId="0D953E85" w14:textId="77777777" w:rsidR="00007C18" w:rsidRDefault="00007C18" w:rsidP="00AC06C8">
            <w:pPr>
              <w:jc w:val="both"/>
              <w:rPr>
                <w:sz w:val="28"/>
                <w:lang w:val="en-US"/>
              </w:rPr>
            </w:pPr>
          </w:p>
        </w:tc>
        <w:tc>
          <w:tcPr>
            <w:tcW w:w="425" w:type="dxa"/>
            <w:vMerge w:val="restart"/>
            <w:tcBorders>
              <w:top w:val="dashed" w:sz="4" w:space="0" w:color="auto"/>
              <w:left w:val="dashed" w:sz="4" w:space="0" w:color="auto"/>
              <w:right w:val="dashed" w:sz="4" w:space="0" w:color="auto"/>
            </w:tcBorders>
          </w:tcPr>
          <w:p w14:paraId="318C2E03" w14:textId="77777777" w:rsidR="00007C18" w:rsidRDefault="00007C18" w:rsidP="00AC06C8">
            <w:pPr>
              <w:jc w:val="both"/>
              <w:rPr>
                <w:sz w:val="28"/>
                <w:lang w:val="en-US"/>
              </w:rPr>
            </w:pPr>
          </w:p>
        </w:tc>
        <w:tc>
          <w:tcPr>
            <w:tcW w:w="436" w:type="dxa"/>
            <w:vMerge w:val="restart"/>
            <w:tcBorders>
              <w:top w:val="dashed" w:sz="4" w:space="0" w:color="auto"/>
              <w:left w:val="nil"/>
              <w:right w:val="dashed" w:sz="4" w:space="0" w:color="auto"/>
            </w:tcBorders>
          </w:tcPr>
          <w:p w14:paraId="69CDFDAF" w14:textId="77777777" w:rsidR="00007C18" w:rsidRDefault="00007C18" w:rsidP="00AC06C8">
            <w:pPr>
              <w:jc w:val="both"/>
              <w:rPr>
                <w:sz w:val="28"/>
                <w:lang w:val="en-US"/>
              </w:rPr>
            </w:pPr>
          </w:p>
        </w:tc>
      </w:tr>
      <w:tr w:rsidR="00007C18" w14:paraId="2C13299C" w14:textId="77777777" w:rsidTr="00AC06C8">
        <w:trPr>
          <w:cantSplit/>
        </w:trPr>
        <w:tc>
          <w:tcPr>
            <w:tcW w:w="675" w:type="dxa"/>
            <w:tcBorders>
              <w:top w:val="nil"/>
              <w:left w:val="nil"/>
              <w:bottom w:val="nil"/>
            </w:tcBorders>
          </w:tcPr>
          <w:p w14:paraId="2F0F9B65" w14:textId="77777777" w:rsidR="00007C18" w:rsidRDefault="00007C18" w:rsidP="00AC06C8">
            <w:pPr>
              <w:jc w:val="both"/>
              <w:rPr>
                <w:sz w:val="28"/>
                <w:lang w:val="en-US"/>
              </w:rPr>
            </w:pPr>
            <w:r>
              <w:rPr>
                <w:sz w:val="28"/>
                <w:lang w:val="en-US"/>
              </w:rPr>
              <w:t>R1</w:t>
            </w:r>
          </w:p>
        </w:tc>
        <w:tc>
          <w:tcPr>
            <w:tcW w:w="426" w:type="dxa"/>
          </w:tcPr>
          <w:p w14:paraId="04C94C0F" w14:textId="77777777" w:rsidR="00007C18" w:rsidRDefault="00007C18" w:rsidP="00AC06C8">
            <w:pPr>
              <w:jc w:val="both"/>
              <w:rPr>
                <w:sz w:val="28"/>
                <w:lang w:val="en-US"/>
              </w:rPr>
            </w:pPr>
          </w:p>
        </w:tc>
        <w:tc>
          <w:tcPr>
            <w:tcW w:w="3543" w:type="dxa"/>
            <w:gridSpan w:val="2"/>
          </w:tcPr>
          <w:p w14:paraId="3977912C" w14:textId="77777777" w:rsidR="00007C18" w:rsidRDefault="00007C18" w:rsidP="00AC06C8">
            <w:pPr>
              <w:jc w:val="both"/>
              <w:rPr>
                <w:sz w:val="28"/>
                <w:lang w:val="en-US"/>
              </w:rPr>
            </w:pPr>
          </w:p>
        </w:tc>
        <w:tc>
          <w:tcPr>
            <w:tcW w:w="3119" w:type="dxa"/>
            <w:gridSpan w:val="2"/>
          </w:tcPr>
          <w:p w14:paraId="3B0927E4" w14:textId="77777777" w:rsidR="00007C18" w:rsidRDefault="00007C18" w:rsidP="00AC06C8">
            <w:pPr>
              <w:jc w:val="both"/>
              <w:rPr>
                <w:sz w:val="28"/>
                <w:lang w:val="en-US"/>
              </w:rPr>
            </w:pPr>
          </w:p>
        </w:tc>
        <w:tc>
          <w:tcPr>
            <w:tcW w:w="567" w:type="dxa"/>
            <w:vMerge/>
            <w:tcBorders>
              <w:right w:val="nil"/>
            </w:tcBorders>
          </w:tcPr>
          <w:p w14:paraId="694C26AC" w14:textId="77777777" w:rsidR="00007C18" w:rsidRDefault="00007C18" w:rsidP="00AC06C8">
            <w:pPr>
              <w:jc w:val="both"/>
              <w:rPr>
                <w:sz w:val="28"/>
                <w:lang w:val="en-US"/>
              </w:rPr>
            </w:pPr>
          </w:p>
        </w:tc>
        <w:tc>
          <w:tcPr>
            <w:tcW w:w="425" w:type="dxa"/>
            <w:vMerge/>
            <w:tcBorders>
              <w:left w:val="dashed" w:sz="4" w:space="0" w:color="auto"/>
              <w:right w:val="dashed" w:sz="4" w:space="0" w:color="auto"/>
            </w:tcBorders>
          </w:tcPr>
          <w:p w14:paraId="29749450" w14:textId="77777777" w:rsidR="00007C18" w:rsidRDefault="00007C18" w:rsidP="00AC06C8">
            <w:pPr>
              <w:jc w:val="both"/>
              <w:rPr>
                <w:sz w:val="28"/>
                <w:lang w:val="en-US"/>
              </w:rPr>
            </w:pPr>
          </w:p>
        </w:tc>
        <w:tc>
          <w:tcPr>
            <w:tcW w:w="436" w:type="dxa"/>
            <w:vMerge/>
            <w:tcBorders>
              <w:left w:val="nil"/>
              <w:right w:val="dashed" w:sz="4" w:space="0" w:color="auto"/>
            </w:tcBorders>
          </w:tcPr>
          <w:p w14:paraId="786A9641" w14:textId="77777777" w:rsidR="00007C18" w:rsidRDefault="00007C18" w:rsidP="00AC06C8">
            <w:pPr>
              <w:jc w:val="both"/>
              <w:rPr>
                <w:sz w:val="28"/>
                <w:lang w:val="en-US"/>
              </w:rPr>
            </w:pPr>
          </w:p>
        </w:tc>
      </w:tr>
      <w:tr w:rsidR="00007C18" w14:paraId="6BE31FE1" w14:textId="77777777" w:rsidTr="00AC06C8">
        <w:trPr>
          <w:cantSplit/>
        </w:trPr>
        <w:tc>
          <w:tcPr>
            <w:tcW w:w="675" w:type="dxa"/>
            <w:tcBorders>
              <w:top w:val="nil"/>
              <w:left w:val="nil"/>
              <w:bottom w:val="nil"/>
            </w:tcBorders>
          </w:tcPr>
          <w:p w14:paraId="76301205" w14:textId="77777777" w:rsidR="00007C18" w:rsidRDefault="00007C18" w:rsidP="00AC06C8">
            <w:pPr>
              <w:jc w:val="both"/>
              <w:rPr>
                <w:sz w:val="28"/>
                <w:lang w:val="en-US"/>
              </w:rPr>
            </w:pPr>
            <w:r>
              <w:rPr>
                <w:sz w:val="28"/>
                <w:lang w:val="en-US"/>
              </w:rPr>
              <w:t>R2</w:t>
            </w:r>
          </w:p>
        </w:tc>
        <w:tc>
          <w:tcPr>
            <w:tcW w:w="426" w:type="dxa"/>
          </w:tcPr>
          <w:p w14:paraId="2D304D8B" w14:textId="77777777" w:rsidR="00007C18" w:rsidRDefault="00007C18" w:rsidP="00AC06C8">
            <w:pPr>
              <w:jc w:val="both"/>
              <w:rPr>
                <w:sz w:val="28"/>
                <w:lang w:val="en-US"/>
              </w:rPr>
            </w:pPr>
          </w:p>
        </w:tc>
        <w:tc>
          <w:tcPr>
            <w:tcW w:w="3543" w:type="dxa"/>
            <w:gridSpan w:val="2"/>
          </w:tcPr>
          <w:p w14:paraId="311B8D90" w14:textId="77777777" w:rsidR="00007C18" w:rsidRDefault="00007C18" w:rsidP="00AC06C8">
            <w:pPr>
              <w:jc w:val="both"/>
              <w:rPr>
                <w:sz w:val="28"/>
                <w:lang w:val="en-US"/>
              </w:rPr>
            </w:pPr>
          </w:p>
        </w:tc>
        <w:tc>
          <w:tcPr>
            <w:tcW w:w="3119" w:type="dxa"/>
            <w:gridSpan w:val="2"/>
          </w:tcPr>
          <w:p w14:paraId="09128C68" w14:textId="77777777" w:rsidR="00007C18" w:rsidRDefault="00007C18" w:rsidP="00AC06C8">
            <w:pPr>
              <w:jc w:val="both"/>
              <w:rPr>
                <w:sz w:val="28"/>
                <w:lang w:val="en-US"/>
              </w:rPr>
            </w:pPr>
          </w:p>
        </w:tc>
        <w:tc>
          <w:tcPr>
            <w:tcW w:w="567" w:type="dxa"/>
            <w:vMerge/>
            <w:tcBorders>
              <w:right w:val="nil"/>
            </w:tcBorders>
          </w:tcPr>
          <w:p w14:paraId="27A12303" w14:textId="77777777" w:rsidR="00007C18" w:rsidRDefault="00007C18" w:rsidP="00AC06C8">
            <w:pPr>
              <w:jc w:val="both"/>
              <w:rPr>
                <w:sz w:val="28"/>
                <w:lang w:val="en-US"/>
              </w:rPr>
            </w:pPr>
          </w:p>
        </w:tc>
        <w:tc>
          <w:tcPr>
            <w:tcW w:w="425" w:type="dxa"/>
            <w:vMerge/>
            <w:tcBorders>
              <w:left w:val="dashed" w:sz="4" w:space="0" w:color="auto"/>
              <w:right w:val="dashed" w:sz="4" w:space="0" w:color="auto"/>
            </w:tcBorders>
          </w:tcPr>
          <w:p w14:paraId="6BC8EA87" w14:textId="77777777" w:rsidR="00007C18" w:rsidRDefault="00007C18" w:rsidP="00AC06C8">
            <w:pPr>
              <w:jc w:val="both"/>
              <w:rPr>
                <w:sz w:val="28"/>
                <w:lang w:val="en-US"/>
              </w:rPr>
            </w:pPr>
          </w:p>
        </w:tc>
        <w:tc>
          <w:tcPr>
            <w:tcW w:w="436" w:type="dxa"/>
            <w:vMerge/>
            <w:tcBorders>
              <w:left w:val="nil"/>
              <w:right w:val="dashed" w:sz="4" w:space="0" w:color="auto"/>
            </w:tcBorders>
          </w:tcPr>
          <w:p w14:paraId="15DA1EFA" w14:textId="77777777" w:rsidR="00007C18" w:rsidRDefault="00007C18" w:rsidP="00AC06C8">
            <w:pPr>
              <w:jc w:val="both"/>
              <w:rPr>
                <w:sz w:val="28"/>
                <w:lang w:val="en-US"/>
              </w:rPr>
            </w:pPr>
          </w:p>
        </w:tc>
      </w:tr>
      <w:tr w:rsidR="00007C18" w14:paraId="359C74A3" w14:textId="77777777" w:rsidTr="00AC06C8">
        <w:trPr>
          <w:cantSplit/>
        </w:trPr>
        <w:tc>
          <w:tcPr>
            <w:tcW w:w="675" w:type="dxa"/>
            <w:tcBorders>
              <w:top w:val="nil"/>
              <w:left w:val="nil"/>
              <w:bottom w:val="nil"/>
            </w:tcBorders>
          </w:tcPr>
          <w:p w14:paraId="034AEA63" w14:textId="77777777" w:rsidR="00007C18" w:rsidRDefault="00007C18" w:rsidP="00AC06C8">
            <w:pPr>
              <w:jc w:val="both"/>
              <w:rPr>
                <w:sz w:val="28"/>
                <w:lang w:val="en-US"/>
              </w:rPr>
            </w:pPr>
            <w:r>
              <w:rPr>
                <w:sz w:val="28"/>
                <w:lang w:val="en-US"/>
              </w:rPr>
              <w:t>R3</w:t>
            </w:r>
          </w:p>
        </w:tc>
        <w:tc>
          <w:tcPr>
            <w:tcW w:w="426" w:type="dxa"/>
          </w:tcPr>
          <w:p w14:paraId="6C0E7DF3" w14:textId="77777777" w:rsidR="00007C18" w:rsidRDefault="00007C18" w:rsidP="00AC06C8">
            <w:pPr>
              <w:jc w:val="both"/>
              <w:rPr>
                <w:sz w:val="28"/>
                <w:lang w:val="en-US"/>
              </w:rPr>
            </w:pPr>
          </w:p>
        </w:tc>
        <w:tc>
          <w:tcPr>
            <w:tcW w:w="3543" w:type="dxa"/>
            <w:gridSpan w:val="2"/>
          </w:tcPr>
          <w:p w14:paraId="0302D702" w14:textId="77777777" w:rsidR="00007C18" w:rsidRDefault="00007C18" w:rsidP="00AC06C8">
            <w:pPr>
              <w:jc w:val="both"/>
              <w:rPr>
                <w:sz w:val="28"/>
                <w:lang w:val="en-US"/>
              </w:rPr>
            </w:pPr>
          </w:p>
        </w:tc>
        <w:tc>
          <w:tcPr>
            <w:tcW w:w="3119" w:type="dxa"/>
            <w:gridSpan w:val="2"/>
          </w:tcPr>
          <w:p w14:paraId="1EFF185B" w14:textId="77777777" w:rsidR="00007C18" w:rsidRDefault="00007C18" w:rsidP="00AC06C8">
            <w:pPr>
              <w:jc w:val="both"/>
              <w:rPr>
                <w:sz w:val="28"/>
                <w:lang w:val="en-US"/>
              </w:rPr>
            </w:pPr>
          </w:p>
        </w:tc>
        <w:tc>
          <w:tcPr>
            <w:tcW w:w="567" w:type="dxa"/>
            <w:vMerge/>
            <w:tcBorders>
              <w:right w:val="nil"/>
            </w:tcBorders>
          </w:tcPr>
          <w:p w14:paraId="3B56307B" w14:textId="77777777" w:rsidR="00007C18" w:rsidRDefault="00007C18" w:rsidP="00AC06C8">
            <w:pPr>
              <w:jc w:val="both"/>
              <w:rPr>
                <w:sz w:val="28"/>
                <w:lang w:val="en-US"/>
              </w:rPr>
            </w:pPr>
          </w:p>
        </w:tc>
        <w:tc>
          <w:tcPr>
            <w:tcW w:w="425" w:type="dxa"/>
            <w:vMerge/>
            <w:tcBorders>
              <w:left w:val="dashed" w:sz="4" w:space="0" w:color="auto"/>
              <w:right w:val="dashed" w:sz="4" w:space="0" w:color="auto"/>
            </w:tcBorders>
          </w:tcPr>
          <w:p w14:paraId="748EABDB" w14:textId="77777777" w:rsidR="00007C18" w:rsidRDefault="00007C18" w:rsidP="00AC06C8">
            <w:pPr>
              <w:jc w:val="both"/>
              <w:rPr>
                <w:sz w:val="28"/>
                <w:lang w:val="en-US"/>
              </w:rPr>
            </w:pPr>
          </w:p>
        </w:tc>
        <w:tc>
          <w:tcPr>
            <w:tcW w:w="436" w:type="dxa"/>
            <w:vMerge/>
            <w:tcBorders>
              <w:left w:val="nil"/>
              <w:right w:val="dashed" w:sz="4" w:space="0" w:color="auto"/>
            </w:tcBorders>
          </w:tcPr>
          <w:p w14:paraId="2063F436" w14:textId="77777777" w:rsidR="00007C18" w:rsidRDefault="00007C18" w:rsidP="00AC06C8">
            <w:pPr>
              <w:jc w:val="both"/>
              <w:rPr>
                <w:sz w:val="28"/>
                <w:lang w:val="en-US"/>
              </w:rPr>
            </w:pPr>
          </w:p>
        </w:tc>
      </w:tr>
      <w:tr w:rsidR="00007C18" w14:paraId="355B4FB5" w14:textId="77777777" w:rsidTr="00AC06C8">
        <w:trPr>
          <w:cantSplit/>
        </w:trPr>
        <w:tc>
          <w:tcPr>
            <w:tcW w:w="675" w:type="dxa"/>
            <w:tcBorders>
              <w:top w:val="nil"/>
              <w:left w:val="nil"/>
              <w:bottom w:val="nil"/>
            </w:tcBorders>
          </w:tcPr>
          <w:p w14:paraId="4E3373D2" w14:textId="77777777" w:rsidR="00007C18" w:rsidRDefault="00007C18" w:rsidP="00AC06C8">
            <w:pPr>
              <w:jc w:val="both"/>
              <w:rPr>
                <w:sz w:val="28"/>
                <w:lang w:val="en-US"/>
              </w:rPr>
            </w:pPr>
            <w:r>
              <w:rPr>
                <w:sz w:val="28"/>
                <w:lang w:val="en-US"/>
              </w:rPr>
              <w:t>R4</w:t>
            </w:r>
          </w:p>
        </w:tc>
        <w:tc>
          <w:tcPr>
            <w:tcW w:w="426" w:type="dxa"/>
          </w:tcPr>
          <w:p w14:paraId="26EF1AA1" w14:textId="77777777" w:rsidR="00007C18" w:rsidRDefault="00007C18" w:rsidP="00AC06C8">
            <w:pPr>
              <w:jc w:val="both"/>
              <w:rPr>
                <w:sz w:val="28"/>
                <w:lang w:val="en-US"/>
              </w:rPr>
            </w:pPr>
          </w:p>
        </w:tc>
        <w:tc>
          <w:tcPr>
            <w:tcW w:w="3543" w:type="dxa"/>
            <w:gridSpan w:val="2"/>
          </w:tcPr>
          <w:p w14:paraId="3DDD5613" w14:textId="77777777" w:rsidR="00007C18" w:rsidRDefault="00007C18" w:rsidP="00AC06C8">
            <w:pPr>
              <w:jc w:val="both"/>
              <w:rPr>
                <w:sz w:val="28"/>
                <w:lang w:val="en-US"/>
              </w:rPr>
            </w:pPr>
          </w:p>
        </w:tc>
        <w:tc>
          <w:tcPr>
            <w:tcW w:w="3119" w:type="dxa"/>
            <w:gridSpan w:val="2"/>
          </w:tcPr>
          <w:p w14:paraId="6F3BEA98" w14:textId="77777777" w:rsidR="00007C18" w:rsidRDefault="00007C18" w:rsidP="00AC06C8">
            <w:pPr>
              <w:jc w:val="both"/>
              <w:rPr>
                <w:sz w:val="28"/>
                <w:lang w:val="en-US"/>
              </w:rPr>
            </w:pPr>
          </w:p>
        </w:tc>
        <w:tc>
          <w:tcPr>
            <w:tcW w:w="567" w:type="dxa"/>
            <w:vMerge/>
            <w:tcBorders>
              <w:right w:val="nil"/>
            </w:tcBorders>
          </w:tcPr>
          <w:p w14:paraId="68A3C54C" w14:textId="77777777" w:rsidR="00007C18" w:rsidRDefault="00007C18" w:rsidP="00AC06C8">
            <w:pPr>
              <w:jc w:val="both"/>
              <w:rPr>
                <w:sz w:val="28"/>
                <w:lang w:val="en-US"/>
              </w:rPr>
            </w:pPr>
          </w:p>
        </w:tc>
        <w:tc>
          <w:tcPr>
            <w:tcW w:w="425" w:type="dxa"/>
            <w:vMerge/>
            <w:tcBorders>
              <w:left w:val="dashed" w:sz="4" w:space="0" w:color="auto"/>
              <w:right w:val="dashed" w:sz="4" w:space="0" w:color="auto"/>
            </w:tcBorders>
          </w:tcPr>
          <w:p w14:paraId="6DD4ED04" w14:textId="77777777" w:rsidR="00007C18" w:rsidRDefault="00007C18" w:rsidP="00AC06C8">
            <w:pPr>
              <w:jc w:val="both"/>
              <w:rPr>
                <w:sz w:val="28"/>
                <w:lang w:val="en-US"/>
              </w:rPr>
            </w:pPr>
          </w:p>
        </w:tc>
        <w:tc>
          <w:tcPr>
            <w:tcW w:w="436" w:type="dxa"/>
            <w:vMerge/>
            <w:tcBorders>
              <w:left w:val="nil"/>
              <w:right w:val="dashed" w:sz="4" w:space="0" w:color="auto"/>
            </w:tcBorders>
          </w:tcPr>
          <w:p w14:paraId="1C95AEB0" w14:textId="77777777" w:rsidR="00007C18" w:rsidRDefault="00007C18" w:rsidP="00AC06C8">
            <w:pPr>
              <w:jc w:val="both"/>
              <w:rPr>
                <w:sz w:val="28"/>
                <w:lang w:val="en-US"/>
              </w:rPr>
            </w:pPr>
          </w:p>
        </w:tc>
      </w:tr>
      <w:tr w:rsidR="00007C18" w14:paraId="5CBAC71B" w14:textId="77777777" w:rsidTr="00AC06C8">
        <w:trPr>
          <w:cantSplit/>
        </w:trPr>
        <w:tc>
          <w:tcPr>
            <w:tcW w:w="675" w:type="dxa"/>
            <w:tcBorders>
              <w:top w:val="nil"/>
              <w:left w:val="nil"/>
              <w:bottom w:val="nil"/>
            </w:tcBorders>
          </w:tcPr>
          <w:p w14:paraId="0B0DAE52" w14:textId="77777777" w:rsidR="00007C18" w:rsidRDefault="00007C18" w:rsidP="00AC06C8">
            <w:pPr>
              <w:jc w:val="both"/>
              <w:rPr>
                <w:sz w:val="28"/>
                <w:lang w:val="en-US"/>
              </w:rPr>
            </w:pPr>
            <w:r>
              <w:rPr>
                <w:sz w:val="28"/>
                <w:lang w:val="en-US"/>
              </w:rPr>
              <w:t>R5</w:t>
            </w:r>
          </w:p>
        </w:tc>
        <w:tc>
          <w:tcPr>
            <w:tcW w:w="426" w:type="dxa"/>
          </w:tcPr>
          <w:p w14:paraId="26E531EB" w14:textId="77777777" w:rsidR="00007C18" w:rsidRDefault="00007C18" w:rsidP="00AC06C8">
            <w:pPr>
              <w:jc w:val="both"/>
              <w:rPr>
                <w:sz w:val="28"/>
                <w:lang w:val="en-US"/>
              </w:rPr>
            </w:pPr>
          </w:p>
        </w:tc>
        <w:tc>
          <w:tcPr>
            <w:tcW w:w="3543" w:type="dxa"/>
            <w:gridSpan w:val="2"/>
          </w:tcPr>
          <w:p w14:paraId="41B8CBB4" w14:textId="77777777" w:rsidR="00007C18" w:rsidRDefault="00007C18" w:rsidP="00AC06C8">
            <w:pPr>
              <w:jc w:val="both"/>
              <w:rPr>
                <w:sz w:val="28"/>
                <w:lang w:val="en-US"/>
              </w:rPr>
            </w:pPr>
          </w:p>
        </w:tc>
        <w:tc>
          <w:tcPr>
            <w:tcW w:w="3119" w:type="dxa"/>
            <w:gridSpan w:val="2"/>
          </w:tcPr>
          <w:p w14:paraId="696B8F3B" w14:textId="77777777" w:rsidR="00007C18" w:rsidRDefault="00007C18" w:rsidP="00AC06C8">
            <w:pPr>
              <w:jc w:val="both"/>
              <w:rPr>
                <w:sz w:val="28"/>
                <w:lang w:val="en-US"/>
              </w:rPr>
            </w:pPr>
          </w:p>
        </w:tc>
        <w:tc>
          <w:tcPr>
            <w:tcW w:w="567" w:type="dxa"/>
            <w:vMerge/>
            <w:tcBorders>
              <w:right w:val="nil"/>
            </w:tcBorders>
          </w:tcPr>
          <w:p w14:paraId="5E62B847" w14:textId="77777777" w:rsidR="00007C18" w:rsidRDefault="00007C18" w:rsidP="00AC06C8">
            <w:pPr>
              <w:jc w:val="both"/>
              <w:rPr>
                <w:sz w:val="28"/>
                <w:lang w:val="en-US"/>
              </w:rPr>
            </w:pPr>
          </w:p>
        </w:tc>
        <w:tc>
          <w:tcPr>
            <w:tcW w:w="425" w:type="dxa"/>
            <w:vMerge/>
            <w:tcBorders>
              <w:left w:val="dashed" w:sz="4" w:space="0" w:color="auto"/>
              <w:right w:val="dashed" w:sz="4" w:space="0" w:color="auto"/>
            </w:tcBorders>
          </w:tcPr>
          <w:p w14:paraId="0C446093" w14:textId="77777777" w:rsidR="00007C18" w:rsidRDefault="00007C18" w:rsidP="00AC06C8">
            <w:pPr>
              <w:jc w:val="both"/>
              <w:rPr>
                <w:sz w:val="28"/>
                <w:lang w:val="en-US"/>
              </w:rPr>
            </w:pPr>
          </w:p>
        </w:tc>
        <w:tc>
          <w:tcPr>
            <w:tcW w:w="436" w:type="dxa"/>
            <w:vMerge/>
            <w:tcBorders>
              <w:left w:val="nil"/>
              <w:right w:val="dashed" w:sz="4" w:space="0" w:color="auto"/>
            </w:tcBorders>
          </w:tcPr>
          <w:p w14:paraId="3639A6A5" w14:textId="77777777" w:rsidR="00007C18" w:rsidRDefault="00007C18" w:rsidP="00AC06C8">
            <w:pPr>
              <w:jc w:val="both"/>
              <w:rPr>
                <w:sz w:val="28"/>
                <w:lang w:val="en-US"/>
              </w:rPr>
            </w:pPr>
          </w:p>
        </w:tc>
      </w:tr>
      <w:tr w:rsidR="00007C18" w14:paraId="436BF32E" w14:textId="77777777" w:rsidTr="00AC06C8">
        <w:trPr>
          <w:cantSplit/>
        </w:trPr>
        <w:tc>
          <w:tcPr>
            <w:tcW w:w="675" w:type="dxa"/>
            <w:tcBorders>
              <w:top w:val="nil"/>
              <w:left w:val="nil"/>
              <w:bottom w:val="nil"/>
            </w:tcBorders>
          </w:tcPr>
          <w:p w14:paraId="0475355F" w14:textId="77777777" w:rsidR="00007C18" w:rsidRDefault="00007C18" w:rsidP="00AC06C8">
            <w:pPr>
              <w:jc w:val="both"/>
              <w:rPr>
                <w:sz w:val="28"/>
                <w:lang w:val="en-US"/>
              </w:rPr>
            </w:pPr>
            <w:r>
              <w:rPr>
                <w:sz w:val="28"/>
                <w:lang w:val="en-US"/>
              </w:rPr>
              <w:t>R6</w:t>
            </w:r>
          </w:p>
        </w:tc>
        <w:tc>
          <w:tcPr>
            <w:tcW w:w="426" w:type="dxa"/>
          </w:tcPr>
          <w:p w14:paraId="1F8D39D5" w14:textId="77777777" w:rsidR="00007C18" w:rsidRDefault="00007C18" w:rsidP="00AC06C8">
            <w:pPr>
              <w:jc w:val="both"/>
              <w:rPr>
                <w:sz w:val="28"/>
                <w:lang w:val="en-US"/>
              </w:rPr>
            </w:pPr>
          </w:p>
        </w:tc>
        <w:tc>
          <w:tcPr>
            <w:tcW w:w="3543" w:type="dxa"/>
            <w:gridSpan w:val="2"/>
          </w:tcPr>
          <w:p w14:paraId="07F05C53" w14:textId="77777777" w:rsidR="00007C18" w:rsidRDefault="00007C18" w:rsidP="00AC06C8">
            <w:pPr>
              <w:jc w:val="both"/>
              <w:rPr>
                <w:sz w:val="28"/>
                <w:lang w:val="en-US"/>
              </w:rPr>
            </w:pPr>
          </w:p>
        </w:tc>
        <w:tc>
          <w:tcPr>
            <w:tcW w:w="3119" w:type="dxa"/>
            <w:gridSpan w:val="2"/>
          </w:tcPr>
          <w:p w14:paraId="2B129B9E" w14:textId="77777777" w:rsidR="00007C18" w:rsidRDefault="00007C18" w:rsidP="00AC06C8">
            <w:pPr>
              <w:jc w:val="both"/>
              <w:rPr>
                <w:sz w:val="28"/>
                <w:lang w:val="en-US"/>
              </w:rPr>
            </w:pPr>
          </w:p>
        </w:tc>
        <w:tc>
          <w:tcPr>
            <w:tcW w:w="567" w:type="dxa"/>
            <w:vMerge/>
            <w:tcBorders>
              <w:right w:val="nil"/>
            </w:tcBorders>
          </w:tcPr>
          <w:p w14:paraId="03E8D079" w14:textId="77777777" w:rsidR="00007C18" w:rsidRDefault="00007C18" w:rsidP="00AC06C8">
            <w:pPr>
              <w:jc w:val="both"/>
              <w:rPr>
                <w:sz w:val="28"/>
                <w:lang w:val="en-US"/>
              </w:rPr>
            </w:pPr>
          </w:p>
        </w:tc>
        <w:tc>
          <w:tcPr>
            <w:tcW w:w="425" w:type="dxa"/>
            <w:vMerge/>
            <w:tcBorders>
              <w:left w:val="dashed" w:sz="4" w:space="0" w:color="auto"/>
              <w:right w:val="dashed" w:sz="4" w:space="0" w:color="auto"/>
            </w:tcBorders>
          </w:tcPr>
          <w:p w14:paraId="15925DCB" w14:textId="77777777" w:rsidR="00007C18" w:rsidRDefault="00007C18" w:rsidP="00AC06C8">
            <w:pPr>
              <w:jc w:val="both"/>
              <w:rPr>
                <w:sz w:val="28"/>
                <w:lang w:val="en-US"/>
              </w:rPr>
            </w:pPr>
          </w:p>
        </w:tc>
        <w:tc>
          <w:tcPr>
            <w:tcW w:w="436" w:type="dxa"/>
            <w:vMerge/>
            <w:tcBorders>
              <w:left w:val="nil"/>
              <w:right w:val="dashed" w:sz="4" w:space="0" w:color="auto"/>
            </w:tcBorders>
          </w:tcPr>
          <w:p w14:paraId="2B24F230" w14:textId="77777777" w:rsidR="00007C18" w:rsidRDefault="00007C18" w:rsidP="00AC06C8">
            <w:pPr>
              <w:jc w:val="both"/>
              <w:rPr>
                <w:sz w:val="28"/>
                <w:lang w:val="en-US"/>
              </w:rPr>
            </w:pPr>
          </w:p>
        </w:tc>
      </w:tr>
      <w:tr w:rsidR="00007C18" w14:paraId="2069CBBD" w14:textId="77777777" w:rsidTr="00AC06C8">
        <w:trPr>
          <w:cantSplit/>
        </w:trPr>
        <w:tc>
          <w:tcPr>
            <w:tcW w:w="675" w:type="dxa"/>
            <w:tcBorders>
              <w:top w:val="nil"/>
              <w:left w:val="nil"/>
              <w:bottom w:val="nil"/>
            </w:tcBorders>
          </w:tcPr>
          <w:p w14:paraId="1F5CFA17" w14:textId="77777777" w:rsidR="00007C18" w:rsidRDefault="00007C18" w:rsidP="00AC06C8">
            <w:pPr>
              <w:jc w:val="both"/>
              <w:rPr>
                <w:sz w:val="28"/>
                <w:lang w:val="en-US"/>
              </w:rPr>
            </w:pPr>
            <w:r>
              <w:rPr>
                <w:sz w:val="28"/>
                <w:lang w:val="en-US"/>
              </w:rPr>
              <w:t>R7</w:t>
            </w:r>
          </w:p>
        </w:tc>
        <w:tc>
          <w:tcPr>
            <w:tcW w:w="426" w:type="dxa"/>
          </w:tcPr>
          <w:p w14:paraId="4CF2F7AE" w14:textId="77777777" w:rsidR="00007C18" w:rsidRDefault="00007C18" w:rsidP="00AC06C8">
            <w:pPr>
              <w:jc w:val="both"/>
              <w:rPr>
                <w:sz w:val="28"/>
                <w:lang w:val="en-US"/>
              </w:rPr>
            </w:pPr>
          </w:p>
        </w:tc>
        <w:tc>
          <w:tcPr>
            <w:tcW w:w="3543" w:type="dxa"/>
            <w:gridSpan w:val="2"/>
          </w:tcPr>
          <w:p w14:paraId="2014B850" w14:textId="77777777" w:rsidR="00007C18" w:rsidRDefault="00007C18" w:rsidP="00AC06C8">
            <w:pPr>
              <w:jc w:val="both"/>
              <w:rPr>
                <w:sz w:val="28"/>
                <w:lang w:val="en-US"/>
              </w:rPr>
            </w:pPr>
          </w:p>
        </w:tc>
        <w:tc>
          <w:tcPr>
            <w:tcW w:w="3119" w:type="dxa"/>
            <w:gridSpan w:val="2"/>
          </w:tcPr>
          <w:p w14:paraId="55EF9054" w14:textId="77777777" w:rsidR="00007C18" w:rsidRDefault="00007C18" w:rsidP="00AC06C8">
            <w:pPr>
              <w:jc w:val="both"/>
              <w:rPr>
                <w:sz w:val="28"/>
                <w:lang w:val="en-US"/>
              </w:rPr>
            </w:pPr>
          </w:p>
        </w:tc>
        <w:tc>
          <w:tcPr>
            <w:tcW w:w="567" w:type="dxa"/>
            <w:vMerge/>
            <w:tcBorders>
              <w:right w:val="nil"/>
            </w:tcBorders>
          </w:tcPr>
          <w:p w14:paraId="6280DA5A" w14:textId="77777777" w:rsidR="00007C18" w:rsidRDefault="00007C18" w:rsidP="00AC06C8">
            <w:pPr>
              <w:jc w:val="both"/>
              <w:rPr>
                <w:sz w:val="28"/>
                <w:lang w:val="en-US"/>
              </w:rPr>
            </w:pPr>
          </w:p>
        </w:tc>
        <w:tc>
          <w:tcPr>
            <w:tcW w:w="425" w:type="dxa"/>
            <w:vMerge/>
            <w:tcBorders>
              <w:left w:val="dashed" w:sz="4" w:space="0" w:color="auto"/>
              <w:bottom w:val="dashed" w:sz="4" w:space="0" w:color="auto"/>
              <w:right w:val="dashed" w:sz="4" w:space="0" w:color="auto"/>
            </w:tcBorders>
          </w:tcPr>
          <w:p w14:paraId="0445A7DC" w14:textId="77777777" w:rsidR="00007C18" w:rsidRDefault="00007C18" w:rsidP="00AC06C8">
            <w:pPr>
              <w:jc w:val="both"/>
              <w:rPr>
                <w:sz w:val="28"/>
                <w:lang w:val="en-US"/>
              </w:rPr>
            </w:pPr>
          </w:p>
        </w:tc>
        <w:tc>
          <w:tcPr>
            <w:tcW w:w="436" w:type="dxa"/>
            <w:vMerge/>
            <w:tcBorders>
              <w:left w:val="nil"/>
              <w:bottom w:val="dashed" w:sz="4" w:space="0" w:color="auto"/>
              <w:right w:val="dashed" w:sz="4" w:space="0" w:color="auto"/>
            </w:tcBorders>
          </w:tcPr>
          <w:p w14:paraId="7F454B61" w14:textId="77777777" w:rsidR="00007C18" w:rsidRDefault="00007C18" w:rsidP="00AC06C8">
            <w:pPr>
              <w:jc w:val="both"/>
              <w:rPr>
                <w:sz w:val="28"/>
                <w:lang w:val="en-US"/>
              </w:rPr>
            </w:pPr>
          </w:p>
        </w:tc>
      </w:tr>
      <w:tr w:rsidR="00007C18" w14:paraId="2BE7BE64" w14:textId="77777777" w:rsidTr="00AC06C8">
        <w:trPr>
          <w:cantSplit/>
          <w:trHeight w:val="192"/>
        </w:trPr>
        <w:tc>
          <w:tcPr>
            <w:tcW w:w="7763" w:type="dxa"/>
            <w:gridSpan w:val="6"/>
            <w:tcBorders>
              <w:top w:val="nil"/>
              <w:left w:val="nil"/>
              <w:bottom w:val="nil"/>
              <w:right w:val="nil"/>
            </w:tcBorders>
          </w:tcPr>
          <w:p w14:paraId="15B9E31C" w14:textId="77777777" w:rsidR="00007C18" w:rsidRDefault="00007C18" w:rsidP="00AC06C8">
            <w:pPr>
              <w:jc w:val="both"/>
              <w:rPr>
                <w:sz w:val="28"/>
                <w:lang w:val="en-US"/>
              </w:rPr>
            </w:pPr>
          </w:p>
        </w:tc>
        <w:tc>
          <w:tcPr>
            <w:tcW w:w="567" w:type="dxa"/>
            <w:vMerge/>
            <w:tcBorders>
              <w:left w:val="nil"/>
              <w:right w:val="nil"/>
            </w:tcBorders>
          </w:tcPr>
          <w:p w14:paraId="174A6DA9" w14:textId="77777777" w:rsidR="00007C18" w:rsidRDefault="00007C18" w:rsidP="00AC06C8">
            <w:pPr>
              <w:jc w:val="both"/>
              <w:rPr>
                <w:sz w:val="28"/>
                <w:lang w:val="en-US"/>
              </w:rPr>
            </w:pPr>
          </w:p>
        </w:tc>
        <w:tc>
          <w:tcPr>
            <w:tcW w:w="861" w:type="dxa"/>
            <w:gridSpan w:val="2"/>
            <w:vMerge w:val="restart"/>
            <w:tcBorders>
              <w:top w:val="dashed" w:sz="4" w:space="0" w:color="auto"/>
              <w:left w:val="nil"/>
              <w:right w:val="nil"/>
            </w:tcBorders>
          </w:tcPr>
          <w:p w14:paraId="1D5DA09F" w14:textId="77777777" w:rsidR="00007C18" w:rsidRDefault="00007C18" w:rsidP="00AC06C8">
            <w:pPr>
              <w:jc w:val="both"/>
              <w:rPr>
                <w:sz w:val="28"/>
                <w:lang w:val="en-US"/>
              </w:rPr>
            </w:pPr>
          </w:p>
        </w:tc>
      </w:tr>
      <w:tr w:rsidR="00007C18" w14:paraId="7B3D0041" w14:textId="77777777" w:rsidTr="00AC06C8">
        <w:trPr>
          <w:cantSplit/>
          <w:trHeight w:val="129"/>
        </w:trPr>
        <w:tc>
          <w:tcPr>
            <w:tcW w:w="675" w:type="dxa"/>
            <w:tcBorders>
              <w:top w:val="nil"/>
              <w:left w:val="nil"/>
              <w:bottom w:val="nil"/>
            </w:tcBorders>
          </w:tcPr>
          <w:p w14:paraId="747FD8DE" w14:textId="77777777" w:rsidR="00007C18" w:rsidRDefault="00007C18" w:rsidP="00AC06C8">
            <w:pPr>
              <w:jc w:val="both"/>
              <w:rPr>
                <w:sz w:val="16"/>
                <w:lang w:val="en-US"/>
              </w:rPr>
            </w:pPr>
          </w:p>
        </w:tc>
        <w:tc>
          <w:tcPr>
            <w:tcW w:w="426" w:type="dxa"/>
            <w:tcBorders>
              <w:top w:val="nil"/>
              <w:right w:val="nil"/>
            </w:tcBorders>
          </w:tcPr>
          <w:p w14:paraId="67AFB4FB" w14:textId="77777777" w:rsidR="00007C18" w:rsidRDefault="00007C18" w:rsidP="00AC06C8">
            <w:pPr>
              <w:jc w:val="both"/>
              <w:rPr>
                <w:sz w:val="16"/>
              </w:rPr>
            </w:pPr>
            <w:r>
              <w:rPr>
                <w:sz w:val="16"/>
              </w:rPr>
              <w:t>15</w:t>
            </w:r>
          </w:p>
        </w:tc>
        <w:tc>
          <w:tcPr>
            <w:tcW w:w="2409" w:type="dxa"/>
            <w:tcBorders>
              <w:top w:val="nil"/>
              <w:left w:val="nil"/>
            </w:tcBorders>
          </w:tcPr>
          <w:p w14:paraId="5ABEF698" w14:textId="77777777" w:rsidR="00007C18" w:rsidRDefault="00007C18" w:rsidP="00AC06C8">
            <w:pPr>
              <w:jc w:val="right"/>
              <w:rPr>
                <w:sz w:val="16"/>
              </w:rPr>
            </w:pPr>
            <w:r>
              <w:rPr>
                <w:sz w:val="16"/>
              </w:rPr>
              <w:t>0</w:t>
            </w:r>
          </w:p>
        </w:tc>
        <w:tc>
          <w:tcPr>
            <w:tcW w:w="4253" w:type="dxa"/>
            <w:gridSpan w:val="3"/>
            <w:tcBorders>
              <w:top w:val="nil"/>
              <w:bottom w:val="nil"/>
              <w:right w:val="nil"/>
            </w:tcBorders>
          </w:tcPr>
          <w:p w14:paraId="6B071742" w14:textId="77777777" w:rsidR="00007C18" w:rsidRDefault="00007C18" w:rsidP="00AC06C8">
            <w:pPr>
              <w:jc w:val="both"/>
              <w:rPr>
                <w:sz w:val="16"/>
              </w:rPr>
            </w:pPr>
          </w:p>
        </w:tc>
        <w:tc>
          <w:tcPr>
            <w:tcW w:w="567" w:type="dxa"/>
            <w:vMerge/>
            <w:tcBorders>
              <w:left w:val="nil"/>
              <w:right w:val="nil"/>
            </w:tcBorders>
          </w:tcPr>
          <w:p w14:paraId="0A142A5A" w14:textId="77777777" w:rsidR="00007C18" w:rsidRDefault="00007C18" w:rsidP="00AC06C8">
            <w:pPr>
              <w:jc w:val="both"/>
              <w:rPr>
                <w:sz w:val="28"/>
              </w:rPr>
            </w:pPr>
          </w:p>
        </w:tc>
        <w:tc>
          <w:tcPr>
            <w:tcW w:w="861" w:type="dxa"/>
            <w:gridSpan w:val="2"/>
            <w:vMerge/>
            <w:tcBorders>
              <w:top w:val="nil"/>
              <w:left w:val="nil"/>
              <w:right w:val="nil"/>
            </w:tcBorders>
          </w:tcPr>
          <w:p w14:paraId="42A97D69" w14:textId="77777777" w:rsidR="00007C18" w:rsidRDefault="00007C18" w:rsidP="00AC06C8">
            <w:pPr>
              <w:jc w:val="both"/>
              <w:rPr>
                <w:sz w:val="28"/>
              </w:rPr>
            </w:pPr>
          </w:p>
        </w:tc>
      </w:tr>
      <w:tr w:rsidR="00007C18" w14:paraId="432E990D" w14:textId="77777777" w:rsidTr="00AC06C8">
        <w:trPr>
          <w:cantSplit/>
        </w:trPr>
        <w:tc>
          <w:tcPr>
            <w:tcW w:w="675" w:type="dxa"/>
            <w:tcBorders>
              <w:top w:val="nil"/>
              <w:left w:val="nil"/>
              <w:bottom w:val="nil"/>
            </w:tcBorders>
          </w:tcPr>
          <w:p w14:paraId="6E3FB905" w14:textId="77777777" w:rsidR="00007C18" w:rsidRDefault="00007C18" w:rsidP="00AC06C8">
            <w:pPr>
              <w:jc w:val="both"/>
              <w:rPr>
                <w:sz w:val="28"/>
              </w:rPr>
            </w:pPr>
            <w:r>
              <w:rPr>
                <w:sz w:val="28"/>
              </w:rPr>
              <w:t>CW</w:t>
            </w:r>
          </w:p>
        </w:tc>
        <w:tc>
          <w:tcPr>
            <w:tcW w:w="2835" w:type="dxa"/>
            <w:gridSpan w:val="2"/>
          </w:tcPr>
          <w:p w14:paraId="1DA9D4F4" w14:textId="77777777" w:rsidR="00007C18" w:rsidRDefault="00007C18" w:rsidP="00AC06C8">
            <w:pPr>
              <w:jc w:val="center"/>
              <w:rPr>
                <w:sz w:val="28"/>
              </w:rPr>
            </w:pPr>
            <w:r>
              <w:rPr>
                <w:sz w:val="28"/>
              </w:rPr>
              <w:t>регистр управления</w:t>
            </w:r>
          </w:p>
        </w:tc>
        <w:tc>
          <w:tcPr>
            <w:tcW w:w="4253" w:type="dxa"/>
            <w:gridSpan w:val="3"/>
            <w:vMerge w:val="restart"/>
            <w:tcBorders>
              <w:top w:val="nil"/>
              <w:bottom w:val="nil"/>
              <w:right w:val="nil"/>
            </w:tcBorders>
          </w:tcPr>
          <w:p w14:paraId="175B49EB" w14:textId="77777777" w:rsidR="00007C18" w:rsidRDefault="00007C18" w:rsidP="00AC06C8">
            <w:pPr>
              <w:jc w:val="both"/>
              <w:rPr>
                <w:sz w:val="28"/>
              </w:rPr>
            </w:pPr>
          </w:p>
        </w:tc>
        <w:tc>
          <w:tcPr>
            <w:tcW w:w="567" w:type="dxa"/>
            <w:vMerge/>
            <w:tcBorders>
              <w:left w:val="nil"/>
              <w:right w:val="nil"/>
            </w:tcBorders>
          </w:tcPr>
          <w:p w14:paraId="242F7578" w14:textId="77777777" w:rsidR="00007C18" w:rsidRDefault="00007C18" w:rsidP="00AC06C8">
            <w:pPr>
              <w:jc w:val="both"/>
              <w:rPr>
                <w:sz w:val="28"/>
              </w:rPr>
            </w:pPr>
          </w:p>
        </w:tc>
        <w:tc>
          <w:tcPr>
            <w:tcW w:w="861" w:type="dxa"/>
            <w:gridSpan w:val="2"/>
            <w:vMerge/>
            <w:tcBorders>
              <w:left w:val="nil"/>
              <w:right w:val="nil"/>
            </w:tcBorders>
          </w:tcPr>
          <w:p w14:paraId="4BBA3FCE" w14:textId="77777777" w:rsidR="00007C18" w:rsidRDefault="00007C18" w:rsidP="00AC06C8">
            <w:pPr>
              <w:jc w:val="both"/>
              <w:rPr>
                <w:sz w:val="28"/>
              </w:rPr>
            </w:pPr>
          </w:p>
        </w:tc>
      </w:tr>
      <w:tr w:rsidR="00007C18" w14:paraId="77C69107" w14:textId="77777777" w:rsidTr="00AC06C8">
        <w:trPr>
          <w:cantSplit/>
        </w:trPr>
        <w:tc>
          <w:tcPr>
            <w:tcW w:w="675" w:type="dxa"/>
            <w:tcBorders>
              <w:top w:val="nil"/>
              <w:left w:val="nil"/>
              <w:bottom w:val="nil"/>
            </w:tcBorders>
          </w:tcPr>
          <w:p w14:paraId="6DB2720B" w14:textId="77777777" w:rsidR="00007C18" w:rsidRDefault="00007C18" w:rsidP="00AC06C8">
            <w:pPr>
              <w:jc w:val="both"/>
              <w:rPr>
                <w:sz w:val="28"/>
              </w:rPr>
            </w:pPr>
            <w:r>
              <w:rPr>
                <w:sz w:val="28"/>
              </w:rPr>
              <w:t>SW</w:t>
            </w:r>
          </w:p>
        </w:tc>
        <w:tc>
          <w:tcPr>
            <w:tcW w:w="2835" w:type="dxa"/>
            <w:gridSpan w:val="2"/>
          </w:tcPr>
          <w:p w14:paraId="71CE0688" w14:textId="77777777" w:rsidR="00007C18" w:rsidRDefault="00007C18" w:rsidP="00AC06C8">
            <w:pPr>
              <w:jc w:val="center"/>
              <w:rPr>
                <w:sz w:val="28"/>
              </w:rPr>
            </w:pPr>
            <w:r>
              <w:rPr>
                <w:sz w:val="28"/>
              </w:rPr>
              <w:t>регистр состояния</w:t>
            </w:r>
          </w:p>
        </w:tc>
        <w:tc>
          <w:tcPr>
            <w:tcW w:w="4253" w:type="dxa"/>
            <w:gridSpan w:val="3"/>
            <w:vMerge/>
            <w:tcBorders>
              <w:top w:val="nil"/>
              <w:bottom w:val="nil"/>
              <w:right w:val="nil"/>
            </w:tcBorders>
          </w:tcPr>
          <w:p w14:paraId="07DD7709" w14:textId="77777777" w:rsidR="00007C18" w:rsidRDefault="00007C18" w:rsidP="00AC06C8">
            <w:pPr>
              <w:jc w:val="both"/>
              <w:rPr>
                <w:sz w:val="28"/>
              </w:rPr>
            </w:pPr>
          </w:p>
        </w:tc>
        <w:tc>
          <w:tcPr>
            <w:tcW w:w="567" w:type="dxa"/>
            <w:vMerge/>
            <w:tcBorders>
              <w:left w:val="nil"/>
              <w:right w:val="nil"/>
            </w:tcBorders>
          </w:tcPr>
          <w:p w14:paraId="562C4FD6" w14:textId="77777777" w:rsidR="00007C18" w:rsidRDefault="00007C18" w:rsidP="00AC06C8">
            <w:pPr>
              <w:jc w:val="both"/>
              <w:rPr>
                <w:sz w:val="28"/>
              </w:rPr>
            </w:pPr>
          </w:p>
        </w:tc>
        <w:tc>
          <w:tcPr>
            <w:tcW w:w="861" w:type="dxa"/>
            <w:gridSpan w:val="2"/>
            <w:vMerge/>
            <w:tcBorders>
              <w:left w:val="nil"/>
              <w:right w:val="nil"/>
            </w:tcBorders>
          </w:tcPr>
          <w:p w14:paraId="7CFFAE17" w14:textId="77777777" w:rsidR="00007C18" w:rsidRDefault="00007C18" w:rsidP="00AC06C8">
            <w:pPr>
              <w:jc w:val="both"/>
              <w:rPr>
                <w:sz w:val="28"/>
              </w:rPr>
            </w:pPr>
          </w:p>
        </w:tc>
      </w:tr>
      <w:tr w:rsidR="00007C18" w14:paraId="250C17FD" w14:textId="77777777" w:rsidTr="00AC06C8">
        <w:trPr>
          <w:cantSplit/>
        </w:trPr>
        <w:tc>
          <w:tcPr>
            <w:tcW w:w="675" w:type="dxa"/>
            <w:tcBorders>
              <w:top w:val="nil"/>
              <w:left w:val="nil"/>
              <w:bottom w:val="nil"/>
            </w:tcBorders>
          </w:tcPr>
          <w:p w14:paraId="17B6B04F" w14:textId="77777777" w:rsidR="00007C18" w:rsidRDefault="00007C18" w:rsidP="00AC06C8">
            <w:pPr>
              <w:pStyle w:val="Heading7"/>
            </w:pPr>
            <w:r>
              <w:t>TW</w:t>
            </w:r>
          </w:p>
        </w:tc>
        <w:tc>
          <w:tcPr>
            <w:tcW w:w="2835" w:type="dxa"/>
            <w:gridSpan w:val="2"/>
            <w:tcBorders>
              <w:bottom w:val="single" w:sz="4" w:space="0" w:color="auto"/>
            </w:tcBorders>
          </w:tcPr>
          <w:p w14:paraId="5696766D" w14:textId="77777777" w:rsidR="00007C18" w:rsidRDefault="00007C18" w:rsidP="00AC06C8">
            <w:pPr>
              <w:jc w:val="center"/>
              <w:rPr>
                <w:sz w:val="28"/>
              </w:rPr>
            </w:pPr>
            <w:r>
              <w:rPr>
                <w:sz w:val="28"/>
              </w:rPr>
              <w:t xml:space="preserve">Слово </w:t>
            </w:r>
            <w:proofErr w:type="spellStart"/>
            <w:r>
              <w:rPr>
                <w:sz w:val="28"/>
              </w:rPr>
              <w:t>ТЭГов</w:t>
            </w:r>
            <w:proofErr w:type="spellEnd"/>
          </w:p>
        </w:tc>
        <w:tc>
          <w:tcPr>
            <w:tcW w:w="4253" w:type="dxa"/>
            <w:gridSpan w:val="3"/>
            <w:tcBorders>
              <w:top w:val="nil"/>
              <w:bottom w:val="nil"/>
              <w:right w:val="nil"/>
            </w:tcBorders>
          </w:tcPr>
          <w:p w14:paraId="654A287C" w14:textId="77777777" w:rsidR="00007C18" w:rsidRDefault="00007C18" w:rsidP="00AC06C8">
            <w:pPr>
              <w:jc w:val="both"/>
              <w:rPr>
                <w:sz w:val="28"/>
              </w:rPr>
            </w:pPr>
          </w:p>
        </w:tc>
        <w:tc>
          <w:tcPr>
            <w:tcW w:w="567" w:type="dxa"/>
            <w:vMerge/>
            <w:tcBorders>
              <w:left w:val="nil"/>
              <w:bottom w:val="nil"/>
              <w:right w:val="nil"/>
            </w:tcBorders>
          </w:tcPr>
          <w:p w14:paraId="690004AC" w14:textId="77777777" w:rsidR="00007C18" w:rsidRDefault="00007C18" w:rsidP="00AC06C8">
            <w:pPr>
              <w:jc w:val="both"/>
              <w:rPr>
                <w:sz w:val="28"/>
              </w:rPr>
            </w:pPr>
          </w:p>
        </w:tc>
        <w:tc>
          <w:tcPr>
            <w:tcW w:w="861" w:type="dxa"/>
            <w:gridSpan w:val="2"/>
            <w:vMerge/>
            <w:tcBorders>
              <w:left w:val="nil"/>
              <w:bottom w:val="nil"/>
              <w:right w:val="nil"/>
            </w:tcBorders>
          </w:tcPr>
          <w:p w14:paraId="40C01C57" w14:textId="77777777" w:rsidR="00007C18" w:rsidRDefault="00007C18" w:rsidP="00AC06C8">
            <w:pPr>
              <w:jc w:val="both"/>
              <w:rPr>
                <w:sz w:val="28"/>
              </w:rPr>
            </w:pPr>
          </w:p>
        </w:tc>
      </w:tr>
      <w:tr w:rsidR="00007C18" w14:paraId="04ACA0FF" w14:textId="77777777" w:rsidTr="00AC06C8">
        <w:trPr>
          <w:cantSplit/>
        </w:trPr>
        <w:tc>
          <w:tcPr>
            <w:tcW w:w="675" w:type="dxa"/>
            <w:tcBorders>
              <w:top w:val="nil"/>
              <w:left w:val="nil"/>
              <w:bottom w:val="nil"/>
            </w:tcBorders>
          </w:tcPr>
          <w:p w14:paraId="5C010B57" w14:textId="77777777" w:rsidR="00007C18" w:rsidRDefault="00007C18" w:rsidP="00AC06C8">
            <w:pPr>
              <w:jc w:val="both"/>
              <w:rPr>
                <w:sz w:val="16"/>
              </w:rPr>
            </w:pPr>
          </w:p>
        </w:tc>
        <w:tc>
          <w:tcPr>
            <w:tcW w:w="426" w:type="dxa"/>
            <w:tcBorders>
              <w:top w:val="single" w:sz="4" w:space="0" w:color="auto"/>
              <w:right w:val="nil"/>
            </w:tcBorders>
          </w:tcPr>
          <w:p w14:paraId="2F1CFEEB" w14:textId="77777777" w:rsidR="00007C18" w:rsidRDefault="00007C18" w:rsidP="00AC06C8">
            <w:pPr>
              <w:jc w:val="both"/>
              <w:rPr>
                <w:sz w:val="16"/>
              </w:rPr>
            </w:pPr>
            <w:r>
              <w:rPr>
                <w:sz w:val="16"/>
              </w:rPr>
              <w:t>47</w:t>
            </w:r>
          </w:p>
        </w:tc>
        <w:tc>
          <w:tcPr>
            <w:tcW w:w="3651" w:type="dxa"/>
            <w:gridSpan w:val="3"/>
            <w:tcBorders>
              <w:top w:val="nil"/>
              <w:left w:val="nil"/>
              <w:right w:val="single" w:sz="4" w:space="0" w:color="auto"/>
            </w:tcBorders>
          </w:tcPr>
          <w:p w14:paraId="066C4FF2" w14:textId="77777777" w:rsidR="00007C18" w:rsidRDefault="00007C18" w:rsidP="00AC06C8">
            <w:pPr>
              <w:jc w:val="right"/>
              <w:rPr>
                <w:sz w:val="16"/>
              </w:rPr>
            </w:pPr>
            <w:r>
              <w:rPr>
                <w:sz w:val="16"/>
              </w:rPr>
              <w:t>0</w:t>
            </w:r>
          </w:p>
        </w:tc>
        <w:tc>
          <w:tcPr>
            <w:tcW w:w="3011" w:type="dxa"/>
            <w:vMerge w:val="restart"/>
            <w:tcBorders>
              <w:top w:val="nil"/>
              <w:left w:val="single" w:sz="4" w:space="0" w:color="auto"/>
              <w:bottom w:val="nil"/>
              <w:right w:val="nil"/>
            </w:tcBorders>
          </w:tcPr>
          <w:p w14:paraId="0443B0D6" w14:textId="77777777" w:rsidR="00007C18" w:rsidRDefault="00007C18" w:rsidP="00AC06C8">
            <w:pPr>
              <w:jc w:val="both"/>
              <w:rPr>
                <w:sz w:val="28"/>
              </w:rPr>
            </w:pPr>
          </w:p>
        </w:tc>
        <w:tc>
          <w:tcPr>
            <w:tcW w:w="567" w:type="dxa"/>
            <w:vMerge/>
            <w:tcBorders>
              <w:left w:val="nil"/>
              <w:right w:val="nil"/>
            </w:tcBorders>
          </w:tcPr>
          <w:p w14:paraId="33E3C4E1" w14:textId="77777777" w:rsidR="00007C18" w:rsidRDefault="00007C18" w:rsidP="00AC06C8">
            <w:pPr>
              <w:jc w:val="both"/>
              <w:rPr>
                <w:sz w:val="28"/>
              </w:rPr>
            </w:pPr>
          </w:p>
        </w:tc>
        <w:tc>
          <w:tcPr>
            <w:tcW w:w="861" w:type="dxa"/>
            <w:gridSpan w:val="2"/>
            <w:vMerge/>
            <w:tcBorders>
              <w:left w:val="nil"/>
              <w:right w:val="nil"/>
            </w:tcBorders>
          </w:tcPr>
          <w:p w14:paraId="4404BBFD" w14:textId="77777777" w:rsidR="00007C18" w:rsidRDefault="00007C18" w:rsidP="00AC06C8">
            <w:pPr>
              <w:jc w:val="both"/>
              <w:rPr>
                <w:sz w:val="28"/>
              </w:rPr>
            </w:pPr>
          </w:p>
        </w:tc>
      </w:tr>
      <w:tr w:rsidR="00007C18" w14:paraId="5D769864" w14:textId="77777777" w:rsidTr="00AC06C8">
        <w:trPr>
          <w:cantSplit/>
        </w:trPr>
        <w:tc>
          <w:tcPr>
            <w:tcW w:w="675" w:type="dxa"/>
            <w:tcBorders>
              <w:top w:val="nil"/>
              <w:left w:val="nil"/>
              <w:bottom w:val="nil"/>
            </w:tcBorders>
          </w:tcPr>
          <w:p w14:paraId="6DA90012" w14:textId="77777777" w:rsidR="00007C18" w:rsidRDefault="00007C18" w:rsidP="00AC06C8">
            <w:pPr>
              <w:jc w:val="both"/>
              <w:rPr>
                <w:sz w:val="28"/>
              </w:rPr>
            </w:pPr>
            <w:r>
              <w:rPr>
                <w:sz w:val="28"/>
              </w:rPr>
              <w:t>IP</w:t>
            </w:r>
          </w:p>
        </w:tc>
        <w:tc>
          <w:tcPr>
            <w:tcW w:w="4077" w:type="dxa"/>
            <w:gridSpan w:val="4"/>
            <w:tcBorders>
              <w:right w:val="single" w:sz="4" w:space="0" w:color="auto"/>
            </w:tcBorders>
          </w:tcPr>
          <w:p w14:paraId="07749D8A" w14:textId="77777777" w:rsidR="00007C18" w:rsidRDefault="00007C18" w:rsidP="00AC06C8">
            <w:pPr>
              <w:jc w:val="center"/>
              <w:rPr>
                <w:sz w:val="28"/>
              </w:rPr>
            </w:pPr>
            <w:r>
              <w:rPr>
                <w:sz w:val="28"/>
              </w:rPr>
              <w:t>указатель команды</w:t>
            </w:r>
          </w:p>
        </w:tc>
        <w:tc>
          <w:tcPr>
            <w:tcW w:w="3011" w:type="dxa"/>
            <w:vMerge/>
            <w:tcBorders>
              <w:top w:val="nil"/>
              <w:left w:val="single" w:sz="4" w:space="0" w:color="auto"/>
              <w:bottom w:val="nil"/>
              <w:right w:val="nil"/>
            </w:tcBorders>
          </w:tcPr>
          <w:p w14:paraId="1FCC794C" w14:textId="77777777" w:rsidR="00007C18" w:rsidRDefault="00007C18" w:rsidP="00AC06C8">
            <w:pPr>
              <w:jc w:val="both"/>
              <w:rPr>
                <w:sz w:val="28"/>
              </w:rPr>
            </w:pPr>
          </w:p>
        </w:tc>
        <w:tc>
          <w:tcPr>
            <w:tcW w:w="567" w:type="dxa"/>
            <w:vMerge/>
            <w:tcBorders>
              <w:left w:val="nil"/>
              <w:right w:val="nil"/>
            </w:tcBorders>
          </w:tcPr>
          <w:p w14:paraId="02561B00" w14:textId="77777777" w:rsidR="00007C18" w:rsidRDefault="00007C18" w:rsidP="00AC06C8">
            <w:pPr>
              <w:jc w:val="both"/>
              <w:rPr>
                <w:sz w:val="28"/>
              </w:rPr>
            </w:pPr>
          </w:p>
        </w:tc>
        <w:tc>
          <w:tcPr>
            <w:tcW w:w="861" w:type="dxa"/>
            <w:gridSpan w:val="2"/>
            <w:vMerge/>
            <w:tcBorders>
              <w:left w:val="nil"/>
              <w:right w:val="nil"/>
            </w:tcBorders>
          </w:tcPr>
          <w:p w14:paraId="3C567FEE" w14:textId="77777777" w:rsidR="00007C18" w:rsidRDefault="00007C18" w:rsidP="00AC06C8">
            <w:pPr>
              <w:jc w:val="both"/>
              <w:rPr>
                <w:sz w:val="28"/>
              </w:rPr>
            </w:pPr>
          </w:p>
        </w:tc>
      </w:tr>
      <w:tr w:rsidR="00007C18" w14:paraId="20D9CC4F" w14:textId="77777777" w:rsidTr="00AC06C8">
        <w:trPr>
          <w:cantSplit/>
        </w:trPr>
        <w:tc>
          <w:tcPr>
            <w:tcW w:w="675" w:type="dxa"/>
            <w:tcBorders>
              <w:top w:val="nil"/>
              <w:left w:val="nil"/>
            </w:tcBorders>
          </w:tcPr>
          <w:p w14:paraId="29C11763" w14:textId="77777777" w:rsidR="00007C18" w:rsidRDefault="00007C18" w:rsidP="00AC06C8">
            <w:pPr>
              <w:jc w:val="both"/>
              <w:rPr>
                <w:sz w:val="28"/>
              </w:rPr>
            </w:pPr>
            <w:r>
              <w:rPr>
                <w:sz w:val="28"/>
              </w:rPr>
              <w:t>DP</w:t>
            </w:r>
          </w:p>
        </w:tc>
        <w:tc>
          <w:tcPr>
            <w:tcW w:w="4077" w:type="dxa"/>
            <w:gridSpan w:val="4"/>
            <w:tcBorders>
              <w:right w:val="single" w:sz="4" w:space="0" w:color="auto"/>
            </w:tcBorders>
          </w:tcPr>
          <w:p w14:paraId="6FAAE962" w14:textId="77777777" w:rsidR="00007C18" w:rsidRDefault="00007C18" w:rsidP="00AC06C8">
            <w:pPr>
              <w:jc w:val="center"/>
              <w:rPr>
                <w:sz w:val="28"/>
              </w:rPr>
            </w:pPr>
            <w:r>
              <w:rPr>
                <w:sz w:val="28"/>
              </w:rPr>
              <w:t>указатель данных</w:t>
            </w:r>
          </w:p>
        </w:tc>
        <w:tc>
          <w:tcPr>
            <w:tcW w:w="3011" w:type="dxa"/>
            <w:vMerge/>
            <w:tcBorders>
              <w:top w:val="nil"/>
              <w:left w:val="single" w:sz="4" w:space="0" w:color="auto"/>
              <w:bottom w:val="nil"/>
              <w:right w:val="nil"/>
            </w:tcBorders>
          </w:tcPr>
          <w:p w14:paraId="0AC84C31" w14:textId="77777777" w:rsidR="00007C18" w:rsidRDefault="00007C18" w:rsidP="00AC06C8">
            <w:pPr>
              <w:jc w:val="both"/>
              <w:rPr>
                <w:sz w:val="28"/>
              </w:rPr>
            </w:pPr>
          </w:p>
        </w:tc>
        <w:tc>
          <w:tcPr>
            <w:tcW w:w="567" w:type="dxa"/>
            <w:vMerge/>
            <w:tcBorders>
              <w:left w:val="nil"/>
              <w:bottom w:val="nil"/>
              <w:right w:val="nil"/>
            </w:tcBorders>
          </w:tcPr>
          <w:p w14:paraId="411FA361" w14:textId="77777777" w:rsidR="00007C18" w:rsidRDefault="00007C18" w:rsidP="00AC06C8">
            <w:pPr>
              <w:jc w:val="both"/>
              <w:rPr>
                <w:sz w:val="28"/>
              </w:rPr>
            </w:pPr>
          </w:p>
        </w:tc>
        <w:tc>
          <w:tcPr>
            <w:tcW w:w="861" w:type="dxa"/>
            <w:gridSpan w:val="2"/>
            <w:vMerge/>
            <w:tcBorders>
              <w:left w:val="nil"/>
              <w:bottom w:val="nil"/>
              <w:right w:val="nil"/>
            </w:tcBorders>
          </w:tcPr>
          <w:p w14:paraId="75CBA730" w14:textId="77777777" w:rsidR="00007C18" w:rsidRDefault="00007C18" w:rsidP="00AC06C8">
            <w:pPr>
              <w:jc w:val="both"/>
              <w:rPr>
                <w:sz w:val="28"/>
              </w:rPr>
            </w:pPr>
          </w:p>
        </w:tc>
      </w:tr>
    </w:tbl>
    <w:p w14:paraId="5E7FAD84" w14:textId="77777777" w:rsidR="00007C18" w:rsidRDefault="00007C18" w:rsidP="00007C18">
      <w:pPr>
        <w:ind w:firstLine="567"/>
        <w:jc w:val="both"/>
        <w:rPr>
          <w:sz w:val="28"/>
        </w:rPr>
      </w:pPr>
    </w:p>
    <w:p w14:paraId="63309158" w14:textId="77777777" w:rsidR="00007C18" w:rsidRDefault="00007C18" w:rsidP="00007C18">
      <w:pPr>
        <w:ind w:firstLine="567"/>
        <w:jc w:val="center"/>
        <w:rPr>
          <w:sz w:val="28"/>
        </w:rPr>
      </w:pPr>
      <w:r>
        <w:rPr>
          <w:sz w:val="28"/>
        </w:rPr>
        <w:t>Рис. 7.8</w:t>
      </w:r>
    </w:p>
    <w:p w14:paraId="5944C87D" w14:textId="77777777" w:rsidR="00007C18" w:rsidRDefault="00007C18" w:rsidP="00007C18">
      <w:pPr>
        <w:ind w:firstLine="567"/>
        <w:jc w:val="center"/>
        <w:rPr>
          <w:sz w:val="28"/>
        </w:rPr>
      </w:pPr>
    </w:p>
    <w:p w14:paraId="3ECC565A" w14:textId="77777777" w:rsidR="00007C18" w:rsidRDefault="00007C18" w:rsidP="00007C18">
      <w:pPr>
        <w:jc w:val="both"/>
        <w:rPr>
          <w:sz w:val="28"/>
        </w:rPr>
      </w:pPr>
      <w:r>
        <w:rPr>
          <w:sz w:val="28"/>
        </w:rPr>
        <w:lastRenderedPageBreak/>
        <w:object w:dxaOrig="1440" w:dyaOrig="1440" w14:anchorId="486DC6AC">
          <v:shape id="_x0000_s1239" type="#_x0000_t75" style="position:absolute;left:0;text-align:left;margin-left:.55pt;margin-top:28.85pt;width:141.4pt;height:210.4pt;z-index:-251616256;mso-wrap-edited:f" o:allowincell="f" fillcolor="window">
            <v:imagedata r:id="rId192" o:title="" croptop="7964f"/>
            <w10:wrap type="square"/>
          </v:shape>
          <o:OLEObject Type="Embed" ProgID="Word.Picture.8" ShapeID="_x0000_s1239" DrawAspect="Content" ObjectID="_1526814900" r:id="rId193"/>
        </w:object>
      </w:r>
      <w:r>
        <w:rPr>
          <w:sz w:val="28"/>
        </w:rPr>
        <w:t>С каждым регистром стека ассоциируется двухбитный тег (признак) совокупность которых образует слово тегов TW. Тег регистра R0 находится в младших битах этого слова, а тег регистра R7 – в старших. Тег в общем виде показывает, что содержится в соот</w:t>
      </w:r>
      <w:r>
        <w:rPr>
          <w:sz w:val="28"/>
        </w:rPr>
        <w:softHyphen/>
        <w:t xml:space="preserve">ветствующем регистре:   </w:t>
      </w:r>
    </w:p>
    <w:p w14:paraId="40198699" w14:textId="77777777" w:rsidR="00007C18" w:rsidRDefault="00007C18" w:rsidP="00007C18">
      <w:pPr>
        <w:numPr>
          <w:ilvl w:val="0"/>
          <w:numId w:val="22"/>
        </w:numPr>
        <w:ind w:left="0" w:firstLine="425"/>
        <w:jc w:val="both"/>
        <w:rPr>
          <w:sz w:val="28"/>
        </w:rPr>
      </w:pPr>
      <w:r>
        <w:rPr>
          <w:sz w:val="28"/>
        </w:rPr>
        <w:t>00 – допустимое ненулевое число;</w:t>
      </w:r>
    </w:p>
    <w:p w14:paraId="2E4D757F" w14:textId="77777777" w:rsidR="00007C18" w:rsidRDefault="00007C18" w:rsidP="00007C18">
      <w:pPr>
        <w:numPr>
          <w:ilvl w:val="0"/>
          <w:numId w:val="22"/>
        </w:numPr>
        <w:ind w:left="0" w:firstLine="425"/>
        <w:jc w:val="both"/>
        <w:rPr>
          <w:sz w:val="28"/>
        </w:rPr>
      </w:pPr>
      <w:r>
        <w:rPr>
          <w:sz w:val="28"/>
        </w:rPr>
        <w:t>01 – нуль;</w:t>
      </w:r>
    </w:p>
    <w:p w14:paraId="6CA161C6" w14:textId="77777777" w:rsidR="00007C18" w:rsidRDefault="00007C18" w:rsidP="00007C18">
      <w:pPr>
        <w:numPr>
          <w:ilvl w:val="0"/>
          <w:numId w:val="22"/>
        </w:numPr>
        <w:ind w:left="0" w:firstLine="425"/>
        <w:jc w:val="both"/>
        <w:rPr>
          <w:sz w:val="28"/>
        </w:rPr>
      </w:pPr>
      <w:r>
        <w:rPr>
          <w:sz w:val="28"/>
        </w:rPr>
        <w:t>10 – специальное значение ( о них    позже);</w:t>
      </w:r>
    </w:p>
    <w:p w14:paraId="0630E491" w14:textId="77777777" w:rsidR="00007C18" w:rsidRDefault="00007C18" w:rsidP="00007C18">
      <w:pPr>
        <w:numPr>
          <w:ilvl w:val="0"/>
          <w:numId w:val="22"/>
        </w:numPr>
        <w:ind w:left="0" w:firstLine="425"/>
        <w:jc w:val="both"/>
        <w:rPr>
          <w:sz w:val="28"/>
        </w:rPr>
      </w:pPr>
      <w:r>
        <w:rPr>
          <w:sz w:val="28"/>
        </w:rPr>
        <w:t>11 – пустой регистр.</w:t>
      </w:r>
    </w:p>
    <w:p w14:paraId="1CBD3711" w14:textId="77777777" w:rsidR="00007C18" w:rsidRDefault="00007C18" w:rsidP="00007C18">
      <w:pPr>
        <w:ind w:firstLine="567"/>
        <w:jc w:val="both"/>
        <w:rPr>
          <w:sz w:val="28"/>
        </w:rPr>
      </w:pPr>
      <w:r>
        <w:rPr>
          <w:sz w:val="28"/>
        </w:rPr>
        <w:t>При своей инициализации FPU записывает 11 во все теги регистров, отмечая регистры как пустые. Попытка обращения к такому регистру вызывает особый случай (прерывание). Регистры CW, SW будут рассмотрены позже; регистры IP и DP используются в процедурах при обработке особых случаев.</w:t>
      </w:r>
    </w:p>
    <w:p w14:paraId="21F636FB" w14:textId="77777777" w:rsidR="00007C18" w:rsidRDefault="00007C18" w:rsidP="00007C18">
      <w:pPr>
        <w:jc w:val="both"/>
        <w:rPr>
          <w:sz w:val="28"/>
        </w:rPr>
      </w:pPr>
      <w:r>
        <w:rPr>
          <w:sz w:val="28"/>
        </w:rPr>
        <w:t xml:space="preserve">Устройство FPU имеет два </w:t>
      </w:r>
      <w:proofErr w:type="spellStart"/>
      <w:r>
        <w:rPr>
          <w:sz w:val="28"/>
        </w:rPr>
        <w:t>программно</w:t>
      </w:r>
      <w:proofErr w:type="spellEnd"/>
      <w:r>
        <w:rPr>
          <w:sz w:val="28"/>
        </w:rPr>
        <w:t>–доступных 16-разрядных регистра, содержимое которых определяет режим его работы и текущее состояние. Регистры представлены на рис. 4.10.</w:t>
      </w:r>
    </w:p>
    <w:p w14:paraId="7DA810AC" w14:textId="77777777" w:rsidR="00007C18" w:rsidRDefault="00007C18" w:rsidP="00007C18">
      <w:pPr>
        <w:ind w:firstLine="567"/>
        <w:jc w:val="both"/>
        <w:rPr>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540"/>
        <w:gridCol w:w="540"/>
        <w:gridCol w:w="540"/>
        <w:gridCol w:w="540"/>
        <w:gridCol w:w="540"/>
        <w:gridCol w:w="540"/>
        <w:gridCol w:w="540"/>
        <w:gridCol w:w="540"/>
        <w:gridCol w:w="540"/>
        <w:gridCol w:w="540"/>
        <w:gridCol w:w="540"/>
        <w:gridCol w:w="540"/>
        <w:gridCol w:w="540"/>
        <w:gridCol w:w="540"/>
        <w:gridCol w:w="540"/>
        <w:gridCol w:w="540"/>
      </w:tblGrid>
      <w:tr w:rsidR="00007C18" w14:paraId="1F83863C" w14:textId="77777777" w:rsidTr="00AC06C8">
        <w:tc>
          <w:tcPr>
            <w:tcW w:w="540" w:type="dxa"/>
          </w:tcPr>
          <w:p w14:paraId="3394A05A" w14:textId="77777777" w:rsidR="00007C18" w:rsidRDefault="00007C18" w:rsidP="00AC06C8">
            <w:pPr>
              <w:jc w:val="center"/>
              <w:rPr>
                <w:sz w:val="16"/>
              </w:rPr>
            </w:pPr>
          </w:p>
        </w:tc>
        <w:tc>
          <w:tcPr>
            <w:tcW w:w="540" w:type="dxa"/>
          </w:tcPr>
          <w:p w14:paraId="67D87EED" w14:textId="77777777" w:rsidR="00007C18" w:rsidRDefault="00007C18" w:rsidP="00AC06C8">
            <w:pPr>
              <w:jc w:val="center"/>
              <w:rPr>
                <w:sz w:val="16"/>
                <w:lang w:val="en-US"/>
              </w:rPr>
            </w:pPr>
            <w:r>
              <w:rPr>
                <w:sz w:val="16"/>
                <w:lang w:val="en-US"/>
              </w:rPr>
              <w:t>15</w:t>
            </w:r>
          </w:p>
        </w:tc>
        <w:tc>
          <w:tcPr>
            <w:tcW w:w="540" w:type="dxa"/>
          </w:tcPr>
          <w:p w14:paraId="778A28F4" w14:textId="77777777" w:rsidR="00007C18" w:rsidRDefault="00007C18" w:rsidP="00AC06C8">
            <w:pPr>
              <w:jc w:val="center"/>
              <w:rPr>
                <w:sz w:val="16"/>
                <w:lang w:val="en-US"/>
              </w:rPr>
            </w:pPr>
            <w:r>
              <w:rPr>
                <w:sz w:val="16"/>
                <w:lang w:val="en-US"/>
              </w:rPr>
              <w:t>14</w:t>
            </w:r>
          </w:p>
        </w:tc>
        <w:tc>
          <w:tcPr>
            <w:tcW w:w="540" w:type="dxa"/>
          </w:tcPr>
          <w:p w14:paraId="0A521733" w14:textId="77777777" w:rsidR="00007C18" w:rsidRDefault="00007C18" w:rsidP="00AC06C8">
            <w:pPr>
              <w:jc w:val="center"/>
              <w:rPr>
                <w:sz w:val="16"/>
                <w:lang w:val="en-US"/>
              </w:rPr>
            </w:pPr>
            <w:r>
              <w:rPr>
                <w:sz w:val="16"/>
                <w:lang w:val="en-US"/>
              </w:rPr>
              <w:t>13</w:t>
            </w:r>
          </w:p>
        </w:tc>
        <w:tc>
          <w:tcPr>
            <w:tcW w:w="540" w:type="dxa"/>
          </w:tcPr>
          <w:p w14:paraId="0A50AB10" w14:textId="77777777" w:rsidR="00007C18" w:rsidRDefault="00007C18" w:rsidP="00AC06C8">
            <w:pPr>
              <w:jc w:val="center"/>
              <w:rPr>
                <w:sz w:val="16"/>
                <w:lang w:val="en-US"/>
              </w:rPr>
            </w:pPr>
            <w:r>
              <w:rPr>
                <w:sz w:val="16"/>
                <w:lang w:val="en-US"/>
              </w:rPr>
              <w:t>12</w:t>
            </w:r>
          </w:p>
        </w:tc>
        <w:tc>
          <w:tcPr>
            <w:tcW w:w="540" w:type="dxa"/>
          </w:tcPr>
          <w:p w14:paraId="53BF4CBE" w14:textId="77777777" w:rsidR="00007C18" w:rsidRDefault="00007C18" w:rsidP="00AC06C8">
            <w:pPr>
              <w:jc w:val="center"/>
              <w:rPr>
                <w:sz w:val="16"/>
                <w:lang w:val="en-US"/>
              </w:rPr>
            </w:pPr>
            <w:r>
              <w:rPr>
                <w:sz w:val="16"/>
                <w:lang w:val="en-US"/>
              </w:rPr>
              <w:t>11</w:t>
            </w:r>
          </w:p>
        </w:tc>
        <w:tc>
          <w:tcPr>
            <w:tcW w:w="540" w:type="dxa"/>
          </w:tcPr>
          <w:p w14:paraId="6CEFFD3F" w14:textId="77777777" w:rsidR="00007C18" w:rsidRDefault="00007C18" w:rsidP="00AC06C8">
            <w:pPr>
              <w:jc w:val="center"/>
              <w:rPr>
                <w:sz w:val="16"/>
                <w:lang w:val="en-US"/>
              </w:rPr>
            </w:pPr>
            <w:r>
              <w:rPr>
                <w:sz w:val="16"/>
                <w:lang w:val="en-US"/>
              </w:rPr>
              <w:t>10</w:t>
            </w:r>
          </w:p>
        </w:tc>
        <w:tc>
          <w:tcPr>
            <w:tcW w:w="540" w:type="dxa"/>
          </w:tcPr>
          <w:p w14:paraId="4DD34D20" w14:textId="77777777" w:rsidR="00007C18" w:rsidRDefault="00007C18" w:rsidP="00AC06C8">
            <w:pPr>
              <w:jc w:val="center"/>
              <w:rPr>
                <w:sz w:val="16"/>
                <w:lang w:val="en-US"/>
              </w:rPr>
            </w:pPr>
            <w:r>
              <w:rPr>
                <w:sz w:val="16"/>
                <w:lang w:val="en-US"/>
              </w:rPr>
              <w:t>9</w:t>
            </w:r>
          </w:p>
        </w:tc>
        <w:tc>
          <w:tcPr>
            <w:tcW w:w="540" w:type="dxa"/>
          </w:tcPr>
          <w:p w14:paraId="3E42AC8D" w14:textId="77777777" w:rsidR="00007C18" w:rsidRDefault="00007C18" w:rsidP="00AC06C8">
            <w:pPr>
              <w:jc w:val="center"/>
              <w:rPr>
                <w:sz w:val="16"/>
                <w:lang w:val="en-US"/>
              </w:rPr>
            </w:pPr>
            <w:r>
              <w:rPr>
                <w:sz w:val="16"/>
                <w:lang w:val="en-US"/>
              </w:rPr>
              <w:t>8</w:t>
            </w:r>
          </w:p>
        </w:tc>
        <w:tc>
          <w:tcPr>
            <w:tcW w:w="540" w:type="dxa"/>
          </w:tcPr>
          <w:p w14:paraId="1EE27497" w14:textId="77777777" w:rsidR="00007C18" w:rsidRDefault="00007C18" w:rsidP="00AC06C8">
            <w:pPr>
              <w:jc w:val="center"/>
              <w:rPr>
                <w:sz w:val="16"/>
                <w:lang w:val="en-US"/>
              </w:rPr>
            </w:pPr>
            <w:r>
              <w:rPr>
                <w:sz w:val="16"/>
                <w:lang w:val="en-US"/>
              </w:rPr>
              <w:t>7</w:t>
            </w:r>
          </w:p>
        </w:tc>
        <w:tc>
          <w:tcPr>
            <w:tcW w:w="540" w:type="dxa"/>
          </w:tcPr>
          <w:p w14:paraId="709F96C0" w14:textId="77777777" w:rsidR="00007C18" w:rsidRDefault="00007C18" w:rsidP="00AC06C8">
            <w:pPr>
              <w:jc w:val="center"/>
              <w:rPr>
                <w:sz w:val="16"/>
                <w:lang w:val="en-US"/>
              </w:rPr>
            </w:pPr>
            <w:r>
              <w:rPr>
                <w:sz w:val="16"/>
                <w:lang w:val="en-US"/>
              </w:rPr>
              <w:t>6</w:t>
            </w:r>
          </w:p>
        </w:tc>
        <w:tc>
          <w:tcPr>
            <w:tcW w:w="540" w:type="dxa"/>
          </w:tcPr>
          <w:p w14:paraId="3567320C" w14:textId="77777777" w:rsidR="00007C18" w:rsidRDefault="00007C18" w:rsidP="00AC06C8">
            <w:pPr>
              <w:jc w:val="center"/>
              <w:rPr>
                <w:sz w:val="16"/>
                <w:lang w:val="en-US"/>
              </w:rPr>
            </w:pPr>
            <w:r>
              <w:rPr>
                <w:sz w:val="16"/>
                <w:lang w:val="en-US"/>
              </w:rPr>
              <w:t>5</w:t>
            </w:r>
          </w:p>
        </w:tc>
        <w:tc>
          <w:tcPr>
            <w:tcW w:w="540" w:type="dxa"/>
          </w:tcPr>
          <w:p w14:paraId="52F7B838" w14:textId="77777777" w:rsidR="00007C18" w:rsidRDefault="00007C18" w:rsidP="00AC06C8">
            <w:pPr>
              <w:jc w:val="center"/>
              <w:rPr>
                <w:sz w:val="16"/>
                <w:lang w:val="en-US"/>
              </w:rPr>
            </w:pPr>
            <w:r>
              <w:rPr>
                <w:sz w:val="16"/>
                <w:lang w:val="en-US"/>
              </w:rPr>
              <w:t>4</w:t>
            </w:r>
          </w:p>
        </w:tc>
        <w:tc>
          <w:tcPr>
            <w:tcW w:w="540" w:type="dxa"/>
          </w:tcPr>
          <w:p w14:paraId="04632F96" w14:textId="77777777" w:rsidR="00007C18" w:rsidRDefault="00007C18" w:rsidP="00AC06C8">
            <w:pPr>
              <w:jc w:val="center"/>
              <w:rPr>
                <w:sz w:val="16"/>
                <w:lang w:val="en-US"/>
              </w:rPr>
            </w:pPr>
            <w:r>
              <w:rPr>
                <w:sz w:val="16"/>
                <w:lang w:val="en-US"/>
              </w:rPr>
              <w:t>3</w:t>
            </w:r>
          </w:p>
        </w:tc>
        <w:tc>
          <w:tcPr>
            <w:tcW w:w="540" w:type="dxa"/>
          </w:tcPr>
          <w:p w14:paraId="6C254EE7" w14:textId="77777777" w:rsidR="00007C18" w:rsidRDefault="00007C18" w:rsidP="00AC06C8">
            <w:pPr>
              <w:jc w:val="center"/>
              <w:rPr>
                <w:sz w:val="16"/>
                <w:lang w:val="en-US"/>
              </w:rPr>
            </w:pPr>
            <w:r>
              <w:rPr>
                <w:sz w:val="16"/>
                <w:lang w:val="en-US"/>
              </w:rPr>
              <w:t>2</w:t>
            </w:r>
          </w:p>
        </w:tc>
        <w:tc>
          <w:tcPr>
            <w:tcW w:w="540" w:type="dxa"/>
          </w:tcPr>
          <w:p w14:paraId="6E50E3B5" w14:textId="77777777" w:rsidR="00007C18" w:rsidRDefault="00007C18" w:rsidP="00AC06C8">
            <w:pPr>
              <w:jc w:val="center"/>
              <w:rPr>
                <w:sz w:val="16"/>
                <w:lang w:val="en-US"/>
              </w:rPr>
            </w:pPr>
            <w:r>
              <w:rPr>
                <w:sz w:val="16"/>
                <w:lang w:val="en-US"/>
              </w:rPr>
              <w:t>1</w:t>
            </w:r>
          </w:p>
        </w:tc>
        <w:tc>
          <w:tcPr>
            <w:tcW w:w="540" w:type="dxa"/>
          </w:tcPr>
          <w:p w14:paraId="303C9742" w14:textId="77777777" w:rsidR="00007C18" w:rsidRDefault="00007C18" w:rsidP="00AC06C8">
            <w:pPr>
              <w:jc w:val="center"/>
              <w:rPr>
                <w:sz w:val="16"/>
                <w:lang w:val="en-US"/>
              </w:rPr>
            </w:pPr>
            <w:r>
              <w:rPr>
                <w:sz w:val="16"/>
                <w:lang w:val="en-US"/>
              </w:rPr>
              <w:t>0</w:t>
            </w:r>
          </w:p>
        </w:tc>
      </w:tr>
      <w:tr w:rsidR="00007C18" w14:paraId="56D09D7B" w14:textId="77777777" w:rsidTr="00AC06C8">
        <w:tc>
          <w:tcPr>
            <w:tcW w:w="540" w:type="dxa"/>
          </w:tcPr>
          <w:p w14:paraId="13C17BAC" w14:textId="77777777" w:rsidR="00007C18" w:rsidRDefault="00007C18" w:rsidP="00AC06C8">
            <w:pPr>
              <w:ind w:left="-142" w:right="-102"/>
              <w:jc w:val="center"/>
              <w:rPr>
                <w:sz w:val="28"/>
                <w:lang w:val="en-US"/>
              </w:rPr>
            </w:pPr>
            <w:r>
              <w:rPr>
                <w:sz w:val="28"/>
                <w:lang w:val="en-US"/>
              </w:rPr>
              <w:t>CW</w:t>
            </w:r>
          </w:p>
        </w:tc>
        <w:tc>
          <w:tcPr>
            <w:tcW w:w="540" w:type="dxa"/>
          </w:tcPr>
          <w:p w14:paraId="00B24117" w14:textId="77777777" w:rsidR="00007C18" w:rsidRDefault="00007C18" w:rsidP="00AC06C8">
            <w:pPr>
              <w:jc w:val="center"/>
              <w:rPr>
                <w:sz w:val="28"/>
                <w:lang w:val="en-US"/>
              </w:rPr>
            </w:pPr>
            <w:r>
              <w:rPr>
                <w:sz w:val="28"/>
                <w:lang w:val="en-US"/>
              </w:rPr>
              <w:t>x</w:t>
            </w:r>
          </w:p>
        </w:tc>
        <w:tc>
          <w:tcPr>
            <w:tcW w:w="540" w:type="dxa"/>
          </w:tcPr>
          <w:p w14:paraId="5177CD65" w14:textId="77777777" w:rsidR="00007C18" w:rsidRDefault="00007C18" w:rsidP="00AC06C8">
            <w:pPr>
              <w:jc w:val="center"/>
              <w:rPr>
                <w:sz w:val="28"/>
                <w:lang w:val="en-US"/>
              </w:rPr>
            </w:pPr>
            <w:r>
              <w:rPr>
                <w:sz w:val="28"/>
                <w:lang w:val="en-US"/>
              </w:rPr>
              <w:t>x</w:t>
            </w:r>
          </w:p>
        </w:tc>
        <w:tc>
          <w:tcPr>
            <w:tcW w:w="540" w:type="dxa"/>
          </w:tcPr>
          <w:p w14:paraId="7C0F84D0" w14:textId="77777777" w:rsidR="00007C18" w:rsidRDefault="00007C18" w:rsidP="00AC06C8">
            <w:pPr>
              <w:jc w:val="center"/>
              <w:rPr>
                <w:sz w:val="28"/>
                <w:lang w:val="en-US"/>
              </w:rPr>
            </w:pPr>
            <w:r>
              <w:rPr>
                <w:sz w:val="28"/>
                <w:lang w:val="en-US"/>
              </w:rPr>
              <w:t>x</w:t>
            </w:r>
          </w:p>
        </w:tc>
        <w:tc>
          <w:tcPr>
            <w:tcW w:w="540" w:type="dxa"/>
          </w:tcPr>
          <w:p w14:paraId="7A672528" w14:textId="77777777" w:rsidR="00007C18" w:rsidRDefault="00007C18" w:rsidP="00AC06C8">
            <w:pPr>
              <w:jc w:val="center"/>
              <w:rPr>
                <w:sz w:val="28"/>
                <w:lang w:val="en-US"/>
              </w:rPr>
            </w:pPr>
            <w:r>
              <w:rPr>
                <w:sz w:val="28"/>
                <w:lang w:val="en-US"/>
              </w:rPr>
              <w:t>x</w:t>
            </w:r>
          </w:p>
        </w:tc>
        <w:tc>
          <w:tcPr>
            <w:tcW w:w="540" w:type="dxa"/>
            <w:tcBorders>
              <w:right w:val="single" w:sz="4" w:space="0" w:color="FFFFFF"/>
            </w:tcBorders>
          </w:tcPr>
          <w:p w14:paraId="62096AA3" w14:textId="77777777" w:rsidR="00007C18" w:rsidRDefault="00007C18" w:rsidP="00AC06C8">
            <w:pPr>
              <w:jc w:val="center"/>
              <w:rPr>
                <w:sz w:val="28"/>
                <w:lang w:val="en-US"/>
              </w:rPr>
            </w:pPr>
            <w:r>
              <w:rPr>
                <w:sz w:val="28"/>
                <w:lang w:val="en-US"/>
              </w:rPr>
              <w:t>R</w:t>
            </w:r>
          </w:p>
        </w:tc>
        <w:tc>
          <w:tcPr>
            <w:tcW w:w="540" w:type="dxa"/>
            <w:tcBorders>
              <w:left w:val="nil"/>
            </w:tcBorders>
          </w:tcPr>
          <w:p w14:paraId="1E4CD9D7" w14:textId="77777777" w:rsidR="00007C18" w:rsidRDefault="00007C18" w:rsidP="00AC06C8">
            <w:pPr>
              <w:jc w:val="center"/>
              <w:rPr>
                <w:sz w:val="28"/>
                <w:lang w:val="en-US"/>
              </w:rPr>
            </w:pPr>
            <w:r>
              <w:rPr>
                <w:sz w:val="28"/>
                <w:lang w:val="en-US"/>
              </w:rPr>
              <w:t>C</w:t>
            </w:r>
          </w:p>
        </w:tc>
        <w:tc>
          <w:tcPr>
            <w:tcW w:w="540" w:type="dxa"/>
            <w:tcBorders>
              <w:right w:val="single" w:sz="4" w:space="0" w:color="FFFFFF"/>
            </w:tcBorders>
          </w:tcPr>
          <w:p w14:paraId="054DD2CB" w14:textId="77777777" w:rsidR="00007C18" w:rsidRDefault="00007C18" w:rsidP="00AC06C8">
            <w:pPr>
              <w:jc w:val="center"/>
              <w:rPr>
                <w:sz w:val="28"/>
                <w:lang w:val="en-US"/>
              </w:rPr>
            </w:pPr>
            <w:r>
              <w:rPr>
                <w:sz w:val="28"/>
                <w:lang w:val="en-US"/>
              </w:rPr>
              <w:t>P</w:t>
            </w:r>
          </w:p>
        </w:tc>
        <w:tc>
          <w:tcPr>
            <w:tcW w:w="540" w:type="dxa"/>
            <w:tcBorders>
              <w:left w:val="nil"/>
            </w:tcBorders>
          </w:tcPr>
          <w:p w14:paraId="159C6661" w14:textId="77777777" w:rsidR="00007C18" w:rsidRDefault="00007C18" w:rsidP="00AC06C8">
            <w:pPr>
              <w:jc w:val="center"/>
              <w:rPr>
                <w:sz w:val="28"/>
                <w:lang w:val="en-US"/>
              </w:rPr>
            </w:pPr>
            <w:r>
              <w:rPr>
                <w:sz w:val="28"/>
                <w:lang w:val="en-US"/>
              </w:rPr>
              <w:t>C</w:t>
            </w:r>
          </w:p>
        </w:tc>
        <w:tc>
          <w:tcPr>
            <w:tcW w:w="540" w:type="dxa"/>
          </w:tcPr>
          <w:p w14:paraId="2C10464B" w14:textId="77777777" w:rsidR="00007C18" w:rsidRDefault="00007C18" w:rsidP="00AC06C8">
            <w:pPr>
              <w:jc w:val="center"/>
              <w:rPr>
                <w:sz w:val="28"/>
                <w:lang w:val="en-US"/>
              </w:rPr>
            </w:pPr>
            <w:r>
              <w:rPr>
                <w:sz w:val="28"/>
                <w:lang w:val="en-US"/>
              </w:rPr>
              <w:t>x</w:t>
            </w:r>
          </w:p>
        </w:tc>
        <w:tc>
          <w:tcPr>
            <w:tcW w:w="540" w:type="dxa"/>
          </w:tcPr>
          <w:p w14:paraId="076587C9" w14:textId="77777777" w:rsidR="00007C18" w:rsidRDefault="00007C18" w:rsidP="00AC06C8">
            <w:pPr>
              <w:jc w:val="center"/>
              <w:rPr>
                <w:sz w:val="28"/>
                <w:lang w:val="en-US"/>
              </w:rPr>
            </w:pPr>
            <w:r>
              <w:rPr>
                <w:sz w:val="28"/>
                <w:lang w:val="en-US"/>
              </w:rPr>
              <w:t>x</w:t>
            </w:r>
          </w:p>
        </w:tc>
        <w:tc>
          <w:tcPr>
            <w:tcW w:w="540" w:type="dxa"/>
          </w:tcPr>
          <w:p w14:paraId="5D16EA02" w14:textId="77777777" w:rsidR="00007C18" w:rsidRDefault="00007C18" w:rsidP="00AC06C8">
            <w:pPr>
              <w:ind w:left="-128"/>
              <w:jc w:val="center"/>
              <w:rPr>
                <w:sz w:val="28"/>
                <w:lang w:val="en-US"/>
              </w:rPr>
            </w:pPr>
            <w:r>
              <w:rPr>
                <w:sz w:val="28"/>
                <w:lang w:val="en-US"/>
              </w:rPr>
              <w:t>PM</w:t>
            </w:r>
          </w:p>
        </w:tc>
        <w:tc>
          <w:tcPr>
            <w:tcW w:w="540" w:type="dxa"/>
          </w:tcPr>
          <w:p w14:paraId="531C2D36" w14:textId="77777777" w:rsidR="00007C18" w:rsidRDefault="00007C18" w:rsidP="00AC06C8">
            <w:pPr>
              <w:ind w:left="-101" w:right="-142"/>
              <w:jc w:val="center"/>
              <w:rPr>
                <w:sz w:val="28"/>
                <w:lang w:val="en-US"/>
              </w:rPr>
            </w:pPr>
            <w:r>
              <w:rPr>
                <w:sz w:val="28"/>
                <w:lang w:val="en-US"/>
              </w:rPr>
              <w:t>UM</w:t>
            </w:r>
          </w:p>
        </w:tc>
        <w:tc>
          <w:tcPr>
            <w:tcW w:w="540" w:type="dxa"/>
          </w:tcPr>
          <w:p w14:paraId="7AFF4C53" w14:textId="77777777" w:rsidR="00007C18" w:rsidRDefault="00007C18" w:rsidP="00AC06C8">
            <w:pPr>
              <w:ind w:left="-74" w:right="-169"/>
              <w:jc w:val="center"/>
              <w:rPr>
                <w:sz w:val="28"/>
                <w:lang w:val="en-US"/>
              </w:rPr>
            </w:pPr>
            <w:r>
              <w:rPr>
                <w:sz w:val="28"/>
                <w:lang w:val="en-US"/>
              </w:rPr>
              <w:t>OM</w:t>
            </w:r>
          </w:p>
        </w:tc>
        <w:tc>
          <w:tcPr>
            <w:tcW w:w="540" w:type="dxa"/>
          </w:tcPr>
          <w:p w14:paraId="2F2018F2" w14:textId="77777777" w:rsidR="00007C18" w:rsidRDefault="00007C18" w:rsidP="00AC06C8">
            <w:pPr>
              <w:ind w:left="-189" w:right="-54" w:firstLine="47"/>
              <w:jc w:val="center"/>
              <w:rPr>
                <w:sz w:val="28"/>
                <w:lang w:val="en-US"/>
              </w:rPr>
            </w:pPr>
            <w:r>
              <w:rPr>
                <w:sz w:val="28"/>
                <w:lang w:val="en-US"/>
              </w:rPr>
              <w:t>ZM</w:t>
            </w:r>
          </w:p>
        </w:tc>
        <w:tc>
          <w:tcPr>
            <w:tcW w:w="540" w:type="dxa"/>
          </w:tcPr>
          <w:p w14:paraId="7D69BB13" w14:textId="77777777" w:rsidR="00007C18" w:rsidRDefault="00007C18" w:rsidP="00AC06C8">
            <w:pPr>
              <w:ind w:left="-162"/>
              <w:jc w:val="center"/>
              <w:rPr>
                <w:sz w:val="28"/>
                <w:lang w:val="en-US"/>
              </w:rPr>
            </w:pPr>
            <w:r>
              <w:rPr>
                <w:sz w:val="28"/>
                <w:lang w:val="en-US"/>
              </w:rPr>
              <w:t>DM</w:t>
            </w:r>
          </w:p>
        </w:tc>
        <w:tc>
          <w:tcPr>
            <w:tcW w:w="540" w:type="dxa"/>
          </w:tcPr>
          <w:p w14:paraId="5C3ACCD3" w14:textId="77777777" w:rsidR="00007C18" w:rsidRDefault="00007C18" w:rsidP="00AC06C8">
            <w:pPr>
              <w:ind w:right="-108"/>
              <w:jc w:val="center"/>
              <w:rPr>
                <w:sz w:val="28"/>
                <w:lang w:val="en-US"/>
              </w:rPr>
            </w:pPr>
            <w:r>
              <w:rPr>
                <w:sz w:val="28"/>
                <w:lang w:val="en-US"/>
              </w:rPr>
              <w:t>IM</w:t>
            </w:r>
          </w:p>
        </w:tc>
      </w:tr>
      <w:tr w:rsidR="00007C18" w14:paraId="77C7C948" w14:textId="77777777" w:rsidTr="00AC06C8">
        <w:tc>
          <w:tcPr>
            <w:tcW w:w="540" w:type="dxa"/>
          </w:tcPr>
          <w:p w14:paraId="1C3667EE" w14:textId="77777777" w:rsidR="00007C18" w:rsidRDefault="00007C18" w:rsidP="00AC06C8">
            <w:pPr>
              <w:ind w:right="-102"/>
              <w:jc w:val="center"/>
              <w:rPr>
                <w:sz w:val="28"/>
                <w:lang w:val="en-US"/>
              </w:rPr>
            </w:pPr>
            <w:r>
              <w:rPr>
                <w:sz w:val="28"/>
                <w:lang w:val="en-US"/>
              </w:rPr>
              <w:t>SW</w:t>
            </w:r>
          </w:p>
        </w:tc>
        <w:tc>
          <w:tcPr>
            <w:tcW w:w="540" w:type="dxa"/>
          </w:tcPr>
          <w:p w14:paraId="6E3DCCAE" w14:textId="77777777" w:rsidR="00007C18" w:rsidRDefault="00007C18" w:rsidP="00AC06C8">
            <w:pPr>
              <w:jc w:val="center"/>
              <w:rPr>
                <w:sz w:val="28"/>
                <w:lang w:val="en-US"/>
              </w:rPr>
            </w:pPr>
            <w:r>
              <w:rPr>
                <w:sz w:val="28"/>
                <w:lang w:val="en-US"/>
              </w:rPr>
              <w:t>B</w:t>
            </w:r>
          </w:p>
        </w:tc>
        <w:tc>
          <w:tcPr>
            <w:tcW w:w="540" w:type="dxa"/>
          </w:tcPr>
          <w:p w14:paraId="53E22A64" w14:textId="77777777" w:rsidR="00007C18" w:rsidRDefault="00007C18" w:rsidP="00AC06C8">
            <w:pPr>
              <w:ind w:right="-156"/>
              <w:jc w:val="center"/>
              <w:rPr>
                <w:sz w:val="28"/>
                <w:lang w:val="en-US"/>
              </w:rPr>
            </w:pPr>
            <w:r>
              <w:rPr>
                <w:sz w:val="28"/>
                <w:lang w:val="en-US"/>
              </w:rPr>
              <w:t>C3</w:t>
            </w:r>
          </w:p>
        </w:tc>
        <w:tc>
          <w:tcPr>
            <w:tcW w:w="540" w:type="dxa"/>
            <w:tcBorders>
              <w:right w:val="single" w:sz="4" w:space="0" w:color="FFFFFF"/>
            </w:tcBorders>
          </w:tcPr>
          <w:p w14:paraId="26812FD9" w14:textId="77777777" w:rsidR="00007C18" w:rsidRDefault="00007C18" w:rsidP="00AC06C8">
            <w:pPr>
              <w:jc w:val="center"/>
              <w:rPr>
                <w:sz w:val="28"/>
                <w:lang w:val="en-US"/>
              </w:rPr>
            </w:pPr>
            <w:r>
              <w:rPr>
                <w:sz w:val="28"/>
                <w:lang w:val="en-US"/>
              </w:rPr>
              <w:t>T</w:t>
            </w:r>
          </w:p>
        </w:tc>
        <w:tc>
          <w:tcPr>
            <w:tcW w:w="540" w:type="dxa"/>
            <w:tcBorders>
              <w:left w:val="nil"/>
              <w:right w:val="single" w:sz="4" w:space="0" w:color="FFFFFF"/>
            </w:tcBorders>
          </w:tcPr>
          <w:p w14:paraId="4515526D" w14:textId="77777777" w:rsidR="00007C18" w:rsidRDefault="00007C18" w:rsidP="00AC06C8">
            <w:pPr>
              <w:jc w:val="center"/>
              <w:rPr>
                <w:sz w:val="28"/>
                <w:lang w:val="en-US"/>
              </w:rPr>
            </w:pPr>
            <w:r>
              <w:rPr>
                <w:sz w:val="28"/>
                <w:lang w:val="en-US"/>
              </w:rPr>
              <w:t>O</w:t>
            </w:r>
          </w:p>
        </w:tc>
        <w:tc>
          <w:tcPr>
            <w:tcW w:w="540" w:type="dxa"/>
            <w:tcBorders>
              <w:left w:val="nil"/>
            </w:tcBorders>
          </w:tcPr>
          <w:p w14:paraId="5E07FB15" w14:textId="77777777" w:rsidR="00007C18" w:rsidRDefault="00007C18" w:rsidP="00AC06C8">
            <w:pPr>
              <w:jc w:val="center"/>
              <w:rPr>
                <w:sz w:val="28"/>
                <w:lang w:val="en-US"/>
              </w:rPr>
            </w:pPr>
            <w:r>
              <w:rPr>
                <w:sz w:val="28"/>
                <w:lang w:val="en-US"/>
              </w:rPr>
              <w:t>P</w:t>
            </w:r>
          </w:p>
        </w:tc>
        <w:tc>
          <w:tcPr>
            <w:tcW w:w="540" w:type="dxa"/>
          </w:tcPr>
          <w:p w14:paraId="73384C83" w14:textId="77777777" w:rsidR="00007C18" w:rsidRDefault="00007C18" w:rsidP="00AC06C8">
            <w:pPr>
              <w:ind w:left="-121"/>
              <w:jc w:val="center"/>
              <w:rPr>
                <w:sz w:val="28"/>
                <w:lang w:val="en-US"/>
              </w:rPr>
            </w:pPr>
            <w:r>
              <w:rPr>
                <w:sz w:val="28"/>
                <w:lang w:val="en-US"/>
              </w:rPr>
              <w:t>C2</w:t>
            </w:r>
          </w:p>
        </w:tc>
        <w:tc>
          <w:tcPr>
            <w:tcW w:w="540" w:type="dxa"/>
          </w:tcPr>
          <w:p w14:paraId="51DC2F68" w14:textId="77777777" w:rsidR="00007C18" w:rsidRDefault="00007C18" w:rsidP="00AC06C8">
            <w:pPr>
              <w:ind w:left="-94"/>
              <w:jc w:val="center"/>
              <w:rPr>
                <w:sz w:val="28"/>
                <w:lang w:val="en-US"/>
              </w:rPr>
            </w:pPr>
            <w:r>
              <w:rPr>
                <w:sz w:val="28"/>
                <w:lang w:val="en-US"/>
              </w:rPr>
              <w:t>C1</w:t>
            </w:r>
          </w:p>
        </w:tc>
        <w:tc>
          <w:tcPr>
            <w:tcW w:w="540" w:type="dxa"/>
          </w:tcPr>
          <w:p w14:paraId="07137F54" w14:textId="77777777" w:rsidR="00007C18" w:rsidRDefault="00007C18" w:rsidP="00AC06C8">
            <w:pPr>
              <w:ind w:left="-67"/>
              <w:jc w:val="center"/>
              <w:rPr>
                <w:sz w:val="28"/>
                <w:lang w:val="en-US"/>
              </w:rPr>
            </w:pPr>
            <w:r>
              <w:rPr>
                <w:sz w:val="28"/>
                <w:lang w:val="en-US"/>
              </w:rPr>
              <w:t>C0</w:t>
            </w:r>
          </w:p>
        </w:tc>
        <w:tc>
          <w:tcPr>
            <w:tcW w:w="540" w:type="dxa"/>
          </w:tcPr>
          <w:p w14:paraId="12086521" w14:textId="77777777" w:rsidR="00007C18" w:rsidRDefault="00007C18" w:rsidP="00AC06C8">
            <w:pPr>
              <w:ind w:hanging="40"/>
              <w:jc w:val="center"/>
              <w:rPr>
                <w:sz w:val="28"/>
                <w:lang w:val="en-US"/>
              </w:rPr>
            </w:pPr>
            <w:r>
              <w:rPr>
                <w:sz w:val="28"/>
                <w:lang w:val="en-US"/>
              </w:rPr>
              <w:t>ES</w:t>
            </w:r>
          </w:p>
        </w:tc>
        <w:tc>
          <w:tcPr>
            <w:tcW w:w="540" w:type="dxa"/>
          </w:tcPr>
          <w:p w14:paraId="671C4B86" w14:textId="77777777" w:rsidR="00007C18" w:rsidRDefault="00007C18" w:rsidP="00AC06C8">
            <w:pPr>
              <w:jc w:val="center"/>
              <w:rPr>
                <w:sz w:val="28"/>
                <w:lang w:val="en-US"/>
              </w:rPr>
            </w:pPr>
            <w:r>
              <w:rPr>
                <w:sz w:val="28"/>
                <w:lang w:val="en-US"/>
              </w:rPr>
              <w:t>SF</w:t>
            </w:r>
          </w:p>
        </w:tc>
        <w:tc>
          <w:tcPr>
            <w:tcW w:w="540" w:type="dxa"/>
          </w:tcPr>
          <w:p w14:paraId="438A37C9" w14:textId="77777777" w:rsidR="00007C18" w:rsidRDefault="00007C18" w:rsidP="00AC06C8">
            <w:pPr>
              <w:ind w:hanging="128"/>
              <w:jc w:val="center"/>
              <w:rPr>
                <w:sz w:val="28"/>
                <w:lang w:val="en-US"/>
              </w:rPr>
            </w:pPr>
            <w:r>
              <w:rPr>
                <w:sz w:val="28"/>
                <w:lang w:val="en-US"/>
              </w:rPr>
              <w:t>PE</w:t>
            </w:r>
          </w:p>
        </w:tc>
        <w:tc>
          <w:tcPr>
            <w:tcW w:w="540" w:type="dxa"/>
          </w:tcPr>
          <w:p w14:paraId="288AE746" w14:textId="77777777" w:rsidR="00007C18" w:rsidRDefault="00007C18" w:rsidP="00AC06C8">
            <w:pPr>
              <w:ind w:right="-142"/>
              <w:jc w:val="center"/>
              <w:rPr>
                <w:sz w:val="28"/>
                <w:lang w:val="en-US"/>
              </w:rPr>
            </w:pPr>
            <w:r>
              <w:rPr>
                <w:sz w:val="28"/>
                <w:lang w:val="en-US"/>
              </w:rPr>
              <w:t>UE</w:t>
            </w:r>
          </w:p>
        </w:tc>
        <w:tc>
          <w:tcPr>
            <w:tcW w:w="540" w:type="dxa"/>
          </w:tcPr>
          <w:p w14:paraId="73D72651" w14:textId="77777777" w:rsidR="00007C18" w:rsidRDefault="00007C18" w:rsidP="00AC06C8">
            <w:pPr>
              <w:ind w:hanging="74"/>
              <w:jc w:val="center"/>
              <w:rPr>
                <w:sz w:val="28"/>
                <w:lang w:val="en-US"/>
              </w:rPr>
            </w:pPr>
            <w:r>
              <w:rPr>
                <w:sz w:val="28"/>
                <w:lang w:val="en-US"/>
              </w:rPr>
              <w:t>OE</w:t>
            </w:r>
          </w:p>
        </w:tc>
        <w:tc>
          <w:tcPr>
            <w:tcW w:w="540" w:type="dxa"/>
          </w:tcPr>
          <w:p w14:paraId="1FE5F2FB" w14:textId="77777777" w:rsidR="00007C18" w:rsidRDefault="00007C18" w:rsidP="00AC06C8">
            <w:pPr>
              <w:ind w:hanging="47"/>
              <w:jc w:val="center"/>
              <w:rPr>
                <w:sz w:val="28"/>
                <w:lang w:val="en-US"/>
              </w:rPr>
            </w:pPr>
            <w:r>
              <w:rPr>
                <w:sz w:val="28"/>
                <w:lang w:val="en-US"/>
              </w:rPr>
              <w:t>ZE</w:t>
            </w:r>
          </w:p>
        </w:tc>
        <w:tc>
          <w:tcPr>
            <w:tcW w:w="540" w:type="dxa"/>
          </w:tcPr>
          <w:p w14:paraId="53A73CE8" w14:textId="77777777" w:rsidR="00007C18" w:rsidRDefault="00007C18" w:rsidP="00AC06C8">
            <w:pPr>
              <w:ind w:hanging="162"/>
              <w:jc w:val="center"/>
              <w:rPr>
                <w:sz w:val="28"/>
                <w:lang w:val="en-US"/>
              </w:rPr>
            </w:pPr>
            <w:r>
              <w:rPr>
                <w:sz w:val="28"/>
                <w:lang w:val="en-US"/>
              </w:rPr>
              <w:t>DE</w:t>
            </w:r>
          </w:p>
        </w:tc>
        <w:tc>
          <w:tcPr>
            <w:tcW w:w="540" w:type="dxa"/>
          </w:tcPr>
          <w:p w14:paraId="51D87330" w14:textId="77777777" w:rsidR="00007C18" w:rsidRDefault="00007C18" w:rsidP="00AC06C8">
            <w:pPr>
              <w:jc w:val="center"/>
              <w:rPr>
                <w:sz w:val="28"/>
              </w:rPr>
            </w:pPr>
            <w:r>
              <w:rPr>
                <w:sz w:val="28"/>
              </w:rPr>
              <w:t>IE</w:t>
            </w:r>
          </w:p>
        </w:tc>
      </w:tr>
    </w:tbl>
    <w:p w14:paraId="4681CEFC" w14:textId="77777777" w:rsidR="00007C18" w:rsidRDefault="00007C18" w:rsidP="00007C18">
      <w:pPr>
        <w:ind w:firstLine="567"/>
        <w:jc w:val="both"/>
        <w:rPr>
          <w:sz w:val="28"/>
        </w:rPr>
      </w:pPr>
    </w:p>
    <w:p w14:paraId="7CEE6EE3" w14:textId="77777777" w:rsidR="00007C18" w:rsidRDefault="00007C18" w:rsidP="00007C18">
      <w:pPr>
        <w:ind w:firstLine="567"/>
        <w:jc w:val="center"/>
        <w:rPr>
          <w:sz w:val="28"/>
        </w:rPr>
      </w:pPr>
      <w:r>
        <w:rPr>
          <w:sz w:val="28"/>
        </w:rPr>
        <w:t>Рис.7.10</w:t>
      </w:r>
    </w:p>
    <w:p w14:paraId="6220F665" w14:textId="77777777" w:rsidR="00007C18" w:rsidRDefault="00007C18" w:rsidP="00007C18">
      <w:pPr>
        <w:jc w:val="both"/>
        <w:rPr>
          <w:sz w:val="28"/>
        </w:rPr>
      </w:pPr>
      <w:r>
        <w:rPr>
          <w:i/>
          <w:sz w:val="28"/>
        </w:rPr>
        <w:t xml:space="preserve">Слово управления </w:t>
      </w:r>
      <w:proofErr w:type="spellStart"/>
      <w:r>
        <w:rPr>
          <w:i/>
          <w:sz w:val="28"/>
        </w:rPr>
        <w:t>CW.</w:t>
      </w:r>
      <w:r>
        <w:rPr>
          <w:sz w:val="28"/>
        </w:rPr>
        <w:t>Определяет</w:t>
      </w:r>
      <w:proofErr w:type="spellEnd"/>
      <w:r>
        <w:rPr>
          <w:sz w:val="28"/>
        </w:rPr>
        <w:t xml:space="preserve"> для FPU варианты обработки численных данных. Шесть младших разрядов представляют собой индивидуальные маски особых случаев, т.е. необычных и ошибочных ситуаций, обнаруживаемых устройством FPU при выполнении программы. К битам маски относятся:</w:t>
      </w:r>
    </w:p>
    <w:p w14:paraId="25996B51" w14:textId="77777777" w:rsidR="00007C18" w:rsidRDefault="00007C18" w:rsidP="00007C18">
      <w:pPr>
        <w:numPr>
          <w:ilvl w:val="0"/>
          <w:numId w:val="23"/>
        </w:numPr>
        <w:ind w:left="927"/>
        <w:jc w:val="both"/>
        <w:rPr>
          <w:sz w:val="28"/>
        </w:rPr>
      </w:pPr>
      <w:r>
        <w:rPr>
          <w:sz w:val="28"/>
        </w:rPr>
        <w:t>PM – маска точности (истинный результат операции не представим в формате получателя;</w:t>
      </w:r>
    </w:p>
    <w:p w14:paraId="09B6C81D" w14:textId="77777777" w:rsidR="00007C18" w:rsidRDefault="00007C18" w:rsidP="00007C18">
      <w:pPr>
        <w:numPr>
          <w:ilvl w:val="0"/>
          <w:numId w:val="23"/>
        </w:numPr>
        <w:ind w:left="927"/>
        <w:jc w:val="both"/>
        <w:rPr>
          <w:sz w:val="28"/>
        </w:rPr>
      </w:pPr>
      <w:r>
        <w:rPr>
          <w:sz w:val="28"/>
        </w:rPr>
        <w:t>UM – маска анти переполнения;</w:t>
      </w:r>
    </w:p>
    <w:p w14:paraId="4427B12A" w14:textId="77777777" w:rsidR="00007C18" w:rsidRDefault="00007C18" w:rsidP="00007C18">
      <w:pPr>
        <w:numPr>
          <w:ilvl w:val="0"/>
          <w:numId w:val="23"/>
        </w:numPr>
        <w:ind w:left="927"/>
        <w:jc w:val="both"/>
        <w:rPr>
          <w:sz w:val="28"/>
        </w:rPr>
      </w:pPr>
      <w:r>
        <w:rPr>
          <w:sz w:val="28"/>
        </w:rPr>
        <w:t>OM – маска переполнения:</w:t>
      </w:r>
    </w:p>
    <w:p w14:paraId="41C46DAD" w14:textId="77777777" w:rsidR="00007C18" w:rsidRDefault="00007C18" w:rsidP="00007C18">
      <w:pPr>
        <w:numPr>
          <w:ilvl w:val="0"/>
          <w:numId w:val="23"/>
        </w:numPr>
        <w:ind w:left="927"/>
        <w:jc w:val="both"/>
        <w:rPr>
          <w:sz w:val="28"/>
        </w:rPr>
      </w:pPr>
      <w:r>
        <w:rPr>
          <w:sz w:val="28"/>
        </w:rPr>
        <w:t>ZM – маска деления на ноль;</w:t>
      </w:r>
    </w:p>
    <w:p w14:paraId="27B06263" w14:textId="77777777" w:rsidR="00007C18" w:rsidRDefault="00007C18" w:rsidP="00007C18">
      <w:pPr>
        <w:numPr>
          <w:ilvl w:val="0"/>
          <w:numId w:val="23"/>
        </w:numPr>
        <w:ind w:left="927"/>
        <w:jc w:val="both"/>
        <w:rPr>
          <w:sz w:val="28"/>
        </w:rPr>
      </w:pPr>
      <w:r>
        <w:rPr>
          <w:sz w:val="28"/>
        </w:rPr>
        <w:t xml:space="preserve">DM – маска </w:t>
      </w:r>
      <w:proofErr w:type="spellStart"/>
      <w:r>
        <w:rPr>
          <w:sz w:val="28"/>
        </w:rPr>
        <w:t>денормализованного</w:t>
      </w:r>
      <w:proofErr w:type="spellEnd"/>
      <w:r>
        <w:rPr>
          <w:sz w:val="28"/>
        </w:rPr>
        <w:t xml:space="preserve"> операнда;</w:t>
      </w:r>
    </w:p>
    <w:p w14:paraId="34BB2FF4" w14:textId="77777777" w:rsidR="00007C18" w:rsidRDefault="00007C18" w:rsidP="00007C18">
      <w:pPr>
        <w:numPr>
          <w:ilvl w:val="0"/>
          <w:numId w:val="23"/>
        </w:numPr>
        <w:ind w:left="927"/>
        <w:jc w:val="both"/>
        <w:rPr>
          <w:sz w:val="28"/>
        </w:rPr>
      </w:pPr>
      <w:r>
        <w:rPr>
          <w:sz w:val="28"/>
        </w:rPr>
        <w:t>ID – маска недействительной функции.</w:t>
      </w:r>
    </w:p>
    <w:p w14:paraId="0C2B8221" w14:textId="77777777" w:rsidR="00007C18" w:rsidRPr="001C6785" w:rsidRDefault="00007C18" w:rsidP="00007C18">
      <w:pPr>
        <w:pStyle w:val="BodyTextIndent"/>
        <w:ind w:left="0"/>
        <w:rPr>
          <w:sz w:val="28"/>
          <w:szCs w:val="28"/>
        </w:rPr>
      </w:pPr>
      <w:r w:rsidRPr="001C6785">
        <w:rPr>
          <w:sz w:val="28"/>
          <w:szCs w:val="28"/>
        </w:rPr>
        <w:t>Если любой из этих бит установлен в состояние 1, то возникновение соответствующего особого случая не будет вызывать прерывания процессора; в противном случае – будет.</w:t>
      </w:r>
    </w:p>
    <w:p w14:paraId="7C2BE155" w14:textId="77777777" w:rsidR="00007C18" w:rsidRDefault="00007C18" w:rsidP="00007C18">
      <w:pPr>
        <w:jc w:val="both"/>
        <w:rPr>
          <w:sz w:val="28"/>
        </w:rPr>
      </w:pPr>
      <w:r>
        <w:rPr>
          <w:sz w:val="28"/>
        </w:rPr>
        <w:t xml:space="preserve"> Поясним понятие недействительной операции — сюда могут относиться корень квадратный из отрицательного числа и т.д.</w:t>
      </w:r>
    </w:p>
    <w:p w14:paraId="3A7086AB" w14:textId="77777777" w:rsidR="00007C18" w:rsidRDefault="00007C18" w:rsidP="00007C18">
      <w:pPr>
        <w:jc w:val="both"/>
        <w:rPr>
          <w:sz w:val="28"/>
        </w:rPr>
      </w:pPr>
      <w:r>
        <w:rPr>
          <w:sz w:val="28"/>
          <w:u w:val="single"/>
        </w:rPr>
        <w:t xml:space="preserve">Управление точностью. </w:t>
      </w:r>
      <w:r>
        <w:rPr>
          <w:sz w:val="28"/>
        </w:rPr>
        <w:t>Поле PC (2 байта) определяет точность вычислений 24 бита (PC = 00), 53 бита (10) и 64 бита (11). По умолчанию используется 64 бита.</w:t>
      </w:r>
    </w:p>
    <w:p w14:paraId="09EB33A7" w14:textId="77777777" w:rsidR="00007C18" w:rsidRDefault="00007C18" w:rsidP="00007C18">
      <w:pPr>
        <w:jc w:val="both"/>
        <w:rPr>
          <w:sz w:val="28"/>
        </w:rPr>
      </w:pPr>
      <w:r>
        <w:rPr>
          <w:sz w:val="28"/>
          <w:u w:val="single"/>
        </w:rPr>
        <w:lastRenderedPageBreak/>
        <w:t>Управление округлением.</w:t>
      </w:r>
      <w:r>
        <w:rPr>
          <w:sz w:val="28"/>
        </w:rPr>
        <w:t xml:space="preserve"> Устройство FPU имеет четыре режима округления, выбираемые полем RC слова управления:</w:t>
      </w:r>
    </w:p>
    <w:p w14:paraId="1F2945DE" w14:textId="77777777" w:rsidR="00007C18" w:rsidRDefault="00007C18" w:rsidP="00007C18">
      <w:pPr>
        <w:ind w:firstLine="567"/>
        <w:jc w:val="both"/>
        <w:rPr>
          <w:sz w:val="28"/>
        </w:rPr>
      </w:pPr>
      <w:r>
        <w:rPr>
          <w:sz w:val="28"/>
        </w:rPr>
        <w:t>00 – округление к ближнему;</w:t>
      </w:r>
    </w:p>
    <w:p w14:paraId="0D6A11F8" w14:textId="77777777" w:rsidR="00007C18" w:rsidRDefault="00007C18" w:rsidP="00007C18">
      <w:pPr>
        <w:ind w:firstLine="567"/>
        <w:jc w:val="both"/>
        <w:rPr>
          <w:sz w:val="28"/>
        </w:rPr>
      </w:pPr>
      <w:r>
        <w:rPr>
          <w:sz w:val="28"/>
        </w:rPr>
        <w:t>01 – округление вниз (к -∞);</w:t>
      </w:r>
    </w:p>
    <w:p w14:paraId="3940130A" w14:textId="77777777" w:rsidR="00007C18" w:rsidRDefault="00007C18" w:rsidP="00007C18">
      <w:pPr>
        <w:ind w:firstLine="567"/>
        <w:jc w:val="both"/>
        <w:rPr>
          <w:sz w:val="28"/>
        </w:rPr>
      </w:pPr>
      <w:r>
        <w:rPr>
          <w:sz w:val="28"/>
        </w:rPr>
        <w:t>10 – округление вверх (к +∞);</w:t>
      </w:r>
    </w:p>
    <w:p w14:paraId="6A272618" w14:textId="77777777" w:rsidR="00007C18" w:rsidRDefault="00007C18" w:rsidP="00007C18">
      <w:pPr>
        <w:ind w:firstLine="567"/>
        <w:jc w:val="both"/>
        <w:rPr>
          <w:sz w:val="28"/>
        </w:rPr>
      </w:pPr>
      <w:r>
        <w:rPr>
          <w:sz w:val="28"/>
        </w:rPr>
        <w:t>11 – усечение (к 0).</w:t>
      </w:r>
    </w:p>
    <w:p w14:paraId="7AED6126" w14:textId="77777777" w:rsidR="00007C18" w:rsidRDefault="00007C18" w:rsidP="00007C18">
      <w:pPr>
        <w:ind w:firstLine="567"/>
        <w:jc w:val="both"/>
        <w:rPr>
          <w:sz w:val="28"/>
        </w:rPr>
      </w:pPr>
      <w:r>
        <w:rPr>
          <w:sz w:val="28"/>
        </w:rPr>
        <w:t>По умолчанию принимается округление к ближнему.</w:t>
      </w:r>
    </w:p>
    <w:p w14:paraId="7FB4E75C" w14:textId="77777777" w:rsidR="00007C18" w:rsidRDefault="00007C18" w:rsidP="00007C18">
      <w:pPr>
        <w:jc w:val="both"/>
        <w:rPr>
          <w:sz w:val="28"/>
        </w:rPr>
      </w:pPr>
      <w:r>
        <w:rPr>
          <w:i/>
          <w:sz w:val="28"/>
        </w:rPr>
        <w:t>Слово состояния SW.</w:t>
      </w:r>
      <w:r>
        <w:rPr>
          <w:sz w:val="28"/>
        </w:rPr>
        <w:t xml:space="preserve"> Занимает 16 бит и отражает общее состояние устройства FPU. В слове состояния SW младшие 6 бит отведены для регистрации особых случаев; назначение этих бит аналогично слову CW. При обнаружении любого из незамаскированных особых случаев устройство FPU устанавливает в состояние 1 соответствующий флажок и вызывает прерывание ЦП.</w:t>
      </w:r>
    </w:p>
    <w:p w14:paraId="5A1CBEAA" w14:textId="77777777" w:rsidR="00007C18" w:rsidRDefault="00007C18" w:rsidP="00007C18">
      <w:pPr>
        <w:jc w:val="both"/>
        <w:rPr>
          <w:sz w:val="28"/>
        </w:rPr>
      </w:pPr>
      <w:r>
        <w:rPr>
          <w:sz w:val="28"/>
        </w:rPr>
        <w:t>Бит SF нарушения стека предназначен для того, чтобы регистрировать ошибки в работе регистрового стека. Устройство FPU устанавливает его в состояние 1, если команда вызывает переполнение стека (особый случай недействительной операции).</w:t>
      </w:r>
    </w:p>
    <w:p w14:paraId="1BCB5E8B" w14:textId="77777777" w:rsidR="00007C18" w:rsidRDefault="00007C18" w:rsidP="00007C18">
      <w:pPr>
        <w:jc w:val="both"/>
        <w:rPr>
          <w:sz w:val="28"/>
        </w:rPr>
      </w:pPr>
      <w:r>
        <w:rPr>
          <w:sz w:val="28"/>
        </w:rPr>
        <w:t>Биты C0–C3 кода условия похожи на арифметические флажки центрального процессора в регистре EFLAGS. Они регистрируют особенности результатов команд сравнения. Эти биты, в основном, применяются для условных переходов. Команда FSTSW AX передает слово состояния в регистр AX. Затем командой SAHF модно переместить биты C0 –C3 и биты флажков.</w:t>
      </w:r>
    </w:p>
    <w:p w14:paraId="63F6CBB7" w14:textId="77777777" w:rsidR="00007C18" w:rsidRDefault="00007C18" w:rsidP="00007C18">
      <w:pPr>
        <w:jc w:val="both"/>
        <w:rPr>
          <w:sz w:val="28"/>
        </w:rPr>
      </w:pPr>
      <w:r>
        <w:rPr>
          <w:sz w:val="28"/>
        </w:rPr>
        <w:t>Трехадресное поле вершины стека TOP показывает, какой из внутренних регистров данных является текущей вершиной стека.</w:t>
      </w:r>
    </w:p>
    <w:p w14:paraId="0DF227CA" w14:textId="77777777" w:rsidR="00007C18" w:rsidRDefault="00007C18" w:rsidP="00007C18">
      <w:pPr>
        <w:jc w:val="both"/>
        <w:rPr>
          <w:sz w:val="28"/>
        </w:rPr>
      </w:pPr>
      <w:r>
        <w:rPr>
          <w:sz w:val="28"/>
        </w:rPr>
        <w:t>Бит B занятости служит для совместимости с 8087 (совпадает с ES).</w:t>
      </w:r>
    </w:p>
    <w:p w14:paraId="1DED30F9" w14:textId="77777777" w:rsidR="00007C18" w:rsidRDefault="00007C18" w:rsidP="00007C18">
      <w:pPr>
        <w:ind w:firstLine="567"/>
        <w:jc w:val="center"/>
        <w:rPr>
          <w:b/>
          <w:sz w:val="28"/>
        </w:rPr>
      </w:pPr>
    </w:p>
    <w:p w14:paraId="2F7C89F7" w14:textId="77777777" w:rsidR="00007C18" w:rsidRPr="000B4C79" w:rsidRDefault="00007C18" w:rsidP="00007C18">
      <w:pPr>
        <w:pStyle w:val="Heading4"/>
        <w:rPr>
          <w:iCs/>
          <w:sz w:val="32"/>
          <w:szCs w:val="32"/>
        </w:rPr>
      </w:pPr>
      <w:r w:rsidRPr="000B4C79">
        <w:rPr>
          <w:iCs/>
          <w:sz w:val="32"/>
          <w:szCs w:val="32"/>
        </w:rPr>
        <w:t xml:space="preserve">7.2.2. Технология MMX </w:t>
      </w:r>
    </w:p>
    <w:p w14:paraId="57C58379" w14:textId="77777777" w:rsidR="00007C18" w:rsidRDefault="00007C18" w:rsidP="00007C18">
      <w:pPr>
        <w:ind w:firstLine="567"/>
        <w:jc w:val="center"/>
        <w:rPr>
          <w:b/>
          <w:sz w:val="28"/>
        </w:rPr>
      </w:pPr>
    </w:p>
    <w:p w14:paraId="4F51A261" w14:textId="77777777" w:rsidR="00007C18" w:rsidRDefault="00007C18" w:rsidP="00007C18">
      <w:pPr>
        <w:jc w:val="both"/>
        <w:rPr>
          <w:sz w:val="28"/>
        </w:rPr>
      </w:pPr>
      <w:r>
        <w:rPr>
          <w:b/>
          <w:sz w:val="28"/>
        </w:rPr>
        <w:t xml:space="preserve">Технология </w:t>
      </w:r>
      <w:r>
        <w:rPr>
          <w:b/>
          <w:sz w:val="28"/>
          <w:lang w:val="en-US"/>
        </w:rPr>
        <w:t>MMX</w:t>
      </w:r>
      <w:r>
        <w:rPr>
          <w:b/>
          <w:sz w:val="28"/>
        </w:rPr>
        <w:t xml:space="preserve"> ориентирована на приложения мультимедиа, 2</w:t>
      </w:r>
      <w:r>
        <w:rPr>
          <w:b/>
          <w:sz w:val="28"/>
          <w:lang w:val="en-US"/>
        </w:rPr>
        <w:t>D</w:t>
      </w:r>
      <w:r>
        <w:rPr>
          <w:b/>
          <w:sz w:val="28"/>
        </w:rPr>
        <w:t>/3</w:t>
      </w:r>
      <w:r>
        <w:rPr>
          <w:b/>
          <w:sz w:val="28"/>
          <w:lang w:val="en-US"/>
        </w:rPr>
        <w:t>D</w:t>
      </w:r>
      <w:r>
        <w:rPr>
          <w:b/>
          <w:sz w:val="28"/>
        </w:rPr>
        <w:t>-графику и коммуникации.</w:t>
      </w:r>
      <w:r>
        <w:rPr>
          <w:sz w:val="28"/>
        </w:rPr>
        <w:t xml:space="preserve"> Это расширение базовой архитектуры появилось только после второго поколения процессоров </w:t>
      </w:r>
      <w:r>
        <w:rPr>
          <w:sz w:val="28"/>
          <w:lang w:val="en-US"/>
        </w:rPr>
        <w:t>Pentium</w:t>
      </w:r>
      <w:r>
        <w:rPr>
          <w:sz w:val="28"/>
        </w:rPr>
        <w:t xml:space="preserve">. Основная идея ММХ заключается в одновременной обработке нескольких элементов данных за одну инструкцию —технология </w:t>
      </w:r>
      <w:r>
        <w:rPr>
          <w:sz w:val="28"/>
          <w:lang w:val="en-US"/>
        </w:rPr>
        <w:t>SIMD</w:t>
      </w:r>
      <w:r>
        <w:rPr>
          <w:sz w:val="28"/>
        </w:rPr>
        <w:t xml:space="preserve"> (</w:t>
      </w:r>
      <w:r>
        <w:rPr>
          <w:sz w:val="28"/>
          <w:lang w:val="en-US"/>
        </w:rPr>
        <w:t>Single</w:t>
      </w:r>
      <w:r>
        <w:rPr>
          <w:sz w:val="28"/>
        </w:rPr>
        <w:t xml:space="preserve"> </w:t>
      </w:r>
      <w:r>
        <w:rPr>
          <w:sz w:val="28"/>
          <w:lang w:val="en-US"/>
        </w:rPr>
        <w:t>Instruction</w:t>
      </w:r>
      <w:r>
        <w:rPr>
          <w:sz w:val="28"/>
        </w:rPr>
        <w:t>–</w:t>
      </w:r>
      <w:r>
        <w:rPr>
          <w:sz w:val="28"/>
          <w:lang w:val="en-US"/>
        </w:rPr>
        <w:t>Multiple</w:t>
      </w:r>
      <w:r>
        <w:rPr>
          <w:sz w:val="28"/>
        </w:rPr>
        <w:t xml:space="preserve"> </w:t>
      </w:r>
      <w:r>
        <w:rPr>
          <w:sz w:val="28"/>
          <w:lang w:val="en-US"/>
        </w:rPr>
        <w:t>Data</w:t>
      </w:r>
      <w:r>
        <w:rPr>
          <w:sz w:val="28"/>
        </w:rPr>
        <w:t>). Расширение ММХ использует новые типы упакованных целочисленных данных:</w:t>
      </w:r>
    </w:p>
    <w:p w14:paraId="09CF52E3" w14:textId="77777777" w:rsidR="00007C18" w:rsidRDefault="00007C18" w:rsidP="00007C18">
      <w:pPr>
        <w:numPr>
          <w:ilvl w:val="0"/>
          <w:numId w:val="24"/>
        </w:numPr>
        <w:ind w:left="927"/>
        <w:jc w:val="both"/>
        <w:rPr>
          <w:sz w:val="28"/>
        </w:rPr>
      </w:pPr>
      <w:r>
        <w:rPr>
          <w:sz w:val="28"/>
        </w:rPr>
        <w:t>упакованные байты (</w:t>
      </w:r>
      <w:r>
        <w:rPr>
          <w:sz w:val="28"/>
          <w:lang w:val="en-US"/>
        </w:rPr>
        <w:t>Packed</w:t>
      </w:r>
      <w:r>
        <w:rPr>
          <w:sz w:val="28"/>
        </w:rPr>
        <w:t xml:space="preserve"> </w:t>
      </w:r>
      <w:r>
        <w:rPr>
          <w:sz w:val="28"/>
          <w:lang w:val="en-US"/>
        </w:rPr>
        <w:t>Byte</w:t>
      </w:r>
      <w:r>
        <w:rPr>
          <w:sz w:val="28"/>
        </w:rPr>
        <w:t>) –восемь байт;</w:t>
      </w:r>
    </w:p>
    <w:p w14:paraId="71AB744D" w14:textId="77777777" w:rsidR="00007C18" w:rsidRDefault="00007C18" w:rsidP="00007C18">
      <w:pPr>
        <w:numPr>
          <w:ilvl w:val="0"/>
          <w:numId w:val="24"/>
        </w:numPr>
        <w:ind w:left="927"/>
        <w:jc w:val="both"/>
        <w:rPr>
          <w:sz w:val="28"/>
        </w:rPr>
      </w:pPr>
      <w:r>
        <w:rPr>
          <w:sz w:val="28"/>
        </w:rPr>
        <w:t>упакованные слова (</w:t>
      </w:r>
      <w:r>
        <w:rPr>
          <w:sz w:val="28"/>
          <w:lang w:val="en-US"/>
        </w:rPr>
        <w:t>Packed</w:t>
      </w:r>
      <w:r>
        <w:rPr>
          <w:sz w:val="28"/>
        </w:rPr>
        <w:t xml:space="preserve"> </w:t>
      </w:r>
      <w:r>
        <w:rPr>
          <w:sz w:val="28"/>
          <w:lang w:val="en-US"/>
        </w:rPr>
        <w:t>word</w:t>
      </w:r>
      <w:r>
        <w:rPr>
          <w:sz w:val="28"/>
        </w:rPr>
        <w:t>)–четыре слова;</w:t>
      </w:r>
    </w:p>
    <w:p w14:paraId="5999A3C2" w14:textId="77777777" w:rsidR="00007C18" w:rsidRDefault="00007C18" w:rsidP="00007C18">
      <w:pPr>
        <w:numPr>
          <w:ilvl w:val="0"/>
          <w:numId w:val="24"/>
        </w:numPr>
        <w:ind w:left="927"/>
        <w:jc w:val="both"/>
        <w:rPr>
          <w:sz w:val="28"/>
        </w:rPr>
      </w:pPr>
      <w:r>
        <w:rPr>
          <w:sz w:val="28"/>
        </w:rPr>
        <w:t>упакованные двойные слова (</w:t>
      </w:r>
      <w:r>
        <w:rPr>
          <w:sz w:val="28"/>
          <w:lang w:val="en-US"/>
        </w:rPr>
        <w:t>Packed</w:t>
      </w:r>
      <w:r>
        <w:rPr>
          <w:sz w:val="28"/>
        </w:rPr>
        <w:t xml:space="preserve"> </w:t>
      </w:r>
      <w:proofErr w:type="spellStart"/>
      <w:r>
        <w:rPr>
          <w:sz w:val="28"/>
          <w:lang w:val="en-US"/>
        </w:rPr>
        <w:t>doubleword</w:t>
      </w:r>
      <w:proofErr w:type="spellEnd"/>
      <w:r>
        <w:rPr>
          <w:sz w:val="28"/>
        </w:rPr>
        <w:t>)–два двойных слова;</w:t>
      </w:r>
    </w:p>
    <w:p w14:paraId="762C37FE" w14:textId="77777777" w:rsidR="00007C18" w:rsidRDefault="00007C18" w:rsidP="00007C18">
      <w:pPr>
        <w:numPr>
          <w:ilvl w:val="0"/>
          <w:numId w:val="24"/>
        </w:numPr>
        <w:ind w:left="927"/>
        <w:jc w:val="both"/>
        <w:rPr>
          <w:sz w:val="28"/>
        </w:rPr>
      </w:pPr>
      <w:r>
        <w:rPr>
          <w:sz w:val="28"/>
        </w:rPr>
        <w:t>учетверенное слово (</w:t>
      </w:r>
      <w:proofErr w:type="spellStart"/>
      <w:r>
        <w:rPr>
          <w:sz w:val="28"/>
          <w:lang w:val="en-US"/>
        </w:rPr>
        <w:t>Quadword</w:t>
      </w:r>
      <w:proofErr w:type="spellEnd"/>
      <w:r>
        <w:rPr>
          <w:sz w:val="28"/>
        </w:rPr>
        <w:t>)–одно слово.</w:t>
      </w:r>
    </w:p>
    <w:p w14:paraId="196D0868" w14:textId="77777777" w:rsidR="00007C18" w:rsidRDefault="00007C18" w:rsidP="00007C18">
      <w:pPr>
        <w:jc w:val="both"/>
        <w:rPr>
          <w:sz w:val="28"/>
        </w:rPr>
      </w:pPr>
      <w:r>
        <w:rPr>
          <w:sz w:val="28"/>
        </w:rPr>
        <w:t xml:space="preserve">Эти типы данных специальным образом могут обрабатываться в регистрах ММХ0–ММХ7, представляющие собой младшие биты стека 80–битных регистров </w:t>
      </w:r>
      <w:r>
        <w:rPr>
          <w:sz w:val="28"/>
          <w:lang w:val="en-US"/>
        </w:rPr>
        <w:t>FPU</w:t>
      </w:r>
      <w:r>
        <w:rPr>
          <w:sz w:val="28"/>
        </w:rPr>
        <w:t xml:space="preserve">. Эти регистры, также как и регистры </w:t>
      </w:r>
      <w:r>
        <w:rPr>
          <w:sz w:val="28"/>
          <w:lang w:val="en-US"/>
        </w:rPr>
        <w:t>FPU</w:t>
      </w:r>
      <w:r>
        <w:rPr>
          <w:sz w:val="28"/>
        </w:rPr>
        <w:t xml:space="preserve"> не могут быть использованы для адресации памяти. Совпадение регистров ММХ и </w:t>
      </w:r>
      <w:r>
        <w:rPr>
          <w:sz w:val="28"/>
          <w:lang w:val="en-US"/>
        </w:rPr>
        <w:t>FPU</w:t>
      </w:r>
      <w:r>
        <w:rPr>
          <w:sz w:val="28"/>
        </w:rPr>
        <w:t xml:space="preserve"> накладывает ограничения на чередование кодов ММХ и </w:t>
      </w:r>
      <w:r>
        <w:rPr>
          <w:sz w:val="28"/>
          <w:lang w:val="en-US"/>
        </w:rPr>
        <w:t>FPU</w:t>
      </w:r>
      <w:r>
        <w:rPr>
          <w:sz w:val="28"/>
        </w:rPr>
        <w:t xml:space="preserve">. Частое </w:t>
      </w:r>
      <w:proofErr w:type="spellStart"/>
      <w:r>
        <w:rPr>
          <w:sz w:val="28"/>
        </w:rPr>
        <w:t>чредование</w:t>
      </w:r>
      <w:proofErr w:type="spellEnd"/>
      <w:r>
        <w:rPr>
          <w:sz w:val="28"/>
        </w:rPr>
        <w:t xml:space="preserve"> кодов ММХ и </w:t>
      </w:r>
      <w:r>
        <w:rPr>
          <w:sz w:val="28"/>
          <w:lang w:val="en-US"/>
        </w:rPr>
        <w:t>FPU</w:t>
      </w:r>
      <w:r>
        <w:rPr>
          <w:sz w:val="28"/>
        </w:rPr>
        <w:t xml:space="preserve"> снижает производительность за счет необходимости </w:t>
      </w:r>
      <w:r>
        <w:rPr>
          <w:sz w:val="28"/>
        </w:rPr>
        <w:lastRenderedPageBreak/>
        <w:t xml:space="preserve">сохранения и восстановления весьма объемного контекста </w:t>
      </w:r>
      <w:r>
        <w:rPr>
          <w:sz w:val="28"/>
          <w:lang w:val="en-US"/>
        </w:rPr>
        <w:t>FPU</w:t>
      </w:r>
      <w:r>
        <w:rPr>
          <w:sz w:val="28"/>
        </w:rPr>
        <w:t xml:space="preserve"> – и забота об этом лежит на программисте.</w:t>
      </w:r>
    </w:p>
    <w:p w14:paraId="06E83E73" w14:textId="77777777" w:rsidR="00007C18" w:rsidRDefault="00007C18" w:rsidP="00007C18">
      <w:pPr>
        <w:jc w:val="both"/>
        <w:rPr>
          <w:sz w:val="28"/>
        </w:rPr>
      </w:pPr>
      <w:r>
        <w:rPr>
          <w:sz w:val="28"/>
        </w:rPr>
        <w:t xml:space="preserve">Еще одна особенность технологии ММХ – поддержка </w:t>
      </w:r>
      <w:r>
        <w:rPr>
          <w:i/>
          <w:sz w:val="28"/>
          <w:u w:val="single"/>
        </w:rPr>
        <w:t>арифметики с насыщением</w:t>
      </w:r>
      <w:r>
        <w:rPr>
          <w:iCs/>
          <w:sz w:val="28"/>
        </w:rPr>
        <w:t xml:space="preserve"> </w:t>
      </w:r>
      <w:r>
        <w:rPr>
          <w:sz w:val="28"/>
        </w:rPr>
        <w:t>(при переполнении фиксируется максимально/минимально допустимое число). Граничные значения определяются типом данным.</w:t>
      </w:r>
    </w:p>
    <w:p w14:paraId="16B06BE4" w14:textId="77777777" w:rsidR="00007C18" w:rsidRDefault="00007C18" w:rsidP="00007C18">
      <w:pPr>
        <w:jc w:val="both"/>
        <w:rPr>
          <w:sz w:val="28"/>
        </w:rPr>
      </w:pPr>
      <w:r>
        <w:rPr>
          <w:sz w:val="28"/>
        </w:rPr>
        <w:t xml:space="preserve">В систему команд введено дополнительно 57 инструкций для одновременной обработки нескольких единиц данных. Одновременно обрабатываемое 64-битное слово может содержать как одну единицу обработки, так и 8 однобайтных, 4 двухбайтных или 2 четырехбайтных операнда. </w:t>
      </w:r>
    </w:p>
    <w:p w14:paraId="0927C074" w14:textId="77777777" w:rsidR="00007C18" w:rsidRDefault="00007C18" w:rsidP="00007C18">
      <w:pPr>
        <w:jc w:val="both"/>
        <w:rPr>
          <w:sz w:val="28"/>
        </w:rPr>
      </w:pPr>
      <w:r>
        <w:rPr>
          <w:sz w:val="28"/>
        </w:rPr>
        <w:t>Новые инструкции включают следующие группы:</w:t>
      </w:r>
    </w:p>
    <w:p w14:paraId="550EE593" w14:textId="77777777" w:rsidR="00007C18" w:rsidRDefault="00007C18" w:rsidP="00007C18">
      <w:pPr>
        <w:numPr>
          <w:ilvl w:val="0"/>
          <w:numId w:val="25"/>
        </w:numPr>
        <w:tabs>
          <w:tab w:val="num" w:pos="1002"/>
        </w:tabs>
        <w:ind w:left="927"/>
        <w:jc w:val="both"/>
        <w:rPr>
          <w:sz w:val="28"/>
        </w:rPr>
      </w:pPr>
      <w:r>
        <w:rPr>
          <w:sz w:val="28"/>
        </w:rPr>
        <w:t>арифметические (+,- в различных режимах, умножение, комбинацию умножения и сложения);</w:t>
      </w:r>
    </w:p>
    <w:p w14:paraId="378A2486" w14:textId="77777777" w:rsidR="00007C18" w:rsidRDefault="00007C18" w:rsidP="00007C18">
      <w:pPr>
        <w:numPr>
          <w:ilvl w:val="0"/>
          <w:numId w:val="25"/>
        </w:numPr>
        <w:tabs>
          <w:tab w:val="num" w:pos="1002"/>
        </w:tabs>
        <w:ind w:left="927"/>
        <w:jc w:val="both"/>
        <w:rPr>
          <w:sz w:val="28"/>
        </w:rPr>
      </w:pPr>
      <w:r>
        <w:rPr>
          <w:sz w:val="28"/>
        </w:rPr>
        <w:t>сравнение  элементов данных;</w:t>
      </w:r>
    </w:p>
    <w:p w14:paraId="49A806A4" w14:textId="77777777" w:rsidR="00007C18" w:rsidRDefault="00007C18" w:rsidP="00007C18">
      <w:pPr>
        <w:numPr>
          <w:ilvl w:val="0"/>
          <w:numId w:val="25"/>
        </w:numPr>
        <w:tabs>
          <w:tab w:val="num" w:pos="1002"/>
        </w:tabs>
        <w:ind w:left="927"/>
        <w:jc w:val="both"/>
        <w:rPr>
          <w:sz w:val="28"/>
        </w:rPr>
      </w:pPr>
      <w:r>
        <w:rPr>
          <w:sz w:val="28"/>
        </w:rPr>
        <w:t>преобразование форматив;</w:t>
      </w:r>
    </w:p>
    <w:p w14:paraId="4E1392E0" w14:textId="77777777" w:rsidR="00007C18" w:rsidRDefault="00007C18" w:rsidP="00007C18">
      <w:pPr>
        <w:numPr>
          <w:ilvl w:val="0"/>
          <w:numId w:val="25"/>
        </w:numPr>
        <w:tabs>
          <w:tab w:val="num" w:pos="1002"/>
        </w:tabs>
        <w:ind w:left="927"/>
        <w:jc w:val="both"/>
        <w:rPr>
          <w:sz w:val="28"/>
        </w:rPr>
      </w:pPr>
      <w:r>
        <w:rPr>
          <w:sz w:val="28"/>
        </w:rPr>
        <w:t>логические, выполняемые на 64-разрядными кодами;</w:t>
      </w:r>
    </w:p>
    <w:p w14:paraId="5FF67849" w14:textId="77777777" w:rsidR="00007C18" w:rsidRDefault="00007C18" w:rsidP="00007C18">
      <w:pPr>
        <w:numPr>
          <w:ilvl w:val="0"/>
          <w:numId w:val="25"/>
        </w:numPr>
        <w:tabs>
          <w:tab w:val="num" w:pos="1002"/>
        </w:tabs>
        <w:ind w:left="927"/>
        <w:jc w:val="both"/>
        <w:rPr>
          <w:sz w:val="28"/>
        </w:rPr>
      </w:pPr>
      <w:r>
        <w:rPr>
          <w:sz w:val="28"/>
        </w:rPr>
        <w:t>сдвиги (арифметические и логические)</w:t>
      </w:r>
    </w:p>
    <w:p w14:paraId="0D716B5A" w14:textId="77777777" w:rsidR="00007C18" w:rsidRDefault="00007C18" w:rsidP="00007C18">
      <w:pPr>
        <w:numPr>
          <w:ilvl w:val="0"/>
          <w:numId w:val="25"/>
        </w:numPr>
        <w:tabs>
          <w:tab w:val="num" w:pos="1002"/>
        </w:tabs>
        <w:ind w:left="927"/>
        <w:jc w:val="both"/>
        <w:rPr>
          <w:sz w:val="28"/>
        </w:rPr>
      </w:pPr>
      <w:r>
        <w:rPr>
          <w:sz w:val="28"/>
        </w:rPr>
        <w:t>пересылки данных между регистрами ММХ и целочисленными регистрами и памятью;</w:t>
      </w:r>
    </w:p>
    <w:p w14:paraId="53302593" w14:textId="77777777" w:rsidR="00007C18" w:rsidRDefault="00007C18" w:rsidP="00007C18">
      <w:pPr>
        <w:numPr>
          <w:ilvl w:val="0"/>
          <w:numId w:val="25"/>
        </w:numPr>
        <w:tabs>
          <w:tab w:val="num" w:pos="1002"/>
        </w:tabs>
        <w:ind w:left="927"/>
        <w:jc w:val="both"/>
        <w:rPr>
          <w:sz w:val="28"/>
        </w:rPr>
      </w:pPr>
      <w:r>
        <w:rPr>
          <w:sz w:val="28"/>
        </w:rPr>
        <w:t xml:space="preserve">очистка ММХ – установка признаков пустых регистров в слове </w:t>
      </w:r>
      <w:proofErr w:type="spellStart"/>
      <w:r>
        <w:rPr>
          <w:sz w:val="28"/>
        </w:rPr>
        <w:t>ТЕГов</w:t>
      </w:r>
      <w:proofErr w:type="spellEnd"/>
      <w:r>
        <w:rPr>
          <w:sz w:val="28"/>
        </w:rPr>
        <w:t>.</w:t>
      </w:r>
    </w:p>
    <w:p w14:paraId="791E55FC" w14:textId="77777777" w:rsidR="00007C18" w:rsidRDefault="00007C18" w:rsidP="00007C18">
      <w:pPr>
        <w:tabs>
          <w:tab w:val="num" w:pos="1002"/>
        </w:tabs>
        <w:jc w:val="both"/>
        <w:rPr>
          <w:sz w:val="28"/>
        </w:rPr>
      </w:pPr>
      <w:r>
        <w:rPr>
          <w:sz w:val="28"/>
        </w:rPr>
        <w:t xml:space="preserve">Регистры ММХ в отличие от регистров </w:t>
      </w:r>
      <w:r>
        <w:rPr>
          <w:sz w:val="28"/>
          <w:lang w:val="en-US"/>
        </w:rPr>
        <w:t>FPU</w:t>
      </w:r>
      <w:r>
        <w:rPr>
          <w:sz w:val="28"/>
        </w:rPr>
        <w:t xml:space="preserve"> адресуются физически, а не относительно указателя стека ТОР. Любая инструкция ММХ обнуляет поле ТОР регистра состояния </w:t>
      </w:r>
      <w:r>
        <w:rPr>
          <w:sz w:val="28"/>
          <w:lang w:val="en-US"/>
        </w:rPr>
        <w:t>FPU</w:t>
      </w:r>
      <w:r>
        <w:rPr>
          <w:sz w:val="28"/>
        </w:rPr>
        <w:t xml:space="preserve">. В слове </w:t>
      </w:r>
      <w:proofErr w:type="spellStart"/>
      <w:r>
        <w:rPr>
          <w:sz w:val="28"/>
        </w:rPr>
        <w:t>ТЕГов</w:t>
      </w:r>
      <w:proofErr w:type="spellEnd"/>
      <w:r>
        <w:rPr>
          <w:sz w:val="28"/>
        </w:rPr>
        <w:t xml:space="preserve"> свободному регистру соответствует комбинация 11, а все остальные комбинации соответствуют занятому регистру. После каждой операции ММХ биты </w:t>
      </w:r>
      <w:proofErr w:type="spellStart"/>
      <w:r>
        <w:rPr>
          <w:sz w:val="28"/>
        </w:rPr>
        <w:t>ТЕГов</w:t>
      </w:r>
      <w:proofErr w:type="spellEnd"/>
      <w:r>
        <w:rPr>
          <w:sz w:val="28"/>
        </w:rPr>
        <w:t xml:space="preserve"> используемого регистра обнуляются. Неиспользуемые в ММХ биты (79-64) регистров </w:t>
      </w:r>
      <w:r>
        <w:rPr>
          <w:sz w:val="28"/>
          <w:lang w:val="en-US"/>
        </w:rPr>
        <w:t>FPU</w:t>
      </w:r>
      <w:r>
        <w:rPr>
          <w:sz w:val="28"/>
        </w:rPr>
        <w:t xml:space="preserve"> заполняются единицами, поэтому ошибочное использование данных ММХ инструкциями </w:t>
      </w:r>
      <w:r>
        <w:rPr>
          <w:sz w:val="28"/>
          <w:lang w:val="en-US"/>
        </w:rPr>
        <w:t>FPU</w:t>
      </w:r>
      <w:r>
        <w:rPr>
          <w:sz w:val="28"/>
        </w:rPr>
        <w:t xml:space="preserve"> приведет к исключению. Команда </w:t>
      </w:r>
      <w:r>
        <w:rPr>
          <w:sz w:val="28"/>
          <w:lang w:val="en-US"/>
        </w:rPr>
        <w:t>EMMS</w:t>
      </w:r>
      <w:r>
        <w:rPr>
          <w:sz w:val="28"/>
        </w:rPr>
        <w:t xml:space="preserve"> предназначена для предназначена для очистки контекста ММХ т.е. помечает все регистры как пустые. </w:t>
      </w:r>
    </w:p>
    <w:p w14:paraId="1BD59FBB" w14:textId="77777777" w:rsidR="00007C18" w:rsidRDefault="00007C18" w:rsidP="00007C18">
      <w:pPr>
        <w:tabs>
          <w:tab w:val="num" w:pos="1002"/>
        </w:tabs>
        <w:jc w:val="both"/>
        <w:rPr>
          <w:sz w:val="28"/>
        </w:rPr>
      </w:pPr>
      <w:r>
        <w:rPr>
          <w:sz w:val="28"/>
        </w:rPr>
        <w:t xml:space="preserve">Наличие поддержки ММХ определяется по биту 23 регистра </w:t>
      </w:r>
      <w:r>
        <w:rPr>
          <w:sz w:val="28"/>
          <w:lang w:val="en-US"/>
        </w:rPr>
        <w:t>EDX</w:t>
      </w:r>
      <w:r>
        <w:rPr>
          <w:sz w:val="28"/>
        </w:rPr>
        <w:t xml:space="preserve"> после вызова инструкции </w:t>
      </w:r>
      <w:r>
        <w:rPr>
          <w:sz w:val="28"/>
          <w:lang w:val="en-US"/>
        </w:rPr>
        <w:t>CPUID</w:t>
      </w:r>
      <w:r>
        <w:rPr>
          <w:sz w:val="28"/>
        </w:rPr>
        <w:t>(1).</w:t>
      </w:r>
    </w:p>
    <w:p w14:paraId="6D5D9416" w14:textId="77777777" w:rsidR="00007C18" w:rsidRDefault="00007C18" w:rsidP="00007C18">
      <w:pPr>
        <w:tabs>
          <w:tab w:val="num" w:pos="1002"/>
        </w:tabs>
        <w:jc w:val="both"/>
        <w:rPr>
          <w:sz w:val="28"/>
        </w:rPr>
      </w:pPr>
      <w:r>
        <w:rPr>
          <w:sz w:val="28"/>
        </w:rPr>
        <w:t>Технология 3</w:t>
      </w:r>
      <w:proofErr w:type="spellStart"/>
      <w:r>
        <w:rPr>
          <w:sz w:val="28"/>
          <w:lang w:val="en-US"/>
        </w:rPr>
        <w:t>DNow</w:t>
      </w:r>
      <w:proofErr w:type="spellEnd"/>
      <w:r>
        <w:rPr>
          <w:sz w:val="28"/>
        </w:rPr>
        <w:t xml:space="preserve">! введена фирмой </w:t>
      </w:r>
      <w:r>
        <w:rPr>
          <w:sz w:val="28"/>
          <w:lang w:val="en-US"/>
        </w:rPr>
        <w:t>AMD</w:t>
      </w:r>
      <w:r>
        <w:rPr>
          <w:sz w:val="28"/>
        </w:rPr>
        <w:t xml:space="preserve"> в процессорах </w:t>
      </w:r>
      <w:r>
        <w:rPr>
          <w:sz w:val="28"/>
          <w:lang w:val="en-US"/>
        </w:rPr>
        <w:t>K</w:t>
      </w:r>
      <w:r>
        <w:rPr>
          <w:sz w:val="28"/>
        </w:rPr>
        <w:t>6–2, расширяет возможности ММХ. Она позволяет оперировать с новым типом данных – парой упакованных чисел в формате с плавающей точкой.  Эти числа занимают по двойному слову в 64-разрядных регистрах ММХ. Процессор К6</w:t>
      </w:r>
      <w:r>
        <w:rPr>
          <w:sz w:val="28"/>
        </w:rPr>
        <w:softHyphen/>
        <w:t xml:space="preserve">–2 имеет два исполнительных блока, которые способны одновременно выполнять операции с плавающей точкой над своими регистрами. Каждая такая операция занимает всего два такта, операции полностью конвейеризируются. Таким образом, с конвейеров процессора за каждый такт могут сходить четыре результата операций с плавающей точкой. В систему команд добавлена 21 новая инструкция ММХ, большая часть которых предназначена для обработки  упакованных чисел с плавающей точкой. Имеется также новая целочисленная ММХ инструкция для усреднения 8 пар 8-битных чисел. Имеется команда быстрого переключения </w:t>
      </w:r>
      <w:r>
        <w:rPr>
          <w:sz w:val="28"/>
          <w:lang w:val="en-US"/>
        </w:rPr>
        <w:t>FPU</w:t>
      </w:r>
      <w:r>
        <w:rPr>
          <w:sz w:val="28"/>
        </w:rPr>
        <w:t>-</w:t>
      </w:r>
      <w:r>
        <w:rPr>
          <w:sz w:val="28"/>
          <w:lang w:val="en-US"/>
        </w:rPr>
        <w:t>MMX</w:t>
      </w:r>
      <w:r>
        <w:rPr>
          <w:sz w:val="28"/>
        </w:rPr>
        <w:t>. Технология 3</w:t>
      </w:r>
      <w:proofErr w:type="spellStart"/>
      <w:r>
        <w:rPr>
          <w:sz w:val="28"/>
          <w:lang w:val="en-US"/>
        </w:rPr>
        <w:t>Dnow</w:t>
      </w:r>
      <w:proofErr w:type="spellEnd"/>
      <w:r>
        <w:rPr>
          <w:sz w:val="28"/>
        </w:rPr>
        <w:t xml:space="preserve">! </w:t>
      </w:r>
      <w:proofErr w:type="spellStart"/>
      <w:r>
        <w:rPr>
          <w:sz w:val="28"/>
        </w:rPr>
        <w:t>программно</w:t>
      </w:r>
      <w:proofErr w:type="spellEnd"/>
      <w:r>
        <w:rPr>
          <w:sz w:val="28"/>
        </w:rPr>
        <w:t xml:space="preserve"> совместима с прежними процессорами и операционными системами, поскольку регистры ММХ </w:t>
      </w:r>
      <w:r>
        <w:rPr>
          <w:sz w:val="28"/>
        </w:rPr>
        <w:lastRenderedPageBreak/>
        <w:t xml:space="preserve">отображаются на регистры </w:t>
      </w:r>
      <w:r>
        <w:rPr>
          <w:sz w:val="28"/>
          <w:lang w:val="en-US"/>
        </w:rPr>
        <w:t>FPU</w:t>
      </w:r>
      <w:r>
        <w:rPr>
          <w:sz w:val="28"/>
        </w:rPr>
        <w:t xml:space="preserve">  и для них работают механизмы сохранения контекста в многозадачных ОС. </w:t>
      </w:r>
    </w:p>
    <w:p w14:paraId="3A06F0F3" w14:textId="77777777" w:rsidR="00007C18" w:rsidRPr="007C780D" w:rsidRDefault="00007C18" w:rsidP="00007C18">
      <w:pPr>
        <w:tabs>
          <w:tab w:val="num" w:pos="1002"/>
        </w:tabs>
        <w:jc w:val="both"/>
        <w:rPr>
          <w:sz w:val="28"/>
        </w:rPr>
      </w:pPr>
      <w:r>
        <w:rPr>
          <w:sz w:val="28"/>
        </w:rPr>
        <w:t>Поддержка 3</w:t>
      </w:r>
      <w:proofErr w:type="spellStart"/>
      <w:r>
        <w:rPr>
          <w:sz w:val="28"/>
          <w:lang w:val="en-US"/>
        </w:rPr>
        <w:t>Dnow</w:t>
      </w:r>
      <w:proofErr w:type="spellEnd"/>
      <w:r>
        <w:rPr>
          <w:sz w:val="28"/>
        </w:rPr>
        <w:t xml:space="preserve">! определяется по биту 31 регистра </w:t>
      </w:r>
      <w:r>
        <w:rPr>
          <w:sz w:val="28"/>
          <w:lang w:val="en-US"/>
        </w:rPr>
        <w:t>EDX</w:t>
      </w:r>
      <w:r>
        <w:rPr>
          <w:sz w:val="28"/>
        </w:rPr>
        <w:t xml:space="preserve"> после вызова </w:t>
      </w:r>
      <w:r>
        <w:rPr>
          <w:sz w:val="28"/>
          <w:lang w:val="en-US"/>
        </w:rPr>
        <w:t>CPUID</w:t>
      </w:r>
      <w:r>
        <w:rPr>
          <w:sz w:val="28"/>
        </w:rPr>
        <w:t>(8000_0001</w:t>
      </w:r>
      <w:r>
        <w:rPr>
          <w:sz w:val="28"/>
          <w:lang w:val="en-US"/>
        </w:rPr>
        <w:t>h</w:t>
      </w:r>
      <w:r>
        <w:rPr>
          <w:sz w:val="28"/>
        </w:rPr>
        <w:t xml:space="preserve">). </w:t>
      </w:r>
    </w:p>
    <w:p w14:paraId="375675EA" w14:textId="77777777" w:rsidR="00007C18" w:rsidRDefault="00007C18" w:rsidP="00007C18">
      <w:pPr>
        <w:tabs>
          <w:tab w:val="num" w:pos="1002"/>
        </w:tabs>
        <w:ind w:firstLine="567"/>
        <w:jc w:val="both"/>
        <w:rPr>
          <w:sz w:val="28"/>
        </w:rPr>
      </w:pPr>
      <w:r>
        <w:rPr>
          <w:sz w:val="28"/>
        </w:rPr>
        <w:t xml:space="preserve"> </w:t>
      </w:r>
    </w:p>
    <w:p w14:paraId="0AF67178" w14:textId="77777777" w:rsidR="00007C18" w:rsidRPr="000B4C79" w:rsidRDefault="00007C18" w:rsidP="00007C18">
      <w:pPr>
        <w:pStyle w:val="Heading4"/>
        <w:rPr>
          <w:iCs/>
          <w:sz w:val="32"/>
          <w:szCs w:val="32"/>
        </w:rPr>
      </w:pPr>
      <w:r w:rsidRPr="000B4C79">
        <w:rPr>
          <w:iCs/>
          <w:sz w:val="32"/>
          <w:szCs w:val="32"/>
        </w:rPr>
        <w:t>7.2.3. Регистры SIMD</w:t>
      </w:r>
    </w:p>
    <w:p w14:paraId="2B6BCBCE" w14:textId="77777777" w:rsidR="00007C18" w:rsidRPr="007C780D" w:rsidRDefault="00007C18" w:rsidP="00007C18">
      <w:pPr>
        <w:tabs>
          <w:tab w:val="num" w:pos="1002"/>
        </w:tabs>
        <w:ind w:firstLine="567"/>
        <w:jc w:val="center"/>
        <w:rPr>
          <w:b/>
          <w:sz w:val="28"/>
        </w:rPr>
      </w:pPr>
    </w:p>
    <w:p w14:paraId="6176750D" w14:textId="77777777" w:rsidR="00007C18" w:rsidRDefault="00007C18" w:rsidP="00007C18">
      <w:pPr>
        <w:tabs>
          <w:tab w:val="num" w:pos="1002"/>
        </w:tabs>
        <w:jc w:val="both"/>
        <w:rPr>
          <w:sz w:val="28"/>
        </w:rPr>
      </w:pPr>
      <w:r>
        <w:rPr>
          <w:sz w:val="28"/>
        </w:rPr>
        <w:t xml:space="preserve">В процессорах, начиная с </w:t>
      </w:r>
      <w:r>
        <w:rPr>
          <w:sz w:val="28"/>
          <w:lang w:val="en-US"/>
        </w:rPr>
        <w:t>Pentium</w:t>
      </w:r>
      <w:r w:rsidRPr="007C780D">
        <w:rPr>
          <w:sz w:val="28"/>
        </w:rPr>
        <w:t xml:space="preserve"> </w:t>
      </w:r>
      <w:r>
        <w:rPr>
          <w:sz w:val="28"/>
          <w:lang w:val="en-US"/>
        </w:rPr>
        <w:t>III</w:t>
      </w:r>
      <w:r>
        <w:rPr>
          <w:sz w:val="28"/>
        </w:rPr>
        <w:t>, возможно использование специального архитектурного расширения, предназначенного для потоковой обработки данных. Это расширение включает дополнительный набор команд, дополнительные режимы генерации ошибок и исключений, дополнительные внутренние регистры и форматы данных, воспринимаемые процессором. Данное расширение – усовершенствование команд мультимедийной обработки ММХ.</w:t>
      </w:r>
    </w:p>
    <w:p w14:paraId="18755E0C" w14:textId="77777777" w:rsidR="00007C18" w:rsidRDefault="00007C18" w:rsidP="00007C18">
      <w:pPr>
        <w:tabs>
          <w:tab w:val="num" w:pos="1002"/>
        </w:tabs>
        <w:jc w:val="both"/>
        <w:rPr>
          <w:sz w:val="28"/>
        </w:rPr>
      </w:pPr>
      <w:r>
        <w:rPr>
          <w:sz w:val="28"/>
        </w:rPr>
        <w:t xml:space="preserve">Доступ ко всем </w:t>
      </w:r>
      <w:r>
        <w:rPr>
          <w:sz w:val="28"/>
          <w:lang w:val="en-US"/>
        </w:rPr>
        <w:t>SIMD</w:t>
      </w:r>
      <w:r>
        <w:rPr>
          <w:sz w:val="28"/>
        </w:rPr>
        <w:t xml:space="preserve">–регистрам возможен только с помощью новых </w:t>
      </w:r>
      <w:r>
        <w:rPr>
          <w:sz w:val="28"/>
          <w:lang w:val="en-US"/>
        </w:rPr>
        <w:t>SIMD</w:t>
      </w:r>
      <w:r w:rsidRPr="007C780D">
        <w:rPr>
          <w:sz w:val="28"/>
        </w:rPr>
        <w:t>–</w:t>
      </w:r>
      <w:r>
        <w:rPr>
          <w:sz w:val="28"/>
        </w:rPr>
        <w:t xml:space="preserve">команд. Перед использованием данного расширения ПО должно с помощью команды </w:t>
      </w:r>
      <w:r>
        <w:rPr>
          <w:sz w:val="28"/>
          <w:lang w:val="en-US"/>
        </w:rPr>
        <w:t>CPUID</w:t>
      </w:r>
      <w:r>
        <w:rPr>
          <w:sz w:val="28"/>
        </w:rPr>
        <w:t xml:space="preserve"> проверить, поддерживается ли  оно конкретной моделью микропроцессора.</w:t>
      </w:r>
    </w:p>
    <w:p w14:paraId="69A5C288" w14:textId="77777777" w:rsidR="00007C18" w:rsidRDefault="00007C18" w:rsidP="00007C18">
      <w:pPr>
        <w:tabs>
          <w:tab w:val="num" w:pos="1002"/>
        </w:tabs>
        <w:jc w:val="both"/>
        <w:rPr>
          <w:sz w:val="28"/>
        </w:rPr>
      </w:pPr>
      <w:r>
        <w:rPr>
          <w:i/>
          <w:sz w:val="28"/>
          <w:u w:val="single"/>
        </w:rPr>
        <w:t xml:space="preserve">Регистры общего назначения </w:t>
      </w:r>
      <w:r>
        <w:rPr>
          <w:i/>
          <w:sz w:val="28"/>
          <w:u w:val="single"/>
          <w:lang w:val="en-US"/>
        </w:rPr>
        <w:t>SIMD</w:t>
      </w:r>
      <w:r w:rsidRPr="007C780D">
        <w:rPr>
          <w:i/>
          <w:sz w:val="28"/>
          <w:u w:val="single"/>
        </w:rPr>
        <w:t xml:space="preserve"> </w:t>
      </w:r>
      <w:r>
        <w:rPr>
          <w:sz w:val="28"/>
        </w:rPr>
        <w:t xml:space="preserve">Восемь регистров общего назначения (ХММ0 …ХММ7) вводятся в процессор </w:t>
      </w:r>
      <w:r>
        <w:rPr>
          <w:sz w:val="28"/>
          <w:lang w:val="en-US"/>
        </w:rPr>
        <w:t>Pentium</w:t>
      </w:r>
      <w:r w:rsidRPr="007C780D">
        <w:rPr>
          <w:sz w:val="28"/>
        </w:rPr>
        <w:t xml:space="preserve"> </w:t>
      </w:r>
      <w:r>
        <w:rPr>
          <w:sz w:val="28"/>
          <w:lang w:val="en-US"/>
        </w:rPr>
        <w:t>III</w:t>
      </w:r>
      <w:r>
        <w:rPr>
          <w:sz w:val="28"/>
        </w:rPr>
        <w:t xml:space="preserve"> … для использования командами потоковой обработки. В отличие от ММХ-регистров, эти регистры не являются отображаемыми – это новые физические регистры,  доступ к которым осуществляется с помощью новых команд. Поэтому при совместном использовании команд </w:t>
      </w:r>
      <w:r>
        <w:rPr>
          <w:sz w:val="28"/>
          <w:lang w:val="en-US"/>
        </w:rPr>
        <w:t>SIMD</w:t>
      </w:r>
      <w:r w:rsidRPr="007C780D">
        <w:rPr>
          <w:sz w:val="28"/>
        </w:rPr>
        <w:t xml:space="preserve">, </w:t>
      </w:r>
      <w:r>
        <w:rPr>
          <w:sz w:val="28"/>
          <w:lang w:val="en-US"/>
        </w:rPr>
        <w:t>FPU</w:t>
      </w:r>
      <w:r w:rsidRPr="007C780D">
        <w:rPr>
          <w:sz w:val="28"/>
        </w:rPr>
        <w:t xml:space="preserve">, </w:t>
      </w:r>
      <w:r>
        <w:rPr>
          <w:sz w:val="28"/>
          <w:lang w:val="en-US"/>
        </w:rPr>
        <w:t>MMX</w:t>
      </w:r>
      <w:r>
        <w:rPr>
          <w:sz w:val="28"/>
        </w:rPr>
        <w:t xml:space="preserve"> не возникает никаких проблем. Регистры ХММ0 … ХММ7 могут использоваться только для хранения данных, но не для косвенной адресации.</w:t>
      </w:r>
    </w:p>
    <w:p w14:paraId="1724C2E3" w14:textId="77777777" w:rsidR="00007C18" w:rsidRDefault="00007C18" w:rsidP="00007C18">
      <w:pPr>
        <w:tabs>
          <w:tab w:val="num" w:pos="1002"/>
        </w:tabs>
        <w:jc w:val="both"/>
        <w:rPr>
          <w:sz w:val="28"/>
        </w:rPr>
      </w:pPr>
    </w:p>
    <w:p w14:paraId="78552C05" w14:textId="77777777" w:rsidR="00007C18" w:rsidRDefault="00007C18" w:rsidP="00007C18">
      <w:pPr>
        <w:tabs>
          <w:tab w:val="num" w:pos="1002"/>
        </w:tabs>
        <w:jc w:val="both"/>
        <w:rPr>
          <w:sz w:val="28"/>
        </w:rPr>
      </w:pPr>
    </w:p>
    <w:p w14:paraId="7686A670" w14:textId="77777777" w:rsidR="00007C18" w:rsidRDefault="00007C18" w:rsidP="00007C18">
      <w:pPr>
        <w:ind w:firstLine="567"/>
        <w:jc w:val="both"/>
        <w:rPr>
          <w:sz w:val="28"/>
        </w:rPr>
      </w:pPr>
    </w:p>
    <w:p w14:paraId="26AC02D0" w14:textId="77777777" w:rsidR="00007C18" w:rsidRDefault="00007C18" w:rsidP="00007C18">
      <w:pPr>
        <w:ind w:firstLine="567"/>
        <w:jc w:val="both"/>
        <w:rPr>
          <w:b/>
          <w:bCs/>
          <w:sz w:val="28"/>
        </w:rPr>
      </w:pPr>
    </w:p>
    <w:p w14:paraId="2FF49D3C" w14:textId="77777777" w:rsidR="00007C18" w:rsidRPr="000B4C79" w:rsidRDefault="00007C18" w:rsidP="00007C18">
      <w:pPr>
        <w:pStyle w:val="Heading3"/>
        <w:rPr>
          <w:bCs w:val="0"/>
          <w:iCs/>
          <w:sz w:val="36"/>
          <w:szCs w:val="36"/>
        </w:rPr>
      </w:pPr>
      <w:r w:rsidRPr="000B4C79">
        <w:rPr>
          <w:bCs w:val="0"/>
          <w:iCs/>
          <w:sz w:val="36"/>
          <w:szCs w:val="36"/>
        </w:rPr>
        <w:t xml:space="preserve">7.3. Общий обзор архитектуры уровня команд системы </w:t>
      </w:r>
      <w:proofErr w:type="spellStart"/>
      <w:r w:rsidRPr="000B4C79">
        <w:rPr>
          <w:bCs w:val="0"/>
          <w:iCs/>
          <w:sz w:val="36"/>
          <w:szCs w:val="36"/>
        </w:rPr>
        <w:t>UltraSPARC</w:t>
      </w:r>
      <w:proofErr w:type="spellEnd"/>
      <w:r w:rsidRPr="000B4C79">
        <w:rPr>
          <w:bCs w:val="0"/>
          <w:iCs/>
          <w:sz w:val="36"/>
          <w:szCs w:val="36"/>
        </w:rPr>
        <w:t xml:space="preserve"> III</w:t>
      </w:r>
    </w:p>
    <w:p w14:paraId="5640DF10" w14:textId="77777777" w:rsidR="00007C18" w:rsidRDefault="00007C18" w:rsidP="00007C18">
      <w:pPr>
        <w:ind w:firstLine="567"/>
        <w:jc w:val="both"/>
        <w:rPr>
          <w:b/>
          <w:bCs/>
          <w:sz w:val="28"/>
        </w:rPr>
      </w:pPr>
    </w:p>
    <w:p w14:paraId="11BA419B" w14:textId="77777777" w:rsidR="00007C18" w:rsidRDefault="00007C18" w:rsidP="00007C18">
      <w:pPr>
        <w:jc w:val="both"/>
        <w:rPr>
          <w:sz w:val="28"/>
        </w:rPr>
      </w:pPr>
      <w:r>
        <w:rPr>
          <w:sz w:val="28"/>
        </w:rPr>
        <w:t xml:space="preserve">Архитектура </w:t>
      </w:r>
      <w:r>
        <w:rPr>
          <w:sz w:val="28"/>
          <w:lang w:val="en-US"/>
        </w:rPr>
        <w:t>SPARC</w:t>
      </w:r>
      <w:r>
        <w:rPr>
          <w:sz w:val="28"/>
        </w:rPr>
        <w:t xml:space="preserve"> была впервые введена в 1987 г. и была первой архитектурой промышленного назначения типа </w:t>
      </w:r>
      <w:r>
        <w:rPr>
          <w:sz w:val="28"/>
          <w:lang w:val="en-US"/>
        </w:rPr>
        <w:t>RISC</w:t>
      </w:r>
      <w:r>
        <w:rPr>
          <w:sz w:val="28"/>
        </w:rPr>
        <w:t xml:space="preserve">. Изначально она была 32-разрядной, но </w:t>
      </w:r>
      <w:proofErr w:type="spellStart"/>
      <w:r>
        <w:rPr>
          <w:sz w:val="28"/>
          <w:lang w:val="en-US"/>
        </w:rPr>
        <w:t>UltraSPARC</w:t>
      </w:r>
      <w:proofErr w:type="spellEnd"/>
      <w:r>
        <w:rPr>
          <w:sz w:val="28"/>
        </w:rPr>
        <w:t xml:space="preserve"> </w:t>
      </w:r>
      <w:r>
        <w:rPr>
          <w:sz w:val="28"/>
          <w:lang w:val="en-US"/>
        </w:rPr>
        <w:t>III</w:t>
      </w:r>
      <w:r>
        <w:rPr>
          <w:sz w:val="28"/>
        </w:rPr>
        <w:t xml:space="preserve"> – это 64-разрядная машина. </w:t>
      </w:r>
    </w:p>
    <w:p w14:paraId="31739427" w14:textId="77777777" w:rsidR="00007C18" w:rsidRDefault="00007C18" w:rsidP="00007C18">
      <w:pPr>
        <w:jc w:val="both"/>
        <w:rPr>
          <w:sz w:val="28"/>
        </w:rPr>
      </w:pPr>
      <w:r>
        <w:rPr>
          <w:sz w:val="28"/>
        </w:rPr>
        <w:t>Структура памяти проста: память представляет собой линейный массив из 2</w:t>
      </w:r>
      <w:r>
        <w:rPr>
          <w:sz w:val="28"/>
          <w:vertAlign w:val="superscript"/>
        </w:rPr>
        <w:t>64</w:t>
      </w:r>
      <w:r>
        <w:rPr>
          <w:sz w:val="28"/>
        </w:rPr>
        <w:t xml:space="preserve"> байтов. Память настолько велика, что в настоящее время она не реализуема. Современные реализации имеют размер адресного пространства 2</w:t>
      </w:r>
      <w:r>
        <w:rPr>
          <w:sz w:val="28"/>
          <w:vertAlign w:val="superscript"/>
        </w:rPr>
        <w:t>44</w:t>
      </w:r>
      <w:r>
        <w:rPr>
          <w:sz w:val="28"/>
        </w:rPr>
        <w:t xml:space="preserve"> (</w:t>
      </w:r>
      <w:proofErr w:type="spellStart"/>
      <w:r>
        <w:rPr>
          <w:sz w:val="28"/>
          <w:lang w:val="en-US"/>
        </w:rPr>
        <w:t>UltraSPARC</w:t>
      </w:r>
      <w:proofErr w:type="spellEnd"/>
      <w:r>
        <w:rPr>
          <w:sz w:val="28"/>
        </w:rPr>
        <w:t xml:space="preserve"> </w:t>
      </w:r>
      <w:r>
        <w:rPr>
          <w:sz w:val="28"/>
          <w:lang w:val="en-US"/>
        </w:rPr>
        <w:t>III</w:t>
      </w:r>
      <w:r>
        <w:rPr>
          <w:sz w:val="28"/>
        </w:rPr>
        <w:t>), но в будущем память будет увеличиваться.</w:t>
      </w:r>
    </w:p>
    <w:p w14:paraId="3A076287" w14:textId="77777777" w:rsidR="00007C18" w:rsidRDefault="00007C18" w:rsidP="00007C18">
      <w:pPr>
        <w:jc w:val="both"/>
        <w:rPr>
          <w:sz w:val="28"/>
        </w:rPr>
      </w:pPr>
      <w:r>
        <w:rPr>
          <w:sz w:val="28"/>
        </w:rPr>
        <w:t xml:space="preserve">Одна из проблем разработки архитектуры заключается в том, что архитектура команд ограничивает размер адресуемой памяти. </w:t>
      </w:r>
    </w:p>
    <w:p w14:paraId="485B9E06" w14:textId="77777777" w:rsidR="00007C18" w:rsidRDefault="00007C18" w:rsidP="00007C18">
      <w:pPr>
        <w:jc w:val="both"/>
        <w:rPr>
          <w:sz w:val="28"/>
        </w:rPr>
      </w:pPr>
      <w:r>
        <w:rPr>
          <w:sz w:val="28"/>
        </w:rPr>
        <w:lastRenderedPageBreak/>
        <w:t xml:space="preserve">Архитектура команд </w:t>
      </w:r>
      <w:r>
        <w:rPr>
          <w:sz w:val="28"/>
          <w:lang w:val="en-US"/>
        </w:rPr>
        <w:t>SPARC</w:t>
      </w:r>
      <w:r>
        <w:rPr>
          <w:sz w:val="28"/>
        </w:rPr>
        <w:t xml:space="preserve"> достаточно проста, хотя организация регистров усложнена для повышения эффективности вызова процедур.</w:t>
      </w:r>
    </w:p>
    <w:p w14:paraId="7DCA22DE" w14:textId="77777777" w:rsidR="00007C18" w:rsidRDefault="00007C18" w:rsidP="00007C18">
      <w:pPr>
        <w:jc w:val="both"/>
        <w:rPr>
          <w:sz w:val="28"/>
        </w:rPr>
      </w:pPr>
      <w:r>
        <w:rPr>
          <w:sz w:val="28"/>
        </w:rPr>
        <w:t xml:space="preserve">В системе  </w:t>
      </w:r>
      <w:proofErr w:type="spellStart"/>
      <w:r>
        <w:rPr>
          <w:sz w:val="28"/>
          <w:lang w:val="en-US"/>
        </w:rPr>
        <w:t>UltraSPARC</w:t>
      </w:r>
      <w:proofErr w:type="spellEnd"/>
      <w:r>
        <w:rPr>
          <w:sz w:val="28"/>
        </w:rPr>
        <w:t xml:space="preserve"> имеется две группы регистров: 32 64-битных регистров общего назначения и 32 регистра с плавающей точкой. Варианты названий регистров приведены в таблице 7.1.</w:t>
      </w:r>
    </w:p>
    <w:p w14:paraId="4EA8A4EB" w14:textId="77777777" w:rsidR="00007C18" w:rsidRDefault="00007C18" w:rsidP="00007C18">
      <w:pPr>
        <w:ind w:firstLine="567"/>
        <w:jc w:val="both"/>
        <w:rPr>
          <w:sz w:val="28"/>
        </w:rPr>
      </w:pPr>
      <w:r>
        <w:rPr>
          <w:sz w:val="28"/>
        </w:rPr>
        <w:t>Таблица 7.1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8"/>
        <w:gridCol w:w="2272"/>
        <w:gridCol w:w="5771"/>
      </w:tblGrid>
      <w:tr w:rsidR="00007C18" w14:paraId="010BD991" w14:textId="77777777" w:rsidTr="00AC06C8">
        <w:tc>
          <w:tcPr>
            <w:tcW w:w="1528" w:type="dxa"/>
          </w:tcPr>
          <w:p w14:paraId="36CBB865" w14:textId="77777777" w:rsidR="00007C18" w:rsidRDefault="00007C18" w:rsidP="00AC06C8">
            <w:pPr>
              <w:pStyle w:val="Heading5"/>
              <w:jc w:val="center"/>
            </w:pPr>
            <w:r>
              <w:t>Регистр</w:t>
            </w:r>
          </w:p>
        </w:tc>
        <w:tc>
          <w:tcPr>
            <w:tcW w:w="2272" w:type="dxa"/>
          </w:tcPr>
          <w:p w14:paraId="406DB92F" w14:textId="77777777" w:rsidR="00007C18" w:rsidRDefault="00007C18" w:rsidP="00AC06C8">
            <w:pPr>
              <w:jc w:val="center"/>
              <w:rPr>
                <w:b/>
                <w:bCs/>
              </w:rPr>
            </w:pPr>
            <w:r>
              <w:rPr>
                <w:b/>
                <w:bCs/>
              </w:rPr>
              <w:t>Вариант названия</w:t>
            </w:r>
          </w:p>
        </w:tc>
        <w:tc>
          <w:tcPr>
            <w:tcW w:w="5771" w:type="dxa"/>
          </w:tcPr>
          <w:p w14:paraId="4C660648" w14:textId="77777777" w:rsidR="00007C18" w:rsidRDefault="00007C18" w:rsidP="00AC06C8">
            <w:pPr>
              <w:pStyle w:val="Heading5"/>
              <w:jc w:val="center"/>
            </w:pPr>
            <w:r>
              <w:t>Функция</w:t>
            </w:r>
          </w:p>
        </w:tc>
      </w:tr>
      <w:tr w:rsidR="00007C18" w14:paraId="03051D5E" w14:textId="77777777" w:rsidTr="00AC06C8">
        <w:tc>
          <w:tcPr>
            <w:tcW w:w="1528" w:type="dxa"/>
          </w:tcPr>
          <w:p w14:paraId="3EA6483F" w14:textId="77777777" w:rsidR="00007C18" w:rsidRDefault="00007C18" w:rsidP="00AC06C8">
            <w:pPr>
              <w:jc w:val="center"/>
            </w:pPr>
            <w:r>
              <w:rPr>
                <w:lang w:val="en-US"/>
              </w:rPr>
              <w:t>R</w:t>
            </w:r>
            <w:r>
              <w:t>0</w:t>
            </w:r>
          </w:p>
        </w:tc>
        <w:tc>
          <w:tcPr>
            <w:tcW w:w="2272" w:type="dxa"/>
          </w:tcPr>
          <w:p w14:paraId="0C2E780D" w14:textId="77777777" w:rsidR="00007C18" w:rsidRDefault="00007C18" w:rsidP="00AC06C8">
            <w:pPr>
              <w:jc w:val="center"/>
            </w:pPr>
            <w:r>
              <w:rPr>
                <w:lang w:val="en-US"/>
              </w:rPr>
              <w:t>GO</w:t>
            </w:r>
          </w:p>
        </w:tc>
        <w:tc>
          <w:tcPr>
            <w:tcW w:w="5771" w:type="dxa"/>
          </w:tcPr>
          <w:p w14:paraId="6DC03D86" w14:textId="77777777" w:rsidR="00007C18" w:rsidRDefault="00007C18" w:rsidP="00AC06C8">
            <w:pPr>
              <w:jc w:val="both"/>
            </w:pPr>
            <w:r>
              <w:t>Связан с 0. Все, что сохраняется в этом регистре, просто игнорируется</w:t>
            </w:r>
          </w:p>
        </w:tc>
      </w:tr>
      <w:tr w:rsidR="00007C18" w14:paraId="5AD64C6E" w14:textId="77777777" w:rsidTr="00AC06C8">
        <w:tc>
          <w:tcPr>
            <w:tcW w:w="1528" w:type="dxa"/>
          </w:tcPr>
          <w:p w14:paraId="764450F9" w14:textId="77777777" w:rsidR="00007C18" w:rsidRDefault="00007C18" w:rsidP="00AC06C8">
            <w:pPr>
              <w:jc w:val="center"/>
              <w:rPr>
                <w:lang w:val="en-US"/>
              </w:rPr>
            </w:pPr>
            <w:r>
              <w:rPr>
                <w:lang w:val="en-US"/>
              </w:rPr>
              <w:t>R1- R7</w:t>
            </w:r>
          </w:p>
        </w:tc>
        <w:tc>
          <w:tcPr>
            <w:tcW w:w="2272" w:type="dxa"/>
          </w:tcPr>
          <w:p w14:paraId="35E358A5" w14:textId="77777777" w:rsidR="00007C18" w:rsidRDefault="00007C18" w:rsidP="00AC06C8">
            <w:pPr>
              <w:jc w:val="center"/>
              <w:rPr>
                <w:lang w:val="en-US"/>
              </w:rPr>
            </w:pPr>
            <w:r>
              <w:rPr>
                <w:lang w:val="en-US"/>
              </w:rPr>
              <w:t>G1—G7</w:t>
            </w:r>
          </w:p>
        </w:tc>
        <w:tc>
          <w:tcPr>
            <w:tcW w:w="5771" w:type="dxa"/>
          </w:tcPr>
          <w:p w14:paraId="6DCC89FB" w14:textId="77777777" w:rsidR="00007C18" w:rsidRDefault="00007C18" w:rsidP="00AC06C8">
            <w:pPr>
              <w:jc w:val="both"/>
            </w:pPr>
            <w:r>
              <w:t>Содержит глобальные переменные</w:t>
            </w:r>
          </w:p>
        </w:tc>
      </w:tr>
      <w:tr w:rsidR="00007C18" w14:paraId="415297D0" w14:textId="77777777" w:rsidTr="00AC06C8">
        <w:tc>
          <w:tcPr>
            <w:tcW w:w="1528" w:type="dxa"/>
          </w:tcPr>
          <w:p w14:paraId="6A3F07AD" w14:textId="77777777" w:rsidR="00007C18" w:rsidRDefault="00007C18" w:rsidP="00AC06C8">
            <w:pPr>
              <w:jc w:val="center"/>
              <w:rPr>
                <w:lang w:val="en-US"/>
              </w:rPr>
            </w:pPr>
            <w:r>
              <w:rPr>
                <w:lang w:val="en-US"/>
              </w:rPr>
              <w:t>R8 – R13</w:t>
            </w:r>
          </w:p>
        </w:tc>
        <w:tc>
          <w:tcPr>
            <w:tcW w:w="2272" w:type="dxa"/>
          </w:tcPr>
          <w:p w14:paraId="0F167162" w14:textId="77777777" w:rsidR="00007C18" w:rsidRDefault="00007C18" w:rsidP="00AC06C8">
            <w:pPr>
              <w:jc w:val="center"/>
              <w:rPr>
                <w:lang w:val="en-US"/>
              </w:rPr>
            </w:pPr>
            <w:r>
              <w:rPr>
                <w:lang w:val="en-US"/>
              </w:rPr>
              <w:t>O0 – O5</w:t>
            </w:r>
          </w:p>
        </w:tc>
        <w:tc>
          <w:tcPr>
            <w:tcW w:w="5771" w:type="dxa"/>
          </w:tcPr>
          <w:p w14:paraId="6B0887E7" w14:textId="77777777" w:rsidR="00007C18" w:rsidRDefault="00007C18" w:rsidP="00AC06C8">
            <w:pPr>
              <w:jc w:val="both"/>
            </w:pPr>
            <w:r>
              <w:t>Содержит параметры вызываемой процедуры</w:t>
            </w:r>
          </w:p>
        </w:tc>
      </w:tr>
      <w:tr w:rsidR="00007C18" w14:paraId="571983D8" w14:textId="77777777" w:rsidTr="00AC06C8">
        <w:tc>
          <w:tcPr>
            <w:tcW w:w="1528" w:type="dxa"/>
          </w:tcPr>
          <w:p w14:paraId="1896D9D0" w14:textId="77777777" w:rsidR="00007C18" w:rsidRDefault="00007C18" w:rsidP="00AC06C8">
            <w:pPr>
              <w:jc w:val="center"/>
            </w:pPr>
            <w:r>
              <w:rPr>
                <w:lang w:val="en-US"/>
              </w:rPr>
              <w:t>R</w:t>
            </w:r>
            <w:r>
              <w:t>14</w:t>
            </w:r>
          </w:p>
        </w:tc>
        <w:tc>
          <w:tcPr>
            <w:tcW w:w="2272" w:type="dxa"/>
          </w:tcPr>
          <w:p w14:paraId="6E2EAC78" w14:textId="77777777" w:rsidR="00007C18" w:rsidRDefault="00007C18" w:rsidP="00AC06C8">
            <w:pPr>
              <w:jc w:val="center"/>
            </w:pPr>
            <w:r>
              <w:rPr>
                <w:lang w:val="en-US"/>
              </w:rPr>
              <w:t>SP</w:t>
            </w:r>
          </w:p>
        </w:tc>
        <w:tc>
          <w:tcPr>
            <w:tcW w:w="5771" w:type="dxa"/>
          </w:tcPr>
          <w:p w14:paraId="0F9B625F" w14:textId="77777777" w:rsidR="00007C18" w:rsidRDefault="00007C18" w:rsidP="00AC06C8">
            <w:pPr>
              <w:jc w:val="both"/>
            </w:pPr>
            <w:r>
              <w:t>Указатель стека</w:t>
            </w:r>
          </w:p>
        </w:tc>
      </w:tr>
      <w:tr w:rsidR="00007C18" w14:paraId="594DC4FD" w14:textId="77777777" w:rsidTr="00AC06C8">
        <w:tc>
          <w:tcPr>
            <w:tcW w:w="1528" w:type="dxa"/>
          </w:tcPr>
          <w:p w14:paraId="08E3CB31" w14:textId="77777777" w:rsidR="00007C18" w:rsidRDefault="00007C18" w:rsidP="00AC06C8">
            <w:pPr>
              <w:jc w:val="center"/>
            </w:pPr>
            <w:r>
              <w:rPr>
                <w:lang w:val="en-US"/>
              </w:rPr>
              <w:t>R</w:t>
            </w:r>
            <w:r>
              <w:t>15</w:t>
            </w:r>
          </w:p>
        </w:tc>
        <w:tc>
          <w:tcPr>
            <w:tcW w:w="2272" w:type="dxa"/>
          </w:tcPr>
          <w:p w14:paraId="25F6C27C" w14:textId="77777777" w:rsidR="00007C18" w:rsidRDefault="00007C18" w:rsidP="00AC06C8">
            <w:pPr>
              <w:jc w:val="center"/>
            </w:pPr>
            <w:r>
              <w:rPr>
                <w:lang w:val="en-US"/>
              </w:rPr>
              <w:t>O</w:t>
            </w:r>
            <w:r>
              <w:t>7</w:t>
            </w:r>
          </w:p>
        </w:tc>
        <w:tc>
          <w:tcPr>
            <w:tcW w:w="5771" w:type="dxa"/>
          </w:tcPr>
          <w:p w14:paraId="068FE4EB" w14:textId="77777777" w:rsidR="00007C18" w:rsidRDefault="00007C18" w:rsidP="00AC06C8">
            <w:pPr>
              <w:jc w:val="both"/>
            </w:pPr>
            <w:r>
              <w:t>Временный регистр</w:t>
            </w:r>
          </w:p>
        </w:tc>
      </w:tr>
      <w:tr w:rsidR="00007C18" w14:paraId="0FBB691E" w14:textId="77777777" w:rsidTr="00AC06C8">
        <w:tc>
          <w:tcPr>
            <w:tcW w:w="1528" w:type="dxa"/>
          </w:tcPr>
          <w:p w14:paraId="178B11E7" w14:textId="77777777" w:rsidR="00007C18" w:rsidRDefault="00007C18" w:rsidP="00AC06C8">
            <w:pPr>
              <w:jc w:val="center"/>
              <w:rPr>
                <w:lang w:val="en-US"/>
              </w:rPr>
            </w:pPr>
            <w:r>
              <w:rPr>
                <w:lang w:val="en-US"/>
              </w:rPr>
              <w:t>R16 – R23</w:t>
            </w:r>
          </w:p>
        </w:tc>
        <w:tc>
          <w:tcPr>
            <w:tcW w:w="2272" w:type="dxa"/>
          </w:tcPr>
          <w:p w14:paraId="4D3A8549" w14:textId="77777777" w:rsidR="00007C18" w:rsidRDefault="00007C18" w:rsidP="00AC06C8">
            <w:pPr>
              <w:jc w:val="center"/>
              <w:rPr>
                <w:lang w:val="en-US"/>
              </w:rPr>
            </w:pPr>
            <w:r>
              <w:rPr>
                <w:lang w:val="en-US"/>
              </w:rPr>
              <w:t>L0 – L7</w:t>
            </w:r>
          </w:p>
        </w:tc>
        <w:tc>
          <w:tcPr>
            <w:tcW w:w="5771" w:type="dxa"/>
          </w:tcPr>
          <w:p w14:paraId="59182E77" w14:textId="77777777" w:rsidR="00007C18" w:rsidRDefault="00007C18" w:rsidP="00AC06C8">
            <w:pPr>
              <w:jc w:val="both"/>
            </w:pPr>
            <w:r>
              <w:t>Содержит локальные переменные для текущей процедуры</w:t>
            </w:r>
          </w:p>
        </w:tc>
      </w:tr>
      <w:tr w:rsidR="00007C18" w14:paraId="1F297E52" w14:textId="77777777" w:rsidTr="00AC06C8">
        <w:tc>
          <w:tcPr>
            <w:tcW w:w="1528" w:type="dxa"/>
          </w:tcPr>
          <w:p w14:paraId="23BC6E3B" w14:textId="77777777" w:rsidR="00007C18" w:rsidRDefault="00007C18" w:rsidP="00AC06C8">
            <w:pPr>
              <w:jc w:val="center"/>
              <w:rPr>
                <w:lang w:val="en-US"/>
              </w:rPr>
            </w:pPr>
            <w:r>
              <w:rPr>
                <w:lang w:val="en-US"/>
              </w:rPr>
              <w:t>R24 – R29</w:t>
            </w:r>
          </w:p>
        </w:tc>
        <w:tc>
          <w:tcPr>
            <w:tcW w:w="2272" w:type="dxa"/>
          </w:tcPr>
          <w:p w14:paraId="0EDD881B" w14:textId="77777777" w:rsidR="00007C18" w:rsidRDefault="00007C18" w:rsidP="00AC06C8">
            <w:pPr>
              <w:jc w:val="center"/>
              <w:rPr>
                <w:lang w:val="en-US"/>
              </w:rPr>
            </w:pPr>
            <w:r>
              <w:rPr>
                <w:lang w:val="en-US"/>
              </w:rPr>
              <w:t>I0 – I5</w:t>
            </w:r>
          </w:p>
        </w:tc>
        <w:tc>
          <w:tcPr>
            <w:tcW w:w="5771" w:type="dxa"/>
          </w:tcPr>
          <w:p w14:paraId="63BB2FE6" w14:textId="77777777" w:rsidR="00007C18" w:rsidRDefault="00007C18" w:rsidP="00AC06C8">
            <w:pPr>
              <w:jc w:val="both"/>
            </w:pPr>
            <w:r>
              <w:t>Содержит входные параметры</w:t>
            </w:r>
          </w:p>
        </w:tc>
      </w:tr>
      <w:tr w:rsidR="00007C18" w14:paraId="6506FDD3" w14:textId="77777777" w:rsidTr="00AC06C8">
        <w:tc>
          <w:tcPr>
            <w:tcW w:w="1528" w:type="dxa"/>
          </w:tcPr>
          <w:p w14:paraId="15DFDB9F" w14:textId="77777777" w:rsidR="00007C18" w:rsidRDefault="00007C18" w:rsidP="00AC06C8">
            <w:pPr>
              <w:jc w:val="center"/>
            </w:pPr>
            <w:r>
              <w:rPr>
                <w:lang w:val="en-US"/>
              </w:rPr>
              <w:t>R</w:t>
            </w:r>
            <w:r>
              <w:t>30</w:t>
            </w:r>
          </w:p>
        </w:tc>
        <w:tc>
          <w:tcPr>
            <w:tcW w:w="2272" w:type="dxa"/>
          </w:tcPr>
          <w:p w14:paraId="47F90F58" w14:textId="77777777" w:rsidR="00007C18" w:rsidRDefault="00007C18" w:rsidP="00AC06C8">
            <w:pPr>
              <w:jc w:val="center"/>
            </w:pPr>
            <w:r>
              <w:rPr>
                <w:lang w:val="en-US"/>
              </w:rPr>
              <w:t>FP</w:t>
            </w:r>
          </w:p>
        </w:tc>
        <w:tc>
          <w:tcPr>
            <w:tcW w:w="5771" w:type="dxa"/>
          </w:tcPr>
          <w:p w14:paraId="38CE7FBB" w14:textId="77777777" w:rsidR="00007C18" w:rsidRDefault="00007C18" w:rsidP="00AC06C8">
            <w:pPr>
              <w:jc w:val="both"/>
            </w:pPr>
            <w:r>
              <w:t>Указатель на основу текущего стекового фрейма</w:t>
            </w:r>
          </w:p>
        </w:tc>
      </w:tr>
      <w:tr w:rsidR="00007C18" w14:paraId="0373B5FF" w14:textId="77777777" w:rsidTr="00AC06C8">
        <w:tc>
          <w:tcPr>
            <w:tcW w:w="1528" w:type="dxa"/>
          </w:tcPr>
          <w:p w14:paraId="58448023" w14:textId="77777777" w:rsidR="00007C18" w:rsidRDefault="00007C18" w:rsidP="00AC06C8">
            <w:pPr>
              <w:jc w:val="center"/>
            </w:pPr>
            <w:r>
              <w:rPr>
                <w:lang w:val="en-US"/>
              </w:rPr>
              <w:t>R</w:t>
            </w:r>
            <w:r>
              <w:t>31</w:t>
            </w:r>
          </w:p>
        </w:tc>
        <w:tc>
          <w:tcPr>
            <w:tcW w:w="2272" w:type="dxa"/>
          </w:tcPr>
          <w:p w14:paraId="56F49B8D" w14:textId="77777777" w:rsidR="00007C18" w:rsidRDefault="00007C18" w:rsidP="00AC06C8">
            <w:pPr>
              <w:jc w:val="center"/>
            </w:pPr>
            <w:r>
              <w:rPr>
                <w:lang w:val="en-US"/>
              </w:rPr>
              <w:t>I</w:t>
            </w:r>
            <w:r>
              <w:t>7</w:t>
            </w:r>
          </w:p>
        </w:tc>
        <w:tc>
          <w:tcPr>
            <w:tcW w:w="5771" w:type="dxa"/>
          </w:tcPr>
          <w:p w14:paraId="01004C17" w14:textId="77777777" w:rsidR="00007C18" w:rsidRDefault="00007C18" w:rsidP="00AC06C8">
            <w:pPr>
              <w:jc w:val="both"/>
            </w:pPr>
            <w:r>
              <w:t>Адрес возврата для текущей процедуры</w:t>
            </w:r>
          </w:p>
        </w:tc>
      </w:tr>
    </w:tbl>
    <w:p w14:paraId="0919AE7D" w14:textId="77777777" w:rsidR="00007C18" w:rsidRDefault="00007C18" w:rsidP="00007C18">
      <w:pPr>
        <w:ind w:firstLine="567"/>
        <w:jc w:val="both"/>
      </w:pPr>
    </w:p>
    <w:p w14:paraId="3947AEE3" w14:textId="77777777" w:rsidR="00007C18" w:rsidRDefault="00007C18" w:rsidP="00007C18">
      <w:pPr>
        <w:jc w:val="both"/>
        <w:rPr>
          <w:sz w:val="28"/>
        </w:rPr>
      </w:pPr>
      <w:r>
        <w:rPr>
          <w:sz w:val="28"/>
        </w:rPr>
        <w:t xml:space="preserve">В действительности процессор </w:t>
      </w:r>
      <w:proofErr w:type="spellStart"/>
      <w:r>
        <w:rPr>
          <w:sz w:val="28"/>
          <w:lang w:val="en-US"/>
        </w:rPr>
        <w:t>UltraSPARC</w:t>
      </w:r>
      <w:proofErr w:type="spellEnd"/>
      <w:r>
        <w:rPr>
          <w:sz w:val="28"/>
        </w:rPr>
        <w:t xml:space="preserve"> имеет более 32 регистров общего назначения, но видимы для программиста только 32 в любой момент времени. Эта особенность, называемая «регистровыми окнами», предназначена для повышения эффективности вызова процедур. Идея состоит в том, что имеется несколько наборов регистров, точно также, как существует несколько фреймов в стеке. Ровно 32 регистра видны в текущий момент; регистр </w:t>
      </w:r>
      <w:r>
        <w:rPr>
          <w:sz w:val="28"/>
          <w:lang w:val="en-US"/>
        </w:rPr>
        <w:t>CWP</w:t>
      </w:r>
      <w:r>
        <w:rPr>
          <w:sz w:val="28"/>
        </w:rPr>
        <w:t xml:space="preserve"> (</w:t>
      </w:r>
      <w:r>
        <w:rPr>
          <w:sz w:val="28"/>
          <w:lang w:val="en-US"/>
        </w:rPr>
        <w:t>Current</w:t>
      </w:r>
      <w:r>
        <w:rPr>
          <w:sz w:val="28"/>
        </w:rPr>
        <w:t xml:space="preserve"> </w:t>
      </w:r>
      <w:r>
        <w:rPr>
          <w:sz w:val="28"/>
          <w:lang w:val="en-US"/>
        </w:rPr>
        <w:t>Window</w:t>
      </w:r>
      <w:r>
        <w:rPr>
          <w:sz w:val="28"/>
        </w:rPr>
        <w:t xml:space="preserve"> </w:t>
      </w:r>
      <w:r>
        <w:rPr>
          <w:sz w:val="28"/>
          <w:lang w:val="en-US"/>
        </w:rPr>
        <w:t>Pointer</w:t>
      </w:r>
      <w:r>
        <w:rPr>
          <w:sz w:val="28"/>
        </w:rPr>
        <w:t xml:space="preserve"> –</w:t>
      </w:r>
      <w:r>
        <w:rPr>
          <w:sz w:val="28"/>
          <w:lang w:val="be-BY"/>
        </w:rPr>
        <w:t xml:space="preserve"> </w:t>
      </w:r>
      <w:r>
        <w:rPr>
          <w:sz w:val="28"/>
        </w:rPr>
        <w:t>указатель текущего окна) следит за тем, какой набор регистров используется в данный момент.</w:t>
      </w:r>
    </w:p>
    <w:p w14:paraId="0E0CFAE3" w14:textId="77777777" w:rsidR="00007C18" w:rsidRDefault="00007C18" w:rsidP="00007C18">
      <w:pPr>
        <w:jc w:val="both"/>
        <w:rPr>
          <w:sz w:val="28"/>
        </w:rPr>
      </w:pPr>
      <w:r>
        <w:rPr>
          <w:sz w:val="28"/>
        </w:rPr>
        <w:t xml:space="preserve">Команда вызова процедуры скрывает старый набор регистров и предоставляет новый набор, который может использовать вызванная процедура. Однако некоторые регистры из старого набора переносятся в новый. Система эффективна, если нет многократных вложений. </w:t>
      </w:r>
    </w:p>
    <w:p w14:paraId="230199E7" w14:textId="77777777" w:rsidR="00007C18" w:rsidRDefault="00007C18" w:rsidP="00007C18">
      <w:pPr>
        <w:jc w:val="both"/>
        <w:rPr>
          <w:sz w:val="28"/>
        </w:rPr>
      </w:pPr>
      <w:r>
        <w:rPr>
          <w:sz w:val="28"/>
        </w:rPr>
        <w:t xml:space="preserve">В системе </w:t>
      </w:r>
      <w:proofErr w:type="spellStart"/>
      <w:r>
        <w:rPr>
          <w:sz w:val="28"/>
          <w:lang w:val="en-US"/>
        </w:rPr>
        <w:t>UltraSPARC</w:t>
      </w:r>
      <w:proofErr w:type="spellEnd"/>
      <w:r>
        <w:rPr>
          <w:sz w:val="28"/>
        </w:rPr>
        <w:t xml:space="preserve"> </w:t>
      </w:r>
      <w:r>
        <w:rPr>
          <w:sz w:val="28"/>
          <w:lang w:val="en-US"/>
        </w:rPr>
        <w:t>III</w:t>
      </w:r>
      <w:r>
        <w:rPr>
          <w:sz w:val="28"/>
        </w:rPr>
        <w:t xml:space="preserve">  также есть 32 разряда с плавающей точкой, которые могут содержать либо 32-битные (одинарная точность), либо 64-битные (двойная точность) значения. Предусмотрена возможность использования пары регистров для поддержания 128-битных значений.</w:t>
      </w:r>
    </w:p>
    <w:p w14:paraId="0F79F8AE" w14:textId="77777777" w:rsidR="00007C18" w:rsidRDefault="00007C18" w:rsidP="00007C18">
      <w:pPr>
        <w:jc w:val="both"/>
        <w:rPr>
          <w:sz w:val="28"/>
        </w:rPr>
      </w:pPr>
      <w:r>
        <w:rPr>
          <w:sz w:val="28"/>
        </w:rPr>
        <w:t xml:space="preserve">Архитектура </w:t>
      </w:r>
      <w:proofErr w:type="spellStart"/>
      <w:r>
        <w:rPr>
          <w:sz w:val="28"/>
          <w:lang w:val="en-US"/>
        </w:rPr>
        <w:t>UltraSPARC</w:t>
      </w:r>
      <w:proofErr w:type="spellEnd"/>
      <w:r>
        <w:rPr>
          <w:sz w:val="28"/>
        </w:rPr>
        <w:t xml:space="preserve"> </w:t>
      </w:r>
      <w:r>
        <w:rPr>
          <w:sz w:val="28"/>
          <w:lang w:val="en-US"/>
        </w:rPr>
        <w:t>III</w:t>
      </w:r>
      <w:r>
        <w:rPr>
          <w:sz w:val="28"/>
        </w:rPr>
        <w:t xml:space="preserve"> – это архитектура загрузки/хранения. Это значит, что единственные операции, которые обращаются в память – это операции записи и чтения, служащие для передачи данных между регистрами и памятью. Все операнды для команд арифметических действий должны браться из регистров или предоставляться самой командой, а все результаты должны сохраняться в регистрах.</w:t>
      </w:r>
    </w:p>
    <w:p w14:paraId="5545E2CF" w14:textId="77777777" w:rsidR="00007C18" w:rsidRDefault="00007C18" w:rsidP="00007C18">
      <w:pPr>
        <w:ind w:firstLine="567"/>
        <w:jc w:val="both"/>
        <w:rPr>
          <w:sz w:val="28"/>
        </w:rPr>
      </w:pPr>
    </w:p>
    <w:p w14:paraId="751AF07E" w14:textId="77777777" w:rsidR="00007C18" w:rsidRPr="00E93896" w:rsidRDefault="00007C18" w:rsidP="00007C18">
      <w:pPr>
        <w:pStyle w:val="Heading3"/>
        <w:rPr>
          <w:bCs w:val="0"/>
          <w:iCs/>
          <w:sz w:val="36"/>
          <w:szCs w:val="36"/>
        </w:rPr>
      </w:pPr>
      <w:r w:rsidRPr="000B4C79">
        <w:rPr>
          <w:bCs w:val="0"/>
          <w:iCs/>
          <w:sz w:val="36"/>
          <w:szCs w:val="36"/>
        </w:rPr>
        <w:t>7</w:t>
      </w:r>
      <w:r w:rsidRPr="00E93896">
        <w:rPr>
          <w:bCs w:val="0"/>
          <w:iCs/>
          <w:sz w:val="36"/>
          <w:szCs w:val="36"/>
        </w:rPr>
        <w:t>.4. Общий обзор микросхемы 8051</w:t>
      </w:r>
    </w:p>
    <w:p w14:paraId="2589150D" w14:textId="77777777" w:rsidR="00007C18" w:rsidRDefault="00007C18" w:rsidP="00007C18">
      <w:pPr>
        <w:ind w:firstLine="567"/>
        <w:jc w:val="both"/>
        <w:rPr>
          <w:b/>
          <w:bCs/>
          <w:sz w:val="28"/>
        </w:rPr>
      </w:pPr>
    </w:p>
    <w:p w14:paraId="16F95031" w14:textId="77777777" w:rsidR="00007C18" w:rsidRDefault="00007C18" w:rsidP="00007C18">
      <w:pPr>
        <w:jc w:val="both"/>
        <w:rPr>
          <w:sz w:val="28"/>
        </w:rPr>
      </w:pPr>
      <w:r>
        <w:rPr>
          <w:sz w:val="28"/>
        </w:rPr>
        <w:lastRenderedPageBreak/>
        <w:t>Микросхема 8051 умеет работать только в одном режиме, никаких аппаратных средств защиты не предусмотрено. На микросхеме никогда не выполняется больше одной программы. Модель памяти поддерживает два адресных пространства по 64 Кбайт для программ и данных. Эти пространства разделены, что позволяет реализовать пространства программ в ПЗУ, а пространство данных – в ОЗУ.</w:t>
      </w:r>
    </w:p>
    <w:p w14:paraId="758631AD" w14:textId="77777777" w:rsidR="00007C18" w:rsidRDefault="00007C18" w:rsidP="00007C18">
      <w:pPr>
        <w:jc w:val="both"/>
        <w:rPr>
          <w:sz w:val="28"/>
        </w:rPr>
      </w:pPr>
      <w:r>
        <w:rPr>
          <w:sz w:val="28"/>
        </w:rPr>
        <w:t>Допускается несколько вариантов реализации памяти. В простейшем варианте предусматривается 4 Кбайт ПЗУ для программ и 128 байт ОЗУ для данных. Вся память размещается в одном корпусе с микросхемой.</w:t>
      </w:r>
    </w:p>
    <w:p w14:paraId="382CBDCC" w14:textId="77777777" w:rsidR="00007C18" w:rsidRDefault="00007C18" w:rsidP="00007C18">
      <w:pPr>
        <w:jc w:val="both"/>
        <w:rPr>
          <w:sz w:val="28"/>
        </w:rPr>
      </w:pPr>
      <w:r>
        <w:rPr>
          <w:sz w:val="28"/>
        </w:rPr>
        <w:t xml:space="preserve">В модели 8051 емкость обоих модулей увеличена вдвое: 8 Кбайт ПЗУ и 256 байт ОЗУ. В случае использования этой модели программа записывается в ПЗУ на этапе производства и пользователю недоступна. </w:t>
      </w:r>
    </w:p>
    <w:p w14:paraId="277A1001" w14:textId="77777777" w:rsidR="00007C18" w:rsidRDefault="00007C18" w:rsidP="00007C18">
      <w:pPr>
        <w:jc w:val="both"/>
        <w:rPr>
          <w:sz w:val="28"/>
        </w:rPr>
      </w:pPr>
      <w:r>
        <w:rPr>
          <w:sz w:val="28"/>
        </w:rPr>
        <w:t>Систему 8052 можно оснастить внешним ПЗУ для размещения программ емкостью 64 Кбайт и внешним ОЗУ такой же емкости.  Кроме того, допускается установка единого для программ и данных внешнего модуля ОЗУ такой же емкости.</w:t>
      </w:r>
    </w:p>
    <w:p w14:paraId="10C4C87D" w14:textId="77777777" w:rsidR="00007C18" w:rsidRDefault="00007C18" w:rsidP="00007C18">
      <w:pPr>
        <w:jc w:val="both"/>
        <w:rPr>
          <w:sz w:val="28"/>
        </w:rPr>
      </w:pPr>
      <w:r>
        <w:rPr>
          <w:sz w:val="28"/>
        </w:rPr>
        <w:t>Поддерживается также промежуточная модель, в которой 4 Кбайт ПЗУ и 128 байт ОЗУ размещаются в одном корпусе с микросхемой, а остальная память – вне микросхемы.</w:t>
      </w:r>
    </w:p>
    <w:p w14:paraId="684C19E2" w14:textId="77777777" w:rsidR="00007C18" w:rsidRDefault="00007C18" w:rsidP="00007C18">
      <w:pPr>
        <w:jc w:val="both"/>
        <w:rPr>
          <w:sz w:val="28"/>
        </w:rPr>
      </w:pPr>
      <w:r>
        <w:rPr>
          <w:sz w:val="28"/>
        </w:rPr>
        <w:t xml:space="preserve">Рассмотрим механизм работы с регистрами. Большинство программ 8051 составляются с расчетом на 8 8-ми разрядными регистрами. Существует 4 набора регистров, хотя в каждый конкретный момент времени активен только один из них. Активный регистр определяется значением поля в слове состояния программы (регистр </w:t>
      </w:r>
      <w:r>
        <w:rPr>
          <w:sz w:val="28"/>
          <w:lang w:val="en-US"/>
        </w:rPr>
        <w:t>PSW</w:t>
      </w:r>
      <w:r w:rsidRPr="001736AA">
        <w:rPr>
          <w:sz w:val="28"/>
        </w:rPr>
        <w:t>)</w:t>
      </w:r>
      <w:r>
        <w:rPr>
          <w:sz w:val="28"/>
        </w:rPr>
        <w:t>. Наличие нескольких наборов позволяет ускорить обработку прерываний, что существенно для систем реального времени.</w:t>
      </w:r>
    </w:p>
    <w:p w14:paraId="4A89CEF7" w14:textId="77777777" w:rsidR="00007C18" w:rsidRDefault="00007C18" w:rsidP="00007C18">
      <w:pPr>
        <w:jc w:val="both"/>
        <w:rPr>
          <w:sz w:val="28"/>
        </w:rPr>
      </w:pPr>
      <w:r>
        <w:rPr>
          <w:sz w:val="28"/>
        </w:rPr>
        <w:t xml:space="preserve">Вторая особенность регистров заключается в том, что все они представлены в адресном пространстве памяти. Байты 0-7 соответствуют первому набору регистров, 8-15 – второму и т.д. до 31 байта (рис 7.11). </w:t>
      </w:r>
    </w:p>
    <w:p w14:paraId="23D5A7BC" w14:textId="77777777" w:rsidR="00007C18" w:rsidRDefault="00007C18" w:rsidP="00007C18">
      <w:pPr>
        <w:jc w:val="both"/>
        <w:rPr>
          <w:sz w:val="28"/>
        </w:rPr>
      </w:pPr>
    </w:p>
    <w:p w14:paraId="56908E25" w14:textId="77777777" w:rsidR="00007C18" w:rsidRDefault="00007C18" w:rsidP="00007C18">
      <w:pPr>
        <w:jc w:val="both"/>
        <w:rPr>
          <w:sz w:val="28"/>
        </w:rPr>
      </w:pPr>
    </w:p>
    <w:p w14:paraId="02A9F9C9" w14:textId="77777777" w:rsidR="00007C18" w:rsidRDefault="00007C18" w:rsidP="00007C18">
      <w:pPr>
        <w:jc w:val="both"/>
        <w:rPr>
          <w:sz w:val="28"/>
        </w:rPr>
      </w:pPr>
    </w:p>
    <w:p w14:paraId="4DE04D6A" w14:textId="77777777" w:rsidR="00007C18" w:rsidRDefault="00007C18" w:rsidP="00007C18">
      <w:pPr>
        <w:jc w:val="both"/>
        <w:rPr>
          <w:sz w:val="28"/>
        </w:rPr>
      </w:pPr>
    </w:p>
    <w:p w14:paraId="3106BA98" w14:textId="77777777" w:rsidR="00007C18" w:rsidRDefault="00007C18" w:rsidP="00007C18">
      <w:pPr>
        <w:jc w:val="both"/>
        <w:rPr>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4"/>
        <w:gridCol w:w="810"/>
        <w:gridCol w:w="586"/>
        <w:gridCol w:w="84"/>
        <w:gridCol w:w="665"/>
        <w:gridCol w:w="669"/>
        <w:gridCol w:w="330"/>
        <w:gridCol w:w="318"/>
        <w:gridCol w:w="644"/>
        <w:gridCol w:w="651"/>
        <w:gridCol w:w="615"/>
        <w:gridCol w:w="554"/>
        <w:gridCol w:w="1088"/>
      </w:tblGrid>
      <w:tr w:rsidR="00007C18" w:rsidRPr="00E121B9" w14:paraId="4DE43D83" w14:textId="77777777" w:rsidTr="00AC06C8">
        <w:tc>
          <w:tcPr>
            <w:tcW w:w="2427" w:type="dxa"/>
            <w:vMerge w:val="restart"/>
            <w:shd w:val="clear" w:color="auto" w:fill="B3B3B3"/>
          </w:tcPr>
          <w:p w14:paraId="6A3136F4" w14:textId="77777777" w:rsidR="00007C18" w:rsidRPr="00E121B9" w:rsidRDefault="00007C18" w:rsidP="00AC06C8">
            <w:pPr>
              <w:jc w:val="center"/>
              <w:rPr>
                <w:b/>
                <w:sz w:val="28"/>
              </w:rPr>
            </w:pPr>
            <w:r w:rsidRPr="00E121B9">
              <w:rPr>
                <w:b/>
                <w:sz w:val="28"/>
              </w:rPr>
              <w:t>Память для программ</w:t>
            </w:r>
          </w:p>
        </w:tc>
        <w:tc>
          <w:tcPr>
            <w:tcW w:w="835" w:type="dxa"/>
            <w:tcBorders>
              <w:top w:val="single" w:sz="4" w:space="0" w:color="FFFFFF"/>
              <w:bottom w:val="single" w:sz="4" w:space="0" w:color="FFFFFF"/>
              <w:right w:val="single" w:sz="4" w:space="0" w:color="FFFFFF"/>
            </w:tcBorders>
          </w:tcPr>
          <w:p w14:paraId="7D161165" w14:textId="77777777" w:rsidR="00007C18" w:rsidRPr="00E121B9" w:rsidRDefault="00007C18" w:rsidP="00AC06C8">
            <w:pPr>
              <w:jc w:val="both"/>
              <w:rPr>
                <w:sz w:val="20"/>
                <w:szCs w:val="20"/>
              </w:rPr>
            </w:pPr>
            <w:r w:rsidRPr="00E121B9">
              <w:rPr>
                <w:sz w:val="20"/>
                <w:szCs w:val="20"/>
              </w:rPr>
              <w:t>4095</w:t>
            </w:r>
          </w:p>
        </w:tc>
        <w:tc>
          <w:tcPr>
            <w:tcW w:w="6308" w:type="dxa"/>
            <w:gridSpan w:val="11"/>
            <w:vMerge w:val="restart"/>
            <w:tcBorders>
              <w:top w:val="single" w:sz="4" w:space="0" w:color="FFFFFF"/>
              <w:left w:val="single" w:sz="4" w:space="0" w:color="FFFFFF"/>
              <w:right w:val="single" w:sz="4" w:space="0" w:color="FFFFFF"/>
            </w:tcBorders>
          </w:tcPr>
          <w:p w14:paraId="52A638F7" w14:textId="77777777" w:rsidR="00007C18" w:rsidRPr="00E121B9" w:rsidRDefault="00007C18" w:rsidP="00AC06C8">
            <w:pPr>
              <w:jc w:val="both"/>
              <w:rPr>
                <w:sz w:val="28"/>
              </w:rPr>
            </w:pPr>
          </w:p>
        </w:tc>
      </w:tr>
      <w:tr w:rsidR="00007C18" w:rsidRPr="00E121B9" w14:paraId="730AF627" w14:textId="77777777" w:rsidTr="00AC06C8">
        <w:tc>
          <w:tcPr>
            <w:tcW w:w="2427" w:type="dxa"/>
            <w:vMerge/>
            <w:shd w:val="clear" w:color="auto" w:fill="B3B3B3"/>
          </w:tcPr>
          <w:p w14:paraId="4818A601" w14:textId="77777777" w:rsidR="00007C18" w:rsidRPr="00E121B9" w:rsidRDefault="00007C18" w:rsidP="00AC06C8">
            <w:pPr>
              <w:jc w:val="both"/>
              <w:rPr>
                <w:sz w:val="28"/>
              </w:rPr>
            </w:pPr>
          </w:p>
        </w:tc>
        <w:tc>
          <w:tcPr>
            <w:tcW w:w="835" w:type="dxa"/>
            <w:tcBorders>
              <w:top w:val="single" w:sz="4" w:space="0" w:color="FFFFFF"/>
              <w:bottom w:val="single" w:sz="4" w:space="0" w:color="FFFFFF"/>
              <w:right w:val="single" w:sz="4" w:space="0" w:color="FFFFFF"/>
            </w:tcBorders>
          </w:tcPr>
          <w:p w14:paraId="74A53EEA" w14:textId="77777777" w:rsidR="00007C18" w:rsidRPr="00E121B9" w:rsidRDefault="00007C18" w:rsidP="00AC06C8">
            <w:pPr>
              <w:jc w:val="both"/>
              <w:rPr>
                <w:sz w:val="20"/>
                <w:szCs w:val="20"/>
              </w:rPr>
            </w:pPr>
          </w:p>
        </w:tc>
        <w:tc>
          <w:tcPr>
            <w:tcW w:w="6308" w:type="dxa"/>
            <w:gridSpan w:val="11"/>
            <w:vMerge/>
            <w:tcBorders>
              <w:left w:val="single" w:sz="4" w:space="0" w:color="FFFFFF"/>
              <w:right w:val="single" w:sz="4" w:space="0" w:color="FFFFFF"/>
            </w:tcBorders>
          </w:tcPr>
          <w:p w14:paraId="026B8CF3" w14:textId="77777777" w:rsidR="00007C18" w:rsidRPr="00E121B9" w:rsidRDefault="00007C18" w:rsidP="00AC06C8">
            <w:pPr>
              <w:jc w:val="both"/>
              <w:rPr>
                <w:sz w:val="28"/>
              </w:rPr>
            </w:pPr>
          </w:p>
        </w:tc>
      </w:tr>
      <w:tr w:rsidR="00007C18" w:rsidRPr="00E121B9" w14:paraId="15F5E0E1" w14:textId="77777777" w:rsidTr="00AC06C8">
        <w:tc>
          <w:tcPr>
            <w:tcW w:w="2427" w:type="dxa"/>
            <w:vMerge/>
            <w:shd w:val="clear" w:color="auto" w:fill="B3B3B3"/>
          </w:tcPr>
          <w:p w14:paraId="06923900" w14:textId="77777777" w:rsidR="00007C18" w:rsidRPr="00E121B9" w:rsidRDefault="00007C18" w:rsidP="00AC06C8">
            <w:pPr>
              <w:jc w:val="both"/>
              <w:rPr>
                <w:sz w:val="28"/>
              </w:rPr>
            </w:pPr>
          </w:p>
        </w:tc>
        <w:tc>
          <w:tcPr>
            <w:tcW w:w="835" w:type="dxa"/>
            <w:tcBorders>
              <w:top w:val="single" w:sz="4" w:space="0" w:color="FFFFFF"/>
              <w:bottom w:val="single" w:sz="4" w:space="0" w:color="FFFFFF"/>
              <w:right w:val="single" w:sz="4" w:space="0" w:color="FFFFFF"/>
            </w:tcBorders>
          </w:tcPr>
          <w:p w14:paraId="32A15EBC" w14:textId="77777777" w:rsidR="00007C18" w:rsidRPr="00E121B9" w:rsidRDefault="00007C18" w:rsidP="00AC06C8">
            <w:pPr>
              <w:jc w:val="both"/>
              <w:rPr>
                <w:sz w:val="20"/>
                <w:szCs w:val="20"/>
              </w:rPr>
            </w:pPr>
          </w:p>
        </w:tc>
        <w:tc>
          <w:tcPr>
            <w:tcW w:w="6308" w:type="dxa"/>
            <w:gridSpan w:val="11"/>
            <w:vMerge/>
            <w:tcBorders>
              <w:left w:val="single" w:sz="4" w:space="0" w:color="FFFFFF"/>
              <w:right w:val="single" w:sz="4" w:space="0" w:color="FFFFFF"/>
            </w:tcBorders>
          </w:tcPr>
          <w:p w14:paraId="73BC32CD" w14:textId="77777777" w:rsidR="00007C18" w:rsidRPr="00E121B9" w:rsidRDefault="00007C18" w:rsidP="00AC06C8">
            <w:pPr>
              <w:jc w:val="both"/>
              <w:rPr>
                <w:sz w:val="28"/>
              </w:rPr>
            </w:pPr>
          </w:p>
        </w:tc>
      </w:tr>
      <w:tr w:rsidR="00007C18" w:rsidRPr="00E121B9" w14:paraId="65F76B98" w14:textId="77777777" w:rsidTr="00AC06C8">
        <w:tc>
          <w:tcPr>
            <w:tcW w:w="2427" w:type="dxa"/>
            <w:vMerge/>
            <w:shd w:val="clear" w:color="auto" w:fill="B3B3B3"/>
          </w:tcPr>
          <w:p w14:paraId="14C0DBB4" w14:textId="77777777" w:rsidR="00007C18" w:rsidRPr="00E121B9" w:rsidRDefault="00007C18" w:rsidP="00AC06C8">
            <w:pPr>
              <w:jc w:val="both"/>
              <w:rPr>
                <w:sz w:val="28"/>
              </w:rPr>
            </w:pPr>
          </w:p>
        </w:tc>
        <w:tc>
          <w:tcPr>
            <w:tcW w:w="835" w:type="dxa"/>
            <w:tcBorders>
              <w:top w:val="single" w:sz="4" w:space="0" w:color="FFFFFF"/>
              <w:bottom w:val="single" w:sz="4" w:space="0" w:color="FFFFFF"/>
            </w:tcBorders>
          </w:tcPr>
          <w:p w14:paraId="45B93233" w14:textId="77777777" w:rsidR="00007C18" w:rsidRPr="00E121B9" w:rsidRDefault="00007C18" w:rsidP="00AC06C8">
            <w:pPr>
              <w:jc w:val="both"/>
              <w:rPr>
                <w:sz w:val="20"/>
                <w:szCs w:val="20"/>
              </w:rPr>
            </w:pPr>
          </w:p>
        </w:tc>
        <w:tc>
          <w:tcPr>
            <w:tcW w:w="590" w:type="dxa"/>
          </w:tcPr>
          <w:p w14:paraId="6CC7B600" w14:textId="77777777" w:rsidR="00007C18" w:rsidRPr="00E121B9" w:rsidRDefault="00007C18" w:rsidP="00AC06C8">
            <w:pPr>
              <w:jc w:val="center"/>
              <w:rPr>
                <w:lang w:val="en-US"/>
              </w:rPr>
            </w:pPr>
            <w:r w:rsidRPr="00E121B9">
              <w:rPr>
                <w:lang w:val="en-US"/>
              </w:rPr>
              <w:t>C</w:t>
            </w:r>
          </w:p>
        </w:tc>
        <w:tc>
          <w:tcPr>
            <w:tcW w:w="770" w:type="dxa"/>
            <w:gridSpan w:val="2"/>
          </w:tcPr>
          <w:p w14:paraId="449E1848" w14:textId="77777777" w:rsidR="00007C18" w:rsidRPr="00E121B9" w:rsidRDefault="00007C18" w:rsidP="00AC06C8">
            <w:pPr>
              <w:jc w:val="center"/>
              <w:rPr>
                <w:lang w:val="en-US"/>
              </w:rPr>
            </w:pPr>
            <w:r w:rsidRPr="00E121B9">
              <w:rPr>
                <w:lang w:val="en-US"/>
              </w:rPr>
              <w:t>A</w:t>
            </w:r>
          </w:p>
        </w:tc>
        <w:tc>
          <w:tcPr>
            <w:tcW w:w="682" w:type="dxa"/>
            <w:shd w:val="clear" w:color="auto" w:fill="D9D9D9"/>
          </w:tcPr>
          <w:p w14:paraId="00166CC9" w14:textId="77777777" w:rsidR="00007C18" w:rsidRPr="00713B0C" w:rsidRDefault="00007C18" w:rsidP="00AC06C8">
            <w:pPr>
              <w:jc w:val="center"/>
            </w:pPr>
            <w:r>
              <w:t>ХХ</w:t>
            </w:r>
          </w:p>
        </w:tc>
        <w:tc>
          <w:tcPr>
            <w:tcW w:w="1330" w:type="dxa"/>
            <w:gridSpan w:val="3"/>
          </w:tcPr>
          <w:p w14:paraId="7757FA56" w14:textId="77777777" w:rsidR="00007C18" w:rsidRPr="00E121B9" w:rsidRDefault="00007C18" w:rsidP="00AC06C8">
            <w:pPr>
              <w:jc w:val="center"/>
              <w:rPr>
                <w:lang w:val="en-US"/>
              </w:rPr>
            </w:pPr>
            <w:r w:rsidRPr="00E121B9">
              <w:rPr>
                <w:lang w:val="en-US"/>
              </w:rPr>
              <w:t>RS</w:t>
            </w:r>
          </w:p>
        </w:tc>
        <w:tc>
          <w:tcPr>
            <w:tcW w:w="668" w:type="dxa"/>
          </w:tcPr>
          <w:p w14:paraId="052BB29A" w14:textId="77777777" w:rsidR="00007C18" w:rsidRPr="00E121B9" w:rsidRDefault="00007C18" w:rsidP="00AC06C8">
            <w:pPr>
              <w:jc w:val="center"/>
              <w:rPr>
                <w:lang w:val="en-US"/>
              </w:rPr>
            </w:pPr>
            <w:r w:rsidRPr="00E121B9">
              <w:rPr>
                <w:lang w:val="en-US"/>
              </w:rPr>
              <w:t>O</w:t>
            </w:r>
          </w:p>
        </w:tc>
        <w:tc>
          <w:tcPr>
            <w:tcW w:w="621" w:type="dxa"/>
            <w:shd w:val="clear" w:color="auto" w:fill="D9D9D9"/>
          </w:tcPr>
          <w:p w14:paraId="786F7AB6" w14:textId="77777777" w:rsidR="00007C18" w:rsidRPr="00E121B9" w:rsidRDefault="00007C18" w:rsidP="00AC06C8">
            <w:pPr>
              <w:jc w:val="center"/>
              <w:rPr>
                <w:lang w:val="en-US"/>
              </w:rPr>
            </w:pPr>
            <w:r w:rsidRPr="00E121B9">
              <w:rPr>
                <w:lang w:val="en-US"/>
              </w:rPr>
              <w:t>XX</w:t>
            </w:r>
          </w:p>
        </w:tc>
        <w:tc>
          <w:tcPr>
            <w:tcW w:w="559" w:type="dxa"/>
          </w:tcPr>
          <w:p w14:paraId="67C37DDE" w14:textId="77777777" w:rsidR="00007C18" w:rsidRPr="00E121B9" w:rsidRDefault="00007C18" w:rsidP="00AC06C8">
            <w:pPr>
              <w:jc w:val="center"/>
              <w:rPr>
                <w:lang w:val="en-US"/>
              </w:rPr>
            </w:pPr>
            <w:r w:rsidRPr="00E121B9">
              <w:rPr>
                <w:lang w:val="en-US"/>
              </w:rPr>
              <w:t>P</w:t>
            </w:r>
          </w:p>
        </w:tc>
        <w:tc>
          <w:tcPr>
            <w:tcW w:w="1088" w:type="dxa"/>
            <w:tcBorders>
              <w:top w:val="single" w:sz="4" w:space="0" w:color="FFFFFF"/>
              <w:right w:val="single" w:sz="4" w:space="0" w:color="FFFFFF"/>
            </w:tcBorders>
          </w:tcPr>
          <w:p w14:paraId="51C0A143" w14:textId="77777777" w:rsidR="00007C18" w:rsidRPr="00E121B9" w:rsidRDefault="00007C18" w:rsidP="00AC06C8">
            <w:pPr>
              <w:jc w:val="both"/>
              <w:rPr>
                <w:b/>
                <w:sz w:val="28"/>
                <w:lang w:val="en-US"/>
              </w:rPr>
            </w:pPr>
            <w:r w:rsidRPr="00E121B9">
              <w:rPr>
                <w:b/>
                <w:sz w:val="28"/>
                <w:lang w:val="en-US"/>
              </w:rPr>
              <w:t>PSW</w:t>
            </w:r>
          </w:p>
        </w:tc>
      </w:tr>
      <w:tr w:rsidR="00007C18" w:rsidRPr="00E121B9" w14:paraId="0D79178C" w14:textId="77777777" w:rsidTr="00AC06C8">
        <w:tc>
          <w:tcPr>
            <w:tcW w:w="2427" w:type="dxa"/>
            <w:vMerge/>
            <w:shd w:val="clear" w:color="auto" w:fill="B3B3B3"/>
          </w:tcPr>
          <w:p w14:paraId="5FE78168" w14:textId="77777777" w:rsidR="00007C18" w:rsidRPr="00E121B9" w:rsidRDefault="00007C18" w:rsidP="00AC06C8">
            <w:pPr>
              <w:jc w:val="both"/>
              <w:rPr>
                <w:sz w:val="28"/>
              </w:rPr>
            </w:pPr>
          </w:p>
        </w:tc>
        <w:tc>
          <w:tcPr>
            <w:tcW w:w="835" w:type="dxa"/>
            <w:tcBorders>
              <w:top w:val="single" w:sz="4" w:space="0" w:color="FFFFFF"/>
              <w:bottom w:val="single" w:sz="4" w:space="0" w:color="FFFFFF"/>
              <w:right w:val="single" w:sz="4" w:space="0" w:color="FFFFFF"/>
            </w:tcBorders>
          </w:tcPr>
          <w:p w14:paraId="4F5C4ECB" w14:textId="77777777" w:rsidR="00007C18" w:rsidRPr="00E121B9" w:rsidRDefault="00007C18" w:rsidP="00AC06C8">
            <w:pPr>
              <w:jc w:val="both"/>
              <w:rPr>
                <w:sz w:val="20"/>
                <w:szCs w:val="20"/>
              </w:rPr>
            </w:pPr>
            <w:r w:rsidRPr="00E121B9">
              <w:rPr>
                <w:sz w:val="20"/>
                <w:szCs w:val="20"/>
              </w:rPr>
              <w:t>0</w:t>
            </w:r>
          </w:p>
        </w:tc>
        <w:tc>
          <w:tcPr>
            <w:tcW w:w="6308" w:type="dxa"/>
            <w:gridSpan w:val="11"/>
            <w:tcBorders>
              <w:left w:val="single" w:sz="4" w:space="0" w:color="FFFFFF"/>
              <w:right w:val="single" w:sz="4" w:space="0" w:color="FFFFFF"/>
            </w:tcBorders>
          </w:tcPr>
          <w:p w14:paraId="23479DAF" w14:textId="77777777" w:rsidR="00007C18" w:rsidRPr="00E121B9" w:rsidRDefault="00007C18" w:rsidP="00AC06C8">
            <w:pPr>
              <w:jc w:val="both"/>
              <w:rPr>
                <w:sz w:val="28"/>
              </w:rPr>
            </w:pPr>
          </w:p>
        </w:tc>
      </w:tr>
      <w:tr w:rsidR="00007C18" w:rsidRPr="00E121B9" w14:paraId="53222203" w14:textId="77777777" w:rsidTr="00AC06C8">
        <w:tc>
          <w:tcPr>
            <w:tcW w:w="2427" w:type="dxa"/>
            <w:tcBorders>
              <w:bottom w:val="single" w:sz="4" w:space="0" w:color="FFFFFF"/>
              <w:right w:val="single" w:sz="4" w:space="0" w:color="FFFFFF"/>
            </w:tcBorders>
          </w:tcPr>
          <w:p w14:paraId="79890895" w14:textId="77777777" w:rsidR="00007C18" w:rsidRPr="00E121B9" w:rsidRDefault="00007C18" w:rsidP="00AC06C8">
            <w:pPr>
              <w:jc w:val="both"/>
              <w:rPr>
                <w:sz w:val="28"/>
              </w:rPr>
            </w:pPr>
          </w:p>
        </w:tc>
        <w:tc>
          <w:tcPr>
            <w:tcW w:w="835" w:type="dxa"/>
            <w:tcBorders>
              <w:top w:val="single" w:sz="4" w:space="0" w:color="FFFFFF"/>
              <w:left w:val="single" w:sz="4" w:space="0" w:color="FFFFFF"/>
              <w:bottom w:val="single" w:sz="4" w:space="0" w:color="FFFFFF"/>
            </w:tcBorders>
          </w:tcPr>
          <w:p w14:paraId="191B3B36" w14:textId="77777777" w:rsidR="00007C18" w:rsidRPr="00E121B9" w:rsidRDefault="00007C18" w:rsidP="00AC06C8">
            <w:pPr>
              <w:jc w:val="both"/>
              <w:rPr>
                <w:sz w:val="20"/>
                <w:szCs w:val="20"/>
              </w:rPr>
            </w:pPr>
          </w:p>
        </w:tc>
        <w:tc>
          <w:tcPr>
            <w:tcW w:w="590" w:type="dxa"/>
          </w:tcPr>
          <w:p w14:paraId="44BB3C7E" w14:textId="77777777" w:rsidR="00007C18" w:rsidRPr="00E121B9" w:rsidRDefault="00007C18" w:rsidP="00AC06C8">
            <w:pPr>
              <w:jc w:val="center"/>
              <w:rPr>
                <w:lang w:val="en-US"/>
              </w:rPr>
            </w:pPr>
            <w:r w:rsidRPr="00E121B9">
              <w:rPr>
                <w:lang w:val="en-US"/>
              </w:rPr>
              <w:t>IE</w:t>
            </w:r>
          </w:p>
        </w:tc>
        <w:tc>
          <w:tcPr>
            <w:tcW w:w="770" w:type="dxa"/>
            <w:gridSpan w:val="2"/>
            <w:shd w:val="clear" w:color="auto" w:fill="D9D9D9"/>
          </w:tcPr>
          <w:p w14:paraId="5E0C7840" w14:textId="77777777" w:rsidR="00007C18" w:rsidRPr="00E121B9" w:rsidRDefault="00007C18" w:rsidP="00AC06C8">
            <w:pPr>
              <w:jc w:val="center"/>
              <w:rPr>
                <w:lang w:val="en-US"/>
              </w:rPr>
            </w:pPr>
            <w:r w:rsidRPr="00E121B9">
              <w:rPr>
                <w:lang w:val="en-US"/>
              </w:rPr>
              <w:t>XX</w:t>
            </w:r>
          </w:p>
        </w:tc>
        <w:tc>
          <w:tcPr>
            <w:tcW w:w="682" w:type="dxa"/>
          </w:tcPr>
          <w:p w14:paraId="1F6E1E39" w14:textId="77777777" w:rsidR="00007C18" w:rsidRPr="00E121B9" w:rsidRDefault="00007C18" w:rsidP="00AC06C8">
            <w:pPr>
              <w:jc w:val="center"/>
              <w:rPr>
                <w:lang w:val="en-US"/>
              </w:rPr>
            </w:pPr>
            <w:r w:rsidRPr="00E121B9">
              <w:rPr>
                <w:lang w:val="en-US"/>
              </w:rPr>
              <w:t>E2</w:t>
            </w:r>
          </w:p>
        </w:tc>
        <w:tc>
          <w:tcPr>
            <w:tcW w:w="667" w:type="dxa"/>
            <w:gridSpan w:val="2"/>
          </w:tcPr>
          <w:p w14:paraId="5E8A248E" w14:textId="77777777" w:rsidR="00007C18" w:rsidRPr="00E121B9" w:rsidRDefault="00007C18" w:rsidP="00AC06C8">
            <w:pPr>
              <w:jc w:val="center"/>
              <w:rPr>
                <w:lang w:val="en-US"/>
              </w:rPr>
            </w:pPr>
            <w:r w:rsidRPr="00E121B9">
              <w:rPr>
                <w:lang w:val="en-US"/>
              </w:rPr>
              <w:t>ES</w:t>
            </w:r>
          </w:p>
        </w:tc>
        <w:tc>
          <w:tcPr>
            <w:tcW w:w="663" w:type="dxa"/>
          </w:tcPr>
          <w:p w14:paraId="74A95019" w14:textId="77777777" w:rsidR="00007C18" w:rsidRPr="00E121B9" w:rsidRDefault="00007C18" w:rsidP="00AC06C8">
            <w:pPr>
              <w:jc w:val="center"/>
              <w:rPr>
                <w:lang w:val="en-US"/>
              </w:rPr>
            </w:pPr>
            <w:r w:rsidRPr="00E121B9">
              <w:rPr>
                <w:lang w:val="en-US"/>
              </w:rPr>
              <w:t>E1</w:t>
            </w:r>
          </w:p>
        </w:tc>
        <w:tc>
          <w:tcPr>
            <w:tcW w:w="668" w:type="dxa"/>
          </w:tcPr>
          <w:p w14:paraId="1E72BA3B" w14:textId="77777777" w:rsidR="00007C18" w:rsidRPr="00E121B9" w:rsidRDefault="00007C18" w:rsidP="00AC06C8">
            <w:pPr>
              <w:jc w:val="center"/>
              <w:rPr>
                <w:lang w:val="en-US"/>
              </w:rPr>
            </w:pPr>
            <w:r w:rsidRPr="00E121B9">
              <w:rPr>
                <w:lang w:val="en-US"/>
              </w:rPr>
              <w:t>X1</w:t>
            </w:r>
          </w:p>
        </w:tc>
        <w:tc>
          <w:tcPr>
            <w:tcW w:w="621" w:type="dxa"/>
          </w:tcPr>
          <w:p w14:paraId="325F39AF" w14:textId="77777777" w:rsidR="00007C18" w:rsidRPr="00E121B9" w:rsidRDefault="00007C18" w:rsidP="00AC06C8">
            <w:pPr>
              <w:jc w:val="center"/>
              <w:rPr>
                <w:lang w:val="en-US"/>
              </w:rPr>
            </w:pPr>
            <w:r w:rsidRPr="00E121B9">
              <w:rPr>
                <w:lang w:val="en-US"/>
              </w:rPr>
              <w:t>E0</w:t>
            </w:r>
          </w:p>
        </w:tc>
        <w:tc>
          <w:tcPr>
            <w:tcW w:w="559" w:type="dxa"/>
          </w:tcPr>
          <w:p w14:paraId="0A34B6A9" w14:textId="77777777" w:rsidR="00007C18" w:rsidRPr="00E121B9" w:rsidRDefault="00007C18" w:rsidP="00AC06C8">
            <w:pPr>
              <w:jc w:val="center"/>
              <w:rPr>
                <w:lang w:val="en-US"/>
              </w:rPr>
            </w:pPr>
            <w:r w:rsidRPr="00E121B9">
              <w:rPr>
                <w:lang w:val="en-US"/>
              </w:rPr>
              <w:t>X0</w:t>
            </w:r>
          </w:p>
        </w:tc>
        <w:tc>
          <w:tcPr>
            <w:tcW w:w="1088" w:type="dxa"/>
            <w:tcBorders>
              <w:right w:val="single" w:sz="4" w:space="0" w:color="FFFFFF"/>
            </w:tcBorders>
          </w:tcPr>
          <w:p w14:paraId="23501AD5" w14:textId="77777777" w:rsidR="00007C18" w:rsidRPr="00E121B9" w:rsidRDefault="00007C18" w:rsidP="00AC06C8">
            <w:pPr>
              <w:jc w:val="both"/>
              <w:rPr>
                <w:b/>
                <w:sz w:val="28"/>
                <w:lang w:val="en-US"/>
              </w:rPr>
            </w:pPr>
            <w:r w:rsidRPr="00E121B9">
              <w:rPr>
                <w:b/>
                <w:sz w:val="28"/>
                <w:lang w:val="en-US"/>
              </w:rPr>
              <w:t>IE</w:t>
            </w:r>
          </w:p>
        </w:tc>
      </w:tr>
      <w:tr w:rsidR="00007C18" w:rsidRPr="00E121B9" w14:paraId="32ACD5FE" w14:textId="77777777" w:rsidTr="00AC06C8">
        <w:trPr>
          <w:trHeight w:val="315"/>
        </w:trPr>
        <w:tc>
          <w:tcPr>
            <w:tcW w:w="2427" w:type="dxa"/>
            <w:vMerge w:val="restart"/>
            <w:shd w:val="clear" w:color="auto" w:fill="B3B3B3"/>
          </w:tcPr>
          <w:p w14:paraId="5F7FB59D" w14:textId="77777777" w:rsidR="00007C18" w:rsidRPr="00E121B9" w:rsidRDefault="00007C18" w:rsidP="00AC06C8">
            <w:pPr>
              <w:jc w:val="center"/>
              <w:rPr>
                <w:b/>
                <w:sz w:val="28"/>
              </w:rPr>
            </w:pPr>
            <w:r w:rsidRPr="00E121B9">
              <w:rPr>
                <w:b/>
                <w:sz w:val="28"/>
              </w:rPr>
              <w:t>Сверхоперативная память</w:t>
            </w:r>
          </w:p>
        </w:tc>
        <w:tc>
          <w:tcPr>
            <w:tcW w:w="835" w:type="dxa"/>
            <w:vMerge w:val="restart"/>
            <w:tcBorders>
              <w:top w:val="single" w:sz="4" w:space="0" w:color="FFFFFF"/>
              <w:right w:val="single" w:sz="4" w:space="0" w:color="auto"/>
            </w:tcBorders>
          </w:tcPr>
          <w:p w14:paraId="416730C9" w14:textId="77777777" w:rsidR="00007C18" w:rsidRPr="00E121B9" w:rsidRDefault="00007C18" w:rsidP="00AC06C8">
            <w:pPr>
              <w:jc w:val="both"/>
              <w:rPr>
                <w:sz w:val="20"/>
                <w:szCs w:val="20"/>
              </w:rPr>
            </w:pPr>
            <w:r w:rsidRPr="00E121B9">
              <w:rPr>
                <w:sz w:val="20"/>
                <w:szCs w:val="20"/>
              </w:rPr>
              <w:t>127</w:t>
            </w:r>
          </w:p>
        </w:tc>
        <w:tc>
          <w:tcPr>
            <w:tcW w:w="6308" w:type="dxa"/>
            <w:gridSpan w:val="11"/>
            <w:tcBorders>
              <w:left w:val="single" w:sz="4" w:space="0" w:color="auto"/>
              <w:right w:val="single" w:sz="4" w:space="0" w:color="FFFFFF"/>
            </w:tcBorders>
          </w:tcPr>
          <w:p w14:paraId="2EC76650" w14:textId="77777777" w:rsidR="00007C18" w:rsidRPr="00E121B9" w:rsidRDefault="00007C18" w:rsidP="00AC06C8">
            <w:pPr>
              <w:jc w:val="both"/>
              <w:rPr>
                <w:sz w:val="28"/>
              </w:rPr>
            </w:pPr>
          </w:p>
        </w:tc>
      </w:tr>
      <w:tr w:rsidR="00007C18" w:rsidRPr="00E121B9" w14:paraId="2E7FBABD" w14:textId="77777777" w:rsidTr="00AC06C8">
        <w:trPr>
          <w:trHeight w:val="315"/>
        </w:trPr>
        <w:tc>
          <w:tcPr>
            <w:tcW w:w="2427" w:type="dxa"/>
            <w:vMerge/>
            <w:tcBorders>
              <w:bottom w:val="single" w:sz="4" w:space="0" w:color="FFFFFF"/>
            </w:tcBorders>
            <w:shd w:val="clear" w:color="auto" w:fill="B3B3B3"/>
          </w:tcPr>
          <w:p w14:paraId="2B9A3D54" w14:textId="77777777" w:rsidR="00007C18" w:rsidRPr="00E121B9" w:rsidRDefault="00007C18" w:rsidP="00AC06C8">
            <w:pPr>
              <w:jc w:val="both"/>
              <w:rPr>
                <w:b/>
                <w:sz w:val="28"/>
              </w:rPr>
            </w:pPr>
          </w:p>
        </w:tc>
        <w:tc>
          <w:tcPr>
            <w:tcW w:w="835" w:type="dxa"/>
            <w:vMerge/>
            <w:tcBorders>
              <w:bottom w:val="single" w:sz="4" w:space="0" w:color="FFFFFF"/>
              <w:right w:val="single" w:sz="4" w:space="0" w:color="auto"/>
            </w:tcBorders>
          </w:tcPr>
          <w:p w14:paraId="572F8100" w14:textId="77777777" w:rsidR="00007C18" w:rsidRPr="00E121B9" w:rsidRDefault="00007C18" w:rsidP="00AC06C8">
            <w:pPr>
              <w:jc w:val="both"/>
              <w:rPr>
                <w:sz w:val="20"/>
                <w:szCs w:val="20"/>
              </w:rPr>
            </w:pPr>
          </w:p>
        </w:tc>
        <w:tc>
          <w:tcPr>
            <w:tcW w:w="683" w:type="dxa"/>
            <w:gridSpan w:val="2"/>
            <w:tcBorders>
              <w:left w:val="single" w:sz="4" w:space="0" w:color="auto"/>
            </w:tcBorders>
            <w:shd w:val="clear" w:color="auto" w:fill="D9D9D9"/>
          </w:tcPr>
          <w:p w14:paraId="5474D3C3" w14:textId="77777777" w:rsidR="00007C18" w:rsidRPr="00E121B9" w:rsidRDefault="00007C18" w:rsidP="00AC06C8">
            <w:pPr>
              <w:jc w:val="both"/>
              <w:rPr>
                <w:lang w:val="en-US"/>
              </w:rPr>
            </w:pPr>
            <w:r w:rsidRPr="00E121B9">
              <w:rPr>
                <w:lang w:val="en-US"/>
              </w:rPr>
              <w:t>XX</w:t>
            </w:r>
          </w:p>
        </w:tc>
        <w:tc>
          <w:tcPr>
            <w:tcW w:w="677" w:type="dxa"/>
            <w:shd w:val="clear" w:color="auto" w:fill="D9D9D9"/>
          </w:tcPr>
          <w:p w14:paraId="20ECB5DC" w14:textId="77777777" w:rsidR="00007C18" w:rsidRPr="00E121B9" w:rsidRDefault="00007C18" w:rsidP="00AC06C8">
            <w:pPr>
              <w:jc w:val="both"/>
              <w:rPr>
                <w:lang w:val="en-US"/>
              </w:rPr>
            </w:pPr>
            <w:r w:rsidRPr="00E121B9">
              <w:rPr>
                <w:lang w:val="en-US"/>
              </w:rPr>
              <w:t>XX</w:t>
            </w:r>
          </w:p>
        </w:tc>
        <w:tc>
          <w:tcPr>
            <w:tcW w:w="682" w:type="dxa"/>
          </w:tcPr>
          <w:p w14:paraId="3409807B" w14:textId="77777777" w:rsidR="00007C18" w:rsidRPr="00E121B9" w:rsidRDefault="00007C18" w:rsidP="00AC06C8">
            <w:pPr>
              <w:jc w:val="both"/>
              <w:rPr>
                <w:lang w:val="en-US"/>
              </w:rPr>
            </w:pPr>
            <w:r w:rsidRPr="00E121B9">
              <w:rPr>
                <w:lang w:val="en-US"/>
              </w:rPr>
              <w:t>E2</w:t>
            </w:r>
          </w:p>
        </w:tc>
        <w:tc>
          <w:tcPr>
            <w:tcW w:w="667" w:type="dxa"/>
            <w:gridSpan w:val="2"/>
          </w:tcPr>
          <w:p w14:paraId="6B92B411" w14:textId="77777777" w:rsidR="00007C18" w:rsidRPr="00E121B9" w:rsidRDefault="00007C18" w:rsidP="00AC06C8">
            <w:pPr>
              <w:jc w:val="both"/>
              <w:rPr>
                <w:lang w:val="en-US"/>
              </w:rPr>
            </w:pPr>
            <w:r w:rsidRPr="00E121B9">
              <w:rPr>
                <w:lang w:val="en-US"/>
              </w:rPr>
              <w:t>ES</w:t>
            </w:r>
          </w:p>
        </w:tc>
        <w:tc>
          <w:tcPr>
            <w:tcW w:w="663" w:type="dxa"/>
          </w:tcPr>
          <w:p w14:paraId="7612D1A8" w14:textId="77777777" w:rsidR="00007C18" w:rsidRPr="00E121B9" w:rsidRDefault="00007C18" w:rsidP="00AC06C8">
            <w:pPr>
              <w:jc w:val="both"/>
              <w:rPr>
                <w:lang w:val="en-US"/>
              </w:rPr>
            </w:pPr>
            <w:r w:rsidRPr="00E121B9">
              <w:rPr>
                <w:lang w:val="en-US"/>
              </w:rPr>
              <w:t>E1</w:t>
            </w:r>
          </w:p>
        </w:tc>
        <w:tc>
          <w:tcPr>
            <w:tcW w:w="668" w:type="dxa"/>
          </w:tcPr>
          <w:p w14:paraId="4B020002" w14:textId="77777777" w:rsidR="00007C18" w:rsidRPr="00E121B9" w:rsidRDefault="00007C18" w:rsidP="00AC06C8">
            <w:pPr>
              <w:jc w:val="both"/>
              <w:rPr>
                <w:lang w:val="en-US"/>
              </w:rPr>
            </w:pPr>
            <w:r w:rsidRPr="00E121B9">
              <w:rPr>
                <w:lang w:val="en-US"/>
              </w:rPr>
              <w:t>X1</w:t>
            </w:r>
          </w:p>
        </w:tc>
        <w:tc>
          <w:tcPr>
            <w:tcW w:w="621" w:type="dxa"/>
          </w:tcPr>
          <w:p w14:paraId="26C72ECF" w14:textId="77777777" w:rsidR="00007C18" w:rsidRPr="00E121B9" w:rsidRDefault="00007C18" w:rsidP="00AC06C8">
            <w:pPr>
              <w:jc w:val="both"/>
              <w:rPr>
                <w:lang w:val="en-US"/>
              </w:rPr>
            </w:pPr>
            <w:r w:rsidRPr="00E121B9">
              <w:rPr>
                <w:lang w:val="en-US"/>
              </w:rPr>
              <w:t>E0</w:t>
            </w:r>
          </w:p>
        </w:tc>
        <w:tc>
          <w:tcPr>
            <w:tcW w:w="559" w:type="dxa"/>
          </w:tcPr>
          <w:p w14:paraId="425B8C1F" w14:textId="77777777" w:rsidR="00007C18" w:rsidRPr="00E121B9" w:rsidRDefault="00007C18" w:rsidP="00AC06C8">
            <w:pPr>
              <w:jc w:val="both"/>
              <w:rPr>
                <w:lang w:val="en-US"/>
              </w:rPr>
            </w:pPr>
            <w:r w:rsidRPr="00E121B9">
              <w:rPr>
                <w:lang w:val="en-US"/>
              </w:rPr>
              <w:t>X0</w:t>
            </w:r>
          </w:p>
        </w:tc>
        <w:tc>
          <w:tcPr>
            <w:tcW w:w="1088" w:type="dxa"/>
            <w:tcBorders>
              <w:right w:val="single" w:sz="4" w:space="0" w:color="FFFFFF"/>
            </w:tcBorders>
          </w:tcPr>
          <w:p w14:paraId="4D1B61B2" w14:textId="77777777" w:rsidR="00007C18" w:rsidRPr="00E121B9" w:rsidRDefault="00007C18" w:rsidP="00AC06C8">
            <w:pPr>
              <w:jc w:val="both"/>
              <w:rPr>
                <w:b/>
                <w:sz w:val="28"/>
                <w:lang w:val="en-US"/>
              </w:rPr>
            </w:pPr>
            <w:r w:rsidRPr="00E121B9">
              <w:rPr>
                <w:b/>
                <w:sz w:val="28"/>
                <w:lang w:val="en-US"/>
              </w:rPr>
              <w:t>IP</w:t>
            </w:r>
          </w:p>
        </w:tc>
      </w:tr>
      <w:tr w:rsidR="00007C18" w:rsidRPr="00E121B9" w14:paraId="3F6963D8" w14:textId="77777777" w:rsidTr="00AC06C8">
        <w:trPr>
          <w:trHeight w:val="525"/>
        </w:trPr>
        <w:tc>
          <w:tcPr>
            <w:tcW w:w="2427" w:type="dxa"/>
            <w:vMerge w:val="restart"/>
            <w:shd w:val="clear" w:color="auto" w:fill="B3B3B3"/>
          </w:tcPr>
          <w:p w14:paraId="752BACAA" w14:textId="77777777" w:rsidR="00007C18" w:rsidRPr="00E121B9" w:rsidRDefault="00007C18" w:rsidP="00AC06C8">
            <w:pPr>
              <w:jc w:val="center"/>
              <w:rPr>
                <w:b/>
                <w:sz w:val="28"/>
              </w:rPr>
            </w:pPr>
            <w:r w:rsidRPr="00E121B9">
              <w:rPr>
                <w:b/>
                <w:sz w:val="28"/>
              </w:rPr>
              <w:t>Память с побитовой адресацией</w:t>
            </w:r>
          </w:p>
        </w:tc>
        <w:tc>
          <w:tcPr>
            <w:tcW w:w="835" w:type="dxa"/>
            <w:vMerge w:val="restart"/>
            <w:tcBorders>
              <w:top w:val="single" w:sz="4" w:space="0" w:color="FFFFFF"/>
            </w:tcBorders>
          </w:tcPr>
          <w:p w14:paraId="278BE4F4" w14:textId="77777777" w:rsidR="00007C18" w:rsidRPr="00E121B9" w:rsidRDefault="00007C18" w:rsidP="00AC06C8">
            <w:pPr>
              <w:jc w:val="both"/>
              <w:rPr>
                <w:sz w:val="20"/>
                <w:szCs w:val="20"/>
              </w:rPr>
            </w:pPr>
            <w:r w:rsidRPr="00E121B9">
              <w:rPr>
                <w:sz w:val="20"/>
                <w:szCs w:val="20"/>
              </w:rPr>
              <w:t>48</w:t>
            </w:r>
          </w:p>
        </w:tc>
        <w:tc>
          <w:tcPr>
            <w:tcW w:w="6308" w:type="dxa"/>
            <w:gridSpan w:val="11"/>
            <w:tcBorders>
              <w:right w:val="single" w:sz="4" w:space="0" w:color="FFFFFF"/>
            </w:tcBorders>
          </w:tcPr>
          <w:p w14:paraId="3CDB2D66" w14:textId="77777777" w:rsidR="00007C18" w:rsidRPr="00E121B9" w:rsidRDefault="00007C18" w:rsidP="00AC06C8">
            <w:pPr>
              <w:jc w:val="both"/>
              <w:rPr>
                <w:sz w:val="28"/>
              </w:rPr>
            </w:pPr>
          </w:p>
        </w:tc>
      </w:tr>
      <w:tr w:rsidR="00007C18" w:rsidRPr="00E121B9" w14:paraId="432E2C50" w14:textId="77777777" w:rsidTr="00AC06C8">
        <w:trPr>
          <w:trHeight w:val="450"/>
        </w:trPr>
        <w:tc>
          <w:tcPr>
            <w:tcW w:w="2427" w:type="dxa"/>
            <w:vMerge/>
            <w:shd w:val="clear" w:color="auto" w:fill="B3B3B3"/>
          </w:tcPr>
          <w:p w14:paraId="49281B60" w14:textId="77777777" w:rsidR="00007C18" w:rsidRPr="00E121B9" w:rsidRDefault="00007C18" w:rsidP="00AC06C8">
            <w:pPr>
              <w:jc w:val="both"/>
              <w:rPr>
                <w:b/>
                <w:sz w:val="28"/>
              </w:rPr>
            </w:pPr>
          </w:p>
        </w:tc>
        <w:tc>
          <w:tcPr>
            <w:tcW w:w="835" w:type="dxa"/>
            <w:vMerge/>
            <w:tcBorders>
              <w:bottom w:val="single" w:sz="4" w:space="0" w:color="FFFFFF"/>
            </w:tcBorders>
          </w:tcPr>
          <w:p w14:paraId="22AF1DC6" w14:textId="77777777" w:rsidR="00007C18" w:rsidRPr="00E121B9" w:rsidRDefault="00007C18" w:rsidP="00AC06C8">
            <w:pPr>
              <w:jc w:val="both"/>
              <w:rPr>
                <w:sz w:val="20"/>
                <w:szCs w:val="20"/>
              </w:rPr>
            </w:pPr>
          </w:p>
        </w:tc>
        <w:tc>
          <w:tcPr>
            <w:tcW w:w="683" w:type="dxa"/>
            <w:gridSpan w:val="2"/>
          </w:tcPr>
          <w:p w14:paraId="3315FDFC" w14:textId="77777777" w:rsidR="00007C18" w:rsidRPr="00E121B9" w:rsidRDefault="00007C18" w:rsidP="00AC06C8">
            <w:pPr>
              <w:jc w:val="both"/>
              <w:rPr>
                <w:lang w:val="en-US"/>
              </w:rPr>
            </w:pPr>
            <w:r w:rsidRPr="00E121B9">
              <w:rPr>
                <w:lang w:val="en-US"/>
              </w:rPr>
              <w:t>O1</w:t>
            </w:r>
          </w:p>
        </w:tc>
        <w:tc>
          <w:tcPr>
            <w:tcW w:w="677" w:type="dxa"/>
          </w:tcPr>
          <w:p w14:paraId="6DBD8A34" w14:textId="77777777" w:rsidR="00007C18" w:rsidRPr="00E121B9" w:rsidRDefault="00007C18" w:rsidP="00AC06C8">
            <w:pPr>
              <w:jc w:val="both"/>
              <w:rPr>
                <w:lang w:val="en-US"/>
              </w:rPr>
            </w:pPr>
            <w:r w:rsidRPr="00E121B9">
              <w:rPr>
                <w:lang w:val="en-US"/>
              </w:rPr>
              <w:t>R1</w:t>
            </w:r>
          </w:p>
        </w:tc>
        <w:tc>
          <w:tcPr>
            <w:tcW w:w="682" w:type="dxa"/>
          </w:tcPr>
          <w:p w14:paraId="1B6BEF0B" w14:textId="77777777" w:rsidR="00007C18" w:rsidRPr="00E121B9" w:rsidRDefault="00007C18" w:rsidP="00AC06C8">
            <w:pPr>
              <w:jc w:val="both"/>
              <w:rPr>
                <w:lang w:val="en-US"/>
              </w:rPr>
            </w:pPr>
            <w:r w:rsidRPr="00E121B9">
              <w:rPr>
                <w:lang w:val="en-US"/>
              </w:rPr>
              <w:t>O0</w:t>
            </w:r>
          </w:p>
        </w:tc>
        <w:tc>
          <w:tcPr>
            <w:tcW w:w="667" w:type="dxa"/>
            <w:gridSpan w:val="2"/>
          </w:tcPr>
          <w:p w14:paraId="16BE401B" w14:textId="77777777" w:rsidR="00007C18" w:rsidRPr="00E121B9" w:rsidRDefault="00007C18" w:rsidP="00AC06C8">
            <w:pPr>
              <w:jc w:val="both"/>
              <w:rPr>
                <w:lang w:val="en-US"/>
              </w:rPr>
            </w:pPr>
            <w:r w:rsidRPr="00E121B9">
              <w:rPr>
                <w:lang w:val="en-US"/>
              </w:rPr>
              <w:t>R0</w:t>
            </w:r>
          </w:p>
        </w:tc>
        <w:tc>
          <w:tcPr>
            <w:tcW w:w="663" w:type="dxa"/>
          </w:tcPr>
          <w:p w14:paraId="1BAE0DBF" w14:textId="77777777" w:rsidR="00007C18" w:rsidRPr="00E121B9" w:rsidRDefault="00007C18" w:rsidP="00AC06C8">
            <w:pPr>
              <w:jc w:val="both"/>
              <w:rPr>
                <w:lang w:val="en-US"/>
              </w:rPr>
            </w:pPr>
            <w:r w:rsidRPr="00E121B9">
              <w:rPr>
                <w:lang w:val="en-US"/>
              </w:rPr>
              <w:t>E1</w:t>
            </w:r>
          </w:p>
        </w:tc>
        <w:tc>
          <w:tcPr>
            <w:tcW w:w="668" w:type="dxa"/>
          </w:tcPr>
          <w:p w14:paraId="7F522C3A" w14:textId="77777777" w:rsidR="00007C18" w:rsidRPr="00E121B9" w:rsidRDefault="00007C18" w:rsidP="00AC06C8">
            <w:pPr>
              <w:jc w:val="both"/>
              <w:rPr>
                <w:lang w:val="en-US"/>
              </w:rPr>
            </w:pPr>
            <w:r w:rsidRPr="00E121B9">
              <w:rPr>
                <w:lang w:val="en-US"/>
              </w:rPr>
              <w:t>T1</w:t>
            </w:r>
          </w:p>
        </w:tc>
        <w:tc>
          <w:tcPr>
            <w:tcW w:w="621" w:type="dxa"/>
          </w:tcPr>
          <w:p w14:paraId="0E77B717" w14:textId="77777777" w:rsidR="00007C18" w:rsidRPr="00E121B9" w:rsidRDefault="00007C18" w:rsidP="00AC06C8">
            <w:pPr>
              <w:jc w:val="both"/>
              <w:rPr>
                <w:lang w:val="en-US"/>
              </w:rPr>
            </w:pPr>
            <w:r w:rsidRPr="00E121B9">
              <w:rPr>
                <w:lang w:val="en-US"/>
              </w:rPr>
              <w:t>E0</w:t>
            </w:r>
          </w:p>
        </w:tc>
        <w:tc>
          <w:tcPr>
            <w:tcW w:w="559" w:type="dxa"/>
          </w:tcPr>
          <w:p w14:paraId="21B7B750" w14:textId="77777777" w:rsidR="00007C18" w:rsidRPr="00E121B9" w:rsidRDefault="00007C18" w:rsidP="00AC06C8">
            <w:pPr>
              <w:jc w:val="both"/>
              <w:rPr>
                <w:lang w:val="en-US"/>
              </w:rPr>
            </w:pPr>
            <w:r w:rsidRPr="00E121B9">
              <w:rPr>
                <w:lang w:val="en-US"/>
              </w:rPr>
              <w:t>T0</w:t>
            </w:r>
          </w:p>
        </w:tc>
        <w:tc>
          <w:tcPr>
            <w:tcW w:w="1088" w:type="dxa"/>
            <w:tcBorders>
              <w:bottom w:val="single" w:sz="4" w:space="0" w:color="FFFFFF"/>
              <w:right w:val="single" w:sz="4" w:space="0" w:color="FFFFFF"/>
            </w:tcBorders>
          </w:tcPr>
          <w:p w14:paraId="20003641" w14:textId="77777777" w:rsidR="00007C18" w:rsidRPr="00E121B9" w:rsidRDefault="00007C18" w:rsidP="00AC06C8">
            <w:pPr>
              <w:jc w:val="both"/>
              <w:rPr>
                <w:b/>
                <w:sz w:val="28"/>
                <w:lang w:val="en-US"/>
              </w:rPr>
            </w:pPr>
            <w:r w:rsidRPr="00E121B9">
              <w:rPr>
                <w:b/>
                <w:sz w:val="28"/>
                <w:lang w:val="en-US"/>
              </w:rPr>
              <w:t>TCON</w:t>
            </w:r>
          </w:p>
        </w:tc>
      </w:tr>
      <w:tr w:rsidR="00007C18" w:rsidRPr="00E121B9" w14:paraId="3068FB62" w14:textId="77777777" w:rsidTr="00AC06C8">
        <w:tc>
          <w:tcPr>
            <w:tcW w:w="2427" w:type="dxa"/>
            <w:vMerge w:val="restart"/>
            <w:shd w:val="clear" w:color="auto" w:fill="B3B3B3"/>
          </w:tcPr>
          <w:p w14:paraId="5D66C497" w14:textId="77777777" w:rsidR="00007C18" w:rsidRPr="00E121B9" w:rsidRDefault="00007C18" w:rsidP="00AC06C8">
            <w:pPr>
              <w:jc w:val="both"/>
              <w:rPr>
                <w:b/>
                <w:sz w:val="28"/>
              </w:rPr>
            </w:pPr>
            <w:r w:rsidRPr="00E121B9">
              <w:rPr>
                <w:b/>
                <w:sz w:val="28"/>
              </w:rPr>
              <w:t>4 банка регистров</w:t>
            </w:r>
          </w:p>
        </w:tc>
        <w:tc>
          <w:tcPr>
            <w:tcW w:w="835" w:type="dxa"/>
            <w:tcBorders>
              <w:top w:val="single" w:sz="4" w:space="0" w:color="FFFFFF"/>
              <w:bottom w:val="single" w:sz="4" w:space="0" w:color="FFFFFF"/>
              <w:right w:val="single" w:sz="4" w:space="0" w:color="FFFFFF"/>
            </w:tcBorders>
          </w:tcPr>
          <w:p w14:paraId="4A90B24A" w14:textId="77777777" w:rsidR="00007C18" w:rsidRPr="00E121B9" w:rsidRDefault="00007C18" w:rsidP="00AC06C8">
            <w:pPr>
              <w:jc w:val="both"/>
              <w:rPr>
                <w:sz w:val="20"/>
                <w:szCs w:val="20"/>
              </w:rPr>
            </w:pPr>
            <w:r w:rsidRPr="00E121B9">
              <w:rPr>
                <w:sz w:val="20"/>
                <w:szCs w:val="20"/>
              </w:rPr>
              <w:t>32</w:t>
            </w:r>
          </w:p>
        </w:tc>
        <w:tc>
          <w:tcPr>
            <w:tcW w:w="6308" w:type="dxa"/>
            <w:gridSpan w:val="11"/>
            <w:tcBorders>
              <w:left w:val="single" w:sz="4" w:space="0" w:color="FFFFFF"/>
              <w:right w:val="single" w:sz="4" w:space="0" w:color="FFFFFF"/>
            </w:tcBorders>
          </w:tcPr>
          <w:p w14:paraId="2C14AE21" w14:textId="77777777" w:rsidR="00007C18" w:rsidRPr="00E121B9" w:rsidRDefault="00007C18" w:rsidP="00AC06C8">
            <w:pPr>
              <w:jc w:val="both"/>
              <w:rPr>
                <w:sz w:val="28"/>
              </w:rPr>
            </w:pPr>
          </w:p>
        </w:tc>
      </w:tr>
      <w:tr w:rsidR="00007C18" w:rsidRPr="00E121B9" w14:paraId="41BBE8AA" w14:textId="77777777" w:rsidTr="00AC06C8">
        <w:tc>
          <w:tcPr>
            <w:tcW w:w="2427" w:type="dxa"/>
            <w:vMerge/>
            <w:shd w:val="clear" w:color="auto" w:fill="B3B3B3"/>
          </w:tcPr>
          <w:p w14:paraId="4680BECF" w14:textId="77777777" w:rsidR="00007C18" w:rsidRPr="00E121B9" w:rsidRDefault="00007C18" w:rsidP="00AC06C8">
            <w:pPr>
              <w:jc w:val="both"/>
              <w:rPr>
                <w:sz w:val="28"/>
              </w:rPr>
            </w:pPr>
          </w:p>
        </w:tc>
        <w:tc>
          <w:tcPr>
            <w:tcW w:w="835" w:type="dxa"/>
            <w:tcBorders>
              <w:top w:val="single" w:sz="4" w:space="0" w:color="FFFFFF"/>
              <w:bottom w:val="single" w:sz="4" w:space="0" w:color="FFFFFF"/>
            </w:tcBorders>
          </w:tcPr>
          <w:p w14:paraId="5424EDBB" w14:textId="77777777" w:rsidR="00007C18" w:rsidRPr="00E121B9" w:rsidRDefault="00007C18" w:rsidP="00AC06C8">
            <w:pPr>
              <w:jc w:val="both"/>
              <w:rPr>
                <w:sz w:val="20"/>
                <w:szCs w:val="20"/>
              </w:rPr>
            </w:pPr>
            <w:r w:rsidRPr="00E121B9">
              <w:rPr>
                <w:sz w:val="20"/>
                <w:szCs w:val="20"/>
              </w:rPr>
              <w:t>0</w:t>
            </w:r>
          </w:p>
        </w:tc>
        <w:tc>
          <w:tcPr>
            <w:tcW w:w="2375" w:type="dxa"/>
            <w:gridSpan w:val="5"/>
          </w:tcPr>
          <w:p w14:paraId="27C0F34E" w14:textId="77777777" w:rsidR="00007C18" w:rsidRPr="00E121B9" w:rsidRDefault="00007C18" w:rsidP="00AC06C8">
            <w:pPr>
              <w:jc w:val="center"/>
              <w:rPr>
                <w:sz w:val="28"/>
              </w:rPr>
            </w:pPr>
            <w:r w:rsidRPr="00E121B9">
              <w:rPr>
                <w:sz w:val="28"/>
              </w:rPr>
              <w:t>Таймер 1</w:t>
            </w:r>
          </w:p>
        </w:tc>
        <w:tc>
          <w:tcPr>
            <w:tcW w:w="2845" w:type="dxa"/>
            <w:gridSpan w:val="5"/>
          </w:tcPr>
          <w:p w14:paraId="3042BF0B" w14:textId="77777777" w:rsidR="00007C18" w:rsidRPr="00E121B9" w:rsidRDefault="00007C18" w:rsidP="00AC06C8">
            <w:pPr>
              <w:jc w:val="center"/>
              <w:rPr>
                <w:sz w:val="28"/>
              </w:rPr>
            </w:pPr>
            <w:r w:rsidRPr="00E121B9">
              <w:rPr>
                <w:sz w:val="28"/>
              </w:rPr>
              <w:t>Таймер 2</w:t>
            </w:r>
          </w:p>
        </w:tc>
        <w:tc>
          <w:tcPr>
            <w:tcW w:w="1088" w:type="dxa"/>
            <w:tcBorders>
              <w:top w:val="single" w:sz="4" w:space="0" w:color="FFFFFF"/>
              <w:bottom w:val="single" w:sz="4" w:space="0" w:color="FFFFFF"/>
              <w:right w:val="single" w:sz="4" w:space="0" w:color="FFFFFF"/>
            </w:tcBorders>
          </w:tcPr>
          <w:p w14:paraId="0BA7DC52" w14:textId="77777777" w:rsidR="00007C18" w:rsidRPr="00E121B9" w:rsidRDefault="00007C18" w:rsidP="00AC06C8">
            <w:pPr>
              <w:jc w:val="both"/>
              <w:rPr>
                <w:b/>
                <w:sz w:val="28"/>
                <w:lang w:val="en-US"/>
              </w:rPr>
            </w:pPr>
            <w:r w:rsidRPr="00E121B9">
              <w:rPr>
                <w:b/>
                <w:sz w:val="28"/>
                <w:lang w:val="en-US"/>
              </w:rPr>
              <w:t>TMOD</w:t>
            </w:r>
          </w:p>
        </w:tc>
      </w:tr>
    </w:tbl>
    <w:p w14:paraId="60D9A868" w14:textId="77777777" w:rsidR="00007C18" w:rsidRDefault="00007C18" w:rsidP="00007C18">
      <w:pPr>
        <w:ind w:firstLine="567"/>
        <w:jc w:val="both"/>
        <w:rPr>
          <w:sz w:val="28"/>
        </w:rPr>
      </w:pPr>
    </w:p>
    <w:p w14:paraId="191E9824" w14:textId="77777777" w:rsidR="00007C18" w:rsidRDefault="00007C18" w:rsidP="00007C18">
      <w:pPr>
        <w:ind w:firstLine="567"/>
        <w:jc w:val="center"/>
        <w:rPr>
          <w:sz w:val="28"/>
        </w:rPr>
      </w:pPr>
      <w:r>
        <w:rPr>
          <w:sz w:val="28"/>
        </w:rPr>
        <w:t>Рис. 7.11.</w:t>
      </w:r>
    </w:p>
    <w:p w14:paraId="45BF684E" w14:textId="77777777" w:rsidR="00007C18" w:rsidRDefault="00007C18" w:rsidP="00007C18">
      <w:pPr>
        <w:ind w:firstLine="567"/>
        <w:jc w:val="center"/>
        <w:rPr>
          <w:sz w:val="28"/>
        </w:rPr>
      </w:pPr>
    </w:p>
    <w:p w14:paraId="5B116043" w14:textId="77777777" w:rsidR="00007C18" w:rsidRDefault="00007C18" w:rsidP="00007C18">
      <w:pPr>
        <w:jc w:val="both"/>
        <w:rPr>
          <w:sz w:val="28"/>
        </w:rPr>
      </w:pPr>
      <w:r>
        <w:rPr>
          <w:sz w:val="28"/>
        </w:rPr>
        <w:t>Непосредственно над 4 банками регистров, по адресам 32-47 расположены 16 байт памяти с побитовой адресацией (0-127) В 8051 набор команд установки, сброса, логических операций для работы с этими битами. Специальные регистры:</w:t>
      </w:r>
    </w:p>
    <w:p w14:paraId="44A6C1B5" w14:textId="77777777" w:rsidR="00007C18" w:rsidRDefault="00007C18" w:rsidP="00007C18">
      <w:pPr>
        <w:numPr>
          <w:ilvl w:val="0"/>
          <w:numId w:val="27"/>
        </w:numPr>
        <w:jc w:val="both"/>
        <w:rPr>
          <w:sz w:val="28"/>
        </w:rPr>
      </w:pPr>
      <w:r>
        <w:rPr>
          <w:sz w:val="28"/>
          <w:lang w:val="en-US"/>
        </w:rPr>
        <w:t>PSW</w:t>
      </w:r>
      <w:r w:rsidRPr="00713B0C">
        <w:rPr>
          <w:sz w:val="28"/>
        </w:rPr>
        <w:t xml:space="preserve"> </w:t>
      </w:r>
      <w:r>
        <w:rPr>
          <w:sz w:val="28"/>
        </w:rPr>
        <w:t>: бит переноса, бит служебного переноса, биты, определяющие набор регистров, бит переполнения, бит четности.</w:t>
      </w:r>
    </w:p>
    <w:p w14:paraId="4C620EA6" w14:textId="77777777" w:rsidR="00007C18" w:rsidRDefault="00007C18" w:rsidP="00007C18">
      <w:pPr>
        <w:numPr>
          <w:ilvl w:val="0"/>
          <w:numId w:val="27"/>
        </w:numPr>
        <w:jc w:val="both"/>
        <w:rPr>
          <w:sz w:val="28"/>
        </w:rPr>
      </w:pPr>
      <w:r>
        <w:rPr>
          <w:sz w:val="28"/>
          <w:lang w:val="en-US"/>
        </w:rPr>
        <w:t>IE</w:t>
      </w:r>
      <w:r w:rsidRPr="00B4186C">
        <w:rPr>
          <w:sz w:val="28"/>
        </w:rPr>
        <w:t xml:space="preserve"> </w:t>
      </w:r>
      <w:r>
        <w:rPr>
          <w:sz w:val="28"/>
        </w:rPr>
        <w:t xml:space="preserve">: позволяет включать/отключать прерывания вместе или по отдельности. Если бит </w:t>
      </w:r>
      <w:r>
        <w:rPr>
          <w:sz w:val="28"/>
          <w:lang w:val="en-US"/>
        </w:rPr>
        <w:t>IE</w:t>
      </w:r>
      <w:r w:rsidRPr="00B4186C">
        <w:rPr>
          <w:sz w:val="28"/>
        </w:rPr>
        <w:t xml:space="preserve"> </w:t>
      </w:r>
      <w:r>
        <w:rPr>
          <w:sz w:val="28"/>
        </w:rPr>
        <w:t xml:space="preserve">=0, все прерывания отключены. Если </w:t>
      </w:r>
      <w:r>
        <w:rPr>
          <w:sz w:val="28"/>
          <w:lang w:val="en-US"/>
        </w:rPr>
        <w:t>IE</w:t>
      </w:r>
      <w:r w:rsidRPr="00B4186C">
        <w:rPr>
          <w:sz w:val="28"/>
        </w:rPr>
        <w:t>=1</w:t>
      </w:r>
      <w:r>
        <w:rPr>
          <w:sz w:val="28"/>
        </w:rPr>
        <w:t>,</w:t>
      </w:r>
      <w:r w:rsidRPr="00B4186C">
        <w:rPr>
          <w:sz w:val="28"/>
        </w:rPr>
        <w:t xml:space="preserve"> </w:t>
      </w:r>
      <w:r>
        <w:rPr>
          <w:sz w:val="28"/>
        </w:rPr>
        <w:t xml:space="preserve">то модно включать/отключать прерывания, для которых установлены индивидуальные биты. Биты Е0, Е1, Е2 </w:t>
      </w:r>
      <w:r w:rsidRPr="00B4186C">
        <w:rPr>
          <w:sz w:val="28"/>
        </w:rPr>
        <w:t xml:space="preserve">– </w:t>
      </w:r>
      <w:r>
        <w:rPr>
          <w:sz w:val="28"/>
        </w:rPr>
        <w:t xml:space="preserve">для таймеров, </w:t>
      </w:r>
      <w:r>
        <w:rPr>
          <w:sz w:val="28"/>
          <w:lang w:val="en-US"/>
        </w:rPr>
        <w:t>ES</w:t>
      </w:r>
      <w:r w:rsidRPr="00B4186C">
        <w:rPr>
          <w:sz w:val="28"/>
        </w:rPr>
        <w:t xml:space="preserve"> –</w:t>
      </w:r>
      <w:r>
        <w:rPr>
          <w:sz w:val="28"/>
        </w:rPr>
        <w:t xml:space="preserve"> последовательные каналы, Х0, Х1 – прерывания от внешних источников.</w:t>
      </w:r>
    </w:p>
    <w:p w14:paraId="68D8E499" w14:textId="77777777" w:rsidR="00007C18" w:rsidRDefault="00007C18" w:rsidP="00007C18">
      <w:pPr>
        <w:numPr>
          <w:ilvl w:val="0"/>
          <w:numId w:val="27"/>
        </w:numPr>
        <w:jc w:val="both"/>
        <w:rPr>
          <w:sz w:val="28"/>
        </w:rPr>
      </w:pPr>
      <w:r>
        <w:rPr>
          <w:sz w:val="28"/>
          <w:lang w:val="en-US"/>
        </w:rPr>
        <w:t>IP</w:t>
      </w:r>
      <w:r w:rsidRPr="00B4186C">
        <w:rPr>
          <w:sz w:val="28"/>
        </w:rPr>
        <w:t xml:space="preserve"> : </w:t>
      </w:r>
      <w:r>
        <w:rPr>
          <w:sz w:val="28"/>
        </w:rPr>
        <w:t>приоритет прерываний низкий или высокий. 1 – высокий приоритет.</w:t>
      </w:r>
    </w:p>
    <w:p w14:paraId="63C6A9CE" w14:textId="77777777" w:rsidR="00007C18" w:rsidRDefault="00007C18" w:rsidP="00007C18">
      <w:pPr>
        <w:numPr>
          <w:ilvl w:val="0"/>
          <w:numId w:val="27"/>
        </w:numPr>
        <w:jc w:val="both"/>
        <w:rPr>
          <w:sz w:val="28"/>
        </w:rPr>
      </w:pPr>
      <w:r>
        <w:rPr>
          <w:sz w:val="28"/>
          <w:lang w:val="en-US"/>
        </w:rPr>
        <w:t>TCON</w:t>
      </w:r>
      <w:r w:rsidRPr="00B4186C">
        <w:rPr>
          <w:sz w:val="28"/>
        </w:rPr>
        <w:t>:</w:t>
      </w:r>
      <w:r>
        <w:rPr>
          <w:sz w:val="28"/>
        </w:rPr>
        <w:t xml:space="preserve"> регулирует главные таймеры. Биты О1 и О2 устанавливаются </w:t>
      </w:r>
      <w:proofErr w:type="spellStart"/>
      <w:r>
        <w:rPr>
          <w:sz w:val="28"/>
        </w:rPr>
        <w:t>аппаратно</w:t>
      </w:r>
      <w:proofErr w:type="spellEnd"/>
      <w:r>
        <w:rPr>
          <w:sz w:val="28"/>
        </w:rPr>
        <w:t xml:space="preserve"> в случае переполнения таймеров. </w:t>
      </w:r>
      <w:r w:rsidRPr="000115E4">
        <w:rPr>
          <w:sz w:val="28"/>
        </w:rPr>
        <w:t>О</w:t>
      </w:r>
      <w:r>
        <w:rPr>
          <w:sz w:val="28"/>
        </w:rPr>
        <w:t>стальные – управление.</w:t>
      </w:r>
    </w:p>
    <w:p w14:paraId="576D3713" w14:textId="77777777" w:rsidR="00007C18" w:rsidRDefault="00007C18" w:rsidP="00007C18">
      <w:pPr>
        <w:numPr>
          <w:ilvl w:val="0"/>
          <w:numId w:val="27"/>
        </w:numPr>
        <w:jc w:val="both"/>
        <w:rPr>
          <w:sz w:val="28"/>
        </w:rPr>
      </w:pPr>
      <w:r>
        <w:rPr>
          <w:sz w:val="28"/>
          <w:lang w:val="en-US"/>
        </w:rPr>
        <w:t>TMOD</w:t>
      </w:r>
      <w:r>
        <w:rPr>
          <w:sz w:val="28"/>
        </w:rPr>
        <w:t xml:space="preserve">: определяет разрядность таймера (8, 13, 16 бит), переключает из режима реального времени в счетчик тактов и т.п. </w:t>
      </w:r>
    </w:p>
    <w:p w14:paraId="13E6BBAE" w14:textId="77777777" w:rsidR="00007C18" w:rsidRDefault="00007C18" w:rsidP="00007C18">
      <w:pPr>
        <w:jc w:val="both"/>
        <w:rPr>
          <w:sz w:val="28"/>
        </w:rPr>
      </w:pPr>
      <w:r>
        <w:rPr>
          <w:sz w:val="28"/>
        </w:rPr>
        <w:t xml:space="preserve">Все упомянутые регистры, а также другие (сумматор, порты ввода/вывода) расположены в диапазоне памяти 128-255. Обращение к ним осуществляется также, как к регистрам </w:t>
      </w:r>
      <w:r>
        <w:rPr>
          <w:sz w:val="28"/>
          <w:lang w:val="en-US"/>
        </w:rPr>
        <w:t>R</w:t>
      </w:r>
      <w:r w:rsidRPr="000115E4">
        <w:rPr>
          <w:sz w:val="28"/>
        </w:rPr>
        <w:t>0-</w:t>
      </w:r>
      <w:r>
        <w:rPr>
          <w:sz w:val="28"/>
          <w:lang w:val="en-US"/>
        </w:rPr>
        <w:t>R</w:t>
      </w:r>
      <w:r w:rsidRPr="000115E4">
        <w:rPr>
          <w:sz w:val="28"/>
        </w:rPr>
        <w:t>7</w:t>
      </w:r>
      <w:r>
        <w:rPr>
          <w:sz w:val="28"/>
        </w:rPr>
        <w:t>. Тогда, в процессорах с увеличенным объемом памяти возможно неоднозначное толкование адресов. В таких моделях для обращения к регистрам используется прямая адресация, а для обращения к ОЗУ – косвенная.</w:t>
      </w:r>
    </w:p>
    <w:p w14:paraId="15BACBA5" w14:textId="77777777" w:rsidR="00007C18" w:rsidRDefault="00007C18" w:rsidP="00007C18">
      <w:pPr>
        <w:ind w:firstLine="568"/>
        <w:jc w:val="both"/>
        <w:rPr>
          <w:sz w:val="28"/>
        </w:rPr>
      </w:pPr>
    </w:p>
    <w:p w14:paraId="3A232CB8" w14:textId="77777777" w:rsidR="00007C18" w:rsidRPr="000115E4" w:rsidRDefault="00007C18" w:rsidP="00007C18">
      <w:pPr>
        <w:ind w:firstLine="568"/>
        <w:jc w:val="both"/>
        <w:rPr>
          <w:sz w:val="28"/>
        </w:rPr>
      </w:pPr>
    </w:p>
    <w:p w14:paraId="72775606" w14:textId="77777777" w:rsidR="00007C18" w:rsidRPr="00E93896" w:rsidRDefault="00007C18" w:rsidP="00007C18">
      <w:pPr>
        <w:pStyle w:val="Heading3"/>
        <w:rPr>
          <w:bCs w:val="0"/>
          <w:iCs/>
          <w:sz w:val="40"/>
          <w:szCs w:val="40"/>
        </w:rPr>
      </w:pPr>
      <w:r w:rsidRPr="00E93896">
        <w:rPr>
          <w:bCs w:val="0"/>
          <w:iCs/>
          <w:sz w:val="40"/>
          <w:szCs w:val="40"/>
        </w:rPr>
        <w:t xml:space="preserve">7.5. Типы данных </w:t>
      </w:r>
    </w:p>
    <w:p w14:paraId="672C1372" w14:textId="77777777" w:rsidR="00007C18" w:rsidRDefault="00007C18" w:rsidP="00007C18">
      <w:pPr>
        <w:ind w:firstLine="567"/>
        <w:jc w:val="both"/>
        <w:rPr>
          <w:b/>
          <w:bCs/>
          <w:sz w:val="28"/>
        </w:rPr>
      </w:pPr>
    </w:p>
    <w:p w14:paraId="20F2F294" w14:textId="77777777" w:rsidR="00007C18" w:rsidRDefault="00007C18" w:rsidP="00007C18">
      <w:pPr>
        <w:jc w:val="both"/>
        <w:rPr>
          <w:sz w:val="28"/>
        </w:rPr>
      </w:pPr>
      <w:r>
        <w:rPr>
          <w:sz w:val="28"/>
        </w:rPr>
        <w:t>С точки зрения архитектуры ключевым вопросом является вопрос о том, осуществляется ли аппаратная поддержка конкретного типа данных. Под аппаратной поддержкой подразумевается, что одна или несколько команд ожидают данные в определенном формате и пользователь не может брать другой формат.</w:t>
      </w:r>
    </w:p>
    <w:p w14:paraId="2350DC67" w14:textId="77777777" w:rsidR="00007C18" w:rsidRDefault="00007C18" w:rsidP="00007C18">
      <w:pPr>
        <w:ind w:firstLine="567"/>
        <w:jc w:val="both"/>
        <w:rPr>
          <w:sz w:val="28"/>
        </w:rPr>
      </w:pPr>
    </w:p>
    <w:p w14:paraId="70241D94" w14:textId="77777777" w:rsidR="00007C18" w:rsidRPr="00E93896" w:rsidRDefault="00007C18" w:rsidP="00007C18">
      <w:pPr>
        <w:pStyle w:val="Heading4"/>
        <w:rPr>
          <w:iCs/>
          <w:sz w:val="32"/>
          <w:szCs w:val="32"/>
        </w:rPr>
      </w:pPr>
      <w:r w:rsidRPr="00E93896">
        <w:rPr>
          <w:iCs/>
          <w:sz w:val="32"/>
          <w:szCs w:val="32"/>
        </w:rPr>
        <w:t xml:space="preserve">7.5.1. Типы данных процессора </w:t>
      </w:r>
      <w:proofErr w:type="spellStart"/>
      <w:r w:rsidRPr="00E93896">
        <w:rPr>
          <w:iCs/>
          <w:sz w:val="32"/>
          <w:szCs w:val="32"/>
        </w:rPr>
        <w:t>Pentium</w:t>
      </w:r>
      <w:proofErr w:type="spellEnd"/>
      <w:r w:rsidRPr="00E93896">
        <w:rPr>
          <w:iCs/>
          <w:sz w:val="32"/>
          <w:szCs w:val="32"/>
        </w:rPr>
        <w:t xml:space="preserve"> 4</w:t>
      </w:r>
    </w:p>
    <w:p w14:paraId="348F9F84" w14:textId="77777777" w:rsidR="00007C18" w:rsidRDefault="00007C18" w:rsidP="00007C1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32"/>
        <w:gridCol w:w="851"/>
        <w:gridCol w:w="852"/>
        <w:gridCol w:w="1136"/>
        <w:gridCol w:w="1136"/>
        <w:gridCol w:w="1136"/>
        <w:gridCol w:w="1227"/>
      </w:tblGrid>
      <w:tr w:rsidR="00007C18" w14:paraId="2F963943" w14:textId="77777777" w:rsidTr="00AC06C8">
        <w:tc>
          <w:tcPr>
            <w:tcW w:w="3232" w:type="dxa"/>
          </w:tcPr>
          <w:p w14:paraId="04E76266" w14:textId="77777777" w:rsidR="00007C18" w:rsidRDefault="00007C18" w:rsidP="00AC06C8">
            <w:pPr>
              <w:rPr>
                <w:b/>
                <w:bCs/>
              </w:rPr>
            </w:pPr>
            <w:r>
              <w:rPr>
                <w:b/>
                <w:bCs/>
              </w:rPr>
              <w:t>Тип</w:t>
            </w:r>
          </w:p>
        </w:tc>
        <w:tc>
          <w:tcPr>
            <w:tcW w:w="851" w:type="dxa"/>
          </w:tcPr>
          <w:p w14:paraId="3BB6958F" w14:textId="77777777" w:rsidR="00007C18" w:rsidRDefault="00007C18" w:rsidP="00AC06C8">
            <w:pPr>
              <w:rPr>
                <w:b/>
                <w:bCs/>
              </w:rPr>
            </w:pPr>
            <w:r>
              <w:rPr>
                <w:b/>
                <w:bCs/>
              </w:rPr>
              <w:t>1 бит</w:t>
            </w:r>
          </w:p>
        </w:tc>
        <w:tc>
          <w:tcPr>
            <w:tcW w:w="852" w:type="dxa"/>
          </w:tcPr>
          <w:p w14:paraId="669452C2" w14:textId="77777777" w:rsidR="00007C18" w:rsidRDefault="00007C18" w:rsidP="00AC06C8">
            <w:pPr>
              <w:rPr>
                <w:b/>
                <w:bCs/>
              </w:rPr>
            </w:pPr>
            <w:r>
              <w:rPr>
                <w:b/>
                <w:bCs/>
              </w:rPr>
              <w:t>8 бит.</w:t>
            </w:r>
          </w:p>
        </w:tc>
        <w:tc>
          <w:tcPr>
            <w:tcW w:w="1136" w:type="dxa"/>
          </w:tcPr>
          <w:p w14:paraId="6337C513" w14:textId="77777777" w:rsidR="00007C18" w:rsidRDefault="00007C18" w:rsidP="00AC06C8">
            <w:pPr>
              <w:rPr>
                <w:b/>
                <w:bCs/>
              </w:rPr>
            </w:pPr>
            <w:r>
              <w:rPr>
                <w:b/>
                <w:bCs/>
              </w:rPr>
              <w:t>16 бит.</w:t>
            </w:r>
          </w:p>
        </w:tc>
        <w:tc>
          <w:tcPr>
            <w:tcW w:w="1136" w:type="dxa"/>
          </w:tcPr>
          <w:p w14:paraId="6D90599E" w14:textId="77777777" w:rsidR="00007C18" w:rsidRDefault="00007C18" w:rsidP="00AC06C8">
            <w:pPr>
              <w:rPr>
                <w:b/>
                <w:bCs/>
              </w:rPr>
            </w:pPr>
            <w:r>
              <w:rPr>
                <w:b/>
                <w:bCs/>
              </w:rPr>
              <w:t>32 бита</w:t>
            </w:r>
          </w:p>
        </w:tc>
        <w:tc>
          <w:tcPr>
            <w:tcW w:w="1136" w:type="dxa"/>
          </w:tcPr>
          <w:p w14:paraId="55CAFBEE" w14:textId="77777777" w:rsidR="00007C18" w:rsidRDefault="00007C18" w:rsidP="00AC06C8">
            <w:pPr>
              <w:rPr>
                <w:b/>
                <w:bCs/>
              </w:rPr>
            </w:pPr>
            <w:r>
              <w:rPr>
                <w:b/>
                <w:bCs/>
              </w:rPr>
              <w:t>64 бита</w:t>
            </w:r>
          </w:p>
        </w:tc>
        <w:tc>
          <w:tcPr>
            <w:tcW w:w="1227" w:type="dxa"/>
          </w:tcPr>
          <w:p w14:paraId="672FCB46" w14:textId="77777777" w:rsidR="00007C18" w:rsidRDefault="00007C18" w:rsidP="00AC06C8">
            <w:pPr>
              <w:rPr>
                <w:b/>
                <w:bCs/>
              </w:rPr>
            </w:pPr>
            <w:r>
              <w:rPr>
                <w:b/>
                <w:bCs/>
              </w:rPr>
              <w:t>128 бита</w:t>
            </w:r>
          </w:p>
        </w:tc>
      </w:tr>
      <w:tr w:rsidR="00007C18" w14:paraId="08AD3169" w14:textId="77777777" w:rsidTr="00AC06C8">
        <w:tc>
          <w:tcPr>
            <w:tcW w:w="3232" w:type="dxa"/>
          </w:tcPr>
          <w:p w14:paraId="311F8A58" w14:textId="77777777" w:rsidR="00007C18" w:rsidRDefault="00007C18" w:rsidP="00AC06C8">
            <w:r>
              <w:t>Бит</w:t>
            </w:r>
          </w:p>
        </w:tc>
        <w:tc>
          <w:tcPr>
            <w:tcW w:w="851" w:type="dxa"/>
          </w:tcPr>
          <w:p w14:paraId="220B24FE" w14:textId="77777777" w:rsidR="00007C18" w:rsidRDefault="00007C18" w:rsidP="00AC06C8"/>
        </w:tc>
        <w:tc>
          <w:tcPr>
            <w:tcW w:w="852" w:type="dxa"/>
          </w:tcPr>
          <w:p w14:paraId="2096E1A4" w14:textId="77777777" w:rsidR="00007C18" w:rsidRDefault="00007C18" w:rsidP="00AC06C8">
            <w:pPr>
              <w:jc w:val="center"/>
            </w:pPr>
          </w:p>
        </w:tc>
        <w:tc>
          <w:tcPr>
            <w:tcW w:w="1136" w:type="dxa"/>
          </w:tcPr>
          <w:p w14:paraId="575B215A" w14:textId="77777777" w:rsidR="00007C18" w:rsidRDefault="00007C18" w:rsidP="00AC06C8">
            <w:pPr>
              <w:jc w:val="center"/>
            </w:pPr>
          </w:p>
        </w:tc>
        <w:tc>
          <w:tcPr>
            <w:tcW w:w="1136" w:type="dxa"/>
          </w:tcPr>
          <w:p w14:paraId="5E1B4C31" w14:textId="77777777" w:rsidR="00007C18" w:rsidRDefault="00007C18" w:rsidP="00AC06C8">
            <w:pPr>
              <w:jc w:val="center"/>
            </w:pPr>
          </w:p>
        </w:tc>
        <w:tc>
          <w:tcPr>
            <w:tcW w:w="1136" w:type="dxa"/>
          </w:tcPr>
          <w:p w14:paraId="5846CD1D" w14:textId="77777777" w:rsidR="00007C18" w:rsidRDefault="00007C18" w:rsidP="00AC06C8">
            <w:pPr>
              <w:jc w:val="center"/>
            </w:pPr>
          </w:p>
        </w:tc>
        <w:tc>
          <w:tcPr>
            <w:tcW w:w="1227" w:type="dxa"/>
          </w:tcPr>
          <w:p w14:paraId="2F37BF28" w14:textId="77777777" w:rsidR="00007C18" w:rsidRDefault="00007C18" w:rsidP="00AC06C8">
            <w:pPr>
              <w:jc w:val="center"/>
            </w:pPr>
          </w:p>
        </w:tc>
      </w:tr>
      <w:tr w:rsidR="00007C18" w14:paraId="782229D1" w14:textId="77777777" w:rsidTr="00AC06C8">
        <w:tc>
          <w:tcPr>
            <w:tcW w:w="3232" w:type="dxa"/>
          </w:tcPr>
          <w:p w14:paraId="774D2E61" w14:textId="77777777" w:rsidR="00007C18" w:rsidRDefault="00007C18" w:rsidP="00AC06C8">
            <w:r>
              <w:lastRenderedPageBreak/>
              <w:t>Целые числа со знаком</w:t>
            </w:r>
          </w:p>
        </w:tc>
        <w:tc>
          <w:tcPr>
            <w:tcW w:w="851" w:type="dxa"/>
          </w:tcPr>
          <w:p w14:paraId="66F94A01" w14:textId="77777777" w:rsidR="00007C18" w:rsidRDefault="00007C18" w:rsidP="00AC06C8"/>
        </w:tc>
        <w:tc>
          <w:tcPr>
            <w:tcW w:w="852" w:type="dxa"/>
          </w:tcPr>
          <w:p w14:paraId="0498F17E" w14:textId="77777777" w:rsidR="00007C18" w:rsidRDefault="00007C18" w:rsidP="00AC06C8">
            <w:pPr>
              <w:jc w:val="center"/>
            </w:pPr>
            <w:r>
              <w:t>*</w:t>
            </w:r>
          </w:p>
        </w:tc>
        <w:tc>
          <w:tcPr>
            <w:tcW w:w="1136" w:type="dxa"/>
          </w:tcPr>
          <w:p w14:paraId="7A751C2D" w14:textId="77777777" w:rsidR="00007C18" w:rsidRDefault="00007C18" w:rsidP="00AC06C8">
            <w:pPr>
              <w:jc w:val="center"/>
            </w:pPr>
            <w:r>
              <w:t>*</w:t>
            </w:r>
          </w:p>
        </w:tc>
        <w:tc>
          <w:tcPr>
            <w:tcW w:w="1136" w:type="dxa"/>
          </w:tcPr>
          <w:p w14:paraId="79C6ED65" w14:textId="77777777" w:rsidR="00007C18" w:rsidRDefault="00007C18" w:rsidP="00AC06C8">
            <w:pPr>
              <w:jc w:val="center"/>
            </w:pPr>
            <w:r>
              <w:t>*</w:t>
            </w:r>
          </w:p>
        </w:tc>
        <w:tc>
          <w:tcPr>
            <w:tcW w:w="1136" w:type="dxa"/>
          </w:tcPr>
          <w:p w14:paraId="5F8E300E" w14:textId="77777777" w:rsidR="00007C18" w:rsidRDefault="00007C18" w:rsidP="00AC06C8">
            <w:pPr>
              <w:jc w:val="center"/>
            </w:pPr>
          </w:p>
        </w:tc>
        <w:tc>
          <w:tcPr>
            <w:tcW w:w="1227" w:type="dxa"/>
          </w:tcPr>
          <w:p w14:paraId="6CD6665F" w14:textId="77777777" w:rsidR="00007C18" w:rsidRDefault="00007C18" w:rsidP="00AC06C8">
            <w:pPr>
              <w:jc w:val="center"/>
            </w:pPr>
          </w:p>
        </w:tc>
      </w:tr>
      <w:tr w:rsidR="00007C18" w14:paraId="329E9284" w14:textId="77777777" w:rsidTr="00AC06C8">
        <w:tc>
          <w:tcPr>
            <w:tcW w:w="3232" w:type="dxa"/>
          </w:tcPr>
          <w:p w14:paraId="51AB38ED" w14:textId="77777777" w:rsidR="00007C18" w:rsidRDefault="00007C18" w:rsidP="00AC06C8">
            <w:r>
              <w:t>Целые числа без знака</w:t>
            </w:r>
          </w:p>
        </w:tc>
        <w:tc>
          <w:tcPr>
            <w:tcW w:w="851" w:type="dxa"/>
          </w:tcPr>
          <w:p w14:paraId="30B3BBA2" w14:textId="77777777" w:rsidR="00007C18" w:rsidRDefault="00007C18" w:rsidP="00AC06C8"/>
        </w:tc>
        <w:tc>
          <w:tcPr>
            <w:tcW w:w="852" w:type="dxa"/>
          </w:tcPr>
          <w:p w14:paraId="7A320007" w14:textId="77777777" w:rsidR="00007C18" w:rsidRDefault="00007C18" w:rsidP="00AC06C8">
            <w:pPr>
              <w:jc w:val="center"/>
            </w:pPr>
            <w:r>
              <w:t>*</w:t>
            </w:r>
          </w:p>
        </w:tc>
        <w:tc>
          <w:tcPr>
            <w:tcW w:w="1136" w:type="dxa"/>
          </w:tcPr>
          <w:p w14:paraId="6B380600" w14:textId="77777777" w:rsidR="00007C18" w:rsidRDefault="00007C18" w:rsidP="00AC06C8">
            <w:pPr>
              <w:jc w:val="center"/>
            </w:pPr>
            <w:r>
              <w:t>*</w:t>
            </w:r>
          </w:p>
        </w:tc>
        <w:tc>
          <w:tcPr>
            <w:tcW w:w="1136" w:type="dxa"/>
          </w:tcPr>
          <w:p w14:paraId="5F4B18C5" w14:textId="77777777" w:rsidR="00007C18" w:rsidRDefault="00007C18" w:rsidP="00AC06C8">
            <w:pPr>
              <w:jc w:val="center"/>
            </w:pPr>
            <w:r>
              <w:t>*</w:t>
            </w:r>
          </w:p>
        </w:tc>
        <w:tc>
          <w:tcPr>
            <w:tcW w:w="1136" w:type="dxa"/>
          </w:tcPr>
          <w:p w14:paraId="5F02379F" w14:textId="77777777" w:rsidR="00007C18" w:rsidRDefault="00007C18" w:rsidP="00AC06C8">
            <w:pPr>
              <w:jc w:val="center"/>
            </w:pPr>
          </w:p>
        </w:tc>
        <w:tc>
          <w:tcPr>
            <w:tcW w:w="1227" w:type="dxa"/>
          </w:tcPr>
          <w:p w14:paraId="731CCAD7" w14:textId="77777777" w:rsidR="00007C18" w:rsidRDefault="00007C18" w:rsidP="00AC06C8">
            <w:pPr>
              <w:jc w:val="center"/>
            </w:pPr>
          </w:p>
        </w:tc>
      </w:tr>
      <w:tr w:rsidR="00007C18" w14:paraId="200C33F3" w14:textId="77777777" w:rsidTr="00AC06C8">
        <w:tc>
          <w:tcPr>
            <w:tcW w:w="3232" w:type="dxa"/>
          </w:tcPr>
          <w:p w14:paraId="0867A7E6" w14:textId="77777777" w:rsidR="00007C18" w:rsidRDefault="00007C18" w:rsidP="00AC06C8">
            <w:r>
              <w:t>Двоично-десятичные целые числа</w:t>
            </w:r>
          </w:p>
        </w:tc>
        <w:tc>
          <w:tcPr>
            <w:tcW w:w="851" w:type="dxa"/>
          </w:tcPr>
          <w:p w14:paraId="0BA0E325" w14:textId="77777777" w:rsidR="00007C18" w:rsidRDefault="00007C18" w:rsidP="00AC06C8"/>
        </w:tc>
        <w:tc>
          <w:tcPr>
            <w:tcW w:w="852" w:type="dxa"/>
          </w:tcPr>
          <w:p w14:paraId="3636CBF2" w14:textId="77777777" w:rsidR="00007C18" w:rsidRDefault="00007C18" w:rsidP="00AC06C8">
            <w:pPr>
              <w:jc w:val="center"/>
            </w:pPr>
            <w:r>
              <w:t>*</w:t>
            </w:r>
          </w:p>
        </w:tc>
        <w:tc>
          <w:tcPr>
            <w:tcW w:w="1136" w:type="dxa"/>
          </w:tcPr>
          <w:p w14:paraId="6F3AE405" w14:textId="77777777" w:rsidR="00007C18" w:rsidRDefault="00007C18" w:rsidP="00AC06C8">
            <w:pPr>
              <w:jc w:val="center"/>
            </w:pPr>
          </w:p>
        </w:tc>
        <w:tc>
          <w:tcPr>
            <w:tcW w:w="1136" w:type="dxa"/>
          </w:tcPr>
          <w:p w14:paraId="414A7D3E" w14:textId="77777777" w:rsidR="00007C18" w:rsidRDefault="00007C18" w:rsidP="00AC06C8">
            <w:pPr>
              <w:jc w:val="center"/>
            </w:pPr>
          </w:p>
        </w:tc>
        <w:tc>
          <w:tcPr>
            <w:tcW w:w="1136" w:type="dxa"/>
          </w:tcPr>
          <w:p w14:paraId="61B37CE0" w14:textId="77777777" w:rsidR="00007C18" w:rsidRDefault="00007C18" w:rsidP="00AC06C8">
            <w:pPr>
              <w:jc w:val="center"/>
            </w:pPr>
          </w:p>
        </w:tc>
        <w:tc>
          <w:tcPr>
            <w:tcW w:w="1227" w:type="dxa"/>
          </w:tcPr>
          <w:p w14:paraId="3DCA96E9" w14:textId="77777777" w:rsidR="00007C18" w:rsidRDefault="00007C18" w:rsidP="00AC06C8">
            <w:pPr>
              <w:jc w:val="center"/>
            </w:pPr>
          </w:p>
        </w:tc>
      </w:tr>
      <w:tr w:rsidR="00007C18" w14:paraId="0D133DE2" w14:textId="77777777" w:rsidTr="00AC06C8">
        <w:tc>
          <w:tcPr>
            <w:tcW w:w="3232" w:type="dxa"/>
          </w:tcPr>
          <w:p w14:paraId="0F31B9D0" w14:textId="77777777" w:rsidR="00007C18" w:rsidRDefault="00007C18" w:rsidP="00AC06C8">
            <w:r>
              <w:t xml:space="preserve">Числа с плавающей точкой </w:t>
            </w:r>
          </w:p>
        </w:tc>
        <w:tc>
          <w:tcPr>
            <w:tcW w:w="851" w:type="dxa"/>
          </w:tcPr>
          <w:p w14:paraId="01B20D73" w14:textId="77777777" w:rsidR="00007C18" w:rsidRDefault="00007C18" w:rsidP="00AC06C8"/>
        </w:tc>
        <w:tc>
          <w:tcPr>
            <w:tcW w:w="852" w:type="dxa"/>
          </w:tcPr>
          <w:p w14:paraId="26BAA0B0" w14:textId="77777777" w:rsidR="00007C18" w:rsidRDefault="00007C18" w:rsidP="00AC06C8">
            <w:pPr>
              <w:jc w:val="center"/>
            </w:pPr>
          </w:p>
        </w:tc>
        <w:tc>
          <w:tcPr>
            <w:tcW w:w="1136" w:type="dxa"/>
          </w:tcPr>
          <w:p w14:paraId="60B34459" w14:textId="77777777" w:rsidR="00007C18" w:rsidRDefault="00007C18" w:rsidP="00AC06C8">
            <w:pPr>
              <w:jc w:val="center"/>
            </w:pPr>
          </w:p>
        </w:tc>
        <w:tc>
          <w:tcPr>
            <w:tcW w:w="1136" w:type="dxa"/>
          </w:tcPr>
          <w:p w14:paraId="5851F4F4" w14:textId="77777777" w:rsidR="00007C18" w:rsidRDefault="00007C18" w:rsidP="00AC06C8">
            <w:pPr>
              <w:jc w:val="center"/>
            </w:pPr>
            <w:r>
              <w:t>*</w:t>
            </w:r>
          </w:p>
        </w:tc>
        <w:tc>
          <w:tcPr>
            <w:tcW w:w="1136" w:type="dxa"/>
          </w:tcPr>
          <w:p w14:paraId="5B2F20B0" w14:textId="77777777" w:rsidR="00007C18" w:rsidRDefault="00007C18" w:rsidP="00AC06C8">
            <w:pPr>
              <w:jc w:val="center"/>
            </w:pPr>
            <w:r>
              <w:t>*</w:t>
            </w:r>
          </w:p>
        </w:tc>
        <w:tc>
          <w:tcPr>
            <w:tcW w:w="1227" w:type="dxa"/>
          </w:tcPr>
          <w:p w14:paraId="3A05D6EE" w14:textId="77777777" w:rsidR="00007C18" w:rsidRDefault="00007C18" w:rsidP="00AC06C8">
            <w:pPr>
              <w:jc w:val="center"/>
            </w:pPr>
          </w:p>
        </w:tc>
      </w:tr>
    </w:tbl>
    <w:p w14:paraId="3639BD47" w14:textId="77777777" w:rsidR="00007C18" w:rsidRDefault="00007C18" w:rsidP="00007C18">
      <w:pPr>
        <w:ind w:firstLine="568"/>
      </w:pPr>
    </w:p>
    <w:p w14:paraId="601F0CC8" w14:textId="77777777" w:rsidR="00007C18" w:rsidRDefault="00007C18" w:rsidP="00007C18">
      <w:pPr>
        <w:jc w:val="both"/>
        <w:rPr>
          <w:sz w:val="28"/>
        </w:rPr>
      </w:pPr>
      <w:r>
        <w:rPr>
          <w:sz w:val="28"/>
          <w:lang w:val="en-US"/>
        </w:rPr>
        <w:t>Pentium</w:t>
      </w:r>
      <w:r>
        <w:rPr>
          <w:sz w:val="28"/>
        </w:rPr>
        <w:t xml:space="preserve"> 4 также может манипулировать 8-ми разрядными символами </w:t>
      </w:r>
      <w:r>
        <w:rPr>
          <w:sz w:val="28"/>
          <w:lang w:val="en-US"/>
        </w:rPr>
        <w:t>ASCII</w:t>
      </w:r>
      <w:r>
        <w:rPr>
          <w:sz w:val="28"/>
        </w:rPr>
        <w:t>: существуют специальные команды для копирования и поиска цепочки символов. Эти команды используются и для цепочек, длина которых известна заранее, и для цепочек, в конце которых стоит специальный маркер. Эти операции часто используются в библиотеках операций над строками.</w:t>
      </w:r>
    </w:p>
    <w:p w14:paraId="223A3325" w14:textId="77777777" w:rsidR="00007C18" w:rsidRDefault="00007C18" w:rsidP="00007C18">
      <w:pPr>
        <w:jc w:val="both"/>
        <w:rPr>
          <w:sz w:val="28"/>
        </w:rPr>
      </w:pPr>
      <w:r>
        <w:rPr>
          <w:sz w:val="28"/>
        </w:rPr>
        <w:t>Операнды не обязательно должны быть выровнены в памяти, но если адреса слов кратны 4 (выравнивание по словам), то производительность повышается.</w:t>
      </w:r>
    </w:p>
    <w:p w14:paraId="2DC8C7CB" w14:textId="77777777" w:rsidR="00007C18" w:rsidRDefault="00007C18" w:rsidP="00007C18">
      <w:pPr>
        <w:ind w:firstLine="568"/>
        <w:rPr>
          <w:b/>
          <w:bCs/>
          <w:sz w:val="28"/>
        </w:rPr>
      </w:pPr>
    </w:p>
    <w:p w14:paraId="0AA576D0" w14:textId="77777777" w:rsidR="00007C18" w:rsidRDefault="00007C18" w:rsidP="00007C18">
      <w:pPr>
        <w:rPr>
          <w:b/>
          <w:bCs/>
          <w:sz w:val="28"/>
        </w:rPr>
      </w:pPr>
      <w:r>
        <w:rPr>
          <w:b/>
          <w:bCs/>
          <w:sz w:val="28"/>
        </w:rPr>
        <w:t xml:space="preserve">7.5.1.1. Типы данных </w:t>
      </w:r>
      <w:r>
        <w:rPr>
          <w:b/>
          <w:bCs/>
          <w:sz w:val="28"/>
          <w:lang w:val="en-US"/>
        </w:rPr>
        <w:t>FPU</w:t>
      </w:r>
    </w:p>
    <w:p w14:paraId="08CBC8A8" w14:textId="77777777" w:rsidR="00007C18" w:rsidRDefault="00007C18" w:rsidP="00007C18">
      <w:pPr>
        <w:ind w:firstLine="568"/>
        <w:rPr>
          <w:b/>
          <w:bCs/>
          <w:sz w:val="28"/>
        </w:rPr>
      </w:pPr>
    </w:p>
    <w:p w14:paraId="0CDD8643" w14:textId="77777777" w:rsidR="00007C18" w:rsidRDefault="00007C18" w:rsidP="00007C18">
      <w:pPr>
        <w:jc w:val="both"/>
        <w:rPr>
          <w:sz w:val="28"/>
        </w:rPr>
      </w:pPr>
      <w:r>
        <w:rPr>
          <w:sz w:val="28"/>
        </w:rPr>
        <w:t xml:space="preserve">Устройство FPU определяет численные данные в 7-ми внешних форматах, образуя при этом три класса: </w:t>
      </w:r>
    </w:p>
    <w:p w14:paraId="297478C8" w14:textId="77777777" w:rsidR="00007C18" w:rsidRDefault="00007C18" w:rsidP="00007C18">
      <w:pPr>
        <w:numPr>
          <w:ilvl w:val="0"/>
          <w:numId w:val="28"/>
        </w:numPr>
        <w:ind w:left="927"/>
        <w:jc w:val="both"/>
        <w:rPr>
          <w:sz w:val="28"/>
        </w:rPr>
      </w:pPr>
      <w:r>
        <w:rPr>
          <w:sz w:val="28"/>
        </w:rPr>
        <w:t>двоичные числа – целые числа (16, 32, 64 разряда);</w:t>
      </w:r>
    </w:p>
    <w:p w14:paraId="744A4C39" w14:textId="77777777" w:rsidR="00007C18" w:rsidRDefault="00007C18" w:rsidP="00007C18">
      <w:pPr>
        <w:numPr>
          <w:ilvl w:val="0"/>
          <w:numId w:val="28"/>
        </w:numPr>
        <w:ind w:left="927"/>
        <w:jc w:val="both"/>
        <w:rPr>
          <w:sz w:val="28"/>
        </w:rPr>
      </w:pPr>
      <w:r>
        <w:rPr>
          <w:sz w:val="28"/>
        </w:rPr>
        <w:t>упакованные десятичные целые числа;</w:t>
      </w:r>
    </w:p>
    <w:p w14:paraId="615B100E" w14:textId="77777777" w:rsidR="00007C18" w:rsidRDefault="00007C18" w:rsidP="00007C18">
      <w:pPr>
        <w:numPr>
          <w:ilvl w:val="0"/>
          <w:numId w:val="28"/>
        </w:numPr>
        <w:ind w:left="927"/>
        <w:jc w:val="both"/>
        <w:rPr>
          <w:sz w:val="28"/>
        </w:rPr>
      </w:pPr>
      <w:r>
        <w:rPr>
          <w:sz w:val="28"/>
        </w:rPr>
        <w:t>двоичные вещественные числа – 32, 64, 80 разрядов.</w:t>
      </w:r>
    </w:p>
    <w:p w14:paraId="7D83D1E8" w14:textId="77777777" w:rsidR="00007C18" w:rsidRDefault="00007C18" w:rsidP="00007C18">
      <w:pPr>
        <w:jc w:val="both"/>
        <w:rPr>
          <w:sz w:val="28"/>
        </w:rPr>
      </w:pPr>
      <w:r>
        <w:rPr>
          <w:i/>
          <w:sz w:val="28"/>
        </w:rPr>
        <w:t>Целые числа</w:t>
      </w:r>
      <w:r>
        <w:rPr>
          <w:sz w:val="28"/>
        </w:rPr>
        <w:t xml:space="preserve"> представляются в дополнительном коде и могут занимать 16 бит (целое слово), 32 бита (короткое целое), 64 бита (длинное целое).   Эти форматы существуют только в памяти, внутри FPU они автоматически преобразуются в 86-разрядный расширяемый вещественный формат.</w:t>
      </w:r>
    </w:p>
    <w:p w14:paraId="4518B5E8" w14:textId="77777777" w:rsidR="00007C18" w:rsidRDefault="00007C18" w:rsidP="00007C18">
      <w:pPr>
        <w:jc w:val="both"/>
        <w:rPr>
          <w:sz w:val="28"/>
        </w:rPr>
      </w:pPr>
      <w:r>
        <w:rPr>
          <w:i/>
          <w:sz w:val="28"/>
        </w:rPr>
        <w:t>Упакованные десятичные целые.</w:t>
      </w:r>
      <w:r>
        <w:rPr>
          <w:sz w:val="28"/>
        </w:rPr>
        <w:t xml:space="preserve"> Они представляются в прямом коде и упакованном формате, т.е. каждый байт содержит две десятичные цифры. Старший бит старшего разряда байта отведен для знака числа, остальные биты этого байта игнорируются. Длина этого формата –10 байт (80 бит). Опять же этот формат существует только в памяти.</w:t>
      </w:r>
    </w:p>
    <w:p w14:paraId="60074C3D" w14:textId="77777777" w:rsidR="00007C18" w:rsidRDefault="00007C18" w:rsidP="00007C18">
      <w:pPr>
        <w:jc w:val="both"/>
        <w:rPr>
          <w:sz w:val="28"/>
        </w:rPr>
      </w:pPr>
      <w:r>
        <w:rPr>
          <w:i/>
          <w:sz w:val="28"/>
        </w:rPr>
        <w:t>Вещественные числа.</w:t>
      </w:r>
      <w:r>
        <w:rPr>
          <w:sz w:val="28"/>
        </w:rPr>
        <w:t xml:space="preserve"> Имеется три формата с плавающей точкой (одинарной точности ОТ, двойной точности ДТ, расширенной точности РТ). Значащие числа находятся в поле мантиссы, поле порядка показывает фактическое положение десятичной точки в разрядах мантиссы, а бит знака определяет знак числа (рис.4.11).</w:t>
      </w:r>
    </w:p>
    <w:p w14:paraId="13049A87" w14:textId="77777777" w:rsidR="00007C18" w:rsidRDefault="00007C18" w:rsidP="00007C18">
      <w:pPr>
        <w:ind w:firstLine="567"/>
        <w:jc w:val="both"/>
        <w:rPr>
          <w:sz w:val="28"/>
        </w:rPr>
      </w:pPr>
    </w:p>
    <w:p w14:paraId="32A8E2C5" w14:textId="77777777" w:rsidR="00007C18" w:rsidRDefault="00007C18" w:rsidP="00007C18">
      <w:pPr>
        <w:ind w:firstLine="567"/>
        <w:jc w:val="both"/>
        <w:rPr>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637"/>
        <w:gridCol w:w="356"/>
        <w:gridCol w:w="708"/>
        <w:gridCol w:w="284"/>
        <w:gridCol w:w="283"/>
        <w:gridCol w:w="284"/>
        <w:gridCol w:w="850"/>
        <w:gridCol w:w="427"/>
        <w:gridCol w:w="425"/>
        <w:gridCol w:w="859"/>
        <w:gridCol w:w="852"/>
        <w:gridCol w:w="1704"/>
        <w:gridCol w:w="1138"/>
      </w:tblGrid>
      <w:tr w:rsidR="00007C18" w14:paraId="52E0DB13" w14:textId="77777777" w:rsidTr="00AC06C8">
        <w:trPr>
          <w:cantSplit/>
        </w:trPr>
        <w:tc>
          <w:tcPr>
            <w:tcW w:w="675" w:type="dxa"/>
            <w:tcBorders>
              <w:top w:val="nil"/>
              <w:left w:val="nil"/>
              <w:bottom w:val="nil"/>
              <w:right w:val="nil"/>
            </w:tcBorders>
          </w:tcPr>
          <w:p w14:paraId="14105C1D" w14:textId="77777777" w:rsidR="00007C18" w:rsidRDefault="00007C18" w:rsidP="00AC06C8">
            <w:pPr>
              <w:jc w:val="center"/>
              <w:rPr>
                <w:sz w:val="16"/>
              </w:rPr>
            </w:pPr>
          </w:p>
        </w:tc>
        <w:tc>
          <w:tcPr>
            <w:tcW w:w="637" w:type="dxa"/>
            <w:tcBorders>
              <w:top w:val="nil"/>
              <w:left w:val="nil"/>
              <w:bottom w:val="nil"/>
              <w:right w:val="nil"/>
            </w:tcBorders>
          </w:tcPr>
          <w:p w14:paraId="52AA6F05" w14:textId="77777777" w:rsidR="00007C18" w:rsidRDefault="00007C18" w:rsidP="00AC06C8">
            <w:pPr>
              <w:jc w:val="center"/>
              <w:rPr>
                <w:sz w:val="16"/>
              </w:rPr>
            </w:pPr>
          </w:p>
        </w:tc>
        <w:tc>
          <w:tcPr>
            <w:tcW w:w="356" w:type="dxa"/>
            <w:tcBorders>
              <w:top w:val="nil"/>
              <w:left w:val="nil"/>
            </w:tcBorders>
          </w:tcPr>
          <w:p w14:paraId="6F71EC47" w14:textId="77777777" w:rsidR="00007C18" w:rsidRDefault="00007C18" w:rsidP="00AC06C8">
            <w:pPr>
              <w:jc w:val="center"/>
              <w:rPr>
                <w:sz w:val="16"/>
              </w:rPr>
            </w:pPr>
          </w:p>
        </w:tc>
        <w:tc>
          <w:tcPr>
            <w:tcW w:w="708" w:type="dxa"/>
            <w:tcBorders>
              <w:top w:val="nil"/>
            </w:tcBorders>
          </w:tcPr>
          <w:p w14:paraId="00825B5B" w14:textId="77777777" w:rsidR="00007C18" w:rsidRDefault="00007C18" w:rsidP="00AC06C8">
            <w:pPr>
              <w:ind w:left="-108" w:right="-2"/>
              <w:rPr>
                <w:sz w:val="16"/>
                <w:lang w:val="en-US"/>
              </w:rPr>
            </w:pPr>
            <w:r>
              <w:rPr>
                <w:sz w:val="16"/>
                <w:lang w:val="en-US"/>
              </w:rPr>
              <w:t>7           0</w:t>
            </w:r>
          </w:p>
        </w:tc>
        <w:tc>
          <w:tcPr>
            <w:tcW w:w="567" w:type="dxa"/>
            <w:gridSpan w:val="2"/>
            <w:tcBorders>
              <w:top w:val="nil"/>
              <w:right w:val="nil"/>
            </w:tcBorders>
          </w:tcPr>
          <w:p w14:paraId="23F75367" w14:textId="77777777" w:rsidR="00007C18" w:rsidRDefault="00007C18" w:rsidP="00AC06C8">
            <w:pPr>
              <w:rPr>
                <w:sz w:val="16"/>
                <w:lang w:val="en-US"/>
              </w:rPr>
            </w:pPr>
            <w:r>
              <w:rPr>
                <w:sz w:val="16"/>
                <w:lang w:val="en-US"/>
              </w:rPr>
              <w:t>23</w:t>
            </w:r>
          </w:p>
        </w:tc>
        <w:tc>
          <w:tcPr>
            <w:tcW w:w="1134" w:type="dxa"/>
            <w:gridSpan w:val="2"/>
            <w:tcBorders>
              <w:top w:val="nil"/>
              <w:left w:val="nil"/>
              <w:right w:val="nil"/>
            </w:tcBorders>
          </w:tcPr>
          <w:p w14:paraId="624769BD" w14:textId="77777777" w:rsidR="00007C18" w:rsidRDefault="00007C18" w:rsidP="00AC06C8">
            <w:pPr>
              <w:jc w:val="right"/>
              <w:rPr>
                <w:sz w:val="16"/>
                <w:lang w:val="en-US"/>
              </w:rPr>
            </w:pPr>
            <w:r>
              <w:rPr>
                <w:sz w:val="16"/>
                <w:lang w:val="en-US"/>
              </w:rPr>
              <w:t>0</w:t>
            </w:r>
          </w:p>
        </w:tc>
        <w:tc>
          <w:tcPr>
            <w:tcW w:w="427" w:type="dxa"/>
            <w:vMerge w:val="restart"/>
            <w:tcBorders>
              <w:top w:val="nil"/>
              <w:left w:val="nil"/>
              <w:right w:val="nil"/>
            </w:tcBorders>
          </w:tcPr>
          <w:p w14:paraId="68B05C66" w14:textId="77777777" w:rsidR="00007C18" w:rsidRDefault="00007C18" w:rsidP="00AC06C8">
            <w:pPr>
              <w:jc w:val="center"/>
              <w:rPr>
                <w:sz w:val="16"/>
                <w:lang w:val="en-US"/>
              </w:rPr>
            </w:pPr>
          </w:p>
        </w:tc>
        <w:tc>
          <w:tcPr>
            <w:tcW w:w="1284" w:type="dxa"/>
            <w:gridSpan w:val="2"/>
            <w:tcBorders>
              <w:top w:val="nil"/>
              <w:left w:val="nil"/>
              <w:bottom w:val="nil"/>
              <w:right w:val="nil"/>
            </w:tcBorders>
          </w:tcPr>
          <w:p w14:paraId="50D5AA64" w14:textId="77777777" w:rsidR="00007C18" w:rsidRDefault="00007C18" w:rsidP="00AC06C8">
            <w:pPr>
              <w:jc w:val="center"/>
              <w:rPr>
                <w:sz w:val="16"/>
                <w:lang w:val="en-US"/>
              </w:rPr>
            </w:pPr>
          </w:p>
        </w:tc>
        <w:tc>
          <w:tcPr>
            <w:tcW w:w="852" w:type="dxa"/>
            <w:tcBorders>
              <w:top w:val="nil"/>
              <w:left w:val="nil"/>
              <w:bottom w:val="nil"/>
              <w:right w:val="nil"/>
            </w:tcBorders>
          </w:tcPr>
          <w:p w14:paraId="2FF6A967" w14:textId="77777777" w:rsidR="00007C18" w:rsidRDefault="00007C18" w:rsidP="00AC06C8">
            <w:pPr>
              <w:jc w:val="center"/>
              <w:rPr>
                <w:sz w:val="16"/>
                <w:lang w:val="en-US"/>
              </w:rPr>
            </w:pPr>
          </w:p>
        </w:tc>
        <w:tc>
          <w:tcPr>
            <w:tcW w:w="1704" w:type="dxa"/>
            <w:tcBorders>
              <w:top w:val="nil"/>
              <w:left w:val="nil"/>
              <w:bottom w:val="nil"/>
              <w:right w:val="nil"/>
            </w:tcBorders>
          </w:tcPr>
          <w:p w14:paraId="24CD9D8D" w14:textId="77777777" w:rsidR="00007C18" w:rsidRDefault="00007C18" w:rsidP="00AC06C8">
            <w:pPr>
              <w:jc w:val="center"/>
              <w:rPr>
                <w:sz w:val="16"/>
                <w:lang w:val="en-US"/>
              </w:rPr>
            </w:pPr>
          </w:p>
        </w:tc>
        <w:tc>
          <w:tcPr>
            <w:tcW w:w="1138" w:type="dxa"/>
            <w:tcBorders>
              <w:top w:val="nil"/>
              <w:left w:val="nil"/>
              <w:bottom w:val="nil"/>
              <w:right w:val="nil"/>
            </w:tcBorders>
          </w:tcPr>
          <w:p w14:paraId="7F21E87C" w14:textId="77777777" w:rsidR="00007C18" w:rsidRDefault="00007C18" w:rsidP="00AC06C8">
            <w:pPr>
              <w:jc w:val="center"/>
              <w:rPr>
                <w:sz w:val="16"/>
                <w:lang w:val="en-US"/>
              </w:rPr>
            </w:pPr>
          </w:p>
        </w:tc>
      </w:tr>
      <w:tr w:rsidR="00007C18" w14:paraId="41C46E95" w14:textId="77777777" w:rsidTr="00AC06C8">
        <w:trPr>
          <w:cantSplit/>
        </w:trPr>
        <w:tc>
          <w:tcPr>
            <w:tcW w:w="675" w:type="dxa"/>
            <w:tcBorders>
              <w:top w:val="nil"/>
              <w:left w:val="nil"/>
              <w:bottom w:val="nil"/>
              <w:right w:val="nil"/>
            </w:tcBorders>
          </w:tcPr>
          <w:p w14:paraId="174155D3" w14:textId="77777777" w:rsidR="00007C18" w:rsidRDefault="00007C18" w:rsidP="00AC06C8">
            <w:pPr>
              <w:ind w:right="-108"/>
              <w:jc w:val="center"/>
              <w:rPr>
                <w:lang w:val="en-US"/>
              </w:rPr>
            </w:pPr>
            <w:r>
              <w:rPr>
                <w:lang w:val="en-US"/>
              </w:rPr>
              <w:t xml:space="preserve">32 </w:t>
            </w:r>
            <w:r>
              <w:t>р</w:t>
            </w:r>
            <w:r>
              <w:rPr>
                <w:lang w:val="en-US"/>
              </w:rPr>
              <w:t>.</w:t>
            </w:r>
          </w:p>
        </w:tc>
        <w:tc>
          <w:tcPr>
            <w:tcW w:w="637" w:type="dxa"/>
            <w:tcBorders>
              <w:top w:val="nil"/>
              <w:left w:val="nil"/>
              <w:bottom w:val="nil"/>
            </w:tcBorders>
          </w:tcPr>
          <w:p w14:paraId="40864509" w14:textId="77777777" w:rsidR="00007C18" w:rsidRDefault="00007C18" w:rsidP="00AC06C8">
            <w:pPr>
              <w:jc w:val="center"/>
              <w:rPr>
                <w:lang w:val="en-US"/>
              </w:rPr>
            </w:pPr>
            <w:r>
              <w:t>ОТ</w:t>
            </w:r>
          </w:p>
        </w:tc>
        <w:tc>
          <w:tcPr>
            <w:tcW w:w="356" w:type="dxa"/>
          </w:tcPr>
          <w:p w14:paraId="7A134BBF" w14:textId="77777777" w:rsidR="00007C18" w:rsidRDefault="00007C18" w:rsidP="00AC06C8">
            <w:pPr>
              <w:jc w:val="center"/>
              <w:rPr>
                <w:lang w:val="en-US"/>
              </w:rPr>
            </w:pPr>
            <w:r>
              <w:rPr>
                <w:lang w:val="en-US"/>
              </w:rPr>
              <w:t>S</w:t>
            </w:r>
          </w:p>
        </w:tc>
        <w:tc>
          <w:tcPr>
            <w:tcW w:w="708" w:type="dxa"/>
          </w:tcPr>
          <w:p w14:paraId="514DEAA7" w14:textId="77777777" w:rsidR="00007C18" w:rsidRDefault="00007C18" w:rsidP="00AC06C8">
            <w:pPr>
              <w:jc w:val="center"/>
              <w:rPr>
                <w:lang w:val="en-US"/>
              </w:rPr>
            </w:pPr>
            <w:r>
              <w:rPr>
                <w:lang w:val="en-US"/>
              </w:rPr>
              <w:t>E</w:t>
            </w:r>
          </w:p>
        </w:tc>
        <w:tc>
          <w:tcPr>
            <w:tcW w:w="1701" w:type="dxa"/>
            <w:gridSpan w:val="4"/>
          </w:tcPr>
          <w:p w14:paraId="352FE3B5" w14:textId="77777777" w:rsidR="00007C18" w:rsidRDefault="00007C18" w:rsidP="00AC06C8">
            <w:pPr>
              <w:jc w:val="center"/>
              <w:rPr>
                <w:lang w:val="en-US"/>
              </w:rPr>
            </w:pPr>
            <w:r>
              <w:rPr>
                <w:lang w:val="en-US"/>
              </w:rPr>
              <w:t>M</w:t>
            </w:r>
          </w:p>
        </w:tc>
        <w:tc>
          <w:tcPr>
            <w:tcW w:w="427" w:type="dxa"/>
            <w:vMerge/>
            <w:tcBorders>
              <w:right w:val="nil"/>
            </w:tcBorders>
          </w:tcPr>
          <w:p w14:paraId="093F64D5" w14:textId="77777777" w:rsidR="00007C18" w:rsidRDefault="00007C18" w:rsidP="00AC06C8">
            <w:pPr>
              <w:jc w:val="center"/>
              <w:rPr>
                <w:lang w:val="en-US"/>
              </w:rPr>
            </w:pPr>
          </w:p>
        </w:tc>
        <w:tc>
          <w:tcPr>
            <w:tcW w:w="425" w:type="dxa"/>
            <w:vMerge w:val="restart"/>
            <w:tcBorders>
              <w:top w:val="nil"/>
              <w:left w:val="nil"/>
              <w:right w:val="nil"/>
            </w:tcBorders>
          </w:tcPr>
          <w:p w14:paraId="600BFD31" w14:textId="77777777" w:rsidR="00007C18" w:rsidRDefault="00007C18" w:rsidP="00AC06C8">
            <w:pPr>
              <w:jc w:val="center"/>
              <w:rPr>
                <w:lang w:val="en-US"/>
              </w:rPr>
            </w:pPr>
          </w:p>
        </w:tc>
        <w:tc>
          <w:tcPr>
            <w:tcW w:w="859" w:type="dxa"/>
            <w:tcBorders>
              <w:top w:val="nil"/>
              <w:left w:val="nil"/>
              <w:bottom w:val="nil"/>
              <w:right w:val="nil"/>
            </w:tcBorders>
          </w:tcPr>
          <w:p w14:paraId="46FD3B62" w14:textId="77777777" w:rsidR="00007C18" w:rsidRDefault="00007C18" w:rsidP="00AC06C8">
            <w:pPr>
              <w:jc w:val="center"/>
              <w:rPr>
                <w:lang w:val="en-US"/>
              </w:rPr>
            </w:pPr>
            <w:r>
              <w:rPr>
                <w:lang w:val="en-US"/>
              </w:rPr>
              <w:t>M=24</w:t>
            </w:r>
          </w:p>
        </w:tc>
        <w:tc>
          <w:tcPr>
            <w:tcW w:w="852" w:type="dxa"/>
            <w:tcBorders>
              <w:top w:val="nil"/>
              <w:left w:val="nil"/>
              <w:bottom w:val="nil"/>
              <w:right w:val="nil"/>
            </w:tcBorders>
          </w:tcPr>
          <w:p w14:paraId="7BDBFEBB" w14:textId="77777777" w:rsidR="00007C18" w:rsidRDefault="00007C18" w:rsidP="00AC06C8">
            <w:pPr>
              <w:jc w:val="center"/>
              <w:rPr>
                <w:lang w:val="en-US"/>
              </w:rPr>
            </w:pPr>
            <w:r>
              <w:rPr>
                <w:lang w:val="en-US"/>
              </w:rPr>
              <w:t>E=8</w:t>
            </w:r>
          </w:p>
        </w:tc>
        <w:tc>
          <w:tcPr>
            <w:tcW w:w="1704" w:type="dxa"/>
            <w:tcBorders>
              <w:top w:val="nil"/>
              <w:left w:val="nil"/>
              <w:bottom w:val="nil"/>
              <w:right w:val="nil"/>
            </w:tcBorders>
          </w:tcPr>
          <w:p w14:paraId="41C84DDC" w14:textId="77777777" w:rsidR="00007C18" w:rsidRDefault="00007C18" w:rsidP="00AC06C8">
            <w:pPr>
              <w:rPr>
                <w:lang w:val="en-US"/>
              </w:rPr>
            </w:pPr>
            <w:r>
              <w:rPr>
                <w:lang w:val="en-US"/>
              </w:rPr>
              <w:t>E=+127; -126</w:t>
            </w:r>
          </w:p>
        </w:tc>
        <w:tc>
          <w:tcPr>
            <w:tcW w:w="1138" w:type="dxa"/>
            <w:tcBorders>
              <w:top w:val="nil"/>
              <w:left w:val="nil"/>
              <w:bottom w:val="nil"/>
              <w:right w:val="nil"/>
            </w:tcBorders>
          </w:tcPr>
          <w:p w14:paraId="3C5FC990" w14:textId="77777777" w:rsidR="00007C18" w:rsidRDefault="00007C18" w:rsidP="00AC06C8">
            <w:pPr>
              <w:jc w:val="center"/>
              <w:rPr>
                <w:lang w:val="en-US"/>
              </w:rPr>
            </w:pPr>
            <w:r>
              <w:rPr>
                <w:lang w:val="en-US"/>
              </w:rPr>
              <w:t>C</w:t>
            </w:r>
            <w:r>
              <w:t>м</w:t>
            </w:r>
            <w:r>
              <w:rPr>
                <w:lang w:val="en-US"/>
              </w:rPr>
              <w:t xml:space="preserve">=127 </w:t>
            </w:r>
          </w:p>
        </w:tc>
      </w:tr>
      <w:tr w:rsidR="00007C18" w14:paraId="7FF3FF9C" w14:textId="77777777" w:rsidTr="00AC06C8">
        <w:trPr>
          <w:cantSplit/>
        </w:trPr>
        <w:tc>
          <w:tcPr>
            <w:tcW w:w="675" w:type="dxa"/>
            <w:tcBorders>
              <w:top w:val="nil"/>
              <w:left w:val="nil"/>
              <w:bottom w:val="nil"/>
              <w:right w:val="nil"/>
            </w:tcBorders>
          </w:tcPr>
          <w:p w14:paraId="27D318BB" w14:textId="77777777" w:rsidR="00007C18" w:rsidRDefault="00007C18" w:rsidP="00AC06C8">
            <w:pPr>
              <w:jc w:val="center"/>
              <w:rPr>
                <w:sz w:val="16"/>
                <w:lang w:val="en-US"/>
              </w:rPr>
            </w:pPr>
          </w:p>
        </w:tc>
        <w:tc>
          <w:tcPr>
            <w:tcW w:w="637" w:type="dxa"/>
            <w:tcBorders>
              <w:top w:val="nil"/>
              <w:left w:val="nil"/>
              <w:bottom w:val="nil"/>
            </w:tcBorders>
          </w:tcPr>
          <w:p w14:paraId="6868862A" w14:textId="77777777" w:rsidR="00007C18" w:rsidRDefault="00007C18" w:rsidP="00AC06C8">
            <w:pPr>
              <w:jc w:val="center"/>
              <w:rPr>
                <w:sz w:val="16"/>
                <w:lang w:val="en-US"/>
              </w:rPr>
            </w:pPr>
          </w:p>
        </w:tc>
        <w:tc>
          <w:tcPr>
            <w:tcW w:w="356" w:type="dxa"/>
          </w:tcPr>
          <w:p w14:paraId="0CEFD6FF" w14:textId="77777777" w:rsidR="00007C18" w:rsidRDefault="00007C18" w:rsidP="00AC06C8">
            <w:pPr>
              <w:jc w:val="center"/>
              <w:rPr>
                <w:sz w:val="16"/>
                <w:lang w:val="en-US"/>
              </w:rPr>
            </w:pPr>
          </w:p>
        </w:tc>
        <w:tc>
          <w:tcPr>
            <w:tcW w:w="708" w:type="dxa"/>
            <w:tcBorders>
              <w:right w:val="nil"/>
            </w:tcBorders>
          </w:tcPr>
          <w:p w14:paraId="6817B107" w14:textId="77777777" w:rsidR="00007C18" w:rsidRDefault="00007C18" w:rsidP="00AC06C8">
            <w:pPr>
              <w:ind w:left="-108" w:right="-108"/>
              <w:rPr>
                <w:sz w:val="16"/>
                <w:lang w:val="en-US"/>
              </w:rPr>
            </w:pPr>
            <w:r>
              <w:rPr>
                <w:sz w:val="16"/>
                <w:lang w:val="en-US"/>
              </w:rPr>
              <w:t xml:space="preserve">10    </w:t>
            </w:r>
          </w:p>
        </w:tc>
        <w:tc>
          <w:tcPr>
            <w:tcW w:w="284" w:type="dxa"/>
            <w:tcBorders>
              <w:left w:val="nil"/>
            </w:tcBorders>
          </w:tcPr>
          <w:p w14:paraId="6FEF42D1" w14:textId="77777777" w:rsidR="00007C18" w:rsidRDefault="00007C18" w:rsidP="00AC06C8">
            <w:pPr>
              <w:jc w:val="right"/>
              <w:rPr>
                <w:sz w:val="16"/>
                <w:lang w:val="en-US"/>
              </w:rPr>
            </w:pPr>
            <w:r>
              <w:rPr>
                <w:sz w:val="16"/>
                <w:lang w:val="en-US"/>
              </w:rPr>
              <w:t>0</w:t>
            </w:r>
          </w:p>
        </w:tc>
        <w:tc>
          <w:tcPr>
            <w:tcW w:w="1417" w:type="dxa"/>
            <w:gridSpan w:val="3"/>
            <w:tcBorders>
              <w:right w:val="nil"/>
            </w:tcBorders>
          </w:tcPr>
          <w:p w14:paraId="48E32DA2" w14:textId="77777777" w:rsidR="00007C18" w:rsidRDefault="00007C18" w:rsidP="00AC06C8">
            <w:pPr>
              <w:rPr>
                <w:sz w:val="16"/>
                <w:lang w:val="en-US"/>
              </w:rPr>
            </w:pPr>
            <w:r>
              <w:rPr>
                <w:sz w:val="16"/>
                <w:lang w:val="en-US"/>
              </w:rPr>
              <w:t>52</w:t>
            </w:r>
          </w:p>
        </w:tc>
        <w:tc>
          <w:tcPr>
            <w:tcW w:w="427" w:type="dxa"/>
            <w:tcBorders>
              <w:left w:val="nil"/>
            </w:tcBorders>
          </w:tcPr>
          <w:p w14:paraId="4E5A744C" w14:textId="77777777" w:rsidR="00007C18" w:rsidRDefault="00007C18" w:rsidP="00AC06C8">
            <w:pPr>
              <w:jc w:val="right"/>
              <w:rPr>
                <w:sz w:val="16"/>
                <w:lang w:val="en-US"/>
              </w:rPr>
            </w:pPr>
            <w:r>
              <w:rPr>
                <w:sz w:val="16"/>
                <w:lang w:val="en-US"/>
              </w:rPr>
              <w:t>0</w:t>
            </w:r>
          </w:p>
        </w:tc>
        <w:tc>
          <w:tcPr>
            <w:tcW w:w="425" w:type="dxa"/>
            <w:vMerge/>
            <w:tcBorders>
              <w:right w:val="nil"/>
            </w:tcBorders>
          </w:tcPr>
          <w:p w14:paraId="7F2C5648" w14:textId="77777777" w:rsidR="00007C18" w:rsidRDefault="00007C18" w:rsidP="00AC06C8">
            <w:pPr>
              <w:jc w:val="center"/>
              <w:rPr>
                <w:sz w:val="16"/>
                <w:lang w:val="en-US"/>
              </w:rPr>
            </w:pPr>
          </w:p>
        </w:tc>
        <w:tc>
          <w:tcPr>
            <w:tcW w:w="859" w:type="dxa"/>
            <w:tcBorders>
              <w:top w:val="nil"/>
              <w:left w:val="nil"/>
              <w:bottom w:val="nil"/>
              <w:right w:val="nil"/>
            </w:tcBorders>
          </w:tcPr>
          <w:p w14:paraId="62F6FDB8" w14:textId="77777777" w:rsidR="00007C18" w:rsidRDefault="00007C18" w:rsidP="00AC06C8">
            <w:pPr>
              <w:jc w:val="center"/>
              <w:rPr>
                <w:sz w:val="16"/>
                <w:lang w:val="en-US"/>
              </w:rPr>
            </w:pPr>
          </w:p>
        </w:tc>
        <w:tc>
          <w:tcPr>
            <w:tcW w:w="852" w:type="dxa"/>
            <w:tcBorders>
              <w:top w:val="nil"/>
              <w:left w:val="nil"/>
              <w:bottom w:val="nil"/>
              <w:right w:val="nil"/>
            </w:tcBorders>
          </w:tcPr>
          <w:p w14:paraId="38705589" w14:textId="77777777" w:rsidR="00007C18" w:rsidRDefault="00007C18" w:rsidP="00AC06C8">
            <w:pPr>
              <w:jc w:val="center"/>
              <w:rPr>
                <w:sz w:val="16"/>
                <w:lang w:val="en-US"/>
              </w:rPr>
            </w:pPr>
          </w:p>
        </w:tc>
        <w:tc>
          <w:tcPr>
            <w:tcW w:w="1704" w:type="dxa"/>
            <w:tcBorders>
              <w:top w:val="nil"/>
              <w:left w:val="nil"/>
              <w:bottom w:val="nil"/>
              <w:right w:val="nil"/>
            </w:tcBorders>
          </w:tcPr>
          <w:p w14:paraId="488E2C81" w14:textId="77777777" w:rsidR="00007C18" w:rsidRDefault="00007C18" w:rsidP="00AC06C8">
            <w:pPr>
              <w:jc w:val="center"/>
              <w:rPr>
                <w:sz w:val="16"/>
                <w:lang w:val="en-US"/>
              </w:rPr>
            </w:pPr>
          </w:p>
        </w:tc>
        <w:tc>
          <w:tcPr>
            <w:tcW w:w="1138" w:type="dxa"/>
            <w:tcBorders>
              <w:top w:val="nil"/>
              <w:left w:val="nil"/>
              <w:bottom w:val="nil"/>
              <w:right w:val="nil"/>
            </w:tcBorders>
          </w:tcPr>
          <w:p w14:paraId="114E327F" w14:textId="77777777" w:rsidR="00007C18" w:rsidRDefault="00007C18" w:rsidP="00AC06C8">
            <w:pPr>
              <w:jc w:val="center"/>
              <w:rPr>
                <w:sz w:val="16"/>
                <w:lang w:val="en-US"/>
              </w:rPr>
            </w:pPr>
          </w:p>
        </w:tc>
      </w:tr>
      <w:tr w:rsidR="00007C18" w14:paraId="025E8E18" w14:textId="77777777" w:rsidTr="00AC06C8">
        <w:trPr>
          <w:cantSplit/>
        </w:trPr>
        <w:tc>
          <w:tcPr>
            <w:tcW w:w="675" w:type="dxa"/>
            <w:tcBorders>
              <w:top w:val="nil"/>
              <w:left w:val="nil"/>
              <w:bottom w:val="nil"/>
              <w:right w:val="nil"/>
            </w:tcBorders>
          </w:tcPr>
          <w:p w14:paraId="4EA1FCD5" w14:textId="77777777" w:rsidR="00007C18" w:rsidRDefault="00007C18" w:rsidP="00AC06C8">
            <w:pPr>
              <w:ind w:right="-108"/>
              <w:jc w:val="center"/>
              <w:rPr>
                <w:lang w:val="en-US"/>
              </w:rPr>
            </w:pPr>
            <w:r>
              <w:rPr>
                <w:lang w:val="en-US"/>
              </w:rPr>
              <w:t xml:space="preserve">64 </w:t>
            </w:r>
            <w:r>
              <w:t>р</w:t>
            </w:r>
            <w:r>
              <w:rPr>
                <w:lang w:val="en-US"/>
              </w:rPr>
              <w:t>.</w:t>
            </w:r>
          </w:p>
        </w:tc>
        <w:tc>
          <w:tcPr>
            <w:tcW w:w="637" w:type="dxa"/>
            <w:tcBorders>
              <w:top w:val="nil"/>
              <w:left w:val="nil"/>
              <w:bottom w:val="nil"/>
            </w:tcBorders>
          </w:tcPr>
          <w:p w14:paraId="376D4647" w14:textId="77777777" w:rsidR="00007C18" w:rsidRDefault="00007C18" w:rsidP="00AC06C8">
            <w:pPr>
              <w:pStyle w:val="Heading9"/>
              <w:rPr>
                <w:lang w:val="en-US"/>
              </w:rPr>
            </w:pPr>
            <w:r>
              <w:t>ДТ</w:t>
            </w:r>
          </w:p>
        </w:tc>
        <w:tc>
          <w:tcPr>
            <w:tcW w:w="356" w:type="dxa"/>
          </w:tcPr>
          <w:p w14:paraId="762DF5E5" w14:textId="77777777" w:rsidR="00007C18" w:rsidRDefault="00007C18" w:rsidP="00AC06C8">
            <w:pPr>
              <w:jc w:val="center"/>
              <w:rPr>
                <w:lang w:val="en-US"/>
              </w:rPr>
            </w:pPr>
            <w:r>
              <w:rPr>
                <w:lang w:val="en-US"/>
              </w:rPr>
              <w:t>S</w:t>
            </w:r>
          </w:p>
        </w:tc>
        <w:tc>
          <w:tcPr>
            <w:tcW w:w="992" w:type="dxa"/>
            <w:gridSpan w:val="2"/>
          </w:tcPr>
          <w:p w14:paraId="5C3F45CE" w14:textId="77777777" w:rsidR="00007C18" w:rsidRDefault="00007C18" w:rsidP="00AC06C8">
            <w:pPr>
              <w:jc w:val="center"/>
              <w:rPr>
                <w:lang w:val="en-US"/>
              </w:rPr>
            </w:pPr>
            <w:r>
              <w:rPr>
                <w:lang w:val="en-US"/>
              </w:rPr>
              <w:t>E</w:t>
            </w:r>
          </w:p>
        </w:tc>
        <w:tc>
          <w:tcPr>
            <w:tcW w:w="1844" w:type="dxa"/>
            <w:gridSpan w:val="4"/>
          </w:tcPr>
          <w:p w14:paraId="0265D42B" w14:textId="77777777" w:rsidR="00007C18" w:rsidRDefault="00007C18" w:rsidP="00AC06C8">
            <w:pPr>
              <w:jc w:val="center"/>
              <w:rPr>
                <w:lang w:val="en-US"/>
              </w:rPr>
            </w:pPr>
            <w:r>
              <w:rPr>
                <w:lang w:val="en-US"/>
              </w:rPr>
              <w:t>M</w:t>
            </w:r>
          </w:p>
        </w:tc>
        <w:tc>
          <w:tcPr>
            <w:tcW w:w="425" w:type="dxa"/>
            <w:vMerge/>
            <w:tcBorders>
              <w:bottom w:val="nil"/>
              <w:right w:val="nil"/>
            </w:tcBorders>
          </w:tcPr>
          <w:p w14:paraId="1789316B" w14:textId="77777777" w:rsidR="00007C18" w:rsidRDefault="00007C18" w:rsidP="00AC06C8">
            <w:pPr>
              <w:jc w:val="center"/>
              <w:rPr>
                <w:lang w:val="en-US"/>
              </w:rPr>
            </w:pPr>
          </w:p>
        </w:tc>
        <w:tc>
          <w:tcPr>
            <w:tcW w:w="859" w:type="dxa"/>
            <w:tcBorders>
              <w:top w:val="nil"/>
              <w:left w:val="nil"/>
              <w:bottom w:val="nil"/>
              <w:right w:val="nil"/>
            </w:tcBorders>
          </w:tcPr>
          <w:p w14:paraId="05398768" w14:textId="77777777" w:rsidR="00007C18" w:rsidRDefault="00007C18" w:rsidP="00AC06C8">
            <w:pPr>
              <w:jc w:val="center"/>
              <w:rPr>
                <w:lang w:val="en-US"/>
              </w:rPr>
            </w:pPr>
            <w:r>
              <w:rPr>
                <w:lang w:val="en-US"/>
              </w:rPr>
              <w:t>M=53</w:t>
            </w:r>
          </w:p>
        </w:tc>
        <w:tc>
          <w:tcPr>
            <w:tcW w:w="852" w:type="dxa"/>
            <w:tcBorders>
              <w:top w:val="nil"/>
              <w:left w:val="nil"/>
              <w:bottom w:val="nil"/>
              <w:right w:val="nil"/>
            </w:tcBorders>
          </w:tcPr>
          <w:p w14:paraId="0B0C475F" w14:textId="77777777" w:rsidR="00007C18" w:rsidRDefault="00007C18" w:rsidP="00AC06C8">
            <w:pPr>
              <w:jc w:val="center"/>
              <w:rPr>
                <w:lang w:val="en-US"/>
              </w:rPr>
            </w:pPr>
            <w:r>
              <w:rPr>
                <w:lang w:val="en-US"/>
              </w:rPr>
              <w:t>E=11</w:t>
            </w:r>
          </w:p>
        </w:tc>
        <w:tc>
          <w:tcPr>
            <w:tcW w:w="1704" w:type="dxa"/>
            <w:tcBorders>
              <w:top w:val="nil"/>
              <w:left w:val="nil"/>
              <w:bottom w:val="nil"/>
              <w:right w:val="nil"/>
            </w:tcBorders>
          </w:tcPr>
          <w:p w14:paraId="711ACFE4" w14:textId="77777777" w:rsidR="00007C18" w:rsidRDefault="00007C18" w:rsidP="00AC06C8">
            <w:pPr>
              <w:jc w:val="center"/>
              <w:rPr>
                <w:lang w:val="en-US"/>
              </w:rPr>
            </w:pPr>
            <w:r>
              <w:rPr>
                <w:lang w:val="en-US"/>
              </w:rPr>
              <w:t>E=+1023;-1022</w:t>
            </w:r>
          </w:p>
        </w:tc>
        <w:tc>
          <w:tcPr>
            <w:tcW w:w="1138" w:type="dxa"/>
            <w:tcBorders>
              <w:top w:val="nil"/>
              <w:left w:val="nil"/>
              <w:bottom w:val="nil"/>
              <w:right w:val="nil"/>
            </w:tcBorders>
          </w:tcPr>
          <w:p w14:paraId="2CA64980" w14:textId="77777777" w:rsidR="00007C18" w:rsidRDefault="00007C18" w:rsidP="00AC06C8">
            <w:pPr>
              <w:jc w:val="center"/>
              <w:rPr>
                <w:lang w:val="en-US"/>
              </w:rPr>
            </w:pPr>
            <w:r>
              <w:rPr>
                <w:lang w:val="en-US"/>
              </w:rPr>
              <w:t>C</w:t>
            </w:r>
            <w:r>
              <w:t>м</w:t>
            </w:r>
            <w:r>
              <w:rPr>
                <w:lang w:val="en-US"/>
              </w:rPr>
              <w:t>=1023</w:t>
            </w:r>
          </w:p>
        </w:tc>
      </w:tr>
      <w:tr w:rsidR="00007C18" w14:paraId="563975BE" w14:textId="77777777" w:rsidTr="00AC06C8">
        <w:trPr>
          <w:cantSplit/>
        </w:trPr>
        <w:tc>
          <w:tcPr>
            <w:tcW w:w="675" w:type="dxa"/>
            <w:tcBorders>
              <w:top w:val="nil"/>
              <w:left w:val="nil"/>
              <w:bottom w:val="nil"/>
              <w:right w:val="nil"/>
            </w:tcBorders>
          </w:tcPr>
          <w:p w14:paraId="007DD2FD" w14:textId="77777777" w:rsidR="00007C18" w:rsidRDefault="00007C18" w:rsidP="00AC06C8">
            <w:pPr>
              <w:jc w:val="center"/>
              <w:rPr>
                <w:sz w:val="16"/>
                <w:lang w:val="en-US"/>
              </w:rPr>
            </w:pPr>
          </w:p>
        </w:tc>
        <w:tc>
          <w:tcPr>
            <w:tcW w:w="637" w:type="dxa"/>
            <w:tcBorders>
              <w:top w:val="nil"/>
              <w:left w:val="nil"/>
              <w:bottom w:val="nil"/>
            </w:tcBorders>
          </w:tcPr>
          <w:p w14:paraId="7613E417" w14:textId="77777777" w:rsidR="00007C18" w:rsidRDefault="00007C18" w:rsidP="00AC06C8">
            <w:pPr>
              <w:jc w:val="center"/>
              <w:rPr>
                <w:sz w:val="16"/>
                <w:lang w:val="en-US"/>
              </w:rPr>
            </w:pPr>
          </w:p>
        </w:tc>
        <w:tc>
          <w:tcPr>
            <w:tcW w:w="356" w:type="dxa"/>
          </w:tcPr>
          <w:p w14:paraId="74222F52" w14:textId="77777777" w:rsidR="00007C18" w:rsidRDefault="00007C18" w:rsidP="00AC06C8">
            <w:pPr>
              <w:jc w:val="center"/>
              <w:rPr>
                <w:sz w:val="16"/>
                <w:lang w:val="en-US"/>
              </w:rPr>
            </w:pPr>
          </w:p>
        </w:tc>
        <w:tc>
          <w:tcPr>
            <w:tcW w:w="992" w:type="dxa"/>
            <w:gridSpan w:val="2"/>
            <w:tcBorders>
              <w:right w:val="nil"/>
            </w:tcBorders>
          </w:tcPr>
          <w:p w14:paraId="5E7E5C3E" w14:textId="77777777" w:rsidR="00007C18" w:rsidRDefault="00007C18" w:rsidP="00AC06C8">
            <w:pPr>
              <w:jc w:val="center"/>
              <w:rPr>
                <w:sz w:val="16"/>
                <w:lang w:val="en-US"/>
              </w:rPr>
            </w:pPr>
            <w:r>
              <w:rPr>
                <w:sz w:val="16"/>
                <w:lang w:val="en-US"/>
              </w:rPr>
              <w:t>14</w:t>
            </w:r>
          </w:p>
        </w:tc>
        <w:tc>
          <w:tcPr>
            <w:tcW w:w="283" w:type="dxa"/>
            <w:tcBorders>
              <w:left w:val="nil"/>
            </w:tcBorders>
          </w:tcPr>
          <w:p w14:paraId="30A58F51" w14:textId="77777777" w:rsidR="00007C18" w:rsidRDefault="00007C18" w:rsidP="00AC06C8">
            <w:pPr>
              <w:ind w:left="34"/>
              <w:jc w:val="right"/>
              <w:rPr>
                <w:sz w:val="16"/>
                <w:lang w:val="en-US"/>
              </w:rPr>
            </w:pPr>
            <w:r>
              <w:rPr>
                <w:sz w:val="16"/>
                <w:lang w:val="en-US"/>
              </w:rPr>
              <w:t>0</w:t>
            </w:r>
          </w:p>
        </w:tc>
        <w:tc>
          <w:tcPr>
            <w:tcW w:w="284" w:type="dxa"/>
          </w:tcPr>
          <w:p w14:paraId="5A77D344" w14:textId="77777777" w:rsidR="00007C18" w:rsidRDefault="00007C18" w:rsidP="00AC06C8">
            <w:pPr>
              <w:ind w:left="34" w:hanging="142"/>
              <w:jc w:val="center"/>
              <w:rPr>
                <w:sz w:val="16"/>
                <w:lang w:val="en-US"/>
              </w:rPr>
            </w:pPr>
            <w:r>
              <w:rPr>
                <w:sz w:val="16"/>
                <w:lang w:val="en-US"/>
              </w:rPr>
              <w:t>63</w:t>
            </w:r>
          </w:p>
        </w:tc>
        <w:tc>
          <w:tcPr>
            <w:tcW w:w="1277" w:type="dxa"/>
            <w:gridSpan w:val="2"/>
            <w:tcBorders>
              <w:right w:val="nil"/>
            </w:tcBorders>
          </w:tcPr>
          <w:p w14:paraId="41F0C46D" w14:textId="77777777" w:rsidR="00007C18" w:rsidRDefault="00007C18" w:rsidP="00AC06C8">
            <w:pPr>
              <w:jc w:val="center"/>
              <w:rPr>
                <w:sz w:val="16"/>
                <w:lang w:val="en-US"/>
              </w:rPr>
            </w:pPr>
          </w:p>
        </w:tc>
        <w:tc>
          <w:tcPr>
            <w:tcW w:w="425" w:type="dxa"/>
            <w:tcBorders>
              <w:left w:val="nil"/>
            </w:tcBorders>
          </w:tcPr>
          <w:p w14:paraId="4CAC5294" w14:textId="77777777" w:rsidR="00007C18" w:rsidRDefault="00007C18" w:rsidP="00AC06C8">
            <w:pPr>
              <w:jc w:val="right"/>
              <w:rPr>
                <w:sz w:val="16"/>
                <w:lang w:val="en-US"/>
              </w:rPr>
            </w:pPr>
            <w:r>
              <w:rPr>
                <w:sz w:val="16"/>
                <w:lang w:val="en-US"/>
              </w:rPr>
              <w:t>0</w:t>
            </w:r>
          </w:p>
        </w:tc>
        <w:tc>
          <w:tcPr>
            <w:tcW w:w="859" w:type="dxa"/>
            <w:tcBorders>
              <w:top w:val="nil"/>
              <w:bottom w:val="nil"/>
              <w:right w:val="nil"/>
            </w:tcBorders>
          </w:tcPr>
          <w:p w14:paraId="09E8CE76" w14:textId="77777777" w:rsidR="00007C18" w:rsidRDefault="00007C18" w:rsidP="00AC06C8">
            <w:pPr>
              <w:jc w:val="center"/>
              <w:rPr>
                <w:sz w:val="16"/>
                <w:lang w:val="en-US"/>
              </w:rPr>
            </w:pPr>
          </w:p>
        </w:tc>
        <w:tc>
          <w:tcPr>
            <w:tcW w:w="852" w:type="dxa"/>
            <w:tcBorders>
              <w:top w:val="nil"/>
              <w:left w:val="nil"/>
              <w:bottom w:val="nil"/>
              <w:right w:val="nil"/>
            </w:tcBorders>
          </w:tcPr>
          <w:p w14:paraId="43453E6A" w14:textId="77777777" w:rsidR="00007C18" w:rsidRDefault="00007C18" w:rsidP="00AC06C8">
            <w:pPr>
              <w:jc w:val="center"/>
              <w:rPr>
                <w:sz w:val="16"/>
                <w:lang w:val="en-US"/>
              </w:rPr>
            </w:pPr>
          </w:p>
        </w:tc>
        <w:tc>
          <w:tcPr>
            <w:tcW w:w="1704" w:type="dxa"/>
            <w:tcBorders>
              <w:top w:val="nil"/>
              <w:left w:val="nil"/>
              <w:bottom w:val="nil"/>
              <w:right w:val="nil"/>
            </w:tcBorders>
          </w:tcPr>
          <w:p w14:paraId="52782F2A" w14:textId="77777777" w:rsidR="00007C18" w:rsidRDefault="00007C18" w:rsidP="00AC06C8">
            <w:pPr>
              <w:jc w:val="center"/>
              <w:rPr>
                <w:sz w:val="16"/>
                <w:lang w:val="en-US"/>
              </w:rPr>
            </w:pPr>
          </w:p>
        </w:tc>
        <w:tc>
          <w:tcPr>
            <w:tcW w:w="1138" w:type="dxa"/>
            <w:tcBorders>
              <w:top w:val="nil"/>
              <w:left w:val="nil"/>
              <w:bottom w:val="nil"/>
              <w:right w:val="nil"/>
            </w:tcBorders>
          </w:tcPr>
          <w:p w14:paraId="67B6431C" w14:textId="77777777" w:rsidR="00007C18" w:rsidRDefault="00007C18" w:rsidP="00AC06C8">
            <w:pPr>
              <w:jc w:val="center"/>
              <w:rPr>
                <w:sz w:val="16"/>
                <w:lang w:val="en-US"/>
              </w:rPr>
            </w:pPr>
          </w:p>
        </w:tc>
      </w:tr>
      <w:tr w:rsidR="00007C18" w14:paraId="5151AE8D" w14:textId="77777777" w:rsidTr="00AC06C8">
        <w:trPr>
          <w:cantSplit/>
        </w:trPr>
        <w:tc>
          <w:tcPr>
            <w:tcW w:w="675" w:type="dxa"/>
            <w:tcBorders>
              <w:top w:val="nil"/>
              <w:left w:val="nil"/>
              <w:bottom w:val="nil"/>
              <w:right w:val="nil"/>
            </w:tcBorders>
          </w:tcPr>
          <w:p w14:paraId="7566DB6D" w14:textId="77777777" w:rsidR="00007C18" w:rsidRDefault="00007C18" w:rsidP="00AC06C8">
            <w:pPr>
              <w:ind w:right="-108"/>
              <w:jc w:val="center"/>
              <w:rPr>
                <w:lang w:val="en-US"/>
              </w:rPr>
            </w:pPr>
            <w:r>
              <w:rPr>
                <w:lang w:val="en-US"/>
              </w:rPr>
              <w:t xml:space="preserve">80 </w:t>
            </w:r>
            <w:r>
              <w:t>р</w:t>
            </w:r>
            <w:r>
              <w:rPr>
                <w:lang w:val="en-US"/>
              </w:rPr>
              <w:t>.</w:t>
            </w:r>
          </w:p>
        </w:tc>
        <w:tc>
          <w:tcPr>
            <w:tcW w:w="637" w:type="dxa"/>
            <w:tcBorders>
              <w:top w:val="nil"/>
              <w:left w:val="nil"/>
              <w:bottom w:val="nil"/>
            </w:tcBorders>
          </w:tcPr>
          <w:p w14:paraId="05FCE9E6" w14:textId="77777777" w:rsidR="00007C18" w:rsidRDefault="00007C18" w:rsidP="00AC06C8">
            <w:pPr>
              <w:pStyle w:val="Heading9"/>
              <w:rPr>
                <w:lang w:val="en-US"/>
              </w:rPr>
            </w:pPr>
            <w:r>
              <w:t>РТ</w:t>
            </w:r>
          </w:p>
        </w:tc>
        <w:tc>
          <w:tcPr>
            <w:tcW w:w="356" w:type="dxa"/>
          </w:tcPr>
          <w:p w14:paraId="52A5D56D" w14:textId="77777777" w:rsidR="00007C18" w:rsidRDefault="00007C18" w:rsidP="00AC06C8">
            <w:pPr>
              <w:jc w:val="center"/>
              <w:rPr>
                <w:lang w:val="en-US"/>
              </w:rPr>
            </w:pPr>
            <w:r>
              <w:rPr>
                <w:lang w:val="en-US"/>
              </w:rPr>
              <w:t>S</w:t>
            </w:r>
          </w:p>
        </w:tc>
        <w:tc>
          <w:tcPr>
            <w:tcW w:w="1275" w:type="dxa"/>
            <w:gridSpan w:val="3"/>
          </w:tcPr>
          <w:p w14:paraId="3EF98B44" w14:textId="77777777" w:rsidR="00007C18" w:rsidRDefault="00007C18" w:rsidP="00AC06C8">
            <w:pPr>
              <w:jc w:val="center"/>
              <w:rPr>
                <w:lang w:val="en-US"/>
              </w:rPr>
            </w:pPr>
            <w:r>
              <w:rPr>
                <w:lang w:val="en-US"/>
              </w:rPr>
              <w:t>E</w:t>
            </w:r>
          </w:p>
        </w:tc>
        <w:tc>
          <w:tcPr>
            <w:tcW w:w="284" w:type="dxa"/>
          </w:tcPr>
          <w:p w14:paraId="06609349" w14:textId="77777777" w:rsidR="00007C18" w:rsidRDefault="00007C18" w:rsidP="00AC06C8">
            <w:pPr>
              <w:ind w:hanging="108"/>
              <w:jc w:val="center"/>
            </w:pPr>
            <w:r>
              <w:t>1</w:t>
            </w:r>
          </w:p>
        </w:tc>
        <w:tc>
          <w:tcPr>
            <w:tcW w:w="1702" w:type="dxa"/>
            <w:gridSpan w:val="3"/>
          </w:tcPr>
          <w:p w14:paraId="41FF1A5B" w14:textId="77777777" w:rsidR="00007C18" w:rsidRDefault="00007C18" w:rsidP="00AC06C8">
            <w:pPr>
              <w:jc w:val="center"/>
            </w:pPr>
            <w:r>
              <w:t>M</w:t>
            </w:r>
          </w:p>
        </w:tc>
        <w:tc>
          <w:tcPr>
            <w:tcW w:w="859" w:type="dxa"/>
            <w:tcBorders>
              <w:top w:val="nil"/>
              <w:bottom w:val="nil"/>
              <w:right w:val="nil"/>
            </w:tcBorders>
          </w:tcPr>
          <w:p w14:paraId="72A2EFCB" w14:textId="77777777" w:rsidR="00007C18" w:rsidRDefault="00007C18" w:rsidP="00AC06C8">
            <w:pPr>
              <w:jc w:val="center"/>
            </w:pPr>
            <w:r>
              <w:t>М=64</w:t>
            </w:r>
          </w:p>
        </w:tc>
        <w:tc>
          <w:tcPr>
            <w:tcW w:w="852" w:type="dxa"/>
            <w:tcBorders>
              <w:top w:val="nil"/>
              <w:left w:val="nil"/>
              <w:bottom w:val="nil"/>
              <w:right w:val="nil"/>
            </w:tcBorders>
          </w:tcPr>
          <w:p w14:paraId="6FD63DAC" w14:textId="77777777" w:rsidR="00007C18" w:rsidRDefault="00007C18" w:rsidP="00AC06C8">
            <w:pPr>
              <w:jc w:val="center"/>
            </w:pPr>
            <w:r>
              <w:t>Е=15</w:t>
            </w:r>
          </w:p>
        </w:tc>
        <w:tc>
          <w:tcPr>
            <w:tcW w:w="1704" w:type="dxa"/>
            <w:tcBorders>
              <w:top w:val="nil"/>
              <w:left w:val="nil"/>
              <w:bottom w:val="nil"/>
              <w:right w:val="nil"/>
            </w:tcBorders>
          </w:tcPr>
          <w:p w14:paraId="0908E44D" w14:textId="77777777" w:rsidR="00007C18" w:rsidRDefault="00007C18" w:rsidP="00AC06C8">
            <w:pPr>
              <w:jc w:val="center"/>
            </w:pPr>
            <w:r>
              <w:t>Е=+16383;-16382</w:t>
            </w:r>
          </w:p>
        </w:tc>
        <w:tc>
          <w:tcPr>
            <w:tcW w:w="1138" w:type="dxa"/>
            <w:tcBorders>
              <w:top w:val="nil"/>
              <w:left w:val="nil"/>
              <w:bottom w:val="nil"/>
              <w:right w:val="nil"/>
            </w:tcBorders>
          </w:tcPr>
          <w:p w14:paraId="352B1858" w14:textId="77777777" w:rsidR="00007C18" w:rsidRDefault="00007C18" w:rsidP="00AC06C8">
            <w:pPr>
              <w:jc w:val="center"/>
            </w:pPr>
            <w:r>
              <w:t>См=16383</w:t>
            </w:r>
          </w:p>
        </w:tc>
      </w:tr>
    </w:tbl>
    <w:p w14:paraId="45A2351C" w14:textId="77777777" w:rsidR="00007C18" w:rsidRPr="004F230B" w:rsidRDefault="00007C18" w:rsidP="00007C18">
      <w:pPr>
        <w:pStyle w:val="Caption"/>
        <w:jc w:val="center"/>
        <w:rPr>
          <w:b w:val="0"/>
        </w:rPr>
      </w:pPr>
      <w:r w:rsidRPr="004F230B">
        <w:rPr>
          <w:b w:val="0"/>
        </w:rPr>
        <w:t>Рис. 4.11</w:t>
      </w:r>
    </w:p>
    <w:p w14:paraId="7ADC3D7F" w14:textId="77777777" w:rsidR="00007C18" w:rsidRDefault="00007C18" w:rsidP="00007C18">
      <w:pPr>
        <w:ind w:firstLine="567"/>
        <w:jc w:val="both"/>
        <w:rPr>
          <w:sz w:val="28"/>
        </w:rPr>
      </w:pPr>
    </w:p>
    <w:p w14:paraId="6E303888" w14:textId="77777777" w:rsidR="00007C18" w:rsidRDefault="00007C18" w:rsidP="00007C18">
      <w:pPr>
        <w:jc w:val="both"/>
        <w:rPr>
          <w:sz w:val="28"/>
        </w:rPr>
      </w:pPr>
      <w:r>
        <w:rPr>
          <w:sz w:val="28"/>
        </w:rPr>
        <w:lastRenderedPageBreak/>
        <w:t xml:space="preserve">Порядок E задается в смещенной форме, он равен истинному порядку, увеличенному на значение смещения. </w:t>
      </w:r>
    </w:p>
    <w:p w14:paraId="4AF59BF0" w14:textId="77777777" w:rsidR="00007C18" w:rsidRDefault="00007C18" w:rsidP="00007C18">
      <w:pPr>
        <w:ind w:firstLine="567"/>
        <w:jc w:val="center"/>
        <w:rPr>
          <w:sz w:val="28"/>
        </w:rPr>
      </w:pPr>
      <w:r>
        <w:rPr>
          <w:sz w:val="28"/>
        </w:rPr>
        <w:t>E = истинный порядок + смещение.</w:t>
      </w:r>
    </w:p>
    <w:p w14:paraId="4B6C1AA2" w14:textId="77777777" w:rsidR="00007C18" w:rsidRDefault="00007C18" w:rsidP="00007C18">
      <w:pPr>
        <w:pStyle w:val="BodyTextIndent"/>
        <w:ind w:left="0"/>
        <w:rPr>
          <w:sz w:val="28"/>
        </w:rPr>
      </w:pPr>
      <w:r>
        <w:rPr>
          <w:sz w:val="28"/>
        </w:rPr>
        <w:t>Значение числа с плавающей точкой равно:</w:t>
      </w:r>
    </w:p>
    <w:p w14:paraId="0D468788" w14:textId="77777777" w:rsidR="00007C18" w:rsidRDefault="00007C18" w:rsidP="00007C18">
      <w:pPr>
        <w:pStyle w:val="BodyTextIndent"/>
      </w:pPr>
    </w:p>
    <w:p w14:paraId="65CA153D" w14:textId="77777777" w:rsidR="00007C18" w:rsidRDefault="00007C18" w:rsidP="00007C18">
      <w:pPr>
        <w:ind w:firstLine="567"/>
        <w:jc w:val="center"/>
        <w:rPr>
          <w:sz w:val="28"/>
        </w:rPr>
      </w:pPr>
      <w:r>
        <w:rPr>
          <w:sz w:val="28"/>
        </w:rPr>
        <w:t>(-1)</w:t>
      </w:r>
      <w:r>
        <w:rPr>
          <w:sz w:val="28"/>
          <w:vertAlign w:val="superscript"/>
        </w:rPr>
        <w:t>S</w:t>
      </w:r>
      <w:r>
        <w:rPr>
          <w:sz w:val="28"/>
        </w:rPr>
        <w:t>•2</w:t>
      </w:r>
      <w:r>
        <w:rPr>
          <w:sz w:val="28"/>
          <w:vertAlign w:val="superscript"/>
        </w:rPr>
        <w:t>E-смещение</w:t>
      </w:r>
      <w:r>
        <w:rPr>
          <w:sz w:val="28"/>
        </w:rPr>
        <w:t>•(F0).(F1)(F2) …(</w:t>
      </w:r>
      <w:proofErr w:type="spellStart"/>
      <w:r>
        <w:rPr>
          <w:sz w:val="28"/>
        </w:rPr>
        <w:t>Fn</w:t>
      </w:r>
      <w:proofErr w:type="spellEnd"/>
      <w:r>
        <w:rPr>
          <w:sz w:val="28"/>
        </w:rPr>
        <w:t>),</w:t>
      </w:r>
    </w:p>
    <w:p w14:paraId="149DC524" w14:textId="77777777" w:rsidR="00007C18" w:rsidRDefault="00007C18" w:rsidP="00007C18">
      <w:pPr>
        <w:ind w:firstLine="567"/>
        <w:jc w:val="center"/>
        <w:rPr>
          <w:sz w:val="28"/>
        </w:rPr>
      </w:pPr>
    </w:p>
    <w:p w14:paraId="03A0B2D9" w14:textId="77777777" w:rsidR="00007C18" w:rsidRDefault="00007C18" w:rsidP="00007C18">
      <w:pPr>
        <w:ind w:firstLine="567"/>
        <w:jc w:val="both"/>
        <w:rPr>
          <w:sz w:val="28"/>
        </w:rPr>
      </w:pPr>
      <w:r>
        <w:rPr>
          <w:sz w:val="28"/>
        </w:rPr>
        <w:t>где n = 23, 52, 63.</w:t>
      </w:r>
    </w:p>
    <w:p w14:paraId="46F9EE39" w14:textId="77777777" w:rsidR="00007C18" w:rsidRDefault="00007C18" w:rsidP="00007C18">
      <w:pPr>
        <w:jc w:val="both"/>
        <w:rPr>
          <w:sz w:val="28"/>
        </w:rPr>
      </w:pPr>
      <w:r>
        <w:rPr>
          <w:sz w:val="28"/>
        </w:rPr>
        <w:t>Устройство FPU обычно поддерживает представление мантиссы в нормализованной форме, т.е. старший бит равен 1. Следовательно, за исключением числа нуль мантисса состоит из целой части и дроби в следующем виде: 1.(F1)(F2)(F3) … (</w:t>
      </w:r>
      <w:proofErr w:type="spellStart"/>
      <w:r>
        <w:rPr>
          <w:sz w:val="28"/>
        </w:rPr>
        <w:t>Fn</w:t>
      </w:r>
      <w:proofErr w:type="spellEnd"/>
      <w:r>
        <w:rPr>
          <w:sz w:val="28"/>
        </w:rPr>
        <w:t xml:space="preserve">), где </w:t>
      </w:r>
      <w:proofErr w:type="spellStart"/>
      <w:r>
        <w:rPr>
          <w:sz w:val="28"/>
        </w:rPr>
        <w:t>Fi</w:t>
      </w:r>
      <w:proofErr w:type="spellEnd"/>
      <w:r>
        <w:rPr>
          <w:sz w:val="28"/>
        </w:rPr>
        <w:t xml:space="preserve"> = 0 или 1.</w:t>
      </w:r>
    </w:p>
    <w:p w14:paraId="7D34CDCE" w14:textId="77777777" w:rsidR="00007C18" w:rsidRDefault="00007C18" w:rsidP="00007C18">
      <w:pPr>
        <w:jc w:val="both"/>
        <w:rPr>
          <w:sz w:val="28"/>
        </w:rPr>
      </w:pPr>
      <w:r>
        <w:rPr>
          <w:sz w:val="28"/>
        </w:rPr>
        <w:t>В форматах ОТ и ДТ бит F0 при передаче чисел и хранении их в памяти не фигурирует. Это т.н. скрытый и неявный бит, который содержит 1. Следовательно, в этих форматах невозможно представить ненормализованные числа (за некоторым исключением). Кроме того, скрытый бит не позволяет представить в этих форматах нуль, и он должен кодироваться как специальное значение.</w:t>
      </w:r>
    </w:p>
    <w:p w14:paraId="6DC85484" w14:textId="77777777" w:rsidR="00007C18" w:rsidRDefault="00007C18" w:rsidP="00007C18">
      <w:pPr>
        <w:jc w:val="both"/>
        <w:rPr>
          <w:sz w:val="28"/>
        </w:rPr>
      </w:pPr>
      <w:r>
        <w:rPr>
          <w:sz w:val="28"/>
        </w:rPr>
        <w:t>Числа в формате РТ имеют явный бит F0. Напомним, что внутри FPU числа хранятся только в этом формате. Перевод в другие форматы из них осуществляется автоматически.</w:t>
      </w:r>
    </w:p>
    <w:p w14:paraId="395F2F62" w14:textId="77777777" w:rsidR="00007C18" w:rsidRDefault="00007C18" w:rsidP="00007C18">
      <w:pPr>
        <w:ind w:firstLine="567"/>
        <w:jc w:val="both"/>
        <w:rPr>
          <w:i/>
        </w:rPr>
      </w:pPr>
      <w:r>
        <w:rPr>
          <w:i/>
        </w:rPr>
        <w:t xml:space="preserve">В качестве примера рассмотрим представление числа –247.375 в вещественных форматах </w:t>
      </w:r>
      <w:r>
        <w:rPr>
          <w:i/>
          <w:lang w:val="en-US"/>
        </w:rPr>
        <w:t>FPU</w:t>
      </w:r>
      <w:r>
        <w:rPr>
          <w:i/>
        </w:rPr>
        <w:t xml:space="preserve">. </w:t>
      </w:r>
    </w:p>
    <w:p w14:paraId="13A99DF1" w14:textId="77777777" w:rsidR="00007C18" w:rsidRDefault="00007C18" w:rsidP="00007C18">
      <w:pPr>
        <w:ind w:firstLine="567"/>
        <w:jc w:val="both"/>
        <w:rPr>
          <w:i/>
        </w:rPr>
      </w:pPr>
      <w:r>
        <w:rPr>
          <w:i/>
        </w:rPr>
        <w:t>-247.375 =&gt;-11110111.011</w:t>
      </w:r>
    </w:p>
    <w:p w14:paraId="6D1CEA22" w14:textId="77777777" w:rsidR="00007C18" w:rsidRDefault="00007C18" w:rsidP="00007C18">
      <w:pPr>
        <w:ind w:firstLine="567"/>
        <w:jc w:val="both"/>
        <w:rPr>
          <w:i/>
        </w:rPr>
      </w:pPr>
      <w:r>
        <w:rPr>
          <w:i/>
        </w:rPr>
        <w:t>Определяем истинный порядок. Он равен –7.</w:t>
      </w:r>
    </w:p>
    <w:p w14:paraId="094F146A" w14:textId="77777777" w:rsidR="00007C18" w:rsidRDefault="00007C18" w:rsidP="00007C18">
      <w:pPr>
        <w:ind w:firstLine="567"/>
        <w:jc w:val="both"/>
        <w:rPr>
          <w:i/>
        </w:rPr>
      </w:pPr>
      <w:r>
        <w:rPr>
          <w:i/>
        </w:rPr>
        <w:t>Смещенный порядок:</w:t>
      </w:r>
    </w:p>
    <w:p w14:paraId="39CED5F0" w14:textId="77777777" w:rsidR="00007C18" w:rsidRDefault="00007C18" w:rsidP="00007C18">
      <w:pPr>
        <w:numPr>
          <w:ilvl w:val="0"/>
          <w:numId w:val="29"/>
        </w:numPr>
        <w:tabs>
          <w:tab w:val="num" w:pos="927"/>
          <w:tab w:val="num" w:pos="987"/>
        </w:tabs>
        <w:jc w:val="both"/>
        <w:rPr>
          <w:i/>
        </w:rPr>
      </w:pPr>
      <w:r>
        <w:rPr>
          <w:i/>
        </w:rPr>
        <w:t xml:space="preserve">для обычной точности: 7+127=134 </w:t>
      </w:r>
      <w:r>
        <w:rPr>
          <w:i/>
          <w:noProof/>
        </w:rPr>
        <w:sym w:font="Wingdings" w:char="F0E8"/>
      </w:r>
      <w:r>
        <w:rPr>
          <w:i/>
        </w:rPr>
        <w:t xml:space="preserve"> 1000 0110</w:t>
      </w:r>
    </w:p>
    <w:p w14:paraId="4EF23134" w14:textId="77777777" w:rsidR="00007C18" w:rsidRDefault="00007C18" w:rsidP="00007C18">
      <w:pPr>
        <w:numPr>
          <w:ilvl w:val="0"/>
          <w:numId w:val="29"/>
        </w:numPr>
        <w:tabs>
          <w:tab w:val="num" w:pos="927"/>
          <w:tab w:val="num" w:pos="987"/>
        </w:tabs>
        <w:jc w:val="both"/>
        <w:rPr>
          <w:i/>
        </w:rPr>
      </w:pPr>
      <w:r>
        <w:rPr>
          <w:i/>
        </w:rPr>
        <w:t xml:space="preserve">для двойной точности: 7+1023=1030 </w:t>
      </w:r>
      <w:r>
        <w:rPr>
          <w:i/>
          <w:noProof/>
        </w:rPr>
        <w:sym w:font="Wingdings" w:char="F0E8"/>
      </w:r>
      <w:r>
        <w:rPr>
          <w:i/>
        </w:rPr>
        <w:t>100 0000 0110</w:t>
      </w:r>
    </w:p>
    <w:p w14:paraId="3C5669A3" w14:textId="77777777" w:rsidR="00007C18" w:rsidRDefault="00007C18" w:rsidP="00007C18">
      <w:pPr>
        <w:numPr>
          <w:ilvl w:val="0"/>
          <w:numId w:val="29"/>
        </w:numPr>
        <w:tabs>
          <w:tab w:val="num" w:pos="927"/>
          <w:tab w:val="num" w:pos="987"/>
        </w:tabs>
        <w:jc w:val="both"/>
        <w:rPr>
          <w:i/>
        </w:rPr>
      </w:pPr>
      <w:r>
        <w:rPr>
          <w:i/>
        </w:rPr>
        <w:t xml:space="preserve">для расширенной точности: 7+16383=16390 </w:t>
      </w:r>
      <w:r>
        <w:rPr>
          <w:i/>
          <w:noProof/>
        </w:rPr>
        <w:sym w:font="Wingdings" w:char="F0E8"/>
      </w:r>
      <w:r>
        <w:rPr>
          <w:i/>
        </w:rPr>
        <w:t xml:space="preserve"> 100 0000 0000 0110.</w:t>
      </w:r>
    </w:p>
    <w:p w14:paraId="5A1F7292" w14:textId="77777777" w:rsidR="00007C18" w:rsidRDefault="00007C18" w:rsidP="00007C18">
      <w:pPr>
        <w:tabs>
          <w:tab w:val="num" w:pos="987"/>
        </w:tabs>
        <w:ind w:left="567"/>
        <w:jc w:val="both"/>
        <w:rPr>
          <w:i/>
        </w:rPr>
      </w:pPr>
      <w:r>
        <w:rPr>
          <w:i/>
        </w:rPr>
        <w:t>Значения чисел:</w:t>
      </w:r>
    </w:p>
    <w:p w14:paraId="037B3B83" w14:textId="77777777" w:rsidR="00007C18" w:rsidRDefault="00007C18" w:rsidP="00007C18">
      <w:pPr>
        <w:numPr>
          <w:ilvl w:val="0"/>
          <w:numId w:val="30"/>
        </w:numPr>
        <w:ind w:left="927"/>
        <w:jc w:val="both"/>
        <w:rPr>
          <w:i/>
        </w:rPr>
      </w:pPr>
      <w:r>
        <w:rPr>
          <w:i/>
        </w:rPr>
        <w:t>ОТ: 1 1000 0110 1110 1110 0110 00 ….00</w:t>
      </w:r>
    </w:p>
    <w:p w14:paraId="29A6B65B" w14:textId="77777777" w:rsidR="00007C18" w:rsidRDefault="00007C18" w:rsidP="00007C18">
      <w:pPr>
        <w:numPr>
          <w:ilvl w:val="0"/>
          <w:numId w:val="30"/>
        </w:numPr>
        <w:ind w:left="927"/>
        <w:jc w:val="both"/>
        <w:rPr>
          <w:i/>
        </w:rPr>
      </w:pPr>
      <w:r>
        <w:rPr>
          <w:i/>
        </w:rPr>
        <w:t>ДТ: 1 100 0000 0110 1110 1110 0110 00 ….00</w:t>
      </w:r>
    </w:p>
    <w:p w14:paraId="7BAE8983" w14:textId="77777777" w:rsidR="00007C18" w:rsidRDefault="00007C18" w:rsidP="00007C18">
      <w:pPr>
        <w:numPr>
          <w:ilvl w:val="0"/>
          <w:numId w:val="30"/>
        </w:numPr>
        <w:ind w:left="927"/>
        <w:jc w:val="both"/>
        <w:rPr>
          <w:i/>
        </w:rPr>
      </w:pPr>
      <w:r>
        <w:rPr>
          <w:i/>
        </w:rPr>
        <w:t>РТ:1 110 0000 0000 0110 1111 0111 0011 00…00.</w:t>
      </w:r>
    </w:p>
    <w:p w14:paraId="71DE593A" w14:textId="77777777" w:rsidR="00007C18" w:rsidRDefault="00007C18" w:rsidP="00007C18">
      <w:pPr>
        <w:jc w:val="both"/>
        <w:rPr>
          <w:sz w:val="28"/>
        </w:rPr>
      </w:pPr>
      <w:r>
        <w:rPr>
          <w:i/>
          <w:sz w:val="28"/>
        </w:rPr>
        <w:t xml:space="preserve">Специальные значения. </w:t>
      </w:r>
      <w:r>
        <w:rPr>
          <w:sz w:val="28"/>
        </w:rPr>
        <w:t>Форматы чисел допускают представление специальных объектов и значений. Для их представления зарезервированы значения смещенного порядка 000 … 0 и 111 … 1.</w:t>
      </w:r>
    </w:p>
    <w:p w14:paraId="7A1202F9" w14:textId="77777777" w:rsidR="00007C18" w:rsidRDefault="00007C18" w:rsidP="00007C18">
      <w:pPr>
        <w:jc w:val="both"/>
        <w:rPr>
          <w:sz w:val="28"/>
        </w:rPr>
      </w:pPr>
      <w:proofErr w:type="spellStart"/>
      <w:r>
        <w:rPr>
          <w:i/>
          <w:sz w:val="28"/>
        </w:rPr>
        <w:t>Денормализованные</w:t>
      </w:r>
      <w:proofErr w:type="spellEnd"/>
      <w:r>
        <w:rPr>
          <w:i/>
          <w:sz w:val="28"/>
        </w:rPr>
        <w:t xml:space="preserve"> вещественные числа </w:t>
      </w:r>
      <w:r>
        <w:rPr>
          <w:sz w:val="28"/>
        </w:rPr>
        <w:t>– это число, которое меньше минимального нормализированного числа для каждого вещественного формата. Такие числа имеют минимальный смещенный порядок 000 … 0 и ненулевую мантиссу, бит (F0) явный или неявный считается нулевым. Введены потому, что иногда промежуточные результаты вычислений могут принимать очень малые значения.</w:t>
      </w:r>
    </w:p>
    <w:p w14:paraId="200902DE" w14:textId="77777777" w:rsidR="00007C18" w:rsidRDefault="00007C18" w:rsidP="00007C18">
      <w:pPr>
        <w:jc w:val="both"/>
        <w:rPr>
          <w:sz w:val="28"/>
        </w:rPr>
      </w:pPr>
      <w:r>
        <w:rPr>
          <w:i/>
          <w:sz w:val="28"/>
        </w:rPr>
        <w:t xml:space="preserve">Истинный нуль. </w:t>
      </w:r>
      <w:r>
        <w:rPr>
          <w:sz w:val="28"/>
        </w:rPr>
        <w:t>Нуль кодируется нулевым смещенным порядком и мантиссой. Нуль является знаковым (положительные или отрицательные нули).</w:t>
      </w:r>
    </w:p>
    <w:p w14:paraId="14BFD498" w14:textId="77777777" w:rsidR="00007C18" w:rsidRDefault="00007C18" w:rsidP="00007C18">
      <w:pPr>
        <w:jc w:val="both"/>
        <w:rPr>
          <w:sz w:val="28"/>
        </w:rPr>
      </w:pPr>
      <w:r>
        <w:rPr>
          <w:sz w:val="28"/>
        </w:rPr>
        <w:t xml:space="preserve"> </w:t>
      </w:r>
      <w:r>
        <w:rPr>
          <w:i/>
          <w:sz w:val="28"/>
        </w:rPr>
        <w:t>Бесконечность.</w:t>
      </w:r>
      <w:r>
        <w:rPr>
          <w:sz w:val="28"/>
        </w:rPr>
        <w:t xml:space="preserve"> Поддерживается знаковое представление бесконечности. Это значение кодируется со смещенным порядком из всех единиц и мантиссой </w:t>
      </w:r>
      <w:r>
        <w:rPr>
          <w:sz w:val="28"/>
        </w:rPr>
        <w:lastRenderedPageBreak/>
        <w:t>1.000… . Знаки бесконечностей учитываются и сравнение возможно. Бесконечности интерпретируются так:</w:t>
      </w:r>
    </w:p>
    <w:p w14:paraId="1E4B8BCF" w14:textId="77777777" w:rsidR="00007C18" w:rsidRDefault="00007C18" w:rsidP="00007C18">
      <w:pPr>
        <w:jc w:val="center"/>
        <w:rPr>
          <w:sz w:val="28"/>
        </w:rPr>
      </w:pPr>
      <w:r w:rsidRPr="001513C3">
        <w:rPr>
          <w:position w:val="-4"/>
          <w:sz w:val="28"/>
        </w:rPr>
        <w:object w:dxaOrig="1760" w:dyaOrig="279" w14:anchorId="366BA075">
          <v:shape id="_x0000_i1047" type="#_x0000_t75" style="width:87.5pt;height:14.6pt" o:ole="" fillcolor="window">
            <v:imagedata r:id="rId194" o:title=""/>
          </v:shape>
          <o:OLEObject Type="Embed" ProgID="Equation.3" ShapeID="_x0000_i1047" DrawAspect="Content" ObjectID="_1526814838" r:id="rId195"/>
        </w:object>
      </w:r>
      <w:r>
        <w:rPr>
          <w:sz w:val="28"/>
        </w:rPr>
        <w:t>.</w:t>
      </w:r>
    </w:p>
    <w:p w14:paraId="533F4DB4" w14:textId="77777777" w:rsidR="00007C18" w:rsidRDefault="00007C18" w:rsidP="00007C18">
      <w:pPr>
        <w:jc w:val="both"/>
        <w:rPr>
          <w:sz w:val="28"/>
        </w:rPr>
      </w:pPr>
      <w:proofErr w:type="spellStart"/>
      <w:r>
        <w:rPr>
          <w:i/>
          <w:sz w:val="28"/>
        </w:rPr>
        <w:t>Нечисла</w:t>
      </w:r>
      <w:proofErr w:type="spellEnd"/>
      <w:r>
        <w:rPr>
          <w:i/>
          <w:sz w:val="28"/>
        </w:rPr>
        <w:t>.</w:t>
      </w:r>
      <w:r>
        <w:rPr>
          <w:sz w:val="28"/>
        </w:rPr>
        <w:t xml:space="preserve"> Обозначаются</w:t>
      </w:r>
      <w:r w:rsidRPr="00D737CB">
        <w:rPr>
          <w:sz w:val="28"/>
          <w:lang w:val="en-US"/>
        </w:rPr>
        <w:t xml:space="preserve"> </w:t>
      </w:r>
      <w:proofErr w:type="spellStart"/>
      <w:r w:rsidRPr="00D737CB">
        <w:rPr>
          <w:sz w:val="28"/>
          <w:lang w:val="en-US"/>
        </w:rPr>
        <w:t>NaN</w:t>
      </w:r>
      <w:proofErr w:type="spellEnd"/>
      <w:r w:rsidRPr="00D737CB">
        <w:rPr>
          <w:sz w:val="28"/>
          <w:lang w:val="en-US"/>
        </w:rPr>
        <w:t xml:space="preserve"> (Not-a-Number). </w:t>
      </w:r>
      <w:r>
        <w:rPr>
          <w:sz w:val="28"/>
        </w:rPr>
        <w:t>Оно имеет смещенный порядок из всех единиц, любой знак и любую мантиссу, за исключением 1.000… 0. В свою очередь могут делиться на типы. Возникают иногда как результат недействительных операций. Могут использоваться для отладки программ.</w:t>
      </w:r>
    </w:p>
    <w:p w14:paraId="3E94D380" w14:textId="77777777" w:rsidR="00007C18" w:rsidRDefault="00007C18" w:rsidP="00007C18">
      <w:pPr>
        <w:jc w:val="both"/>
        <w:rPr>
          <w:sz w:val="28"/>
        </w:rPr>
      </w:pPr>
      <w:r>
        <w:rPr>
          <w:i/>
          <w:sz w:val="28"/>
        </w:rPr>
        <w:t xml:space="preserve">Неподдерживаемые форматы. </w:t>
      </w:r>
      <w:r>
        <w:rPr>
          <w:sz w:val="28"/>
        </w:rPr>
        <w:t>Формат РТ имеет ряд двоичных наборов, не попадающих в рассмотренные классы. Они представляют устаревшие форматы, использовавшиеся в сопроцессоре 8087.</w:t>
      </w:r>
    </w:p>
    <w:p w14:paraId="6E82988F" w14:textId="77777777" w:rsidR="00007C18" w:rsidRDefault="00007C18" w:rsidP="00007C18">
      <w:pPr>
        <w:ind w:firstLine="568"/>
        <w:rPr>
          <w:b/>
          <w:bCs/>
          <w:sz w:val="28"/>
        </w:rPr>
      </w:pPr>
    </w:p>
    <w:p w14:paraId="23239598" w14:textId="77777777" w:rsidR="00007C18" w:rsidRPr="00CE6377" w:rsidRDefault="00007C18" w:rsidP="00007C18">
      <w:pPr>
        <w:pStyle w:val="Heading4"/>
        <w:rPr>
          <w:iCs/>
          <w:sz w:val="32"/>
          <w:szCs w:val="32"/>
        </w:rPr>
      </w:pPr>
      <w:r w:rsidRPr="00CE6377">
        <w:rPr>
          <w:iCs/>
          <w:sz w:val="32"/>
          <w:szCs w:val="32"/>
        </w:rPr>
        <w:t xml:space="preserve">7.5.2. Типы данных машины </w:t>
      </w:r>
      <w:proofErr w:type="spellStart"/>
      <w:r w:rsidRPr="00CE6377">
        <w:rPr>
          <w:iCs/>
          <w:sz w:val="32"/>
          <w:szCs w:val="32"/>
        </w:rPr>
        <w:t>UltraSPARC</w:t>
      </w:r>
      <w:proofErr w:type="spellEnd"/>
      <w:r w:rsidRPr="00CE6377">
        <w:rPr>
          <w:iCs/>
          <w:sz w:val="32"/>
          <w:szCs w:val="32"/>
        </w:rPr>
        <w:t xml:space="preserve"> III</w:t>
      </w:r>
    </w:p>
    <w:p w14:paraId="272EB493" w14:textId="77777777" w:rsidR="00007C18" w:rsidRDefault="00007C18" w:rsidP="00007C18">
      <w:pPr>
        <w:ind w:firstLine="568"/>
        <w:rPr>
          <w:sz w:val="28"/>
        </w:rPr>
      </w:pPr>
      <w:r>
        <w:rPr>
          <w:sz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0"/>
        <w:gridCol w:w="843"/>
        <w:gridCol w:w="852"/>
        <w:gridCol w:w="1136"/>
        <w:gridCol w:w="1136"/>
        <w:gridCol w:w="1136"/>
        <w:gridCol w:w="1227"/>
      </w:tblGrid>
      <w:tr w:rsidR="00007C18" w14:paraId="1EA79E58" w14:textId="77777777" w:rsidTr="00AC06C8">
        <w:tc>
          <w:tcPr>
            <w:tcW w:w="3240" w:type="dxa"/>
          </w:tcPr>
          <w:p w14:paraId="45D22266" w14:textId="77777777" w:rsidR="00007C18" w:rsidRDefault="00007C18" w:rsidP="00AC06C8">
            <w:pPr>
              <w:rPr>
                <w:b/>
                <w:bCs/>
              </w:rPr>
            </w:pPr>
            <w:r>
              <w:rPr>
                <w:b/>
                <w:bCs/>
              </w:rPr>
              <w:t>Тип</w:t>
            </w:r>
          </w:p>
        </w:tc>
        <w:tc>
          <w:tcPr>
            <w:tcW w:w="843" w:type="dxa"/>
          </w:tcPr>
          <w:p w14:paraId="297E8955" w14:textId="77777777" w:rsidR="00007C18" w:rsidRDefault="00007C18" w:rsidP="00AC06C8">
            <w:pPr>
              <w:rPr>
                <w:b/>
                <w:bCs/>
              </w:rPr>
            </w:pPr>
            <w:r>
              <w:rPr>
                <w:b/>
                <w:bCs/>
              </w:rPr>
              <w:t>1 бит</w:t>
            </w:r>
          </w:p>
        </w:tc>
        <w:tc>
          <w:tcPr>
            <w:tcW w:w="852" w:type="dxa"/>
          </w:tcPr>
          <w:p w14:paraId="76675964" w14:textId="77777777" w:rsidR="00007C18" w:rsidRDefault="00007C18" w:rsidP="00AC06C8">
            <w:pPr>
              <w:rPr>
                <w:b/>
                <w:bCs/>
              </w:rPr>
            </w:pPr>
            <w:r>
              <w:rPr>
                <w:b/>
                <w:bCs/>
              </w:rPr>
              <w:t>8 бит.</w:t>
            </w:r>
          </w:p>
        </w:tc>
        <w:tc>
          <w:tcPr>
            <w:tcW w:w="1136" w:type="dxa"/>
          </w:tcPr>
          <w:p w14:paraId="75DD5786" w14:textId="77777777" w:rsidR="00007C18" w:rsidRDefault="00007C18" w:rsidP="00AC06C8">
            <w:pPr>
              <w:rPr>
                <w:b/>
                <w:bCs/>
              </w:rPr>
            </w:pPr>
            <w:r>
              <w:rPr>
                <w:b/>
                <w:bCs/>
              </w:rPr>
              <w:t>16 бит.</w:t>
            </w:r>
          </w:p>
        </w:tc>
        <w:tc>
          <w:tcPr>
            <w:tcW w:w="1136" w:type="dxa"/>
          </w:tcPr>
          <w:p w14:paraId="477395CF" w14:textId="77777777" w:rsidR="00007C18" w:rsidRDefault="00007C18" w:rsidP="00AC06C8">
            <w:pPr>
              <w:rPr>
                <w:b/>
                <w:bCs/>
              </w:rPr>
            </w:pPr>
            <w:r>
              <w:rPr>
                <w:b/>
                <w:bCs/>
              </w:rPr>
              <w:t>32 бита</w:t>
            </w:r>
          </w:p>
        </w:tc>
        <w:tc>
          <w:tcPr>
            <w:tcW w:w="1136" w:type="dxa"/>
          </w:tcPr>
          <w:p w14:paraId="3846EFDB" w14:textId="77777777" w:rsidR="00007C18" w:rsidRDefault="00007C18" w:rsidP="00AC06C8">
            <w:pPr>
              <w:rPr>
                <w:b/>
                <w:bCs/>
              </w:rPr>
            </w:pPr>
            <w:r>
              <w:rPr>
                <w:b/>
                <w:bCs/>
              </w:rPr>
              <w:t>64 бита</w:t>
            </w:r>
          </w:p>
        </w:tc>
        <w:tc>
          <w:tcPr>
            <w:tcW w:w="1227" w:type="dxa"/>
          </w:tcPr>
          <w:p w14:paraId="146C6D3E" w14:textId="77777777" w:rsidR="00007C18" w:rsidRDefault="00007C18" w:rsidP="00AC06C8">
            <w:pPr>
              <w:rPr>
                <w:b/>
                <w:bCs/>
              </w:rPr>
            </w:pPr>
            <w:r>
              <w:rPr>
                <w:b/>
                <w:bCs/>
              </w:rPr>
              <w:t>128 бита</w:t>
            </w:r>
          </w:p>
        </w:tc>
      </w:tr>
      <w:tr w:rsidR="00007C18" w14:paraId="52334BC0" w14:textId="77777777" w:rsidTr="00AC06C8">
        <w:tc>
          <w:tcPr>
            <w:tcW w:w="3240" w:type="dxa"/>
          </w:tcPr>
          <w:p w14:paraId="1F726000" w14:textId="77777777" w:rsidR="00007C18" w:rsidRDefault="00007C18" w:rsidP="00AC06C8">
            <w:r>
              <w:t>Бит</w:t>
            </w:r>
          </w:p>
        </w:tc>
        <w:tc>
          <w:tcPr>
            <w:tcW w:w="843" w:type="dxa"/>
          </w:tcPr>
          <w:p w14:paraId="01D9A52A" w14:textId="77777777" w:rsidR="00007C18" w:rsidRDefault="00007C18" w:rsidP="00AC06C8"/>
        </w:tc>
        <w:tc>
          <w:tcPr>
            <w:tcW w:w="852" w:type="dxa"/>
          </w:tcPr>
          <w:p w14:paraId="15A1E279" w14:textId="77777777" w:rsidR="00007C18" w:rsidRDefault="00007C18" w:rsidP="00AC06C8">
            <w:pPr>
              <w:jc w:val="center"/>
            </w:pPr>
          </w:p>
        </w:tc>
        <w:tc>
          <w:tcPr>
            <w:tcW w:w="1136" w:type="dxa"/>
          </w:tcPr>
          <w:p w14:paraId="7E7A07DC" w14:textId="77777777" w:rsidR="00007C18" w:rsidRDefault="00007C18" w:rsidP="00AC06C8">
            <w:pPr>
              <w:jc w:val="center"/>
            </w:pPr>
          </w:p>
        </w:tc>
        <w:tc>
          <w:tcPr>
            <w:tcW w:w="1136" w:type="dxa"/>
          </w:tcPr>
          <w:p w14:paraId="2A8C73D7" w14:textId="77777777" w:rsidR="00007C18" w:rsidRDefault="00007C18" w:rsidP="00AC06C8">
            <w:pPr>
              <w:jc w:val="center"/>
            </w:pPr>
          </w:p>
        </w:tc>
        <w:tc>
          <w:tcPr>
            <w:tcW w:w="1136" w:type="dxa"/>
          </w:tcPr>
          <w:p w14:paraId="6944CEC1" w14:textId="77777777" w:rsidR="00007C18" w:rsidRDefault="00007C18" w:rsidP="00AC06C8">
            <w:pPr>
              <w:jc w:val="center"/>
            </w:pPr>
          </w:p>
        </w:tc>
        <w:tc>
          <w:tcPr>
            <w:tcW w:w="1227" w:type="dxa"/>
          </w:tcPr>
          <w:p w14:paraId="0FBC9F2D" w14:textId="77777777" w:rsidR="00007C18" w:rsidRDefault="00007C18" w:rsidP="00AC06C8">
            <w:pPr>
              <w:jc w:val="center"/>
            </w:pPr>
          </w:p>
        </w:tc>
      </w:tr>
      <w:tr w:rsidR="00007C18" w14:paraId="5E36B343" w14:textId="77777777" w:rsidTr="00AC06C8">
        <w:tc>
          <w:tcPr>
            <w:tcW w:w="3240" w:type="dxa"/>
          </w:tcPr>
          <w:p w14:paraId="14EDECC1" w14:textId="77777777" w:rsidR="00007C18" w:rsidRDefault="00007C18" w:rsidP="00AC06C8">
            <w:r>
              <w:t>Целые числа со знаком</w:t>
            </w:r>
          </w:p>
        </w:tc>
        <w:tc>
          <w:tcPr>
            <w:tcW w:w="843" w:type="dxa"/>
          </w:tcPr>
          <w:p w14:paraId="06A06017" w14:textId="77777777" w:rsidR="00007C18" w:rsidRDefault="00007C18" w:rsidP="00AC06C8"/>
        </w:tc>
        <w:tc>
          <w:tcPr>
            <w:tcW w:w="852" w:type="dxa"/>
          </w:tcPr>
          <w:p w14:paraId="5192F9C4" w14:textId="77777777" w:rsidR="00007C18" w:rsidRDefault="00007C18" w:rsidP="00AC06C8">
            <w:pPr>
              <w:jc w:val="center"/>
            </w:pPr>
            <w:r>
              <w:t>*</w:t>
            </w:r>
          </w:p>
        </w:tc>
        <w:tc>
          <w:tcPr>
            <w:tcW w:w="1136" w:type="dxa"/>
          </w:tcPr>
          <w:p w14:paraId="0E84C2E0" w14:textId="77777777" w:rsidR="00007C18" w:rsidRDefault="00007C18" w:rsidP="00AC06C8">
            <w:pPr>
              <w:jc w:val="center"/>
            </w:pPr>
            <w:r>
              <w:t>*</w:t>
            </w:r>
          </w:p>
        </w:tc>
        <w:tc>
          <w:tcPr>
            <w:tcW w:w="1136" w:type="dxa"/>
          </w:tcPr>
          <w:p w14:paraId="1634C9B8" w14:textId="77777777" w:rsidR="00007C18" w:rsidRDefault="00007C18" w:rsidP="00AC06C8">
            <w:pPr>
              <w:jc w:val="center"/>
            </w:pPr>
            <w:r>
              <w:t>*</w:t>
            </w:r>
          </w:p>
        </w:tc>
        <w:tc>
          <w:tcPr>
            <w:tcW w:w="1136" w:type="dxa"/>
          </w:tcPr>
          <w:p w14:paraId="022B501E" w14:textId="77777777" w:rsidR="00007C18" w:rsidRDefault="00007C18" w:rsidP="00AC06C8">
            <w:pPr>
              <w:jc w:val="center"/>
            </w:pPr>
            <w:r>
              <w:t>*</w:t>
            </w:r>
          </w:p>
        </w:tc>
        <w:tc>
          <w:tcPr>
            <w:tcW w:w="1227" w:type="dxa"/>
          </w:tcPr>
          <w:p w14:paraId="52AD522F" w14:textId="77777777" w:rsidR="00007C18" w:rsidRDefault="00007C18" w:rsidP="00AC06C8">
            <w:pPr>
              <w:jc w:val="center"/>
            </w:pPr>
          </w:p>
        </w:tc>
      </w:tr>
      <w:tr w:rsidR="00007C18" w14:paraId="11032B12" w14:textId="77777777" w:rsidTr="00AC06C8">
        <w:tc>
          <w:tcPr>
            <w:tcW w:w="3240" w:type="dxa"/>
          </w:tcPr>
          <w:p w14:paraId="7387E82E" w14:textId="77777777" w:rsidR="00007C18" w:rsidRDefault="00007C18" w:rsidP="00AC06C8">
            <w:r>
              <w:t>Целые числа без знака</w:t>
            </w:r>
          </w:p>
        </w:tc>
        <w:tc>
          <w:tcPr>
            <w:tcW w:w="843" w:type="dxa"/>
          </w:tcPr>
          <w:p w14:paraId="3FE31A8E" w14:textId="77777777" w:rsidR="00007C18" w:rsidRDefault="00007C18" w:rsidP="00AC06C8"/>
        </w:tc>
        <w:tc>
          <w:tcPr>
            <w:tcW w:w="852" w:type="dxa"/>
          </w:tcPr>
          <w:p w14:paraId="067E9E85" w14:textId="77777777" w:rsidR="00007C18" w:rsidRDefault="00007C18" w:rsidP="00AC06C8">
            <w:pPr>
              <w:jc w:val="center"/>
            </w:pPr>
            <w:r>
              <w:t>*</w:t>
            </w:r>
          </w:p>
        </w:tc>
        <w:tc>
          <w:tcPr>
            <w:tcW w:w="1136" w:type="dxa"/>
          </w:tcPr>
          <w:p w14:paraId="4293FB21" w14:textId="77777777" w:rsidR="00007C18" w:rsidRDefault="00007C18" w:rsidP="00AC06C8">
            <w:pPr>
              <w:jc w:val="center"/>
            </w:pPr>
            <w:r>
              <w:t>*</w:t>
            </w:r>
          </w:p>
        </w:tc>
        <w:tc>
          <w:tcPr>
            <w:tcW w:w="1136" w:type="dxa"/>
          </w:tcPr>
          <w:p w14:paraId="4215FE46" w14:textId="77777777" w:rsidR="00007C18" w:rsidRDefault="00007C18" w:rsidP="00AC06C8">
            <w:pPr>
              <w:jc w:val="center"/>
            </w:pPr>
            <w:r>
              <w:t>*</w:t>
            </w:r>
          </w:p>
        </w:tc>
        <w:tc>
          <w:tcPr>
            <w:tcW w:w="1136" w:type="dxa"/>
          </w:tcPr>
          <w:p w14:paraId="60C8A2BD" w14:textId="77777777" w:rsidR="00007C18" w:rsidRDefault="00007C18" w:rsidP="00AC06C8">
            <w:pPr>
              <w:jc w:val="center"/>
            </w:pPr>
            <w:r>
              <w:t>*</w:t>
            </w:r>
          </w:p>
        </w:tc>
        <w:tc>
          <w:tcPr>
            <w:tcW w:w="1227" w:type="dxa"/>
          </w:tcPr>
          <w:p w14:paraId="0C18084D" w14:textId="77777777" w:rsidR="00007C18" w:rsidRDefault="00007C18" w:rsidP="00AC06C8">
            <w:pPr>
              <w:jc w:val="center"/>
            </w:pPr>
          </w:p>
        </w:tc>
      </w:tr>
      <w:tr w:rsidR="00007C18" w14:paraId="5254DAD6" w14:textId="77777777" w:rsidTr="00AC06C8">
        <w:tc>
          <w:tcPr>
            <w:tcW w:w="3240" w:type="dxa"/>
          </w:tcPr>
          <w:p w14:paraId="419814C0" w14:textId="77777777" w:rsidR="00007C18" w:rsidRDefault="00007C18" w:rsidP="00AC06C8">
            <w:r>
              <w:t>Двоично-десятичные целые числа</w:t>
            </w:r>
          </w:p>
        </w:tc>
        <w:tc>
          <w:tcPr>
            <w:tcW w:w="843" w:type="dxa"/>
          </w:tcPr>
          <w:p w14:paraId="0260E0F8" w14:textId="77777777" w:rsidR="00007C18" w:rsidRDefault="00007C18" w:rsidP="00AC06C8"/>
        </w:tc>
        <w:tc>
          <w:tcPr>
            <w:tcW w:w="852" w:type="dxa"/>
          </w:tcPr>
          <w:p w14:paraId="59A34E0D" w14:textId="77777777" w:rsidR="00007C18" w:rsidRDefault="00007C18" w:rsidP="00AC06C8">
            <w:pPr>
              <w:jc w:val="center"/>
            </w:pPr>
          </w:p>
        </w:tc>
        <w:tc>
          <w:tcPr>
            <w:tcW w:w="1136" w:type="dxa"/>
          </w:tcPr>
          <w:p w14:paraId="68F63F42" w14:textId="77777777" w:rsidR="00007C18" w:rsidRDefault="00007C18" w:rsidP="00AC06C8">
            <w:pPr>
              <w:jc w:val="center"/>
            </w:pPr>
          </w:p>
        </w:tc>
        <w:tc>
          <w:tcPr>
            <w:tcW w:w="1136" w:type="dxa"/>
          </w:tcPr>
          <w:p w14:paraId="49E5C575" w14:textId="77777777" w:rsidR="00007C18" w:rsidRDefault="00007C18" w:rsidP="00AC06C8">
            <w:pPr>
              <w:jc w:val="center"/>
            </w:pPr>
          </w:p>
        </w:tc>
        <w:tc>
          <w:tcPr>
            <w:tcW w:w="1136" w:type="dxa"/>
          </w:tcPr>
          <w:p w14:paraId="0ED4E45C" w14:textId="77777777" w:rsidR="00007C18" w:rsidRDefault="00007C18" w:rsidP="00AC06C8">
            <w:pPr>
              <w:jc w:val="center"/>
            </w:pPr>
          </w:p>
        </w:tc>
        <w:tc>
          <w:tcPr>
            <w:tcW w:w="1227" w:type="dxa"/>
          </w:tcPr>
          <w:p w14:paraId="18496282" w14:textId="77777777" w:rsidR="00007C18" w:rsidRDefault="00007C18" w:rsidP="00AC06C8">
            <w:pPr>
              <w:jc w:val="center"/>
            </w:pPr>
          </w:p>
        </w:tc>
      </w:tr>
      <w:tr w:rsidR="00007C18" w14:paraId="591A18B3" w14:textId="77777777" w:rsidTr="00AC06C8">
        <w:tc>
          <w:tcPr>
            <w:tcW w:w="3240" w:type="dxa"/>
          </w:tcPr>
          <w:p w14:paraId="1C5C13C5" w14:textId="77777777" w:rsidR="00007C18" w:rsidRDefault="00007C18" w:rsidP="00AC06C8">
            <w:r>
              <w:t xml:space="preserve">Числа с плавающей точкой </w:t>
            </w:r>
          </w:p>
        </w:tc>
        <w:tc>
          <w:tcPr>
            <w:tcW w:w="843" w:type="dxa"/>
          </w:tcPr>
          <w:p w14:paraId="136F1FBF" w14:textId="77777777" w:rsidR="00007C18" w:rsidRDefault="00007C18" w:rsidP="00AC06C8"/>
        </w:tc>
        <w:tc>
          <w:tcPr>
            <w:tcW w:w="852" w:type="dxa"/>
          </w:tcPr>
          <w:p w14:paraId="29219830" w14:textId="77777777" w:rsidR="00007C18" w:rsidRDefault="00007C18" w:rsidP="00AC06C8">
            <w:pPr>
              <w:jc w:val="center"/>
            </w:pPr>
          </w:p>
        </w:tc>
        <w:tc>
          <w:tcPr>
            <w:tcW w:w="1136" w:type="dxa"/>
          </w:tcPr>
          <w:p w14:paraId="08D82CF4" w14:textId="77777777" w:rsidR="00007C18" w:rsidRDefault="00007C18" w:rsidP="00AC06C8">
            <w:pPr>
              <w:jc w:val="center"/>
            </w:pPr>
          </w:p>
        </w:tc>
        <w:tc>
          <w:tcPr>
            <w:tcW w:w="1136" w:type="dxa"/>
          </w:tcPr>
          <w:p w14:paraId="68413300" w14:textId="77777777" w:rsidR="00007C18" w:rsidRDefault="00007C18" w:rsidP="00AC06C8">
            <w:pPr>
              <w:jc w:val="center"/>
            </w:pPr>
            <w:r>
              <w:t>*</w:t>
            </w:r>
          </w:p>
        </w:tc>
        <w:tc>
          <w:tcPr>
            <w:tcW w:w="1136" w:type="dxa"/>
          </w:tcPr>
          <w:p w14:paraId="284E8734" w14:textId="77777777" w:rsidR="00007C18" w:rsidRDefault="00007C18" w:rsidP="00AC06C8">
            <w:pPr>
              <w:jc w:val="center"/>
            </w:pPr>
            <w:r>
              <w:t>*</w:t>
            </w:r>
          </w:p>
        </w:tc>
        <w:tc>
          <w:tcPr>
            <w:tcW w:w="1227" w:type="dxa"/>
          </w:tcPr>
          <w:p w14:paraId="67A5A78F" w14:textId="77777777" w:rsidR="00007C18" w:rsidRDefault="00007C18" w:rsidP="00AC06C8">
            <w:pPr>
              <w:jc w:val="center"/>
            </w:pPr>
            <w:r>
              <w:t>*</w:t>
            </w:r>
          </w:p>
        </w:tc>
      </w:tr>
    </w:tbl>
    <w:p w14:paraId="59327F9D" w14:textId="77777777" w:rsidR="00007C18" w:rsidRDefault="00007C18" w:rsidP="00007C18">
      <w:pPr>
        <w:ind w:firstLine="567"/>
        <w:jc w:val="both"/>
        <w:rPr>
          <w:b/>
          <w:bCs/>
          <w:sz w:val="28"/>
        </w:rPr>
      </w:pPr>
    </w:p>
    <w:p w14:paraId="01569C28" w14:textId="77777777" w:rsidR="00007C18" w:rsidRDefault="00007C18" w:rsidP="00007C18">
      <w:pPr>
        <w:jc w:val="both"/>
        <w:rPr>
          <w:sz w:val="28"/>
        </w:rPr>
      </w:pPr>
      <w:r>
        <w:rPr>
          <w:sz w:val="28"/>
        </w:rPr>
        <w:t>Все операнды должны быть выровнены в памяти.</w:t>
      </w:r>
    </w:p>
    <w:p w14:paraId="72B15024" w14:textId="77777777" w:rsidR="00007C18" w:rsidRDefault="00007C18" w:rsidP="00007C18">
      <w:pPr>
        <w:jc w:val="both"/>
        <w:rPr>
          <w:sz w:val="28"/>
        </w:rPr>
      </w:pPr>
      <w:proofErr w:type="spellStart"/>
      <w:r>
        <w:rPr>
          <w:sz w:val="28"/>
          <w:lang w:val="en-US"/>
        </w:rPr>
        <w:t>UltraSPARC</w:t>
      </w:r>
      <w:proofErr w:type="spellEnd"/>
      <w:r>
        <w:rPr>
          <w:sz w:val="28"/>
        </w:rPr>
        <w:t xml:space="preserve"> представляет собой регистровую структуру, и почти все команды оперируют 64-разрядными регистрами. Символьные и строковые типы данных специальными командами аппаратного обеспечения не поддерживаются.</w:t>
      </w:r>
    </w:p>
    <w:p w14:paraId="175C7C54" w14:textId="77777777" w:rsidR="00007C18" w:rsidRDefault="00007C18" w:rsidP="00007C18">
      <w:pPr>
        <w:ind w:firstLine="567"/>
        <w:jc w:val="both"/>
        <w:rPr>
          <w:sz w:val="28"/>
        </w:rPr>
      </w:pPr>
    </w:p>
    <w:p w14:paraId="521A5C49" w14:textId="77777777" w:rsidR="00007C18" w:rsidRPr="00CE6377" w:rsidRDefault="00007C18" w:rsidP="00007C18">
      <w:pPr>
        <w:pStyle w:val="Heading4"/>
        <w:rPr>
          <w:iCs/>
          <w:sz w:val="32"/>
          <w:szCs w:val="32"/>
        </w:rPr>
      </w:pPr>
      <w:r w:rsidRPr="00CE6377">
        <w:rPr>
          <w:iCs/>
          <w:sz w:val="32"/>
          <w:szCs w:val="32"/>
        </w:rPr>
        <w:t>7.5.3. Типы данных 8051</w:t>
      </w:r>
    </w:p>
    <w:p w14:paraId="58533815" w14:textId="77777777" w:rsidR="00007C18" w:rsidRDefault="00007C18" w:rsidP="00007C18">
      <w:pPr>
        <w:ind w:firstLine="567"/>
        <w:jc w:val="both"/>
        <w:rPr>
          <w:b/>
          <w:bCs/>
          <w:sz w:val="28"/>
        </w:rPr>
      </w:pPr>
    </w:p>
    <w:p w14:paraId="0B9B561F" w14:textId="77777777" w:rsidR="00007C18" w:rsidRDefault="00007C18" w:rsidP="00007C18">
      <w:pPr>
        <w:jc w:val="both"/>
        <w:rPr>
          <w:sz w:val="28"/>
        </w:rPr>
      </w:pPr>
      <w:r>
        <w:rPr>
          <w:sz w:val="28"/>
        </w:rPr>
        <w:t>Количество типов данных строго ограничено. Поддерживается тип данных, не используемый в арифметических операциях – бит. Для работы с битами имеются специальные операции.</w:t>
      </w:r>
    </w:p>
    <w:p w14:paraId="6143AA97" w14:textId="77777777" w:rsidR="00007C18" w:rsidRPr="003F08BE" w:rsidRDefault="00007C18" w:rsidP="00007C18">
      <w:pPr>
        <w:jc w:val="both"/>
        <w:rPr>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0"/>
        <w:gridCol w:w="843"/>
        <w:gridCol w:w="852"/>
        <w:gridCol w:w="1136"/>
        <w:gridCol w:w="1136"/>
        <w:gridCol w:w="1136"/>
        <w:gridCol w:w="1227"/>
      </w:tblGrid>
      <w:tr w:rsidR="00007C18" w14:paraId="34676F9A" w14:textId="77777777" w:rsidTr="00AC06C8">
        <w:tc>
          <w:tcPr>
            <w:tcW w:w="3240" w:type="dxa"/>
          </w:tcPr>
          <w:p w14:paraId="7BF4600F" w14:textId="77777777" w:rsidR="00007C18" w:rsidRDefault="00007C18" w:rsidP="00AC06C8">
            <w:pPr>
              <w:rPr>
                <w:b/>
                <w:bCs/>
              </w:rPr>
            </w:pPr>
            <w:r>
              <w:rPr>
                <w:b/>
                <w:bCs/>
              </w:rPr>
              <w:t>Тип</w:t>
            </w:r>
          </w:p>
        </w:tc>
        <w:tc>
          <w:tcPr>
            <w:tcW w:w="843" w:type="dxa"/>
          </w:tcPr>
          <w:p w14:paraId="69160D4B" w14:textId="77777777" w:rsidR="00007C18" w:rsidRDefault="00007C18" w:rsidP="00AC06C8">
            <w:pPr>
              <w:rPr>
                <w:b/>
                <w:bCs/>
              </w:rPr>
            </w:pPr>
            <w:r>
              <w:rPr>
                <w:b/>
                <w:bCs/>
              </w:rPr>
              <w:t>1 бит</w:t>
            </w:r>
          </w:p>
        </w:tc>
        <w:tc>
          <w:tcPr>
            <w:tcW w:w="852" w:type="dxa"/>
          </w:tcPr>
          <w:p w14:paraId="0E08DB2E" w14:textId="77777777" w:rsidR="00007C18" w:rsidRDefault="00007C18" w:rsidP="00AC06C8">
            <w:pPr>
              <w:rPr>
                <w:b/>
                <w:bCs/>
              </w:rPr>
            </w:pPr>
            <w:r>
              <w:rPr>
                <w:b/>
                <w:bCs/>
              </w:rPr>
              <w:t>8 бит.</w:t>
            </w:r>
          </w:p>
        </w:tc>
        <w:tc>
          <w:tcPr>
            <w:tcW w:w="1136" w:type="dxa"/>
          </w:tcPr>
          <w:p w14:paraId="04CD1A87" w14:textId="77777777" w:rsidR="00007C18" w:rsidRDefault="00007C18" w:rsidP="00AC06C8">
            <w:pPr>
              <w:rPr>
                <w:b/>
                <w:bCs/>
              </w:rPr>
            </w:pPr>
            <w:r>
              <w:rPr>
                <w:b/>
                <w:bCs/>
              </w:rPr>
              <w:t>16 бит.</w:t>
            </w:r>
          </w:p>
        </w:tc>
        <w:tc>
          <w:tcPr>
            <w:tcW w:w="1136" w:type="dxa"/>
          </w:tcPr>
          <w:p w14:paraId="4B7F63F7" w14:textId="77777777" w:rsidR="00007C18" w:rsidRDefault="00007C18" w:rsidP="00AC06C8">
            <w:pPr>
              <w:rPr>
                <w:b/>
                <w:bCs/>
              </w:rPr>
            </w:pPr>
            <w:r>
              <w:rPr>
                <w:b/>
                <w:bCs/>
              </w:rPr>
              <w:t>32 бита</w:t>
            </w:r>
          </w:p>
        </w:tc>
        <w:tc>
          <w:tcPr>
            <w:tcW w:w="1136" w:type="dxa"/>
          </w:tcPr>
          <w:p w14:paraId="712ADA09" w14:textId="77777777" w:rsidR="00007C18" w:rsidRDefault="00007C18" w:rsidP="00AC06C8">
            <w:pPr>
              <w:rPr>
                <w:b/>
                <w:bCs/>
              </w:rPr>
            </w:pPr>
            <w:r>
              <w:rPr>
                <w:b/>
                <w:bCs/>
              </w:rPr>
              <w:t>64 бита</w:t>
            </w:r>
          </w:p>
        </w:tc>
        <w:tc>
          <w:tcPr>
            <w:tcW w:w="1227" w:type="dxa"/>
          </w:tcPr>
          <w:p w14:paraId="13FB8D46" w14:textId="77777777" w:rsidR="00007C18" w:rsidRDefault="00007C18" w:rsidP="00AC06C8">
            <w:pPr>
              <w:rPr>
                <w:b/>
                <w:bCs/>
              </w:rPr>
            </w:pPr>
            <w:r>
              <w:rPr>
                <w:b/>
                <w:bCs/>
              </w:rPr>
              <w:t>128 бита</w:t>
            </w:r>
          </w:p>
        </w:tc>
      </w:tr>
      <w:tr w:rsidR="00007C18" w14:paraId="005904C4" w14:textId="77777777" w:rsidTr="00AC06C8">
        <w:tc>
          <w:tcPr>
            <w:tcW w:w="3240" w:type="dxa"/>
          </w:tcPr>
          <w:p w14:paraId="7F31311F" w14:textId="77777777" w:rsidR="00007C18" w:rsidRDefault="00007C18" w:rsidP="00AC06C8">
            <w:r>
              <w:t>Бит</w:t>
            </w:r>
          </w:p>
        </w:tc>
        <w:tc>
          <w:tcPr>
            <w:tcW w:w="843" w:type="dxa"/>
          </w:tcPr>
          <w:p w14:paraId="1D366BB9" w14:textId="77777777" w:rsidR="00007C18" w:rsidRDefault="00007C18" w:rsidP="00AC06C8">
            <w:pPr>
              <w:jc w:val="center"/>
            </w:pPr>
            <w:r>
              <w:t>*</w:t>
            </w:r>
          </w:p>
        </w:tc>
        <w:tc>
          <w:tcPr>
            <w:tcW w:w="852" w:type="dxa"/>
          </w:tcPr>
          <w:p w14:paraId="4BCF5C9E" w14:textId="77777777" w:rsidR="00007C18" w:rsidRDefault="00007C18" w:rsidP="00AC06C8">
            <w:pPr>
              <w:jc w:val="center"/>
            </w:pPr>
          </w:p>
        </w:tc>
        <w:tc>
          <w:tcPr>
            <w:tcW w:w="1136" w:type="dxa"/>
          </w:tcPr>
          <w:p w14:paraId="6D20ED04" w14:textId="77777777" w:rsidR="00007C18" w:rsidRDefault="00007C18" w:rsidP="00AC06C8">
            <w:pPr>
              <w:jc w:val="center"/>
            </w:pPr>
          </w:p>
        </w:tc>
        <w:tc>
          <w:tcPr>
            <w:tcW w:w="1136" w:type="dxa"/>
          </w:tcPr>
          <w:p w14:paraId="2331A791" w14:textId="77777777" w:rsidR="00007C18" w:rsidRDefault="00007C18" w:rsidP="00AC06C8">
            <w:pPr>
              <w:jc w:val="center"/>
            </w:pPr>
          </w:p>
        </w:tc>
        <w:tc>
          <w:tcPr>
            <w:tcW w:w="1136" w:type="dxa"/>
          </w:tcPr>
          <w:p w14:paraId="42F63BEB" w14:textId="77777777" w:rsidR="00007C18" w:rsidRDefault="00007C18" w:rsidP="00AC06C8">
            <w:pPr>
              <w:jc w:val="center"/>
            </w:pPr>
          </w:p>
        </w:tc>
        <w:tc>
          <w:tcPr>
            <w:tcW w:w="1227" w:type="dxa"/>
          </w:tcPr>
          <w:p w14:paraId="7B6582D4" w14:textId="77777777" w:rsidR="00007C18" w:rsidRDefault="00007C18" w:rsidP="00AC06C8">
            <w:pPr>
              <w:jc w:val="center"/>
            </w:pPr>
          </w:p>
        </w:tc>
      </w:tr>
      <w:tr w:rsidR="00007C18" w14:paraId="626ECEA4" w14:textId="77777777" w:rsidTr="00AC06C8">
        <w:tc>
          <w:tcPr>
            <w:tcW w:w="3240" w:type="dxa"/>
          </w:tcPr>
          <w:p w14:paraId="72188F85" w14:textId="77777777" w:rsidR="00007C18" w:rsidRDefault="00007C18" w:rsidP="00AC06C8">
            <w:r>
              <w:t>Целые числа со знаком</w:t>
            </w:r>
          </w:p>
        </w:tc>
        <w:tc>
          <w:tcPr>
            <w:tcW w:w="843" w:type="dxa"/>
          </w:tcPr>
          <w:p w14:paraId="3346C3A0" w14:textId="77777777" w:rsidR="00007C18" w:rsidRDefault="00007C18" w:rsidP="00AC06C8"/>
        </w:tc>
        <w:tc>
          <w:tcPr>
            <w:tcW w:w="852" w:type="dxa"/>
          </w:tcPr>
          <w:p w14:paraId="3CCB9EFA" w14:textId="77777777" w:rsidR="00007C18" w:rsidRDefault="00007C18" w:rsidP="00AC06C8">
            <w:pPr>
              <w:jc w:val="center"/>
            </w:pPr>
            <w:r>
              <w:t>*</w:t>
            </w:r>
          </w:p>
        </w:tc>
        <w:tc>
          <w:tcPr>
            <w:tcW w:w="1136" w:type="dxa"/>
          </w:tcPr>
          <w:p w14:paraId="6A9EAC18" w14:textId="77777777" w:rsidR="00007C18" w:rsidRDefault="00007C18" w:rsidP="00AC06C8">
            <w:pPr>
              <w:jc w:val="center"/>
            </w:pPr>
          </w:p>
        </w:tc>
        <w:tc>
          <w:tcPr>
            <w:tcW w:w="1136" w:type="dxa"/>
          </w:tcPr>
          <w:p w14:paraId="643CF54D" w14:textId="77777777" w:rsidR="00007C18" w:rsidRDefault="00007C18" w:rsidP="00AC06C8">
            <w:pPr>
              <w:jc w:val="center"/>
            </w:pPr>
          </w:p>
        </w:tc>
        <w:tc>
          <w:tcPr>
            <w:tcW w:w="1136" w:type="dxa"/>
          </w:tcPr>
          <w:p w14:paraId="119B69FC" w14:textId="77777777" w:rsidR="00007C18" w:rsidRDefault="00007C18" w:rsidP="00AC06C8">
            <w:pPr>
              <w:jc w:val="center"/>
            </w:pPr>
          </w:p>
        </w:tc>
        <w:tc>
          <w:tcPr>
            <w:tcW w:w="1227" w:type="dxa"/>
          </w:tcPr>
          <w:p w14:paraId="123DA850" w14:textId="77777777" w:rsidR="00007C18" w:rsidRDefault="00007C18" w:rsidP="00AC06C8">
            <w:pPr>
              <w:jc w:val="center"/>
            </w:pPr>
          </w:p>
        </w:tc>
      </w:tr>
      <w:tr w:rsidR="00007C18" w14:paraId="20AE7B77" w14:textId="77777777" w:rsidTr="00AC06C8">
        <w:tc>
          <w:tcPr>
            <w:tcW w:w="3240" w:type="dxa"/>
          </w:tcPr>
          <w:p w14:paraId="4FFA51A7" w14:textId="77777777" w:rsidR="00007C18" w:rsidRDefault="00007C18" w:rsidP="00AC06C8">
            <w:r>
              <w:t>Целые числа без знака</w:t>
            </w:r>
          </w:p>
        </w:tc>
        <w:tc>
          <w:tcPr>
            <w:tcW w:w="843" w:type="dxa"/>
          </w:tcPr>
          <w:p w14:paraId="511B58F8" w14:textId="77777777" w:rsidR="00007C18" w:rsidRDefault="00007C18" w:rsidP="00AC06C8"/>
        </w:tc>
        <w:tc>
          <w:tcPr>
            <w:tcW w:w="852" w:type="dxa"/>
          </w:tcPr>
          <w:p w14:paraId="2131121D" w14:textId="77777777" w:rsidR="00007C18" w:rsidRDefault="00007C18" w:rsidP="00AC06C8">
            <w:pPr>
              <w:jc w:val="center"/>
            </w:pPr>
          </w:p>
        </w:tc>
        <w:tc>
          <w:tcPr>
            <w:tcW w:w="1136" w:type="dxa"/>
          </w:tcPr>
          <w:p w14:paraId="7290AB36" w14:textId="77777777" w:rsidR="00007C18" w:rsidRDefault="00007C18" w:rsidP="00AC06C8">
            <w:pPr>
              <w:jc w:val="center"/>
            </w:pPr>
          </w:p>
        </w:tc>
        <w:tc>
          <w:tcPr>
            <w:tcW w:w="1136" w:type="dxa"/>
          </w:tcPr>
          <w:p w14:paraId="33053E2A" w14:textId="77777777" w:rsidR="00007C18" w:rsidRDefault="00007C18" w:rsidP="00AC06C8">
            <w:pPr>
              <w:jc w:val="center"/>
            </w:pPr>
          </w:p>
        </w:tc>
        <w:tc>
          <w:tcPr>
            <w:tcW w:w="1136" w:type="dxa"/>
          </w:tcPr>
          <w:p w14:paraId="6B2E9B5C" w14:textId="77777777" w:rsidR="00007C18" w:rsidRDefault="00007C18" w:rsidP="00AC06C8">
            <w:pPr>
              <w:jc w:val="center"/>
            </w:pPr>
          </w:p>
        </w:tc>
        <w:tc>
          <w:tcPr>
            <w:tcW w:w="1227" w:type="dxa"/>
          </w:tcPr>
          <w:p w14:paraId="760B0AE9" w14:textId="77777777" w:rsidR="00007C18" w:rsidRDefault="00007C18" w:rsidP="00AC06C8">
            <w:pPr>
              <w:jc w:val="center"/>
            </w:pPr>
          </w:p>
        </w:tc>
      </w:tr>
      <w:tr w:rsidR="00007C18" w14:paraId="37F8DCBA" w14:textId="77777777" w:rsidTr="00AC06C8">
        <w:tc>
          <w:tcPr>
            <w:tcW w:w="3240" w:type="dxa"/>
          </w:tcPr>
          <w:p w14:paraId="60C35095" w14:textId="77777777" w:rsidR="00007C18" w:rsidRDefault="00007C18" w:rsidP="00AC06C8">
            <w:r>
              <w:t>Двоично-десятичные целые числа</w:t>
            </w:r>
          </w:p>
        </w:tc>
        <w:tc>
          <w:tcPr>
            <w:tcW w:w="843" w:type="dxa"/>
          </w:tcPr>
          <w:p w14:paraId="3FF7417D" w14:textId="77777777" w:rsidR="00007C18" w:rsidRDefault="00007C18" w:rsidP="00AC06C8"/>
        </w:tc>
        <w:tc>
          <w:tcPr>
            <w:tcW w:w="852" w:type="dxa"/>
          </w:tcPr>
          <w:p w14:paraId="0B983EB1" w14:textId="77777777" w:rsidR="00007C18" w:rsidRDefault="00007C18" w:rsidP="00AC06C8">
            <w:pPr>
              <w:jc w:val="center"/>
            </w:pPr>
          </w:p>
        </w:tc>
        <w:tc>
          <w:tcPr>
            <w:tcW w:w="1136" w:type="dxa"/>
          </w:tcPr>
          <w:p w14:paraId="6AA9BD74" w14:textId="77777777" w:rsidR="00007C18" w:rsidRDefault="00007C18" w:rsidP="00AC06C8">
            <w:pPr>
              <w:jc w:val="center"/>
            </w:pPr>
          </w:p>
        </w:tc>
        <w:tc>
          <w:tcPr>
            <w:tcW w:w="1136" w:type="dxa"/>
          </w:tcPr>
          <w:p w14:paraId="0CD5EAFA" w14:textId="77777777" w:rsidR="00007C18" w:rsidRDefault="00007C18" w:rsidP="00AC06C8">
            <w:pPr>
              <w:jc w:val="center"/>
            </w:pPr>
          </w:p>
        </w:tc>
        <w:tc>
          <w:tcPr>
            <w:tcW w:w="1136" w:type="dxa"/>
          </w:tcPr>
          <w:p w14:paraId="05A43883" w14:textId="77777777" w:rsidR="00007C18" w:rsidRDefault="00007C18" w:rsidP="00AC06C8">
            <w:pPr>
              <w:jc w:val="center"/>
            </w:pPr>
          </w:p>
        </w:tc>
        <w:tc>
          <w:tcPr>
            <w:tcW w:w="1227" w:type="dxa"/>
          </w:tcPr>
          <w:p w14:paraId="0818BC34" w14:textId="77777777" w:rsidR="00007C18" w:rsidRDefault="00007C18" w:rsidP="00AC06C8">
            <w:pPr>
              <w:jc w:val="center"/>
            </w:pPr>
          </w:p>
        </w:tc>
      </w:tr>
      <w:tr w:rsidR="00007C18" w14:paraId="19D74603" w14:textId="77777777" w:rsidTr="00AC06C8">
        <w:tc>
          <w:tcPr>
            <w:tcW w:w="3240" w:type="dxa"/>
          </w:tcPr>
          <w:p w14:paraId="61388A22" w14:textId="77777777" w:rsidR="00007C18" w:rsidRDefault="00007C18" w:rsidP="00AC06C8">
            <w:r>
              <w:t xml:space="preserve">Числа с плавающей точкой </w:t>
            </w:r>
          </w:p>
        </w:tc>
        <w:tc>
          <w:tcPr>
            <w:tcW w:w="843" w:type="dxa"/>
          </w:tcPr>
          <w:p w14:paraId="51182DE4" w14:textId="77777777" w:rsidR="00007C18" w:rsidRDefault="00007C18" w:rsidP="00AC06C8"/>
        </w:tc>
        <w:tc>
          <w:tcPr>
            <w:tcW w:w="852" w:type="dxa"/>
          </w:tcPr>
          <w:p w14:paraId="27A5611E" w14:textId="77777777" w:rsidR="00007C18" w:rsidRDefault="00007C18" w:rsidP="00AC06C8">
            <w:pPr>
              <w:jc w:val="center"/>
            </w:pPr>
          </w:p>
        </w:tc>
        <w:tc>
          <w:tcPr>
            <w:tcW w:w="1136" w:type="dxa"/>
          </w:tcPr>
          <w:p w14:paraId="0E8B74D9" w14:textId="77777777" w:rsidR="00007C18" w:rsidRDefault="00007C18" w:rsidP="00AC06C8">
            <w:pPr>
              <w:jc w:val="center"/>
            </w:pPr>
          </w:p>
        </w:tc>
        <w:tc>
          <w:tcPr>
            <w:tcW w:w="1136" w:type="dxa"/>
          </w:tcPr>
          <w:p w14:paraId="170E5E1C" w14:textId="77777777" w:rsidR="00007C18" w:rsidRDefault="00007C18" w:rsidP="00AC06C8">
            <w:pPr>
              <w:jc w:val="center"/>
            </w:pPr>
          </w:p>
        </w:tc>
        <w:tc>
          <w:tcPr>
            <w:tcW w:w="1136" w:type="dxa"/>
          </w:tcPr>
          <w:p w14:paraId="1D3D1145" w14:textId="77777777" w:rsidR="00007C18" w:rsidRDefault="00007C18" w:rsidP="00AC06C8">
            <w:pPr>
              <w:jc w:val="center"/>
            </w:pPr>
          </w:p>
        </w:tc>
        <w:tc>
          <w:tcPr>
            <w:tcW w:w="1227" w:type="dxa"/>
          </w:tcPr>
          <w:p w14:paraId="4ACC4747" w14:textId="77777777" w:rsidR="00007C18" w:rsidRDefault="00007C18" w:rsidP="00AC06C8">
            <w:pPr>
              <w:jc w:val="center"/>
            </w:pPr>
          </w:p>
        </w:tc>
      </w:tr>
    </w:tbl>
    <w:p w14:paraId="72A5A50C" w14:textId="77777777" w:rsidR="00007C18" w:rsidRDefault="00007C18" w:rsidP="00007C18">
      <w:pPr>
        <w:ind w:firstLine="567"/>
        <w:jc w:val="both"/>
        <w:rPr>
          <w:sz w:val="28"/>
        </w:rPr>
      </w:pPr>
    </w:p>
    <w:p w14:paraId="57B9B3E5" w14:textId="77777777" w:rsidR="00007C18" w:rsidRDefault="00007C18" w:rsidP="00007C18">
      <w:pPr>
        <w:ind w:firstLine="567"/>
        <w:jc w:val="both"/>
        <w:rPr>
          <w:sz w:val="28"/>
        </w:rPr>
      </w:pPr>
    </w:p>
    <w:p w14:paraId="0A373FD2" w14:textId="77777777" w:rsidR="00007C18" w:rsidRPr="00CE6377" w:rsidRDefault="00007C18" w:rsidP="00007C18">
      <w:pPr>
        <w:pStyle w:val="Heading3"/>
        <w:rPr>
          <w:bCs w:val="0"/>
          <w:iCs/>
          <w:sz w:val="36"/>
          <w:szCs w:val="36"/>
        </w:rPr>
      </w:pPr>
      <w:r w:rsidRPr="00CE6377">
        <w:rPr>
          <w:bCs w:val="0"/>
          <w:iCs/>
          <w:sz w:val="36"/>
          <w:szCs w:val="36"/>
        </w:rPr>
        <w:t>7.6. Форматы команд</w:t>
      </w:r>
    </w:p>
    <w:p w14:paraId="049816C9" w14:textId="77777777" w:rsidR="00007C18" w:rsidRDefault="00007C18" w:rsidP="00007C18">
      <w:pPr>
        <w:ind w:firstLine="567"/>
        <w:jc w:val="both"/>
        <w:rPr>
          <w:b/>
          <w:bCs/>
          <w:sz w:val="28"/>
        </w:rPr>
      </w:pPr>
    </w:p>
    <w:p w14:paraId="59AED909" w14:textId="77777777" w:rsidR="00007C18" w:rsidRDefault="00007C18" w:rsidP="00007C18">
      <w:pPr>
        <w:pStyle w:val="BodyTextIndent"/>
        <w:ind w:left="0"/>
        <w:jc w:val="both"/>
        <w:rPr>
          <w:sz w:val="28"/>
        </w:rPr>
      </w:pPr>
      <w:r>
        <w:rPr>
          <w:sz w:val="28"/>
          <w:u w:val="single"/>
        </w:rPr>
        <w:lastRenderedPageBreak/>
        <w:t>Команда</w:t>
      </w:r>
      <w:r>
        <w:rPr>
          <w:sz w:val="28"/>
        </w:rPr>
        <w:t xml:space="preserve"> – представляет собой код, определяющий операцию вычислительной машины и данные, участвующие в операции. Команда содержит также в явной или неявной форме информацию об адресе, по которому помещается результат операции и адрес следующей команды. </w:t>
      </w:r>
    </w:p>
    <w:p w14:paraId="23C91B11" w14:textId="77777777" w:rsidR="00007C18" w:rsidRDefault="00007C18" w:rsidP="00007C18">
      <w:pPr>
        <w:pStyle w:val="BodyTextIndent"/>
        <w:ind w:left="0" w:firstLine="568"/>
        <w:jc w:val="both"/>
        <w:rPr>
          <w:sz w:val="28"/>
        </w:rPr>
      </w:pPr>
      <w:r>
        <w:rPr>
          <w:sz w:val="28"/>
        </w:rPr>
        <w:t>Код команды можно представить состоящим из нескольких частей или полей.  Команда в общем случае состоит из операционной и адресной частей.</w:t>
      </w:r>
    </w:p>
    <w:p w14:paraId="75202B1F" w14:textId="77777777" w:rsidR="00007C18" w:rsidRDefault="00007C18" w:rsidP="00007C18">
      <w:pPr>
        <w:pStyle w:val="BodyTextIndent"/>
        <w:ind w:firstLine="641"/>
        <w:jc w:val="both"/>
      </w:pPr>
      <w:r>
        <w:rPr>
          <w:sz w:val="28"/>
        </w:rPr>
        <w:tab/>
        <w:t xml:space="preserve"> </w:t>
      </w:r>
      <w:r>
        <w:rPr>
          <w:sz w:val="28"/>
        </w:rPr>
        <w:tab/>
      </w:r>
      <w:r>
        <w:t xml:space="preserve">              </w:t>
      </w:r>
    </w:p>
    <w:p w14:paraId="6E233D32" w14:textId="77777777" w:rsidR="00007C18" w:rsidRDefault="00007C18" w:rsidP="00007C18">
      <w:pPr>
        <w:pStyle w:val="BodyTextIndent"/>
        <w:ind w:firstLine="641"/>
        <w:jc w:val="both"/>
      </w:pPr>
    </w:p>
    <w:p w14:paraId="58EF8798" w14:textId="48BCF203" w:rsidR="00007C18" w:rsidRDefault="00007C18" w:rsidP="00007C18">
      <w:pPr>
        <w:pStyle w:val="BodyTextIndent"/>
        <w:ind w:firstLine="641"/>
        <w:jc w:val="both"/>
      </w:pPr>
      <w:r>
        <w:rPr>
          <w:noProof/>
          <w:sz w:val="28"/>
          <w:lang w:val="en-US" w:eastAsia="en-US"/>
        </w:rPr>
        <mc:AlternateContent>
          <mc:Choice Requires="wpg">
            <w:drawing>
              <wp:anchor distT="0" distB="0" distL="114300" distR="114300" simplePos="0" relativeHeight="251673600" behindDoc="0" locked="0" layoutInCell="1" allowOverlap="1" wp14:anchorId="59F77887" wp14:editId="3FB61E80">
                <wp:simplePos x="0" y="0"/>
                <wp:positionH relativeFrom="column">
                  <wp:posOffset>1803400</wp:posOffset>
                </wp:positionH>
                <wp:positionV relativeFrom="paragraph">
                  <wp:posOffset>180340</wp:posOffset>
                </wp:positionV>
                <wp:extent cx="2533650" cy="360680"/>
                <wp:effectExtent l="0" t="0" r="31750" b="20320"/>
                <wp:wrapNone/>
                <wp:docPr id="171" name="Группа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3650" cy="360680"/>
                          <a:chOff x="4788" y="3363"/>
                          <a:chExt cx="3990" cy="798"/>
                        </a:xfrm>
                      </wpg:grpSpPr>
                      <wps:wsp>
                        <wps:cNvPr id="172" name="Rectangle 7"/>
                        <wps:cNvSpPr>
                          <a:spLocks noChangeArrowheads="1"/>
                        </wps:cNvSpPr>
                        <wps:spPr bwMode="auto">
                          <a:xfrm>
                            <a:off x="4788" y="3363"/>
                            <a:ext cx="1995" cy="456"/>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 name="Rectangle 8"/>
                        <wps:cNvSpPr>
                          <a:spLocks noChangeArrowheads="1"/>
                        </wps:cNvSpPr>
                        <wps:spPr bwMode="auto">
                          <a:xfrm>
                            <a:off x="6783" y="3363"/>
                            <a:ext cx="1995" cy="456"/>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AutoShape 9"/>
                        <wps:cNvSpPr>
                          <a:spLocks/>
                        </wps:cNvSpPr>
                        <wps:spPr bwMode="auto">
                          <a:xfrm rot="-5400000">
                            <a:off x="5614" y="3050"/>
                            <a:ext cx="285" cy="1938"/>
                          </a:xfrm>
                          <a:prstGeom prst="leftBrace">
                            <a:avLst>
                              <a:gd name="adj1" fmla="val 56667"/>
                              <a:gd name="adj2" fmla="val 50000"/>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 name="AutoShape 10"/>
                        <wps:cNvSpPr>
                          <a:spLocks/>
                        </wps:cNvSpPr>
                        <wps:spPr bwMode="auto">
                          <a:xfrm rot="-5400000">
                            <a:off x="7666" y="3050"/>
                            <a:ext cx="285" cy="1938"/>
                          </a:xfrm>
                          <a:prstGeom prst="leftBrace">
                            <a:avLst>
                              <a:gd name="adj1" fmla="val 56667"/>
                              <a:gd name="adj2" fmla="val 50000"/>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23DC35" id="Группа 36" o:spid="_x0000_s1026" style="position:absolute;margin-left:142pt;margin-top:14.2pt;width:199.5pt;height:28.4pt;z-index:251673600" coordorigin="4788,3363" coordsize="3990,79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">
                <v:rect id="Rectangle 7" o:spid="_x0000_s1027" style="position:absolute;left:4788;top:3363;width:1995;height: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WzvyxAAA&#10;ANwAAAAPAAAAZHJzL2Rvd25yZXYueG1sRE9Na8JAEL0X/A/LCF6Kbkyr1dQ1SKEgHgrVIh6H7DQJ&#10;ZmfD7iam/94tFHqbx/ucTT6YRvTkfG1ZwXyWgCAurK65VPB1ep+uQPiArLGxTAp+yEO+HT1sMNP2&#10;xp/UH0MpYgj7DBVUIbSZlL6oyKCf2ZY4ct/WGQwRulJqh7cYbhqZJslSGqw5NlTY0ltFxfXYGQWH&#10;50VyCee5Pa2uT+sP1zyel4dOqcl42L2CCDSEf/Gfe6/j/JcUfp+JF8jt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s78sQAAADcAAAADwAAAAAAAAAAAAAAAACXAgAAZHJzL2Rv&#10;d25yZXYueG1sUEsFBgAAAAAEAAQA9QAAAIgDAAAAAA==&#10;" filled="f" strokeweight="1pt"/>
                <v:rect id="Rectangle 8" o:spid="_x0000_s1028" style="position:absolute;left:6783;top:3363;width:1995;height: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F55pwwAA&#10;ANwAAAAPAAAAZHJzL2Rvd25yZXYueG1sRE9Li8IwEL4L+x/CLHiRNfWxrnaNIoIgHgR1EY9DM9sW&#10;m0lJotZ/bwTB23x8z5nOG1OJKzlfWlbQ6yYgiDOrS84V/B1WX2MQPiBrrCyTgjt5mM8+WlNMtb3x&#10;jq77kIsYwj5FBUUIdSqlzwoy6Lu2Jo7cv3UGQ4Qul9rhLYabSvaTZCQNlhwbCqxpWVB23l+Mgs3w&#10;OzmFY88exufBZOuqznG0uSjV/mwWvyACNeEtfrnXOs7/GcDzmXiBnD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F55pwwAAANwAAAAPAAAAAAAAAAAAAAAAAJcCAABkcnMvZG93&#10;bnJldi54bWxQSwUGAAAAAAQABAD1AAAAhwMAAAAA&#10;" filled="f" strokeweight="1pt"/>
                <v:shape id="AutoShape 9" o:spid="_x0000_s1029" type="#_x0000_t87" style="position:absolute;left:5614;top:3050;width:285;height:1938;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knRNwQAA&#10;ANwAAAAPAAAAZHJzL2Rvd25yZXYueG1sRE9LT8JAEL6b+B82Y+JNtpAGobAQ0SieCM/7pDu0xe5s&#10;6Y5Q/r1rYuJtvnzPmc47V6sLtaHybKDfS0AR595WXBjY796fRqCCIFusPZOBGwWYz+7vpphZf+UN&#10;XbZSqBjCIUMDpUiTaR3ykhyGnm+II3f0rUOJsC20bfEaw12tB0ky1A4rjg0lNvRaUv61/XYGxide&#10;vMlhmaaiP87rrk96eF4Z8/jQvUxACXXyL/5zf9o4/zmF32fiBXr2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gZJ0TcEAAADcAAAADwAAAAAAAAAAAAAAAACXAgAAZHJzL2Rvd25y&#10;ZXYueG1sUEsFBgAAAAAEAAQA9QAAAIUDAAAAAA==&#10;" strokeweight="1pt"/>
                <v:shape id="AutoShape 10" o:spid="_x0000_s1030" type="#_x0000_t87" style="position:absolute;left:7666;top:3050;width:285;height:1938;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3tHWwgAA&#10;ANwAAAAPAAAAZHJzL2Rvd25yZXYueG1sRE9Lb8IwDL4j8R8iI3EbKRODrRDQAO1xmhiDu9WYttA4&#10;pfGg+/fLpEnc/Ol7erZoXaUu1ITSs4HhIAFFnHlbcm5g9/Vy9wgqCLLFyjMZ+KEAi3m3M8PU+it/&#10;0mUruYohHFI0UIjUqdYhK8hhGPiaOHIH3ziUCJtc2wavMdxV+j5JxtphybGhwJpWBWWn7bcz8HTk&#10;5Vr2b6OR6Nfzph2SHp8/jOn32ucpKKFWbuJ/97uN8ycP8PdMvEDP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7e0dbCAAAA3AAAAA8AAAAAAAAAAAAAAAAAlwIAAGRycy9kb3du&#10;cmV2LnhtbFBLBQYAAAAABAAEAPUAAACGAwAAAAA=&#10;" strokeweight="1pt"/>
              </v:group>
            </w:pict>
          </mc:Fallback>
        </mc:AlternateContent>
      </w:r>
      <w:r>
        <w:t xml:space="preserve">          </w:t>
      </w:r>
    </w:p>
    <w:p w14:paraId="7831C9BA" w14:textId="77777777" w:rsidR="00007C18" w:rsidRDefault="00007C18" w:rsidP="00007C18">
      <w:pPr>
        <w:pStyle w:val="BodyTextIndent"/>
        <w:ind w:left="2899"/>
        <w:jc w:val="both"/>
        <w:rPr>
          <w:sz w:val="28"/>
        </w:rPr>
      </w:pPr>
      <w:r>
        <w:rPr>
          <w:sz w:val="28"/>
        </w:rPr>
        <w:t>код операции</w:t>
      </w:r>
    </w:p>
    <w:p w14:paraId="2914D9E9" w14:textId="77777777" w:rsidR="00007C18" w:rsidRDefault="00007C18" w:rsidP="00007C18">
      <w:pPr>
        <w:pStyle w:val="Subtitle"/>
        <w:ind w:left="426" w:firstLine="0"/>
      </w:pPr>
      <w:r>
        <w:t xml:space="preserve">        </w:t>
      </w:r>
    </w:p>
    <w:p w14:paraId="1FF88482" w14:textId="77777777" w:rsidR="00007C18" w:rsidRDefault="00007C18" w:rsidP="00007C18">
      <w:pPr>
        <w:pStyle w:val="Subtitle"/>
        <w:ind w:left="426" w:firstLine="0"/>
        <w:rPr>
          <w:sz w:val="24"/>
        </w:rPr>
      </w:pPr>
      <w:r>
        <w:tab/>
      </w:r>
      <w:r>
        <w:tab/>
      </w:r>
      <w:r>
        <w:tab/>
      </w:r>
      <w:r>
        <w:tab/>
      </w:r>
      <w:r>
        <w:rPr>
          <w:sz w:val="24"/>
        </w:rPr>
        <w:t>операционная</w:t>
      </w:r>
      <w:r>
        <w:rPr>
          <w:sz w:val="24"/>
        </w:rPr>
        <w:tab/>
      </w:r>
      <w:r>
        <w:rPr>
          <w:sz w:val="24"/>
        </w:rPr>
        <w:tab/>
        <w:t>адресная</w:t>
      </w:r>
    </w:p>
    <w:p w14:paraId="1C001FEF" w14:textId="77777777" w:rsidR="00007C18" w:rsidRDefault="00007C18" w:rsidP="00007C18">
      <w:pPr>
        <w:pStyle w:val="Subtitle"/>
        <w:ind w:left="426" w:firstLine="0"/>
        <w:rPr>
          <w:sz w:val="24"/>
        </w:rPr>
      </w:pPr>
      <w:r>
        <w:rPr>
          <w:sz w:val="24"/>
        </w:rPr>
        <w:tab/>
      </w:r>
      <w:r>
        <w:rPr>
          <w:sz w:val="24"/>
        </w:rPr>
        <w:tab/>
      </w:r>
      <w:r>
        <w:rPr>
          <w:sz w:val="24"/>
        </w:rPr>
        <w:tab/>
      </w:r>
      <w:r>
        <w:rPr>
          <w:sz w:val="24"/>
        </w:rPr>
        <w:tab/>
      </w:r>
      <w:r>
        <w:rPr>
          <w:sz w:val="24"/>
        </w:rPr>
        <w:tab/>
        <w:t>часть</w:t>
      </w:r>
      <w:r>
        <w:rPr>
          <w:sz w:val="24"/>
        </w:rPr>
        <w:tab/>
      </w:r>
      <w:r>
        <w:rPr>
          <w:sz w:val="24"/>
        </w:rPr>
        <w:tab/>
      </w:r>
      <w:r>
        <w:rPr>
          <w:sz w:val="24"/>
        </w:rPr>
        <w:tab/>
        <w:t>часть</w:t>
      </w:r>
    </w:p>
    <w:p w14:paraId="4BD5C9D9" w14:textId="77777777" w:rsidR="00007C18" w:rsidRDefault="00007C18" w:rsidP="00007C18">
      <w:pPr>
        <w:pStyle w:val="Subtitle"/>
        <w:ind w:left="426" w:firstLine="0"/>
        <w:jc w:val="center"/>
      </w:pPr>
      <w:r>
        <w:t>Рис. 4.12</w:t>
      </w:r>
    </w:p>
    <w:p w14:paraId="63AD623F" w14:textId="77777777" w:rsidR="00007C18" w:rsidRDefault="00007C18" w:rsidP="00007C18">
      <w:pPr>
        <w:pStyle w:val="Subtitle"/>
        <w:ind w:left="426" w:firstLine="0"/>
        <w:rPr>
          <w:sz w:val="24"/>
        </w:rPr>
      </w:pPr>
    </w:p>
    <w:p w14:paraId="0D9EF19E" w14:textId="77777777" w:rsidR="00007C18" w:rsidRDefault="00007C18" w:rsidP="00007C18">
      <w:pPr>
        <w:pStyle w:val="BodyTextIndent"/>
        <w:ind w:left="0"/>
        <w:rPr>
          <w:sz w:val="28"/>
        </w:rPr>
      </w:pPr>
      <w:r>
        <w:rPr>
          <w:sz w:val="28"/>
        </w:rPr>
        <w:t>Эти части, в свою очередь, могут состоять из нескольких полей.</w:t>
      </w:r>
    </w:p>
    <w:p w14:paraId="25A7EF00" w14:textId="77777777" w:rsidR="00007C18" w:rsidRDefault="00007C18" w:rsidP="00007C18">
      <w:pPr>
        <w:pStyle w:val="BodyTextIndent"/>
        <w:ind w:left="0"/>
        <w:jc w:val="both"/>
        <w:rPr>
          <w:sz w:val="28"/>
        </w:rPr>
      </w:pPr>
      <w:r>
        <w:rPr>
          <w:sz w:val="28"/>
        </w:rPr>
        <w:t xml:space="preserve">Операционная часть содержит </w:t>
      </w:r>
      <w:r>
        <w:rPr>
          <w:sz w:val="28"/>
          <w:u w:val="single"/>
        </w:rPr>
        <w:t>код операции</w:t>
      </w:r>
      <w:r>
        <w:rPr>
          <w:sz w:val="28"/>
        </w:rPr>
        <w:t xml:space="preserve"> (КОП), который задает вид выполняемой операции. Адресная часть команды содержит информацию об адресах операндов и результата операции, а в некоторых случаях информацию об адресе следующей команды.</w:t>
      </w:r>
    </w:p>
    <w:p w14:paraId="36889A1C" w14:textId="77777777" w:rsidR="00007C18" w:rsidRDefault="00007C18" w:rsidP="00007C18">
      <w:pPr>
        <w:pStyle w:val="BodyTextIndent"/>
        <w:ind w:left="0"/>
        <w:jc w:val="both"/>
        <w:rPr>
          <w:sz w:val="28"/>
        </w:rPr>
      </w:pPr>
      <w:r>
        <w:rPr>
          <w:sz w:val="28"/>
          <w:u w:val="single"/>
        </w:rPr>
        <w:t xml:space="preserve">Структура команды </w:t>
      </w:r>
      <w:r>
        <w:rPr>
          <w:sz w:val="28"/>
        </w:rPr>
        <w:t xml:space="preserve">определяется составом, назначением и расположением полей в команде. </w:t>
      </w:r>
      <w:r>
        <w:rPr>
          <w:sz w:val="28"/>
          <w:u w:val="single"/>
        </w:rPr>
        <w:t>Форматом команды</w:t>
      </w:r>
      <w:r>
        <w:rPr>
          <w:sz w:val="28"/>
        </w:rPr>
        <w:t xml:space="preserve"> называют ее структуру с разметкой номеров разрядов (бит), определяющих границы отдельных полей команды, или с указанием числа бит в определенных полях.</w:t>
      </w:r>
    </w:p>
    <w:p w14:paraId="318CE61C" w14:textId="77777777" w:rsidR="00007C18" w:rsidRDefault="00007C18" w:rsidP="00007C18">
      <w:pPr>
        <w:pStyle w:val="BodyTextIndent"/>
        <w:ind w:left="0"/>
        <w:jc w:val="both"/>
        <w:rPr>
          <w:sz w:val="28"/>
        </w:rPr>
      </w:pPr>
      <w:r>
        <w:rPr>
          <w:sz w:val="28"/>
        </w:rPr>
        <w:t>Рассмотрим некоторые классические структуры команд.</w:t>
      </w:r>
    </w:p>
    <w:p w14:paraId="05649405" w14:textId="77777777" w:rsidR="00007C18" w:rsidRDefault="00007C18" w:rsidP="00007C18">
      <w:pPr>
        <w:pStyle w:val="BodyTextIndent"/>
        <w:ind w:left="0"/>
        <w:jc w:val="both"/>
        <w:rPr>
          <w:sz w:val="28"/>
        </w:rPr>
      </w:pPr>
      <w:r>
        <w:rPr>
          <w:sz w:val="28"/>
        </w:rPr>
        <w:t>Чтобы команда содержала в явном виде всю необходимую информацию  о задаваемой операции, она должна содержать код операции и четыре поля адреса для указания ячеек памяти, содержащих два операнда, ячейки, в которую помещается результат операции и адрес следующей команды. Такой порядок выполнения называется принудительным, а приведенный формат команды является труднореализуемым и неэффективным и в настоящее время не применяется.</w:t>
      </w:r>
    </w:p>
    <w:p w14:paraId="7E8F411B" w14:textId="77777777" w:rsidR="00007C18" w:rsidRDefault="00007C18" w:rsidP="00007C18">
      <w:pPr>
        <w:pStyle w:val="BodyTextIndent"/>
        <w:ind w:firstLine="567"/>
      </w:pPr>
    </w:p>
    <w:tbl>
      <w:tblPr>
        <w:tblW w:w="0" w:type="auto"/>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850"/>
        <w:gridCol w:w="851"/>
        <w:gridCol w:w="850"/>
        <w:gridCol w:w="851"/>
      </w:tblGrid>
      <w:tr w:rsidR="00007C18" w14:paraId="64F56A1E" w14:textId="77777777" w:rsidTr="00AC06C8">
        <w:tc>
          <w:tcPr>
            <w:tcW w:w="993" w:type="dxa"/>
          </w:tcPr>
          <w:p w14:paraId="58C198FA" w14:textId="77777777" w:rsidR="00007C18" w:rsidRDefault="00007C18" w:rsidP="00AC06C8">
            <w:pPr>
              <w:pStyle w:val="BodyTextIndent"/>
              <w:jc w:val="center"/>
            </w:pPr>
            <w:r>
              <w:t>КОП</w:t>
            </w:r>
          </w:p>
        </w:tc>
        <w:tc>
          <w:tcPr>
            <w:tcW w:w="850" w:type="dxa"/>
          </w:tcPr>
          <w:p w14:paraId="16168584" w14:textId="77777777" w:rsidR="00007C18" w:rsidRDefault="00007C18" w:rsidP="00AC06C8">
            <w:pPr>
              <w:pStyle w:val="BodyTextIndent"/>
              <w:jc w:val="center"/>
            </w:pPr>
            <w:r>
              <w:t>А1</w:t>
            </w:r>
          </w:p>
        </w:tc>
        <w:tc>
          <w:tcPr>
            <w:tcW w:w="851" w:type="dxa"/>
          </w:tcPr>
          <w:p w14:paraId="790CD27F" w14:textId="77777777" w:rsidR="00007C18" w:rsidRDefault="00007C18" w:rsidP="00AC06C8">
            <w:pPr>
              <w:pStyle w:val="BodyTextIndent"/>
              <w:jc w:val="center"/>
            </w:pPr>
            <w:r>
              <w:t>А2</w:t>
            </w:r>
          </w:p>
        </w:tc>
        <w:tc>
          <w:tcPr>
            <w:tcW w:w="850" w:type="dxa"/>
          </w:tcPr>
          <w:p w14:paraId="7BF43F27" w14:textId="77777777" w:rsidR="00007C18" w:rsidRDefault="00007C18" w:rsidP="00AC06C8">
            <w:pPr>
              <w:pStyle w:val="BodyTextIndent"/>
              <w:jc w:val="center"/>
            </w:pPr>
            <w:r>
              <w:t>А3</w:t>
            </w:r>
          </w:p>
        </w:tc>
        <w:tc>
          <w:tcPr>
            <w:tcW w:w="851" w:type="dxa"/>
          </w:tcPr>
          <w:p w14:paraId="6427C675" w14:textId="77777777" w:rsidR="00007C18" w:rsidRDefault="00007C18" w:rsidP="00AC06C8">
            <w:pPr>
              <w:pStyle w:val="BodyTextIndent"/>
              <w:jc w:val="center"/>
            </w:pPr>
            <w:r>
              <w:t>А4</w:t>
            </w:r>
          </w:p>
        </w:tc>
      </w:tr>
    </w:tbl>
    <w:p w14:paraId="35F4E527" w14:textId="77777777" w:rsidR="00007C18" w:rsidRDefault="00007C18" w:rsidP="00007C18">
      <w:pPr>
        <w:pStyle w:val="BodyTextIndent"/>
        <w:ind w:firstLine="567"/>
        <w:jc w:val="center"/>
      </w:pPr>
    </w:p>
    <w:p w14:paraId="0F07E45C" w14:textId="77777777" w:rsidR="00007C18" w:rsidRDefault="00007C18" w:rsidP="00007C18">
      <w:pPr>
        <w:pStyle w:val="BodyTextIndent"/>
        <w:ind w:firstLine="567"/>
        <w:jc w:val="center"/>
        <w:rPr>
          <w:sz w:val="28"/>
        </w:rPr>
      </w:pPr>
      <w:r>
        <w:rPr>
          <w:sz w:val="28"/>
        </w:rPr>
        <w:t>Рис. 7.13</w:t>
      </w:r>
    </w:p>
    <w:p w14:paraId="3CD05312" w14:textId="77777777" w:rsidR="00007C18" w:rsidRDefault="00007C18" w:rsidP="00007C18">
      <w:pPr>
        <w:pStyle w:val="BodyTextIndent"/>
        <w:ind w:firstLine="567"/>
        <w:jc w:val="center"/>
      </w:pPr>
    </w:p>
    <w:p w14:paraId="1F0FB57A" w14:textId="77777777" w:rsidR="00007C18" w:rsidRDefault="00007C18" w:rsidP="00007C18">
      <w:pPr>
        <w:pStyle w:val="BodyTextIndent"/>
        <w:ind w:left="0"/>
        <w:jc w:val="both"/>
        <w:rPr>
          <w:sz w:val="28"/>
        </w:rPr>
      </w:pPr>
      <w:r>
        <w:rPr>
          <w:sz w:val="28"/>
        </w:rPr>
        <w:t xml:space="preserve">Очевидно, что в большинстве машин и большинстве случаев за командой, хранящейся по адресу </w:t>
      </w:r>
      <w:r>
        <w:rPr>
          <w:i/>
          <w:sz w:val="28"/>
        </w:rPr>
        <w:t>K</w:t>
      </w:r>
      <w:r>
        <w:rPr>
          <w:sz w:val="28"/>
        </w:rPr>
        <w:t xml:space="preserve"> и занимающей </w:t>
      </w:r>
      <w:r>
        <w:rPr>
          <w:i/>
          <w:sz w:val="28"/>
        </w:rPr>
        <w:t>L</w:t>
      </w:r>
      <w:r>
        <w:rPr>
          <w:sz w:val="28"/>
        </w:rPr>
        <w:t xml:space="preserve"> ячеек, будет выполняться команда, с </w:t>
      </w:r>
      <w:r>
        <w:rPr>
          <w:sz w:val="28"/>
        </w:rPr>
        <w:lastRenderedPageBreak/>
        <w:t>адресом</w:t>
      </w:r>
      <w:r>
        <w:rPr>
          <w:i/>
          <w:sz w:val="28"/>
        </w:rPr>
        <w:t xml:space="preserve"> K+L</w:t>
      </w:r>
      <w:r>
        <w:rPr>
          <w:sz w:val="28"/>
        </w:rPr>
        <w:t xml:space="preserve"> . Такой порядок выработки команд называется </w:t>
      </w:r>
      <w:r>
        <w:rPr>
          <w:sz w:val="28"/>
          <w:u w:val="single"/>
        </w:rPr>
        <w:t xml:space="preserve">естественным, </w:t>
      </w:r>
      <w:r>
        <w:rPr>
          <w:sz w:val="28"/>
        </w:rPr>
        <w:t>и он нарушается только специальными командами. Тогда учитывать адрес следующей команды в явном виде нет необходимости и можно использовать трехадресную команду (рис. 4.14).</w:t>
      </w:r>
    </w:p>
    <w:p w14:paraId="38B1DE4A" w14:textId="77777777" w:rsidR="00007C18" w:rsidRDefault="00007C18" w:rsidP="00007C18">
      <w:pPr>
        <w:pStyle w:val="BodyTextIndent"/>
        <w:ind w:left="0"/>
        <w:jc w:val="both"/>
        <w:rPr>
          <w:sz w:val="28"/>
        </w:rPr>
      </w:pPr>
      <w:r>
        <w:rPr>
          <w:sz w:val="28"/>
        </w:rPr>
        <w:t xml:space="preserve">Операция, описываемая трехадресной командой, символически представляется в виде: </w:t>
      </w:r>
    </w:p>
    <w:p w14:paraId="1AA995FA" w14:textId="77777777" w:rsidR="00007C18" w:rsidRPr="00D737CB" w:rsidRDefault="00007C18" w:rsidP="00007C18">
      <w:pPr>
        <w:pStyle w:val="BodyTextIndent"/>
        <w:ind w:left="0" w:firstLine="567"/>
        <w:jc w:val="center"/>
        <w:rPr>
          <w:sz w:val="28"/>
        </w:rPr>
      </w:pPr>
      <w:r>
        <w:rPr>
          <w:sz w:val="28"/>
        </w:rPr>
        <w:t>ОП</w:t>
      </w:r>
      <w:r w:rsidRPr="00D737CB">
        <w:rPr>
          <w:sz w:val="28"/>
        </w:rPr>
        <w:t>[</w:t>
      </w:r>
      <w:r>
        <w:rPr>
          <w:sz w:val="28"/>
          <w:lang w:val="en-US"/>
        </w:rPr>
        <w:t>A</w:t>
      </w:r>
      <w:r w:rsidRPr="00D737CB">
        <w:rPr>
          <w:sz w:val="28"/>
        </w:rPr>
        <w:t xml:space="preserve">3]  := </w:t>
      </w:r>
      <w:r>
        <w:rPr>
          <w:sz w:val="28"/>
        </w:rPr>
        <w:t>ОП</w:t>
      </w:r>
      <w:r w:rsidRPr="00D737CB">
        <w:rPr>
          <w:sz w:val="28"/>
        </w:rPr>
        <w:t>[</w:t>
      </w:r>
      <w:r>
        <w:rPr>
          <w:sz w:val="28"/>
          <w:lang w:val="en-US"/>
        </w:rPr>
        <w:t>A</w:t>
      </w:r>
      <w:r w:rsidRPr="00D737CB">
        <w:rPr>
          <w:sz w:val="28"/>
        </w:rPr>
        <w:t>1] *</w:t>
      </w:r>
      <w:r>
        <w:rPr>
          <w:sz w:val="28"/>
        </w:rPr>
        <w:t>ОП</w:t>
      </w:r>
      <w:r w:rsidRPr="00D737CB">
        <w:rPr>
          <w:sz w:val="28"/>
        </w:rPr>
        <w:t>[</w:t>
      </w:r>
      <w:r>
        <w:rPr>
          <w:sz w:val="28"/>
          <w:lang w:val="en-US"/>
        </w:rPr>
        <w:t>A</w:t>
      </w:r>
      <w:r w:rsidRPr="00D737CB">
        <w:rPr>
          <w:sz w:val="28"/>
        </w:rPr>
        <w:t>2].</w:t>
      </w:r>
    </w:p>
    <w:p w14:paraId="76EB4A2B" w14:textId="77777777" w:rsidR="00007C18" w:rsidRPr="00D737CB" w:rsidRDefault="00007C18" w:rsidP="00007C18">
      <w:pPr>
        <w:pStyle w:val="BodyTextIndent"/>
        <w:ind w:left="0"/>
        <w:jc w:val="both"/>
        <w:rPr>
          <w:sz w:val="28"/>
        </w:rPr>
      </w:pPr>
      <w:r>
        <w:rPr>
          <w:sz w:val="28"/>
        </w:rPr>
        <w:t xml:space="preserve">Можно условиться, что результат операции всегда помещается на место одного из операндов. Тогда получаем двухадресную команду, задающую операцию </w:t>
      </w:r>
      <w:r w:rsidRPr="00D737CB">
        <w:rPr>
          <w:sz w:val="28"/>
        </w:rPr>
        <w:t>(</w:t>
      </w:r>
      <w:r>
        <w:rPr>
          <w:sz w:val="28"/>
        </w:rPr>
        <w:t>рис</w:t>
      </w:r>
      <w:r w:rsidRPr="00D737CB">
        <w:rPr>
          <w:sz w:val="28"/>
        </w:rPr>
        <w:t xml:space="preserve">. </w:t>
      </w:r>
      <w:r>
        <w:rPr>
          <w:sz w:val="28"/>
        </w:rPr>
        <w:t>7</w:t>
      </w:r>
      <w:r w:rsidRPr="00D737CB">
        <w:rPr>
          <w:sz w:val="28"/>
        </w:rPr>
        <w:t>.14):</w:t>
      </w:r>
    </w:p>
    <w:p w14:paraId="3B895639" w14:textId="77777777" w:rsidR="00007C18" w:rsidRPr="00D737CB" w:rsidRDefault="00007C18" w:rsidP="00007C18">
      <w:pPr>
        <w:pStyle w:val="BodyTextIndent"/>
        <w:ind w:firstLine="567"/>
        <w:jc w:val="center"/>
      </w:pPr>
      <w:r>
        <w:t>ОП</w:t>
      </w:r>
      <w:r w:rsidRPr="00D737CB">
        <w:t>[</w:t>
      </w:r>
      <w:r>
        <w:rPr>
          <w:lang w:val="en-US"/>
        </w:rPr>
        <w:t>A</w:t>
      </w:r>
      <w:r w:rsidRPr="00D737CB">
        <w:t xml:space="preserve">1]  := </w:t>
      </w:r>
      <w:r>
        <w:t>ОП</w:t>
      </w:r>
      <w:r w:rsidRPr="00D737CB">
        <w:t>[</w:t>
      </w:r>
      <w:r>
        <w:rPr>
          <w:lang w:val="en-US"/>
        </w:rPr>
        <w:t>A</w:t>
      </w:r>
      <w:r w:rsidRPr="00D737CB">
        <w:t>1] *</w:t>
      </w:r>
      <w:r>
        <w:t>ОП</w:t>
      </w:r>
      <w:r w:rsidRPr="00D737CB">
        <w:t>[</w:t>
      </w:r>
      <w:r>
        <w:rPr>
          <w:lang w:val="en-US"/>
        </w:rPr>
        <w:t>A</w:t>
      </w:r>
      <w:r w:rsidRPr="00D737CB">
        <w:t>2].</w:t>
      </w:r>
    </w:p>
    <w:p w14:paraId="1EBD9343" w14:textId="77777777" w:rsidR="00007C18" w:rsidRDefault="00007C18" w:rsidP="00007C18">
      <w:pPr>
        <w:pStyle w:val="BodyTextIndent"/>
        <w:ind w:left="0"/>
        <w:jc w:val="both"/>
        <w:rPr>
          <w:sz w:val="28"/>
        </w:rPr>
      </w:pPr>
      <w:r>
        <w:rPr>
          <w:sz w:val="28"/>
        </w:rPr>
        <w:t>В одноадресной команде подразумеваемые адреса имеют уже и результат операции, и  один из операндов (рис. 4.15.).</w:t>
      </w:r>
    </w:p>
    <w:p w14:paraId="69C740E9" w14:textId="77777777" w:rsidR="00007C18" w:rsidRDefault="00007C18" w:rsidP="00007C18">
      <w:pPr>
        <w:pStyle w:val="Subtitle"/>
        <w:ind w:left="426" w:firstLine="0"/>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709"/>
        <w:gridCol w:w="708"/>
        <w:gridCol w:w="709"/>
        <w:gridCol w:w="851"/>
        <w:gridCol w:w="850"/>
        <w:gridCol w:w="718"/>
        <w:gridCol w:w="852"/>
        <w:gridCol w:w="556"/>
        <w:gridCol w:w="851"/>
        <w:gridCol w:w="709"/>
      </w:tblGrid>
      <w:tr w:rsidR="00007C18" w14:paraId="40B880BA" w14:textId="77777777" w:rsidTr="00AC06C8">
        <w:trPr>
          <w:cantSplit/>
        </w:trPr>
        <w:tc>
          <w:tcPr>
            <w:tcW w:w="851" w:type="dxa"/>
          </w:tcPr>
          <w:p w14:paraId="1C12271A" w14:textId="77777777" w:rsidR="00007C18" w:rsidRDefault="00007C18" w:rsidP="00AC06C8">
            <w:pPr>
              <w:pStyle w:val="BodyTextIndent"/>
              <w:jc w:val="center"/>
            </w:pPr>
            <w:r>
              <w:t>КОП</w:t>
            </w:r>
          </w:p>
        </w:tc>
        <w:tc>
          <w:tcPr>
            <w:tcW w:w="709" w:type="dxa"/>
          </w:tcPr>
          <w:p w14:paraId="7F72DEF7" w14:textId="77777777" w:rsidR="00007C18" w:rsidRDefault="00007C18" w:rsidP="00AC06C8">
            <w:pPr>
              <w:pStyle w:val="BodyTextIndent"/>
              <w:jc w:val="center"/>
            </w:pPr>
            <w:r>
              <w:t>А1</w:t>
            </w:r>
          </w:p>
        </w:tc>
        <w:tc>
          <w:tcPr>
            <w:tcW w:w="708" w:type="dxa"/>
          </w:tcPr>
          <w:p w14:paraId="74E0B7B7" w14:textId="77777777" w:rsidR="00007C18" w:rsidRDefault="00007C18" w:rsidP="00AC06C8">
            <w:pPr>
              <w:pStyle w:val="BodyTextIndent"/>
              <w:jc w:val="center"/>
            </w:pPr>
            <w:r>
              <w:t>А2</w:t>
            </w:r>
          </w:p>
        </w:tc>
        <w:tc>
          <w:tcPr>
            <w:tcW w:w="709" w:type="dxa"/>
          </w:tcPr>
          <w:p w14:paraId="6BF4EFC6" w14:textId="77777777" w:rsidR="00007C18" w:rsidRDefault="00007C18" w:rsidP="00AC06C8">
            <w:pPr>
              <w:pStyle w:val="BodyTextIndent"/>
              <w:jc w:val="center"/>
            </w:pPr>
            <w:r>
              <w:t>А3</w:t>
            </w:r>
          </w:p>
        </w:tc>
        <w:tc>
          <w:tcPr>
            <w:tcW w:w="851" w:type="dxa"/>
            <w:tcBorders>
              <w:top w:val="nil"/>
              <w:bottom w:val="nil"/>
            </w:tcBorders>
          </w:tcPr>
          <w:p w14:paraId="2E9F685B" w14:textId="77777777" w:rsidR="00007C18" w:rsidRDefault="00007C18" w:rsidP="00AC06C8">
            <w:pPr>
              <w:pStyle w:val="BodyTextIndent"/>
              <w:jc w:val="center"/>
            </w:pPr>
          </w:p>
        </w:tc>
        <w:tc>
          <w:tcPr>
            <w:tcW w:w="850" w:type="dxa"/>
          </w:tcPr>
          <w:p w14:paraId="3473346A" w14:textId="77777777" w:rsidR="00007C18" w:rsidRDefault="00007C18" w:rsidP="00AC06C8">
            <w:pPr>
              <w:pStyle w:val="BodyTextIndent"/>
              <w:jc w:val="center"/>
            </w:pPr>
            <w:r>
              <w:t>КОП</w:t>
            </w:r>
          </w:p>
        </w:tc>
        <w:tc>
          <w:tcPr>
            <w:tcW w:w="718" w:type="dxa"/>
          </w:tcPr>
          <w:p w14:paraId="42AE99AE" w14:textId="77777777" w:rsidR="00007C18" w:rsidRDefault="00007C18" w:rsidP="00AC06C8">
            <w:pPr>
              <w:pStyle w:val="BodyTextIndent"/>
              <w:jc w:val="center"/>
            </w:pPr>
            <w:r>
              <w:t>А1</w:t>
            </w:r>
          </w:p>
        </w:tc>
        <w:tc>
          <w:tcPr>
            <w:tcW w:w="852" w:type="dxa"/>
          </w:tcPr>
          <w:p w14:paraId="3F4A7384" w14:textId="77777777" w:rsidR="00007C18" w:rsidRDefault="00007C18" w:rsidP="00AC06C8">
            <w:pPr>
              <w:pStyle w:val="BodyTextIndent"/>
              <w:jc w:val="center"/>
            </w:pPr>
            <w:r>
              <w:t>А2</w:t>
            </w:r>
          </w:p>
        </w:tc>
        <w:tc>
          <w:tcPr>
            <w:tcW w:w="556" w:type="dxa"/>
            <w:tcBorders>
              <w:top w:val="nil"/>
              <w:bottom w:val="nil"/>
            </w:tcBorders>
          </w:tcPr>
          <w:p w14:paraId="263E577C" w14:textId="77777777" w:rsidR="00007C18" w:rsidRDefault="00007C18" w:rsidP="00AC06C8">
            <w:pPr>
              <w:pStyle w:val="BodyTextIndent"/>
              <w:jc w:val="center"/>
            </w:pPr>
          </w:p>
        </w:tc>
        <w:tc>
          <w:tcPr>
            <w:tcW w:w="851" w:type="dxa"/>
          </w:tcPr>
          <w:p w14:paraId="40AF034B" w14:textId="77777777" w:rsidR="00007C18" w:rsidRDefault="00007C18" w:rsidP="00AC06C8">
            <w:pPr>
              <w:pStyle w:val="BodyTextIndent"/>
              <w:jc w:val="center"/>
            </w:pPr>
            <w:r>
              <w:t>КОП</w:t>
            </w:r>
          </w:p>
        </w:tc>
        <w:tc>
          <w:tcPr>
            <w:tcW w:w="709" w:type="dxa"/>
          </w:tcPr>
          <w:p w14:paraId="151E2685" w14:textId="77777777" w:rsidR="00007C18" w:rsidRDefault="00007C18" w:rsidP="00AC06C8">
            <w:pPr>
              <w:pStyle w:val="BodyTextIndent"/>
              <w:jc w:val="center"/>
            </w:pPr>
            <w:r>
              <w:t>А1</w:t>
            </w:r>
          </w:p>
        </w:tc>
      </w:tr>
    </w:tbl>
    <w:p w14:paraId="012F3332" w14:textId="77777777" w:rsidR="00007C18" w:rsidRDefault="00007C18" w:rsidP="00007C18">
      <w:pPr>
        <w:pStyle w:val="BodyTextIndent"/>
      </w:pPr>
    </w:p>
    <w:p w14:paraId="0ACBAD8E" w14:textId="77777777" w:rsidR="00007C18" w:rsidRDefault="00007C18" w:rsidP="00007C18">
      <w:pPr>
        <w:pStyle w:val="BodyTextIndent"/>
        <w:rPr>
          <w:sz w:val="28"/>
        </w:rPr>
      </w:pPr>
      <w:r>
        <w:tab/>
      </w:r>
      <w:r>
        <w:rPr>
          <w:sz w:val="28"/>
        </w:rPr>
        <w:t>Рис. 7.13.</w:t>
      </w:r>
      <w:r>
        <w:rPr>
          <w:sz w:val="28"/>
        </w:rPr>
        <w:tab/>
      </w:r>
      <w:r>
        <w:rPr>
          <w:sz w:val="28"/>
        </w:rPr>
        <w:tab/>
      </w:r>
      <w:r>
        <w:rPr>
          <w:sz w:val="28"/>
        </w:rPr>
        <w:tab/>
      </w:r>
      <w:r>
        <w:rPr>
          <w:sz w:val="28"/>
        </w:rPr>
        <w:tab/>
        <w:t>Рис. 7.14.</w:t>
      </w:r>
      <w:r>
        <w:rPr>
          <w:sz w:val="28"/>
        </w:rPr>
        <w:tab/>
      </w:r>
      <w:r>
        <w:rPr>
          <w:sz w:val="28"/>
        </w:rPr>
        <w:tab/>
      </w:r>
      <w:r>
        <w:rPr>
          <w:sz w:val="28"/>
        </w:rPr>
        <w:tab/>
        <w:t>Рис. 7.15.</w:t>
      </w:r>
    </w:p>
    <w:p w14:paraId="42CDD064" w14:textId="77777777" w:rsidR="00007C18" w:rsidRDefault="00007C18" w:rsidP="00007C18">
      <w:pPr>
        <w:pStyle w:val="BodyTextIndent"/>
      </w:pPr>
    </w:p>
    <w:p w14:paraId="6CC06D52" w14:textId="77777777" w:rsidR="00007C18" w:rsidRDefault="00007C18" w:rsidP="00007C18">
      <w:pPr>
        <w:pStyle w:val="BodyTextIndent"/>
        <w:ind w:left="0"/>
        <w:jc w:val="both"/>
        <w:rPr>
          <w:sz w:val="28"/>
        </w:rPr>
      </w:pPr>
      <w:r>
        <w:rPr>
          <w:sz w:val="28"/>
        </w:rPr>
        <w:t>Подразумеваемым операндом является в данном случае внутренний регистр процессора, называемый регистром результата или аккумулятором. Результат такой операции также записывается в аккумулятор:</w:t>
      </w:r>
    </w:p>
    <w:p w14:paraId="2D2ED4FB" w14:textId="77777777" w:rsidR="00007C18" w:rsidRDefault="00007C18" w:rsidP="00007C18">
      <w:pPr>
        <w:pStyle w:val="BodyTextIndent"/>
        <w:ind w:firstLine="567"/>
      </w:pPr>
    </w:p>
    <w:p w14:paraId="78AD7420" w14:textId="77777777" w:rsidR="00007C18" w:rsidRDefault="00007C18" w:rsidP="00007C18">
      <w:pPr>
        <w:pStyle w:val="BodyTextIndent"/>
        <w:ind w:firstLine="567"/>
        <w:jc w:val="center"/>
        <w:rPr>
          <w:sz w:val="28"/>
        </w:rPr>
      </w:pPr>
      <w:proofErr w:type="spellStart"/>
      <w:r>
        <w:rPr>
          <w:sz w:val="28"/>
        </w:rPr>
        <w:t>Акк</w:t>
      </w:r>
      <w:proofErr w:type="spellEnd"/>
      <w:r>
        <w:rPr>
          <w:sz w:val="28"/>
        </w:rPr>
        <w:t xml:space="preserve"> := </w:t>
      </w:r>
      <w:proofErr w:type="spellStart"/>
      <w:r>
        <w:rPr>
          <w:sz w:val="28"/>
        </w:rPr>
        <w:t>Акк</w:t>
      </w:r>
      <w:proofErr w:type="spellEnd"/>
      <w:r>
        <w:rPr>
          <w:sz w:val="28"/>
        </w:rPr>
        <w:t xml:space="preserve"> * ОП[А1].</w:t>
      </w:r>
    </w:p>
    <w:p w14:paraId="314CF2C0" w14:textId="77777777" w:rsidR="00007C18" w:rsidRDefault="00007C18" w:rsidP="00007C18">
      <w:pPr>
        <w:pStyle w:val="BodyTextIndent"/>
        <w:ind w:firstLine="567"/>
        <w:jc w:val="center"/>
        <w:rPr>
          <w:sz w:val="28"/>
        </w:rPr>
      </w:pPr>
    </w:p>
    <w:p w14:paraId="700984CA" w14:textId="77777777" w:rsidR="00007C18" w:rsidRDefault="00007C18" w:rsidP="00007C18">
      <w:pPr>
        <w:pStyle w:val="BodyTextIndent"/>
        <w:ind w:left="0"/>
        <w:jc w:val="both"/>
        <w:rPr>
          <w:sz w:val="28"/>
        </w:rPr>
      </w:pPr>
      <w:r>
        <w:rPr>
          <w:sz w:val="28"/>
        </w:rPr>
        <w:t>Наконец, в некоторых случаях возможно использование безадресных команд, когда подразумеваются адреса обоих операндов и результата. Например, при использовании стековой памяти.</w:t>
      </w:r>
    </w:p>
    <w:p w14:paraId="38383FCE" w14:textId="77777777" w:rsidR="00007C18" w:rsidRDefault="00007C18" w:rsidP="00007C18">
      <w:pPr>
        <w:pStyle w:val="BodyTextIndent"/>
        <w:ind w:left="0"/>
        <w:jc w:val="both"/>
      </w:pPr>
      <w:r>
        <w:rPr>
          <w:sz w:val="28"/>
        </w:rPr>
        <w:t>С точки зрения программиста наиболее естественны и удобны трехадресные команды. Однако, такие команды длины. Кроме того, часто в качестве операндов используются результаты предыдущих команд. В этом случае выполняемая операция принимает уже вид двух– или одноадресной команды и трехадресный формат использовать неэффективно.</w:t>
      </w:r>
      <w:r>
        <w:t xml:space="preserve"> </w:t>
      </w:r>
    </w:p>
    <w:p w14:paraId="60F49694" w14:textId="77777777" w:rsidR="00007C18" w:rsidRDefault="00007C18" w:rsidP="00007C18">
      <w:pPr>
        <w:pStyle w:val="BodyTextIndent"/>
        <w:ind w:left="0"/>
        <w:jc w:val="both"/>
        <w:rPr>
          <w:sz w:val="28"/>
        </w:rPr>
      </w:pPr>
      <w:r>
        <w:rPr>
          <w:sz w:val="28"/>
        </w:rPr>
        <w:t xml:space="preserve">Обычно в ЭВМ используется несколько форматов различной длины. Рассмотренные структуры команд достаточно схематичны. В действительности адресные поля команд большей частью содержат не сами адреса, а только информацию об этих адресах. Способы адресации рассматриваются в следующем разделе. </w:t>
      </w:r>
    </w:p>
    <w:p w14:paraId="22419651" w14:textId="77777777" w:rsidR="00007C18" w:rsidRDefault="00007C18" w:rsidP="00007C18">
      <w:pPr>
        <w:pStyle w:val="BodyTextIndent"/>
        <w:ind w:left="0" w:firstLine="567"/>
        <w:jc w:val="both"/>
        <w:rPr>
          <w:sz w:val="28"/>
        </w:rPr>
      </w:pPr>
    </w:p>
    <w:p w14:paraId="49306024" w14:textId="77777777" w:rsidR="00007C18" w:rsidRPr="00CE6377" w:rsidRDefault="00007C18" w:rsidP="00007C18">
      <w:pPr>
        <w:pStyle w:val="Heading4"/>
        <w:rPr>
          <w:iCs/>
          <w:sz w:val="32"/>
          <w:szCs w:val="32"/>
        </w:rPr>
      </w:pPr>
      <w:r w:rsidRPr="00CE6377">
        <w:rPr>
          <w:iCs/>
          <w:sz w:val="32"/>
          <w:szCs w:val="32"/>
        </w:rPr>
        <w:lastRenderedPageBreak/>
        <w:t xml:space="preserve">7.6.1. Критерии разработки для форматов команд </w:t>
      </w:r>
    </w:p>
    <w:p w14:paraId="5FE52030" w14:textId="77777777" w:rsidR="00007C18" w:rsidRDefault="00007C18" w:rsidP="00007C18">
      <w:pPr>
        <w:pStyle w:val="BodyTextIndent"/>
        <w:ind w:left="0" w:firstLine="567"/>
        <w:jc w:val="both"/>
        <w:rPr>
          <w:b/>
          <w:bCs/>
          <w:sz w:val="28"/>
        </w:rPr>
      </w:pPr>
    </w:p>
    <w:p w14:paraId="7410CCD7" w14:textId="77777777" w:rsidR="00007C18" w:rsidRDefault="00007C18" w:rsidP="00007C18">
      <w:pPr>
        <w:pStyle w:val="BodyTextIndent"/>
        <w:ind w:left="0"/>
        <w:jc w:val="both"/>
        <w:rPr>
          <w:sz w:val="28"/>
        </w:rPr>
      </w:pPr>
      <w:r>
        <w:rPr>
          <w:sz w:val="28"/>
        </w:rPr>
        <w:t>При разработке формата команд необходимо учитывать ряд факторов. Эффективность конкретной архитектуры команд зависит от технологии, которая применялась при разработке компьютера. Например, если доступ к памяти осуществляется быстро, то можно использовать стековую архитектуру, а если доступ к памяти медленный, то желательно иметь много регистров.</w:t>
      </w:r>
    </w:p>
    <w:p w14:paraId="438F5A87" w14:textId="77777777" w:rsidR="00007C18" w:rsidRDefault="00007C18" w:rsidP="00007C18">
      <w:pPr>
        <w:pStyle w:val="BodyTextIndent"/>
        <w:ind w:left="0"/>
        <w:jc w:val="both"/>
        <w:rPr>
          <w:sz w:val="28"/>
        </w:rPr>
      </w:pPr>
      <w:r>
        <w:rPr>
          <w:sz w:val="28"/>
        </w:rPr>
        <w:t>Если речь идет об одинаковых машинах, то лучше иметь короткие команды, чем длинные. Такие программы занимают в памяти меньше места. Но минимизация размера команд может усложнить их декодирование. Следовательно, достижение минимальной длины команды должно уравновешиваться временем, затрачиваемым на декодирование и выполнение команд.</w:t>
      </w:r>
    </w:p>
    <w:p w14:paraId="6D90C1C9" w14:textId="77777777" w:rsidR="00007C18" w:rsidRDefault="00007C18" w:rsidP="00007C18">
      <w:pPr>
        <w:pStyle w:val="BodyTextIndent"/>
        <w:ind w:left="0"/>
        <w:jc w:val="both"/>
        <w:rPr>
          <w:sz w:val="28"/>
        </w:rPr>
      </w:pPr>
      <w:r>
        <w:rPr>
          <w:sz w:val="28"/>
        </w:rPr>
        <w:t>Следующая причина минимизации длины команд связана с увеличением скорости работы процессора. Значительный рост скорости работы процессора не соответствует относительно низкой пропускной способности памяти. Трудности, связанные с пропускной способностью памяти имеют отношение не только к основной памяти, но и ко всем видам кэш-памяти.</w:t>
      </w:r>
    </w:p>
    <w:p w14:paraId="65672691" w14:textId="77777777" w:rsidR="00007C18" w:rsidRDefault="00007C18" w:rsidP="00007C18">
      <w:pPr>
        <w:pStyle w:val="BodyTextIndent"/>
        <w:ind w:left="0"/>
        <w:jc w:val="both"/>
        <w:rPr>
          <w:sz w:val="28"/>
        </w:rPr>
      </w:pPr>
      <w:r>
        <w:rPr>
          <w:sz w:val="28"/>
        </w:rPr>
        <w:t xml:space="preserve">Если пропускная способность кэш-памяти составляет </w:t>
      </w:r>
      <w:r>
        <w:rPr>
          <w:sz w:val="28"/>
          <w:lang w:val="en-US"/>
        </w:rPr>
        <w:t>t</w:t>
      </w:r>
      <w:r>
        <w:rPr>
          <w:sz w:val="28"/>
        </w:rPr>
        <w:t xml:space="preserve"> бит/с, а средняя длина команды </w:t>
      </w:r>
      <w:r>
        <w:rPr>
          <w:sz w:val="28"/>
          <w:lang w:val="en-US"/>
        </w:rPr>
        <w:t>r</w:t>
      </w:r>
      <w:r>
        <w:rPr>
          <w:sz w:val="28"/>
        </w:rPr>
        <w:t xml:space="preserve"> битов, то кэш-память способна передать самое большое (верхний предел) </w:t>
      </w:r>
      <w:r>
        <w:rPr>
          <w:sz w:val="28"/>
          <w:lang w:val="en-US"/>
        </w:rPr>
        <w:t>t</w:t>
      </w:r>
      <w:r>
        <w:rPr>
          <w:sz w:val="28"/>
        </w:rPr>
        <w:t>/</w:t>
      </w:r>
      <w:r>
        <w:rPr>
          <w:sz w:val="28"/>
          <w:lang w:val="en-US"/>
        </w:rPr>
        <w:t>r</w:t>
      </w:r>
      <w:r>
        <w:rPr>
          <w:sz w:val="28"/>
        </w:rPr>
        <w:t xml:space="preserve"> команд/с. Очевидно, что скорость, с которой могут выполняться команды  (скорость работы процессора), может ограничиваться длиной команд, чем короче команда, тем быстрее. А поскольку современные компьютеры выполняют несколько команд за цикл, то вызов нескольких команд за цикл становится обязательным.</w:t>
      </w:r>
    </w:p>
    <w:p w14:paraId="413F6DE7" w14:textId="77777777" w:rsidR="00007C18" w:rsidRDefault="00007C18" w:rsidP="00007C18">
      <w:pPr>
        <w:pStyle w:val="BodyTextIndent"/>
        <w:ind w:left="0"/>
        <w:jc w:val="both"/>
        <w:rPr>
          <w:sz w:val="28"/>
        </w:rPr>
      </w:pPr>
      <w:r>
        <w:rPr>
          <w:sz w:val="28"/>
        </w:rPr>
        <w:t xml:space="preserve">Второй аспект разработки – достаточно большой объем пространства в формате команд для выражения всех требуемых команд. </w:t>
      </w:r>
    </w:p>
    <w:p w14:paraId="39681FF8" w14:textId="77777777" w:rsidR="00007C18" w:rsidRDefault="00007C18" w:rsidP="00007C18">
      <w:pPr>
        <w:pStyle w:val="BodyTextIndent"/>
        <w:ind w:firstLine="567"/>
        <w:jc w:val="center"/>
        <w:rPr>
          <w:sz w:val="28"/>
        </w:rPr>
      </w:pPr>
      <w:r w:rsidRPr="001513C3">
        <w:rPr>
          <w:position w:val="-12"/>
          <w:sz w:val="28"/>
        </w:rPr>
        <w:object w:dxaOrig="1880" w:dyaOrig="400" w14:anchorId="05D7AC96">
          <v:shape id="_x0000_i1048" type="#_x0000_t75" style="width:93.85pt;height:20.05pt" o:ole="" fillcolor="window">
            <v:imagedata r:id="rId196" o:title=""/>
          </v:shape>
          <o:OLEObject Type="Embed" ProgID="Equation.3" ShapeID="_x0000_i1048" DrawAspect="Content" ObjectID="_1526814839" r:id="rId197"/>
        </w:object>
      </w:r>
      <w:r>
        <w:rPr>
          <w:sz w:val="28"/>
        </w:rPr>
        <w:tab/>
        <w:t xml:space="preserve">( </w:t>
      </w:r>
      <w:r>
        <w:rPr>
          <w:i/>
          <w:sz w:val="28"/>
        </w:rPr>
        <w:t xml:space="preserve">M </w:t>
      </w:r>
      <w:r>
        <w:rPr>
          <w:sz w:val="28"/>
        </w:rPr>
        <w:t>– число команд).</w:t>
      </w:r>
    </w:p>
    <w:p w14:paraId="6A9F39E5" w14:textId="77777777" w:rsidR="00007C18" w:rsidRDefault="00007C18" w:rsidP="00007C18">
      <w:pPr>
        <w:pStyle w:val="BodyTextIndent"/>
        <w:ind w:left="0"/>
        <w:jc w:val="both"/>
        <w:rPr>
          <w:sz w:val="28"/>
        </w:rPr>
      </w:pPr>
      <w:r>
        <w:rPr>
          <w:sz w:val="28"/>
        </w:rPr>
        <w:t>История доказывает, что обязательно нужно оставлять большее количество свободных кодов операций для будущих дополнений к наборам команд.</w:t>
      </w:r>
    </w:p>
    <w:p w14:paraId="797CE6FF" w14:textId="77777777" w:rsidR="00007C18" w:rsidRDefault="00007C18" w:rsidP="00007C18">
      <w:pPr>
        <w:pStyle w:val="BodyTextIndent"/>
        <w:ind w:left="0"/>
        <w:jc w:val="both"/>
        <w:rPr>
          <w:sz w:val="28"/>
        </w:rPr>
      </w:pPr>
      <w:r>
        <w:rPr>
          <w:sz w:val="28"/>
        </w:rPr>
        <w:t xml:space="preserve">Третий критерий связан с числом битов в адресном поле. Для адресации </w:t>
      </w:r>
      <w:r>
        <w:rPr>
          <w:i/>
          <w:sz w:val="28"/>
        </w:rPr>
        <w:t>S</w:t>
      </w:r>
      <w:r>
        <w:rPr>
          <w:sz w:val="28"/>
        </w:rPr>
        <w:t xml:space="preserve"> ячеек памяти адресная часть одного операнда должна иметь число разрядов</w:t>
      </w:r>
    </w:p>
    <w:p w14:paraId="47B6B88D" w14:textId="77777777" w:rsidR="00007C18" w:rsidRDefault="00007C18" w:rsidP="00007C18">
      <w:pPr>
        <w:pStyle w:val="BodyTextIndent"/>
        <w:ind w:firstLine="567"/>
        <w:jc w:val="center"/>
        <w:rPr>
          <w:vertAlign w:val="superscript"/>
        </w:rPr>
      </w:pPr>
      <w:r w:rsidRPr="001513C3">
        <w:rPr>
          <w:position w:val="-12"/>
          <w:vertAlign w:val="superscript"/>
        </w:rPr>
        <w:object w:dxaOrig="1480" w:dyaOrig="400" w14:anchorId="3E04AC4B">
          <v:shape id="_x0000_i1049" type="#_x0000_t75" style="width:74.75pt;height:20.05pt" o:ole="" fillcolor="window">
            <v:imagedata r:id="rId198" o:title=""/>
          </v:shape>
          <o:OLEObject Type="Embed" ProgID="Equation.3" ShapeID="_x0000_i1049" DrawAspect="Content" ObjectID="_1526814840" r:id="rId199"/>
        </w:object>
      </w:r>
    </w:p>
    <w:p w14:paraId="47D2D310" w14:textId="77777777" w:rsidR="00007C18" w:rsidRDefault="00007C18" w:rsidP="00007C18">
      <w:pPr>
        <w:pStyle w:val="BodyTextIndent"/>
        <w:ind w:left="0"/>
        <w:jc w:val="both"/>
        <w:rPr>
          <w:sz w:val="28"/>
        </w:rPr>
      </w:pPr>
      <w:r>
        <w:rPr>
          <w:sz w:val="28"/>
        </w:rPr>
        <w:t>Для адресации памяти требуется более длинные адреса. Одна крайность – это организация памяти, при которой адресуется каждый бит (</w:t>
      </w:r>
      <w:r>
        <w:rPr>
          <w:sz w:val="28"/>
          <w:lang w:val="en-US"/>
        </w:rPr>
        <w:t>Burroughs</w:t>
      </w:r>
      <w:r>
        <w:rPr>
          <w:sz w:val="28"/>
        </w:rPr>
        <w:t xml:space="preserve"> </w:t>
      </w:r>
      <w:r>
        <w:rPr>
          <w:sz w:val="28"/>
          <w:lang w:val="en-US"/>
        </w:rPr>
        <w:t>B</w:t>
      </w:r>
      <w:r>
        <w:rPr>
          <w:sz w:val="28"/>
        </w:rPr>
        <w:t xml:space="preserve">1700). Другая крайность – это память, состоящая из очень длинных слов (например, серия </w:t>
      </w:r>
      <w:r>
        <w:rPr>
          <w:sz w:val="28"/>
          <w:lang w:val="en-US"/>
        </w:rPr>
        <w:t>CDC</w:t>
      </w:r>
      <w:r>
        <w:rPr>
          <w:sz w:val="28"/>
        </w:rPr>
        <w:t xml:space="preserve"> </w:t>
      </w:r>
      <w:r>
        <w:rPr>
          <w:sz w:val="28"/>
          <w:lang w:val="en-US"/>
        </w:rPr>
        <w:t>Cyber</w:t>
      </w:r>
      <w:r>
        <w:rPr>
          <w:sz w:val="28"/>
        </w:rPr>
        <w:t xml:space="preserve"> содержала 60-битные слова).</w:t>
      </w:r>
    </w:p>
    <w:p w14:paraId="7DF7DE7B" w14:textId="77777777" w:rsidR="00007C18" w:rsidRDefault="00007C18" w:rsidP="00007C18">
      <w:pPr>
        <w:pStyle w:val="BodyTextIndent"/>
        <w:ind w:left="0"/>
        <w:jc w:val="both"/>
        <w:rPr>
          <w:sz w:val="28"/>
        </w:rPr>
      </w:pPr>
      <w:r>
        <w:rPr>
          <w:sz w:val="28"/>
        </w:rPr>
        <w:t>Кроме того, для упрощения аппаратуры и увеличения производительности ЭВМ желательно, чтобы длина формата команды была согласована с длиной машинных слов.</w:t>
      </w:r>
    </w:p>
    <w:p w14:paraId="291F1470" w14:textId="77777777" w:rsidR="00007C18" w:rsidRPr="008307A5" w:rsidRDefault="00007C18" w:rsidP="00007C18">
      <w:pPr>
        <w:pStyle w:val="BodyTextIndent"/>
        <w:pBdr>
          <w:bottom w:val="single" w:sz="4" w:space="17" w:color="auto"/>
        </w:pBdr>
        <w:ind w:left="0"/>
        <w:jc w:val="both"/>
        <w:rPr>
          <w:sz w:val="28"/>
        </w:rPr>
      </w:pPr>
      <w:r>
        <w:rPr>
          <w:sz w:val="28"/>
        </w:rPr>
        <w:lastRenderedPageBreak/>
        <w:t xml:space="preserve">Современные компьютерные системы пришли к компромиссу, который в некотором смысле объединяет в себе худшие качества обоих вариантов. Он требует, чтобы адреса были у каждого байта, но при обращении к памяти всегда считывается одно, два, а иногда и четыре слова сразу. В результате считывания одного байта в машине </w:t>
      </w:r>
      <w:proofErr w:type="spellStart"/>
      <w:r>
        <w:rPr>
          <w:sz w:val="28"/>
          <w:lang w:val="en-US"/>
        </w:rPr>
        <w:t>UltraSPARC</w:t>
      </w:r>
      <w:proofErr w:type="spellEnd"/>
      <w:r>
        <w:rPr>
          <w:sz w:val="28"/>
        </w:rPr>
        <w:t xml:space="preserve"> </w:t>
      </w:r>
      <w:r>
        <w:rPr>
          <w:sz w:val="28"/>
          <w:lang w:val="en-US"/>
        </w:rPr>
        <w:t>II</w:t>
      </w:r>
      <w:r>
        <w:rPr>
          <w:sz w:val="28"/>
        </w:rPr>
        <w:t xml:space="preserve"> сразу вызывается минимум 16 байтов, а иногда и строка кэш-памяти в 64 байта.</w:t>
      </w:r>
    </w:p>
    <w:p w14:paraId="285FDAFD" w14:textId="77777777" w:rsidR="00007C18" w:rsidRPr="008307A5" w:rsidRDefault="00007C18" w:rsidP="00007C18">
      <w:pPr>
        <w:pStyle w:val="BodyTextIndent"/>
        <w:pBdr>
          <w:bottom w:val="single" w:sz="4" w:space="0" w:color="auto"/>
        </w:pBdr>
        <w:ind w:firstLine="567"/>
        <w:jc w:val="both"/>
        <w:rPr>
          <w:sz w:val="28"/>
        </w:rPr>
      </w:pPr>
    </w:p>
    <w:p w14:paraId="0060EEA3" w14:textId="77777777" w:rsidR="00007C18" w:rsidRPr="00CE6377" w:rsidRDefault="00007C18" w:rsidP="00007C18">
      <w:pPr>
        <w:pStyle w:val="Heading4"/>
        <w:rPr>
          <w:iCs/>
          <w:sz w:val="32"/>
          <w:szCs w:val="32"/>
        </w:rPr>
      </w:pPr>
      <w:r w:rsidRPr="00CE6377">
        <w:rPr>
          <w:iCs/>
          <w:sz w:val="32"/>
          <w:szCs w:val="32"/>
        </w:rPr>
        <w:t>7.6.2. Расширение кода операций</w:t>
      </w:r>
    </w:p>
    <w:p w14:paraId="21AF84B6" w14:textId="77777777" w:rsidR="00007C18" w:rsidRPr="008307A5" w:rsidRDefault="00007C18" w:rsidP="00007C18"/>
    <w:p w14:paraId="6582F503" w14:textId="77777777" w:rsidR="00007C18" w:rsidRDefault="00007C18" w:rsidP="00007C18">
      <w:pPr>
        <w:pStyle w:val="BodyTextIndent"/>
        <w:ind w:firstLine="567"/>
        <w:jc w:val="both"/>
        <w:rPr>
          <w:b/>
          <w:bCs/>
          <w:sz w:val="28"/>
        </w:rPr>
      </w:pPr>
    </w:p>
    <w:p w14:paraId="6BFE5379" w14:textId="77777777" w:rsidR="00007C18" w:rsidRDefault="00007C18" w:rsidP="00007C18">
      <w:pPr>
        <w:pStyle w:val="BodyTextIndent"/>
        <w:ind w:left="0"/>
        <w:jc w:val="both"/>
        <w:rPr>
          <w:sz w:val="28"/>
        </w:rPr>
      </w:pPr>
      <w:r>
        <w:rPr>
          <w:sz w:val="28"/>
        </w:rPr>
        <w:t xml:space="preserve">Наряду с обычными компромиссами между числом  разрядов, отводимых под код операции и адресную часть при фиксированной длине команд, рассмотрим прием, который называется </w:t>
      </w:r>
      <w:r>
        <w:rPr>
          <w:i/>
          <w:iCs/>
          <w:sz w:val="28"/>
          <w:u w:val="single"/>
        </w:rPr>
        <w:t>расширением кода операций</w:t>
      </w:r>
      <w:r>
        <w:rPr>
          <w:sz w:val="28"/>
        </w:rPr>
        <w:t>. Суть приема заключается в том, чтобы увеличивать разрядность кода за счет изменения количества адресов в команде. Рассмотрим 16-битную команду:</w:t>
      </w:r>
    </w:p>
    <w:p w14:paraId="16D52B91" w14:textId="77777777" w:rsidR="00007C18" w:rsidRDefault="00007C18" w:rsidP="00007C18">
      <w:pPr>
        <w:pStyle w:val="BodyTextIndent"/>
        <w:ind w:firstLine="567"/>
        <w:jc w:val="both"/>
        <w:rPr>
          <w:sz w:val="28"/>
        </w:rPr>
      </w:pPr>
    </w:p>
    <w:tbl>
      <w:tblPr>
        <w:tblW w:w="0" w:type="auto"/>
        <w:tblInd w:w="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1"/>
        <w:gridCol w:w="852"/>
        <w:gridCol w:w="852"/>
        <w:gridCol w:w="852"/>
        <w:gridCol w:w="852"/>
        <w:gridCol w:w="3215"/>
      </w:tblGrid>
      <w:tr w:rsidR="00007C18" w14:paraId="6C58397D" w14:textId="77777777" w:rsidTr="00AC06C8">
        <w:trPr>
          <w:cantSplit/>
        </w:trPr>
        <w:tc>
          <w:tcPr>
            <w:tcW w:w="2881" w:type="dxa"/>
            <w:tcBorders>
              <w:top w:val="nil"/>
              <w:left w:val="nil"/>
              <w:bottom w:val="nil"/>
              <w:right w:val="single" w:sz="4" w:space="0" w:color="auto"/>
            </w:tcBorders>
          </w:tcPr>
          <w:p w14:paraId="0AF50EA7" w14:textId="77777777" w:rsidR="00007C18" w:rsidRDefault="00007C18" w:rsidP="00AC06C8">
            <w:pPr>
              <w:pStyle w:val="BodyTextIndent"/>
              <w:ind w:left="0"/>
              <w:jc w:val="both"/>
              <w:rPr>
                <w:sz w:val="28"/>
              </w:rPr>
            </w:pPr>
          </w:p>
        </w:tc>
        <w:tc>
          <w:tcPr>
            <w:tcW w:w="3408" w:type="dxa"/>
            <w:gridSpan w:val="4"/>
            <w:tcBorders>
              <w:top w:val="nil"/>
              <w:left w:val="single" w:sz="4" w:space="0" w:color="auto"/>
              <w:right w:val="single" w:sz="4" w:space="0" w:color="auto"/>
            </w:tcBorders>
          </w:tcPr>
          <w:p w14:paraId="763FE040" w14:textId="77777777" w:rsidR="00007C18" w:rsidRDefault="00007C18" w:rsidP="00AC06C8">
            <w:pPr>
              <w:pStyle w:val="BodyTextIndent"/>
              <w:ind w:left="0"/>
              <w:jc w:val="center"/>
              <w:rPr>
                <w:sz w:val="28"/>
              </w:rPr>
            </w:pPr>
            <w:r>
              <w:rPr>
                <w:sz w:val="28"/>
              </w:rPr>
              <w:t>16 бит</w:t>
            </w:r>
          </w:p>
        </w:tc>
        <w:tc>
          <w:tcPr>
            <w:tcW w:w="3215" w:type="dxa"/>
            <w:tcBorders>
              <w:top w:val="nil"/>
              <w:left w:val="single" w:sz="4" w:space="0" w:color="auto"/>
              <w:bottom w:val="nil"/>
              <w:right w:val="nil"/>
            </w:tcBorders>
          </w:tcPr>
          <w:p w14:paraId="0B8AF150" w14:textId="77777777" w:rsidR="00007C18" w:rsidRDefault="00007C18" w:rsidP="00AC06C8">
            <w:pPr>
              <w:pStyle w:val="BodyTextIndent"/>
              <w:ind w:left="0"/>
              <w:jc w:val="both"/>
              <w:rPr>
                <w:sz w:val="28"/>
              </w:rPr>
            </w:pPr>
          </w:p>
        </w:tc>
      </w:tr>
      <w:tr w:rsidR="00007C18" w14:paraId="08767D28" w14:textId="77777777" w:rsidTr="00AC06C8">
        <w:tc>
          <w:tcPr>
            <w:tcW w:w="2881" w:type="dxa"/>
            <w:tcBorders>
              <w:top w:val="nil"/>
              <w:left w:val="nil"/>
              <w:bottom w:val="nil"/>
              <w:right w:val="single" w:sz="4" w:space="0" w:color="auto"/>
            </w:tcBorders>
          </w:tcPr>
          <w:p w14:paraId="0FA26FCB" w14:textId="5E562758" w:rsidR="00007C18" w:rsidRDefault="00007C18" w:rsidP="00AC06C8">
            <w:pPr>
              <w:pStyle w:val="BodyTextIndent"/>
              <w:ind w:left="0"/>
              <w:jc w:val="right"/>
              <w:rPr>
                <w:i/>
                <w:iCs/>
              </w:rPr>
            </w:pPr>
            <w:r>
              <w:rPr>
                <w:i/>
                <w:iCs/>
                <w:noProof/>
                <w:sz w:val="20"/>
                <w:lang w:val="en-US" w:eastAsia="en-US"/>
              </w:rPr>
              <mc:AlternateContent>
                <mc:Choice Requires="wps">
                  <w:drawing>
                    <wp:anchor distT="0" distB="0" distL="114300" distR="114300" simplePos="0" relativeHeight="251674624" behindDoc="0" locked="0" layoutInCell="1" allowOverlap="1" wp14:anchorId="54527CC1" wp14:editId="5D88A606">
                      <wp:simplePos x="0" y="0"/>
                      <wp:positionH relativeFrom="column">
                        <wp:posOffset>1585595</wp:posOffset>
                      </wp:positionH>
                      <wp:positionV relativeFrom="paragraph">
                        <wp:posOffset>57785</wp:posOffset>
                      </wp:positionV>
                      <wp:extent cx="180340" cy="721360"/>
                      <wp:effectExtent l="0" t="0" r="22860" b="15240"/>
                      <wp:wrapNone/>
                      <wp:docPr id="170" name="Левая фигурная скобка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340" cy="721360"/>
                              </a:xfrm>
                              <a:prstGeom prst="leftBrace">
                                <a:avLst>
                                  <a:gd name="adj1" fmla="val 3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5F1F1" id="Левая фигурная скобка 35" o:spid="_x0000_s1026" type="#_x0000_t87" style="position:absolute;margin-left:124.85pt;margin-top:4.55pt;width:14.2pt;height:5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"/>
                  </w:pict>
                </mc:Fallback>
              </mc:AlternateContent>
            </w:r>
          </w:p>
          <w:p w14:paraId="65A76A21" w14:textId="77777777" w:rsidR="00007C18" w:rsidRDefault="00007C18" w:rsidP="00AC06C8">
            <w:pPr>
              <w:pStyle w:val="BodyTextIndent"/>
              <w:ind w:left="0"/>
              <w:jc w:val="right"/>
              <w:rPr>
                <w:i/>
                <w:iCs/>
              </w:rPr>
            </w:pPr>
          </w:p>
          <w:p w14:paraId="629F5458" w14:textId="77777777" w:rsidR="00007C18" w:rsidRDefault="00007C18" w:rsidP="00AC06C8">
            <w:pPr>
              <w:pStyle w:val="BodyTextIndent"/>
              <w:ind w:left="0"/>
              <w:rPr>
                <w:i/>
                <w:iCs/>
              </w:rPr>
            </w:pPr>
            <w:r>
              <w:rPr>
                <w:i/>
                <w:iCs/>
              </w:rPr>
              <w:t>4-битный код операции</w:t>
            </w:r>
          </w:p>
        </w:tc>
        <w:tc>
          <w:tcPr>
            <w:tcW w:w="852" w:type="dxa"/>
            <w:tcBorders>
              <w:left w:val="single" w:sz="4" w:space="0" w:color="auto"/>
            </w:tcBorders>
          </w:tcPr>
          <w:p w14:paraId="1573A470" w14:textId="77777777" w:rsidR="00007C18" w:rsidRDefault="00007C18" w:rsidP="00AC06C8">
            <w:pPr>
              <w:pStyle w:val="BodyTextIndent"/>
              <w:ind w:left="0"/>
              <w:jc w:val="center"/>
              <w:rPr>
                <w:sz w:val="28"/>
              </w:rPr>
            </w:pPr>
            <w:r>
              <w:rPr>
                <w:sz w:val="28"/>
              </w:rPr>
              <w:t>0000</w:t>
            </w:r>
          </w:p>
          <w:p w14:paraId="107828D1" w14:textId="77777777" w:rsidR="00007C18" w:rsidRDefault="00007C18" w:rsidP="00AC06C8">
            <w:pPr>
              <w:pStyle w:val="BodyTextIndent"/>
              <w:ind w:left="0"/>
              <w:jc w:val="center"/>
              <w:rPr>
                <w:sz w:val="28"/>
              </w:rPr>
            </w:pPr>
            <w:r>
              <w:rPr>
                <w:sz w:val="28"/>
              </w:rPr>
              <w:t>0001</w:t>
            </w:r>
          </w:p>
          <w:p w14:paraId="6CC2A261" w14:textId="77777777" w:rsidR="00007C18" w:rsidRDefault="00007C18" w:rsidP="00AC06C8">
            <w:pPr>
              <w:pStyle w:val="BodyTextIndent"/>
              <w:ind w:left="0"/>
              <w:jc w:val="center"/>
              <w:rPr>
                <w:sz w:val="28"/>
              </w:rPr>
            </w:pPr>
            <w:r>
              <w:rPr>
                <w:sz w:val="28"/>
              </w:rPr>
              <w:t>….</w:t>
            </w:r>
          </w:p>
          <w:p w14:paraId="01DC55E2" w14:textId="77777777" w:rsidR="00007C18" w:rsidRDefault="00007C18" w:rsidP="00AC06C8">
            <w:pPr>
              <w:pStyle w:val="BodyTextIndent"/>
              <w:ind w:left="0"/>
              <w:jc w:val="center"/>
              <w:rPr>
                <w:sz w:val="28"/>
              </w:rPr>
            </w:pPr>
            <w:r>
              <w:rPr>
                <w:sz w:val="28"/>
              </w:rPr>
              <w:t>1110</w:t>
            </w:r>
          </w:p>
        </w:tc>
        <w:tc>
          <w:tcPr>
            <w:tcW w:w="852" w:type="dxa"/>
          </w:tcPr>
          <w:p w14:paraId="7CD76F47" w14:textId="77777777" w:rsidR="00007C18" w:rsidRDefault="00007C18" w:rsidP="00AC06C8">
            <w:pPr>
              <w:pStyle w:val="BodyTextIndent"/>
              <w:ind w:left="0"/>
              <w:jc w:val="center"/>
              <w:rPr>
                <w:sz w:val="28"/>
              </w:rPr>
            </w:pPr>
            <w:proofErr w:type="spellStart"/>
            <w:r>
              <w:rPr>
                <w:sz w:val="28"/>
                <w:lang w:val="en-US"/>
              </w:rPr>
              <w:t>Xxxx</w:t>
            </w:r>
            <w:proofErr w:type="spellEnd"/>
          </w:p>
          <w:p w14:paraId="6FD4EF21" w14:textId="77777777" w:rsidR="00007C18" w:rsidRDefault="00007C18" w:rsidP="00AC06C8">
            <w:pPr>
              <w:pStyle w:val="BodyTextIndent"/>
              <w:ind w:left="0"/>
              <w:jc w:val="center"/>
              <w:rPr>
                <w:sz w:val="28"/>
              </w:rPr>
            </w:pPr>
            <w:proofErr w:type="spellStart"/>
            <w:r>
              <w:rPr>
                <w:sz w:val="28"/>
                <w:lang w:val="en-US"/>
              </w:rPr>
              <w:t>Xxxx</w:t>
            </w:r>
            <w:proofErr w:type="spellEnd"/>
          </w:p>
          <w:p w14:paraId="56E6AAF7" w14:textId="77777777" w:rsidR="00007C18" w:rsidRDefault="00007C18" w:rsidP="00AC06C8">
            <w:pPr>
              <w:pStyle w:val="BodyTextIndent"/>
              <w:ind w:left="0"/>
              <w:jc w:val="center"/>
              <w:rPr>
                <w:sz w:val="28"/>
              </w:rPr>
            </w:pPr>
            <w:r>
              <w:rPr>
                <w:sz w:val="28"/>
              </w:rPr>
              <w:t>….</w:t>
            </w:r>
          </w:p>
          <w:p w14:paraId="6A39A7CF" w14:textId="77777777" w:rsidR="00007C18" w:rsidRDefault="00007C18" w:rsidP="00AC06C8">
            <w:pPr>
              <w:pStyle w:val="BodyTextIndent"/>
              <w:ind w:left="0"/>
              <w:jc w:val="center"/>
              <w:rPr>
                <w:sz w:val="28"/>
              </w:rPr>
            </w:pPr>
            <w:proofErr w:type="spellStart"/>
            <w:r>
              <w:rPr>
                <w:sz w:val="28"/>
                <w:lang w:val="en-US"/>
              </w:rPr>
              <w:t>xxxx</w:t>
            </w:r>
            <w:proofErr w:type="spellEnd"/>
          </w:p>
        </w:tc>
        <w:tc>
          <w:tcPr>
            <w:tcW w:w="852" w:type="dxa"/>
          </w:tcPr>
          <w:p w14:paraId="40E7A77C" w14:textId="77777777" w:rsidR="00007C18" w:rsidRDefault="00007C18" w:rsidP="00AC06C8">
            <w:pPr>
              <w:pStyle w:val="BodyTextIndent"/>
              <w:ind w:left="0"/>
              <w:jc w:val="center"/>
              <w:rPr>
                <w:sz w:val="28"/>
              </w:rPr>
            </w:pPr>
            <w:proofErr w:type="spellStart"/>
            <w:r>
              <w:rPr>
                <w:sz w:val="28"/>
                <w:lang w:val="en-US"/>
              </w:rPr>
              <w:t>Yyyy</w:t>
            </w:r>
            <w:proofErr w:type="spellEnd"/>
          </w:p>
          <w:p w14:paraId="1211207C" w14:textId="77777777" w:rsidR="00007C18" w:rsidRDefault="00007C18" w:rsidP="00AC06C8">
            <w:pPr>
              <w:pStyle w:val="BodyTextIndent"/>
              <w:ind w:left="0"/>
              <w:jc w:val="center"/>
              <w:rPr>
                <w:sz w:val="28"/>
              </w:rPr>
            </w:pPr>
            <w:proofErr w:type="spellStart"/>
            <w:r>
              <w:rPr>
                <w:sz w:val="28"/>
                <w:lang w:val="en-US"/>
              </w:rPr>
              <w:t>Yyyy</w:t>
            </w:r>
            <w:proofErr w:type="spellEnd"/>
          </w:p>
          <w:p w14:paraId="3617DFC2" w14:textId="77777777" w:rsidR="00007C18" w:rsidRDefault="00007C18" w:rsidP="00AC06C8">
            <w:pPr>
              <w:pStyle w:val="BodyTextIndent"/>
              <w:ind w:left="0"/>
              <w:jc w:val="center"/>
              <w:rPr>
                <w:sz w:val="28"/>
              </w:rPr>
            </w:pPr>
            <w:r>
              <w:rPr>
                <w:sz w:val="28"/>
              </w:rPr>
              <w:t>….</w:t>
            </w:r>
          </w:p>
          <w:p w14:paraId="4CEFDD7B" w14:textId="77777777" w:rsidR="00007C18" w:rsidRDefault="00007C18" w:rsidP="00AC06C8">
            <w:pPr>
              <w:pStyle w:val="BodyTextIndent"/>
              <w:ind w:left="0"/>
              <w:jc w:val="center"/>
              <w:rPr>
                <w:sz w:val="28"/>
              </w:rPr>
            </w:pPr>
            <w:proofErr w:type="spellStart"/>
            <w:r>
              <w:rPr>
                <w:sz w:val="28"/>
                <w:lang w:val="en-US"/>
              </w:rPr>
              <w:t>yyyy</w:t>
            </w:r>
            <w:proofErr w:type="spellEnd"/>
          </w:p>
        </w:tc>
        <w:tc>
          <w:tcPr>
            <w:tcW w:w="852" w:type="dxa"/>
            <w:tcBorders>
              <w:right w:val="single" w:sz="4" w:space="0" w:color="auto"/>
            </w:tcBorders>
          </w:tcPr>
          <w:p w14:paraId="2910A6E1" w14:textId="77777777" w:rsidR="00007C18" w:rsidRDefault="00007C18" w:rsidP="00AC06C8">
            <w:pPr>
              <w:pStyle w:val="BodyTextIndent"/>
              <w:ind w:left="0"/>
              <w:jc w:val="center"/>
              <w:rPr>
                <w:sz w:val="28"/>
                <w:lang w:val="en-US"/>
              </w:rPr>
            </w:pPr>
            <w:r>
              <w:rPr>
                <w:sz w:val="28"/>
                <w:lang w:val="en-US"/>
              </w:rPr>
              <w:t>Zzzz</w:t>
            </w:r>
          </w:p>
          <w:p w14:paraId="7EDECE7D" w14:textId="77777777" w:rsidR="00007C18" w:rsidRDefault="00007C18" w:rsidP="00AC06C8">
            <w:pPr>
              <w:pStyle w:val="BodyTextIndent"/>
              <w:ind w:left="0"/>
              <w:jc w:val="center"/>
              <w:rPr>
                <w:sz w:val="28"/>
                <w:lang w:val="en-US"/>
              </w:rPr>
            </w:pPr>
            <w:r>
              <w:rPr>
                <w:sz w:val="28"/>
                <w:lang w:val="en-US"/>
              </w:rPr>
              <w:t>Zzzz</w:t>
            </w:r>
          </w:p>
          <w:p w14:paraId="44A49FEC" w14:textId="77777777" w:rsidR="00007C18" w:rsidRDefault="00007C18" w:rsidP="00AC06C8">
            <w:pPr>
              <w:pStyle w:val="BodyTextIndent"/>
              <w:ind w:left="0"/>
              <w:jc w:val="center"/>
              <w:rPr>
                <w:sz w:val="28"/>
                <w:lang w:val="en-US"/>
              </w:rPr>
            </w:pPr>
            <w:r>
              <w:rPr>
                <w:sz w:val="28"/>
                <w:lang w:val="en-US"/>
              </w:rPr>
              <w:t>….</w:t>
            </w:r>
          </w:p>
          <w:p w14:paraId="7A980D27" w14:textId="77777777" w:rsidR="00007C18" w:rsidRDefault="00007C18" w:rsidP="00AC06C8">
            <w:pPr>
              <w:pStyle w:val="BodyTextIndent"/>
              <w:ind w:left="0"/>
              <w:jc w:val="center"/>
              <w:rPr>
                <w:sz w:val="28"/>
              </w:rPr>
            </w:pPr>
            <w:r>
              <w:rPr>
                <w:sz w:val="28"/>
                <w:lang w:val="en-US"/>
              </w:rPr>
              <w:t>Zzzz</w:t>
            </w:r>
          </w:p>
        </w:tc>
        <w:tc>
          <w:tcPr>
            <w:tcW w:w="3215" w:type="dxa"/>
            <w:tcBorders>
              <w:top w:val="nil"/>
              <w:left w:val="single" w:sz="4" w:space="0" w:color="auto"/>
              <w:bottom w:val="nil"/>
              <w:right w:val="nil"/>
            </w:tcBorders>
          </w:tcPr>
          <w:p w14:paraId="363D8B01" w14:textId="5FB93AC7" w:rsidR="00007C18" w:rsidRDefault="00007C18" w:rsidP="00AC06C8">
            <w:pPr>
              <w:pStyle w:val="BodyTextIndent"/>
              <w:ind w:left="0"/>
              <w:jc w:val="both"/>
              <w:rPr>
                <w:i/>
                <w:iCs/>
                <w:lang w:val="en-US"/>
              </w:rPr>
            </w:pPr>
            <w:r>
              <w:rPr>
                <w:i/>
                <w:iCs/>
                <w:noProof/>
                <w:sz w:val="20"/>
                <w:lang w:val="en-US" w:eastAsia="en-US"/>
              </w:rPr>
              <mc:AlternateContent>
                <mc:Choice Requires="wps">
                  <w:drawing>
                    <wp:anchor distT="0" distB="0" distL="114300" distR="114300" simplePos="0" relativeHeight="251678720" behindDoc="0" locked="0" layoutInCell="1" allowOverlap="1" wp14:anchorId="7B88EB33" wp14:editId="31492FBD">
                      <wp:simplePos x="0" y="0"/>
                      <wp:positionH relativeFrom="column">
                        <wp:posOffset>-68580</wp:posOffset>
                      </wp:positionH>
                      <wp:positionV relativeFrom="paragraph">
                        <wp:posOffset>57785</wp:posOffset>
                      </wp:positionV>
                      <wp:extent cx="180340" cy="721360"/>
                      <wp:effectExtent l="0" t="0" r="22860" b="15240"/>
                      <wp:wrapNone/>
                      <wp:docPr id="169" name="Правая фигурная скобка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340" cy="721360"/>
                              </a:xfrm>
                              <a:prstGeom prst="rightBrace">
                                <a:avLst>
                                  <a:gd name="adj1" fmla="val 3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1E0DAA" id="Правая фигурная скобка 34" o:spid="_x0000_s1026" type="#_x0000_t88" style="position:absolute;margin-left:-5.4pt;margin-top:4.55pt;width:14.2pt;height:56.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"/>
                  </w:pict>
                </mc:Fallback>
              </mc:AlternateContent>
            </w:r>
          </w:p>
          <w:p w14:paraId="720A6653" w14:textId="77777777" w:rsidR="00007C18" w:rsidRDefault="00007C18" w:rsidP="00AC06C8">
            <w:pPr>
              <w:pStyle w:val="BodyTextIndent"/>
              <w:ind w:left="0"/>
              <w:jc w:val="right"/>
              <w:rPr>
                <w:i/>
                <w:iCs/>
                <w:lang w:val="en-US"/>
              </w:rPr>
            </w:pPr>
          </w:p>
          <w:p w14:paraId="14046A80" w14:textId="77777777" w:rsidR="00007C18" w:rsidRDefault="00007C18" w:rsidP="00AC06C8">
            <w:pPr>
              <w:pStyle w:val="BodyTextIndent"/>
              <w:ind w:left="0"/>
              <w:jc w:val="right"/>
              <w:rPr>
                <w:i/>
                <w:iCs/>
              </w:rPr>
            </w:pPr>
            <w:r>
              <w:rPr>
                <w:i/>
                <w:iCs/>
              </w:rPr>
              <w:t>15 трехадресных команд</w:t>
            </w:r>
          </w:p>
        </w:tc>
      </w:tr>
      <w:tr w:rsidR="00007C18" w14:paraId="64AB94C0" w14:textId="77777777" w:rsidTr="00AC06C8">
        <w:tc>
          <w:tcPr>
            <w:tcW w:w="2881" w:type="dxa"/>
            <w:tcBorders>
              <w:top w:val="nil"/>
              <w:left w:val="nil"/>
              <w:bottom w:val="nil"/>
            </w:tcBorders>
          </w:tcPr>
          <w:p w14:paraId="44AC140A" w14:textId="79451653" w:rsidR="00007C18" w:rsidRDefault="00007C18" w:rsidP="00AC06C8">
            <w:pPr>
              <w:pStyle w:val="BodyTextIndent"/>
              <w:ind w:left="0"/>
              <w:jc w:val="right"/>
              <w:rPr>
                <w:i/>
                <w:iCs/>
              </w:rPr>
            </w:pPr>
            <w:r>
              <w:rPr>
                <w:i/>
                <w:iCs/>
                <w:noProof/>
                <w:sz w:val="20"/>
                <w:lang w:val="en-US" w:eastAsia="en-US"/>
              </w:rPr>
              <mc:AlternateContent>
                <mc:Choice Requires="wps">
                  <w:drawing>
                    <wp:anchor distT="0" distB="0" distL="114300" distR="114300" simplePos="0" relativeHeight="251675648" behindDoc="0" locked="0" layoutInCell="1" allowOverlap="1" wp14:anchorId="4EB403BB" wp14:editId="1E81EBF0">
                      <wp:simplePos x="0" y="0"/>
                      <wp:positionH relativeFrom="column">
                        <wp:posOffset>1580515</wp:posOffset>
                      </wp:positionH>
                      <wp:positionV relativeFrom="paragraph">
                        <wp:posOffset>-6350</wp:posOffset>
                      </wp:positionV>
                      <wp:extent cx="180340" cy="901700"/>
                      <wp:effectExtent l="0" t="0" r="22860" b="38100"/>
                      <wp:wrapNone/>
                      <wp:docPr id="168" name="Левая фигурная скобка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340" cy="901700"/>
                              </a:xfrm>
                              <a:prstGeom prst="leftBrace">
                                <a:avLst>
                                  <a:gd name="adj1" fmla="val 4166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548FF" id="Левая фигурная скобка 33" o:spid="_x0000_s1026" type="#_x0000_t87" style="position:absolute;margin-left:124.45pt;margin-top:-.45pt;width:14.2pt;height:7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"/>
                  </w:pict>
                </mc:Fallback>
              </mc:AlternateContent>
            </w:r>
          </w:p>
          <w:p w14:paraId="1889996E" w14:textId="77777777" w:rsidR="00007C18" w:rsidRDefault="00007C18" w:rsidP="00AC06C8">
            <w:pPr>
              <w:pStyle w:val="BodyTextIndent"/>
              <w:ind w:left="0"/>
              <w:jc w:val="right"/>
              <w:rPr>
                <w:i/>
                <w:iCs/>
              </w:rPr>
            </w:pPr>
          </w:p>
          <w:p w14:paraId="71CFC39C" w14:textId="77777777" w:rsidR="00007C18" w:rsidRDefault="00007C18" w:rsidP="00AC06C8">
            <w:pPr>
              <w:pStyle w:val="BodyTextIndent"/>
              <w:ind w:left="0"/>
            </w:pPr>
            <w:r>
              <w:rPr>
                <w:i/>
                <w:iCs/>
              </w:rPr>
              <w:t>8-битный код операции</w:t>
            </w:r>
          </w:p>
        </w:tc>
        <w:tc>
          <w:tcPr>
            <w:tcW w:w="852" w:type="dxa"/>
          </w:tcPr>
          <w:p w14:paraId="4A902FC8" w14:textId="77777777" w:rsidR="00007C18" w:rsidRDefault="00007C18" w:rsidP="00AC06C8">
            <w:pPr>
              <w:pStyle w:val="BodyTextIndent"/>
              <w:ind w:left="0"/>
              <w:jc w:val="center"/>
              <w:rPr>
                <w:sz w:val="28"/>
              </w:rPr>
            </w:pPr>
            <w:r>
              <w:rPr>
                <w:sz w:val="28"/>
              </w:rPr>
              <w:t>1111</w:t>
            </w:r>
          </w:p>
          <w:p w14:paraId="1885EC17" w14:textId="77777777" w:rsidR="00007C18" w:rsidRDefault="00007C18" w:rsidP="00AC06C8">
            <w:pPr>
              <w:pStyle w:val="BodyTextIndent"/>
              <w:ind w:left="0"/>
              <w:jc w:val="center"/>
              <w:rPr>
                <w:sz w:val="28"/>
              </w:rPr>
            </w:pPr>
            <w:r>
              <w:rPr>
                <w:sz w:val="28"/>
              </w:rPr>
              <w:t>1111</w:t>
            </w:r>
          </w:p>
          <w:p w14:paraId="64BEFF6D" w14:textId="77777777" w:rsidR="00007C18" w:rsidRDefault="00007C18" w:rsidP="00AC06C8">
            <w:pPr>
              <w:pStyle w:val="BodyTextIndent"/>
              <w:ind w:left="0"/>
              <w:jc w:val="center"/>
              <w:rPr>
                <w:sz w:val="28"/>
              </w:rPr>
            </w:pPr>
            <w:r>
              <w:rPr>
                <w:sz w:val="28"/>
              </w:rPr>
              <w:t>….</w:t>
            </w:r>
          </w:p>
          <w:p w14:paraId="0E59E6F8" w14:textId="77777777" w:rsidR="00007C18" w:rsidRDefault="00007C18" w:rsidP="00AC06C8">
            <w:pPr>
              <w:pStyle w:val="BodyTextIndent"/>
              <w:ind w:left="0"/>
              <w:jc w:val="both"/>
              <w:rPr>
                <w:sz w:val="28"/>
              </w:rPr>
            </w:pPr>
            <w:r>
              <w:rPr>
                <w:sz w:val="28"/>
              </w:rPr>
              <w:t>1111</w:t>
            </w:r>
          </w:p>
        </w:tc>
        <w:tc>
          <w:tcPr>
            <w:tcW w:w="852" w:type="dxa"/>
            <w:tcBorders>
              <w:top w:val="nil"/>
            </w:tcBorders>
          </w:tcPr>
          <w:p w14:paraId="29FE80ED" w14:textId="77777777" w:rsidR="00007C18" w:rsidRDefault="00007C18" w:rsidP="00AC06C8">
            <w:pPr>
              <w:pStyle w:val="BodyTextIndent"/>
              <w:ind w:left="0"/>
              <w:jc w:val="center"/>
              <w:rPr>
                <w:sz w:val="28"/>
              </w:rPr>
            </w:pPr>
            <w:r>
              <w:rPr>
                <w:sz w:val="28"/>
              </w:rPr>
              <w:t>0000</w:t>
            </w:r>
          </w:p>
          <w:p w14:paraId="23A4CCDB" w14:textId="77777777" w:rsidR="00007C18" w:rsidRDefault="00007C18" w:rsidP="00AC06C8">
            <w:pPr>
              <w:pStyle w:val="BodyTextIndent"/>
              <w:ind w:left="0"/>
              <w:jc w:val="center"/>
              <w:rPr>
                <w:sz w:val="28"/>
              </w:rPr>
            </w:pPr>
            <w:r>
              <w:rPr>
                <w:sz w:val="28"/>
              </w:rPr>
              <w:t>0001</w:t>
            </w:r>
          </w:p>
          <w:p w14:paraId="0453AF59" w14:textId="77777777" w:rsidR="00007C18" w:rsidRDefault="00007C18" w:rsidP="00AC06C8">
            <w:pPr>
              <w:pStyle w:val="BodyTextIndent"/>
              <w:ind w:left="0"/>
              <w:jc w:val="center"/>
              <w:rPr>
                <w:sz w:val="28"/>
              </w:rPr>
            </w:pPr>
            <w:r>
              <w:rPr>
                <w:sz w:val="28"/>
              </w:rPr>
              <w:t>….</w:t>
            </w:r>
          </w:p>
          <w:p w14:paraId="197AAF3E" w14:textId="77777777" w:rsidR="00007C18" w:rsidRDefault="00007C18" w:rsidP="00AC06C8">
            <w:pPr>
              <w:pStyle w:val="BodyTextIndent"/>
              <w:ind w:left="0"/>
              <w:jc w:val="both"/>
              <w:rPr>
                <w:sz w:val="28"/>
              </w:rPr>
            </w:pPr>
            <w:r>
              <w:rPr>
                <w:sz w:val="28"/>
              </w:rPr>
              <w:t>1101</w:t>
            </w:r>
          </w:p>
        </w:tc>
        <w:tc>
          <w:tcPr>
            <w:tcW w:w="852" w:type="dxa"/>
            <w:tcBorders>
              <w:top w:val="nil"/>
            </w:tcBorders>
          </w:tcPr>
          <w:p w14:paraId="12A1A30F" w14:textId="77777777" w:rsidR="00007C18" w:rsidRDefault="00007C18" w:rsidP="00AC06C8">
            <w:pPr>
              <w:pStyle w:val="BodyTextIndent"/>
              <w:ind w:left="0"/>
              <w:jc w:val="center"/>
              <w:rPr>
                <w:sz w:val="28"/>
              </w:rPr>
            </w:pPr>
            <w:proofErr w:type="spellStart"/>
            <w:r>
              <w:rPr>
                <w:sz w:val="28"/>
                <w:lang w:val="en-US"/>
              </w:rPr>
              <w:t>Yyyy</w:t>
            </w:r>
            <w:proofErr w:type="spellEnd"/>
          </w:p>
          <w:p w14:paraId="5DF93F81" w14:textId="77777777" w:rsidR="00007C18" w:rsidRDefault="00007C18" w:rsidP="00AC06C8">
            <w:pPr>
              <w:pStyle w:val="BodyTextIndent"/>
              <w:ind w:left="0"/>
              <w:jc w:val="center"/>
              <w:rPr>
                <w:sz w:val="28"/>
              </w:rPr>
            </w:pPr>
            <w:proofErr w:type="spellStart"/>
            <w:r>
              <w:rPr>
                <w:sz w:val="28"/>
                <w:lang w:val="en-US"/>
              </w:rPr>
              <w:t>Yyyy</w:t>
            </w:r>
            <w:proofErr w:type="spellEnd"/>
          </w:p>
          <w:p w14:paraId="3E061586" w14:textId="77777777" w:rsidR="00007C18" w:rsidRDefault="00007C18" w:rsidP="00AC06C8">
            <w:pPr>
              <w:pStyle w:val="BodyTextIndent"/>
              <w:ind w:left="0"/>
              <w:jc w:val="center"/>
              <w:rPr>
                <w:sz w:val="28"/>
              </w:rPr>
            </w:pPr>
            <w:r>
              <w:rPr>
                <w:sz w:val="28"/>
              </w:rPr>
              <w:t>….</w:t>
            </w:r>
          </w:p>
          <w:p w14:paraId="0A749178" w14:textId="77777777" w:rsidR="00007C18" w:rsidRDefault="00007C18" w:rsidP="00AC06C8">
            <w:pPr>
              <w:pStyle w:val="BodyTextIndent"/>
              <w:ind w:left="0"/>
              <w:jc w:val="center"/>
              <w:rPr>
                <w:sz w:val="28"/>
              </w:rPr>
            </w:pPr>
            <w:proofErr w:type="spellStart"/>
            <w:r>
              <w:rPr>
                <w:sz w:val="28"/>
                <w:lang w:val="en-US"/>
              </w:rPr>
              <w:t>yyyy</w:t>
            </w:r>
            <w:proofErr w:type="spellEnd"/>
          </w:p>
        </w:tc>
        <w:tc>
          <w:tcPr>
            <w:tcW w:w="852" w:type="dxa"/>
            <w:tcBorders>
              <w:top w:val="nil"/>
            </w:tcBorders>
          </w:tcPr>
          <w:p w14:paraId="34FD6FA0" w14:textId="32E25F9F" w:rsidR="00007C18" w:rsidRDefault="00007C18" w:rsidP="00AC06C8">
            <w:pPr>
              <w:pStyle w:val="BodyTextIndent"/>
              <w:ind w:left="0"/>
              <w:jc w:val="center"/>
              <w:rPr>
                <w:sz w:val="28"/>
                <w:lang w:val="en-US"/>
              </w:rPr>
            </w:pPr>
            <w:r>
              <w:rPr>
                <w:i/>
                <w:iCs/>
                <w:noProof/>
                <w:sz w:val="20"/>
                <w:lang w:val="en-US" w:eastAsia="en-US"/>
              </w:rPr>
              <mc:AlternateContent>
                <mc:Choice Requires="wps">
                  <w:drawing>
                    <wp:anchor distT="0" distB="0" distL="114300" distR="114300" simplePos="0" relativeHeight="251679744" behindDoc="0" locked="0" layoutInCell="1" allowOverlap="1" wp14:anchorId="6AFFEEAE" wp14:editId="0C765688">
                      <wp:simplePos x="0" y="0"/>
                      <wp:positionH relativeFrom="column">
                        <wp:posOffset>473075</wp:posOffset>
                      </wp:positionH>
                      <wp:positionV relativeFrom="paragraph">
                        <wp:posOffset>-3810</wp:posOffset>
                      </wp:positionV>
                      <wp:extent cx="180340" cy="901700"/>
                      <wp:effectExtent l="0" t="0" r="22860" b="38100"/>
                      <wp:wrapNone/>
                      <wp:docPr id="167" name="Правая фигурная скобка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340" cy="901700"/>
                              </a:xfrm>
                              <a:prstGeom prst="rightBrace">
                                <a:avLst>
                                  <a:gd name="adj1" fmla="val 4166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A3EA47" id="Правая фигурная скобка 32" o:spid="_x0000_s1026" type="#_x0000_t88" style="position:absolute;margin-left:37.25pt;margin-top:-.25pt;width:14.2pt;height:7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"/>
                  </w:pict>
                </mc:Fallback>
              </mc:AlternateContent>
            </w:r>
            <w:r>
              <w:rPr>
                <w:sz w:val="28"/>
                <w:lang w:val="en-US"/>
              </w:rPr>
              <w:t>Zzzz</w:t>
            </w:r>
          </w:p>
          <w:p w14:paraId="79B02E74" w14:textId="77777777" w:rsidR="00007C18" w:rsidRDefault="00007C18" w:rsidP="00AC06C8">
            <w:pPr>
              <w:pStyle w:val="BodyTextIndent"/>
              <w:ind w:left="0"/>
              <w:jc w:val="center"/>
              <w:rPr>
                <w:sz w:val="28"/>
                <w:lang w:val="en-US"/>
              </w:rPr>
            </w:pPr>
            <w:r>
              <w:rPr>
                <w:sz w:val="28"/>
                <w:lang w:val="en-US"/>
              </w:rPr>
              <w:t>Zzzz</w:t>
            </w:r>
          </w:p>
          <w:p w14:paraId="76F31677" w14:textId="77777777" w:rsidR="00007C18" w:rsidRDefault="00007C18" w:rsidP="00AC06C8">
            <w:pPr>
              <w:pStyle w:val="BodyTextIndent"/>
              <w:ind w:left="0"/>
              <w:jc w:val="center"/>
              <w:rPr>
                <w:sz w:val="28"/>
                <w:lang w:val="en-US"/>
              </w:rPr>
            </w:pPr>
            <w:r>
              <w:rPr>
                <w:sz w:val="28"/>
                <w:lang w:val="en-US"/>
              </w:rPr>
              <w:t>….</w:t>
            </w:r>
          </w:p>
          <w:p w14:paraId="66B1DD06" w14:textId="77777777" w:rsidR="00007C18" w:rsidRDefault="00007C18" w:rsidP="00AC06C8">
            <w:pPr>
              <w:pStyle w:val="BodyTextIndent"/>
              <w:ind w:left="0"/>
              <w:jc w:val="center"/>
              <w:rPr>
                <w:sz w:val="28"/>
                <w:lang w:val="en-US"/>
              </w:rPr>
            </w:pPr>
            <w:r>
              <w:rPr>
                <w:sz w:val="28"/>
                <w:lang w:val="en-US"/>
              </w:rPr>
              <w:t>zzzz</w:t>
            </w:r>
          </w:p>
        </w:tc>
        <w:tc>
          <w:tcPr>
            <w:tcW w:w="3215" w:type="dxa"/>
            <w:tcBorders>
              <w:top w:val="nil"/>
              <w:bottom w:val="nil"/>
              <w:right w:val="nil"/>
            </w:tcBorders>
          </w:tcPr>
          <w:p w14:paraId="50790A84" w14:textId="77777777" w:rsidR="00007C18" w:rsidRDefault="00007C18" w:rsidP="00AC06C8">
            <w:pPr>
              <w:pStyle w:val="BodyTextIndent"/>
              <w:ind w:left="0"/>
              <w:rPr>
                <w:i/>
                <w:iCs/>
                <w:lang w:val="en-US"/>
              </w:rPr>
            </w:pPr>
          </w:p>
          <w:p w14:paraId="4E9553E7" w14:textId="77777777" w:rsidR="00007C18" w:rsidRDefault="00007C18" w:rsidP="00AC06C8">
            <w:pPr>
              <w:pStyle w:val="BodyTextIndent"/>
              <w:ind w:left="0"/>
              <w:rPr>
                <w:i/>
                <w:iCs/>
                <w:lang w:val="en-US"/>
              </w:rPr>
            </w:pPr>
          </w:p>
          <w:p w14:paraId="51C0989D" w14:textId="77777777" w:rsidR="00007C18" w:rsidRDefault="00007C18" w:rsidP="00AC06C8">
            <w:pPr>
              <w:pStyle w:val="BodyTextIndent"/>
              <w:ind w:left="0"/>
              <w:jc w:val="right"/>
            </w:pPr>
            <w:r>
              <w:rPr>
                <w:i/>
                <w:iCs/>
              </w:rPr>
              <w:t>14 трехадресных команд</w:t>
            </w:r>
          </w:p>
        </w:tc>
      </w:tr>
      <w:tr w:rsidR="00007C18" w14:paraId="7AA740C7" w14:textId="77777777" w:rsidTr="00AC06C8">
        <w:tc>
          <w:tcPr>
            <w:tcW w:w="2881" w:type="dxa"/>
            <w:tcBorders>
              <w:top w:val="nil"/>
              <w:left w:val="nil"/>
              <w:bottom w:val="nil"/>
            </w:tcBorders>
          </w:tcPr>
          <w:p w14:paraId="25768229" w14:textId="79F5F10A" w:rsidR="00007C18" w:rsidRDefault="00007C18" w:rsidP="00AC06C8">
            <w:pPr>
              <w:pStyle w:val="BodyTextIndent"/>
              <w:ind w:left="0"/>
              <w:rPr>
                <w:i/>
                <w:iCs/>
              </w:rPr>
            </w:pPr>
            <w:r>
              <w:rPr>
                <w:i/>
                <w:iCs/>
                <w:noProof/>
                <w:sz w:val="20"/>
                <w:lang w:val="en-US" w:eastAsia="en-US"/>
              </w:rPr>
              <mc:AlternateContent>
                <mc:Choice Requires="wps">
                  <w:drawing>
                    <wp:anchor distT="0" distB="0" distL="114300" distR="114300" simplePos="0" relativeHeight="251676672" behindDoc="0" locked="0" layoutInCell="1" allowOverlap="1" wp14:anchorId="77746991" wp14:editId="16669F32">
                      <wp:simplePos x="0" y="0"/>
                      <wp:positionH relativeFrom="column">
                        <wp:posOffset>1585595</wp:posOffset>
                      </wp:positionH>
                      <wp:positionV relativeFrom="paragraph">
                        <wp:posOffset>32385</wp:posOffset>
                      </wp:positionV>
                      <wp:extent cx="180340" cy="721360"/>
                      <wp:effectExtent l="0" t="0" r="22860" b="15240"/>
                      <wp:wrapNone/>
                      <wp:docPr id="166" name="Левая фигурная скобка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340" cy="721360"/>
                              </a:xfrm>
                              <a:prstGeom prst="leftBrace">
                                <a:avLst>
                                  <a:gd name="adj1" fmla="val 3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223DBD" id="Левая фигурная скобка 31" o:spid="_x0000_s1026" type="#_x0000_t87" style="position:absolute;margin-left:124.85pt;margin-top:2.55pt;width:14.2pt;height:56.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"/>
                  </w:pict>
                </mc:Fallback>
              </mc:AlternateContent>
            </w:r>
          </w:p>
          <w:p w14:paraId="4E6C34C3" w14:textId="77777777" w:rsidR="00007C18" w:rsidRDefault="00007C18" w:rsidP="00AC06C8">
            <w:pPr>
              <w:pStyle w:val="BodyTextIndent"/>
              <w:ind w:left="0"/>
              <w:rPr>
                <w:i/>
                <w:iCs/>
              </w:rPr>
            </w:pPr>
          </w:p>
          <w:p w14:paraId="2830FCD3" w14:textId="6538A957" w:rsidR="00007C18" w:rsidRDefault="00007C18" w:rsidP="00AC06C8">
            <w:pPr>
              <w:pStyle w:val="BodyTextIndent"/>
              <w:ind w:left="0"/>
            </w:pPr>
            <w:r>
              <w:rPr>
                <w:i/>
                <w:iCs/>
                <w:noProof/>
                <w:sz w:val="20"/>
                <w:lang w:val="en-US" w:eastAsia="en-US"/>
              </w:rPr>
              <mc:AlternateContent>
                <mc:Choice Requires="wps">
                  <w:drawing>
                    <wp:anchor distT="0" distB="0" distL="114300" distR="114300" simplePos="0" relativeHeight="251677696" behindDoc="0" locked="0" layoutInCell="1" allowOverlap="1" wp14:anchorId="4802D04B" wp14:editId="2BD6A9B1">
                      <wp:simplePos x="0" y="0"/>
                      <wp:positionH relativeFrom="column">
                        <wp:posOffset>1580515</wp:posOffset>
                      </wp:positionH>
                      <wp:positionV relativeFrom="paragraph">
                        <wp:posOffset>406400</wp:posOffset>
                      </wp:positionV>
                      <wp:extent cx="180340" cy="901700"/>
                      <wp:effectExtent l="0" t="0" r="22860" b="38100"/>
                      <wp:wrapNone/>
                      <wp:docPr id="165" name="Левая фигурная скобка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340" cy="901700"/>
                              </a:xfrm>
                              <a:prstGeom prst="leftBrace">
                                <a:avLst>
                                  <a:gd name="adj1" fmla="val 4166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89457" id="Левая фигурная скобка 30" o:spid="_x0000_s1026" type="#_x0000_t87" style="position:absolute;margin-left:124.45pt;margin-top:32pt;width:14.2pt;height:7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"/>
                  </w:pict>
                </mc:Fallback>
              </mc:AlternateContent>
            </w:r>
            <w:r>
              <w:rPr>
                <w:i/>
                <w:iCs/>
              </w:rPr>
              <w:t>12-битный код операции</w:t>
            </w:r>
          </w:p>
        </w:tc>
        <w:tc>
          <w:tcPr>
            <w:tcW w:w="852" w:type="dxa"/>
          </w:tcPr>
          <w:p w14:paraId="7A5FF846" w14:textId="77777777" w:rsidR="00007C18" w:rsidRDefault="00007C18" w:rsidP="00AC06C8">
            <w:pPr>
              <w:pStyle w:val="BodyTextIndent"/>
              <w:ind w:left="0"/>
              <w:jc w:val="center"/>
              <w:rPr>
                <w:sz w:val="28"/>
                <w:lang w:val="en-US"/>
              </w:rPr>
            </w:pPr>
            <w:r>
              <w:rPr>
                <w:sz w:val="28"/>
                <w:lang w:val="en-US"/>
              </w:rPr>
              <w:t>1111</w:t>
            </w:r>
          </w:p>
          <w:p w14:paraId="4EC49C86" w14:textId="77777777" w:rsidR="00007C18" w:rsidRDefault="00007C18" w:rsidP="00AC06C8">
            <w:pPr>
              <w:pStyle w:val="BodyTextIndent"/>
              <w:ind w:left="0"/>
              <w:jc w:val="center"/>
              <w:rPr>
                <w:sz w:val="28"/>
                <w:lang w:val="en-US"/>
              </w:rPr>
            </w:pPr>
            <w:r>
              <w:rPr>
                <w:sz w:val="28"/>
                <w:lang w:val="en-US"/>
              </w:rPr>
              <w:t>1111</w:t>
            </w:r>
          </w:p>
          <w:p w14:paraId="67B5ADB3" w14:textId="77777777" w:rsidR="00007C18" w:rsidRDefault="00007C18" w:rsidP="00AC06C8">
            <w:pPr>
              <w:pStyle w:val="BodyTextIndent"/>
              <w:ind w:left="0"/>
              <w:jc w:val="center"/>
              <w:rPr>
                <w:sz w:val="28"/>
                <w:lang w:val="en-US"/>
              </w:rPr>
            </w:pPr>
            <w:r>
              <w:rPr>
                <w:sz w:val="28"/>
                <w:lang w:val="en-US"/>
              </w:rPr>
              <w:t>….</w:t>
            </w:r>
          </w:p>
          <w:p w14:paraId="3FD590E2" w14:textId="77777777" w:rsidR="00007C18" w:rsidRDefault="00007C18" w:rsidP="00AC06C8">
            <w:pPr>
              <w:pStyle w:val="BodyTextIndent"/>
              <w:ind w:left="0"/>
              <w:jc w:val="both"/>
              <w:rPr>
                <w:sz w:val="28"/>
                <w:lang w:val="en-US"/>
              </w:rPr>
            </w:pPr>
            <w:r>
              <w:rPr>
                <w:sz w:val="28"/>
                <w:lang w:val="en-US"/>
              </w:rPr>
              <w:t>1111</w:t>
            </w:r>
          </w:p>
        </w:tc>
        <w:tc>
          <w:tcPr>
            <w:tcW w:w="852" w:type="dxa"/>
          </w:tcPr>
          <w:p w14:paraId="7F23F44E" w14:textId="77777777" w:rsidR="00007C18" w:rsidRDefault="00007C18" w:rsidP="00AC06C8">
            <w:pPr>
              <w:pStyle w:val="BodyTextIndent"/>
              <w:ind w:left="0"/>
              <w:jc w:val="center"/>
              <w:rPr>
                <w:sz w:val="28"/>
                <w:lang w:val="en-US"/>
              </w:rPr>
            </w:pPr>
            <w:r>
              <w:rPr>
                <w:sz w:val="28"/>
                <w:lang w:val="en-US"/>
              </w:rPr>
              <w:t>1110</w:t>
            </w:r>
          </w:p>
          <w:p w14:paraId="21605C1C" w14:textId="77777777" w:rsidR="00007C18" w:rsidRDefault="00007C18" w:rsidP="00AC06C8">
            <w:pPr>
              <w:pStyle w:val="BodyTextIndent"/>
              <w:ind w:left="0"/>
              <w:jc w:val="center"/>
              <w:rPr>
                <w:sz w:val="28"/>
                <w:lang w:val="en-US"/>
              </w:rPr>
            </w:pPr>
            <w:r>
              <w:rPr>
                <w:sz w:val="28"/>
                <w:lang w:val="en-US"/>
              </w:rPr>
              <w:t>1110</w:t>
            </w:r>
          </w:p>
          <w:p w14:paraId="08BA56BF" w14:textId="77777777" w:rsidR="00007C18" w:rsidRDefault="00007C18" w:rsidP="00AC06C8">
            <w:pPr>
              <w:pStyle w:val="BodyTextIndent"/>
              <w:ind w:left="0"/>
              <w:jc w:val="center"/>
              <w:rPr>
                <w:sz w:val="28"/>
                <w:lang w:val="en-US"/>
              </w:rPr>
            </w:pPr>
            <w:r>
              <w:rPr>
                <w:sz w:val="28"/>
                <w:lang w:val="en-US"/>
              </w:rPr>
              <w:t>….</w:t>
            </w:r>
          </w:p>
          <w:p w14:paraId="6F9E962E" w14:textId="77777777" w:rsidR="00007C18" w:rsidRDefault="00007C18" w:rsidP="00AC06C8">
            <w:pPr>
              <w:pStyle w:val="BodyTextIndent"/>
              <w:ind w:left="0"/>
              <w:jc w:val="both"/>
              <w:rPr>
                <w:sz w:val="28"/>
                <w:lang w:val="en-US"/>
              </w:rPr>
            </w:pPr>
            <w:r>
              <w:rPr>
                <w:sz w:val="28"/>
                <w:lang w:val="en-US"/>
              </w:rPr>
              <w:t>1111</w:t>
            </w:r>
          </w:p>
        </w:tc>
        <w:tc>
          <w:tcPr>
            <w:tcW w:w="852" w:type="dxa"/>
          </w:tcPr>
          <w:p w14:paraId="31F456C7" w14:textId="77777777" w:rsidR="00007C18" w:rsidRDefault="00007C18" w:rsidP="00AC06C8">
            <w:pPr>
              <w:pStyle w:val="BodyTextIndent"/>
              <w:ind w:left="0"/>
              <w:jc w:val="center"/>
              <w:rPr>
                <w:sz w:val="28"/>
                <w:lang w:val="en-US"/>
              </w:rPr>
            </w:pPr>
            <w:r>
              <w:rPr>
                <w:sz w:val="28"/>
                <w:lang w:val="en-US"/>
              </w:rPr>
              <w:t>0000</w:t>
            </w:r>
          </w:p>
          <w:p w14:paraId="05B1D1B6" w14:textId="77777777" w:rsidR="00007C18" w:rsidRDefault="00007C18" w:rsidP="00AC06C8">
            <w:pPr>
              <w:pStyle w:val="BodyTextIndent"/>
              <w:ind w:left="0"/>
              <w:jc w:val="center"/>
              <w:rPr>
                <w:sz w:val="28"/>
                <w:lang w:val="en-US"/>
              </w:rPr>
            </w:pPr>
            <w:r>
              <w:rPr>
                <w:sz w:val="28"/>
                <w:lang w:val="en-US"/>
              </w:rPr>
              <w:t>0001</w:t>
            </w:r>
          </w:p>
          <w:p w14:paraId="11C6D630" w14:textId="77777777" w:rsidR="00007C18" w:rsidRDefault="00007C18" w:rsidP="00AC06C8">
            <w:pPr>
              <w:pStyle w:val="BodyTextIndent"/>
              <w:ind w:left="0"/>
              <w:jc w:val="center"/>
              <w:rPr>
                <w:sz w:val="28"/>
                <w:lang w:val="en-US"/>
              </w:rPr>
            </w:pPr>
            <w:r>
              <w:rPr>
                <w:sz w:val="28"/>
                <w:lang w:val="en-US"/>
              </w:rPr>
              <w:t>….</w:t>
            </w:r>
          </w:p>
          <w:p w14:paraId="1413A337" w14:textId="77777777" w:rsidR="00007C18" w:rsidRDefault="00007C18" w:rsidP="00AC06C8">
            <w:pPr>
              <w:pStyle w:val="BodyTextIndent"/>
              <w:ind w:left="0"/>
              <w:jc w:val="both"/>
              <w:rPr>
                <w:sz w:val="28"/>
                <w:lang w:val="en-US"/>
              </w:rPr>
            </w:pPr>
            <w:r>
              <w:rPr>
                <w:sz w:val="28"/>
                <w:lang w:val="en-US"/>
              </w:rPr>
              <w:t>1110</w:t>
            </w:r>
          </w:p>
        </w:tc>
        <w:tc>
          <w:tcPr>
            <w:tcW w:w="852" w:type="dxa"/>
          </w:tcPr>
          <w:p w14:paraId="50693C29" w14:textId="77777777" w:rsidR="00007C18" w:rsidRDefault="00007C18" w:rsidP="00AC06C8">
            <w:pPr>
              <w:pStyle w:val="BodyTextIndent"/>
              <w:ind w:left="0"/>
              <w:jc w:val="center"/>
              <w:rPr>
                <w:sz w:val="28"/>
                <w:lang w:val="en-US"/>
              </w:rPr>
            </w:pPr>
            <w:r>
              <w:rPr>
                <w:sz w:val="28"/>
                <w:lang w:val="en-US"/>
              </w:rPr>
              <w:t>Zzzz</w:t>
            </w:r>
          </w:p>
          <w:p w14:paraId="7035E029" w14:textId="77777777" w:rsidR="00007C18" w:rsidRDefault="00007C18" w:rsidP="00AC06C8">
            <w:pPr>
              <w:pStyle w:val="BodyTextIndent"/>
              <w:ind w:left="0"/>
              <w:jc w:val="center"/>
              <w:rPr>
                <w:sz w:val="28"/>
                <w:lang w:val="en-US"/>
              </w:rPr>
            </w:pPr>
            <w:r>
              <w:rPr>
                <w:sz w:val="28"/>
                <w:lang w:val="en-US"/>
              </w:rPr>
              <w:t>Zzzz</w:t>
            </w:r>
          </w:p>
          <w:p w14:paraId="5DE57AFB" w14:textId="77777777" w:rsidR="00007C18" w:rsidRDefault="00007C18" w:rsidP="00AC06C8">
            <w:pPr>
              <w:pStyle w:val="BodyTextIndent"/>
              <w:ind w:left="0"/>
              <w:jc w:val="center"/>
              <w:rPr>
                <w:sz w:val="28"/>
                <w:lang w:val="en-US"/>
              </w:rPr>
            </w:pPr>
            <w:r>
              <w:rPr>
                <w:sz w:val="28"/>
                <w:lang w:val="en-US"/>
              </w:rPr>
              <w:t>….</w:t>
            </w:r>
          </w:p>
          <w:p w14:paraId="47ABD336" w14:textId="77777777" w:rsidR="00007C18" w:rsidRDefault="00007C18" w:rsidP="00AC06C8">
            <w:pPr>
              <w:pStyle w:val="BodyTextIndent"/>
              <w:ind w:left="0"/>
              <w:jc w:val="both"/>
              <w:rPr>
                <w:sz w:val="28"/>
                <w:lang w:val="en-US"/>
              </w:rPr>
            </w:pPr>
            <w:r>
              <w:rPr>
                <w:sz w:val="28"/>
                <w:lang w:val="en-US"/>
              </w:rPr>
              <w:t>zzzz</w:t>
            </w:r>
          </w:p>
        </w:tc>
        <w:tc>
          <w:tcPr>
            <w:tcW w:w="3215" w:type="dxa"/>
            <w:tcBorders>
              <w:top w:val="nil"/>
              <w:bottom w:val="nil"/>
              <w:right w:val="nil"/>
            </w:tcBorders>
          </w:tcPr>
          <w:p w14:paraId="25D2AB44" w14:textId="2C59941F" w:rsidR="00007C18" w:rsidRDefault="00007C18" w:rsidP="00AC06C8">
            <w:pPr>
              <w:pStyle w:val="BodyTextIndent"/>
              <w:ind w:left="0"/>
              <w:jc w:val="right"/>
              <w:rPr>
                <w:i/>
                <w:iCs/>
                <w:lang w:val="en-US"/>
              </w:rPr>
            </w:pPr>
            <w:r>
              <w:rPr>
                <w:i/>
                <w:iCs/>
                <w:noProof/>
                <w:sz w:val="20"/>
                <w:lang w:val="en-US" w:eastAsia="en-US"/>
              </w:rPr>
              <mc:AlternateContent>
                <mc:Choice Requires="wps">
                  <w:drawing>
                    <wp:anchor distT="0" distB="0" distL="114300" distR="114300" simplePos="0" relativeHeight="251680768" behindDoc="0" locked="0" layoutInCell="1" allowOverlap="1" wp14:anchorId="2EFDA763" wp14:editId="5F3C6E1F">
                      <wp:simplePos x="0" y="0"/>
                      <wp:positionH relativeFrom="column">
                        <wp:posOffset>-68580</wp:posOffset>
                      </wp:positionH>
                      <wp:positionV relativeFrom="paragraph">
                        <wp:posOffset>32385</wp:posOffset>
                      </wp:positionV>
                      <wp:extent cx="180340" cy="721360"/>
                      <wp:effectExtent l="0" t="0" r="22860" b="15240"/>
                      <wp:wrapNone/>
                      <wp:docPr id="164" name="Правая фигурная скобка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340" cy="721360"/>
                              </a:xfrm>
                              <a:prstGeom prst="rightBrace">
                                <a:avLst>
                                  <a:gd name="adj1" fmla="val 3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F62A9B" id="Правая фигурная скобка 29" o:spid="_x0000_s1026" type="#_x0000_t88" style="position:absolute;margin-left:-5.4pt;margin-top:2.55pt;width:14.2pt;height:56.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"/>
                  </w:pict>
                </mc:Fallback>
              </mc:AlternateContent>
            </w:r>
          </w:p>
          <w:p w14:paraId="1E0111B8" w14:textId="77777777" w:rsidR="00007C18" w:rsidRDefault="00007C18" w:rsidP="00AC06C8">
            <w:pPr>
              <w:pStyle w:val="BodyTextIndent"/>
              <w:ind w:left="0"/>
              <w:jc w:val="right"/>
              <w:rPr>
                <w:i/>
                <w:iCs/>
                <w:lang w:val="en-US"/>
              </w:rPr>
            </w:pPr>
          </w:p>
          <w:p w14:paraId="2A11744C" w14:textId="27529129" w:rsidR="00007C18" w:rsidRDefault="00007C18" w:rsidP="00AC06C8">
            <w:pPr>
              <w:pStyle w:val="BodyTextIndent"/>
              <w:ind w:left="0"/>
              <w:jc w:val="right"/>
            </w:pPr>
            <w:r>
              <w:rPr>
                <w:i/>
                <w:iCs/>
                <w:noProof/>
                <w:sz w:val="20"/>
                <w:lang w:val="en-US" w:eastAsia="en-US"/>
              </w:rPr>
              <mc:AlternateContent>
                <mc:Choice Requires="wps">
                  <w:drawing>
                    <wp:anchor distT="0" distB="0" distL="114300" distR="114300" simplePos="0" relativeHeight="251681792" behindDoc="0" locked="0" layoutInCell="1" allowOverlap="1" wp14:anchorId="540B4825" wp14:editId="69777864">
                      <wp:simplePos x="0" y="0"/>
                      <wp:positionH relativeFrom="column">
                        <wp:posOffset>-68580</wp:posOffset>
                      </wp:positionH>
                      <wp:positionV relativeFrom="paragraph">
                        <wp:posOffset>403225</wp:posOffset>
                      </wp:positionV>
                      <wp:extent cx="180340" cy="901700"/>
                      <wp:effectExtent l="0" t="0" r="22860" b="38100"/>
                      <wp:wrapNone/>
                      <wp:docPr id="163" name="Правая фигурная скобка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340" cy="901700"/>
                              </a:xfrm>
                              <a:prstGeom prst="rightBrace">
                                <a:avLst>
                                  <a:gd name="adj1" fmla="val 4166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01E720" id="Правая фигурная скобка 28" o:spid="_x0000_s1026" type="#_x0000_t88" style="position:absolute;margin-left:-5.4pt;margin-top:31.75pt;width:14.2pt;height:7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"/>
                  </w:pict>
                </mc:Fallback>
              </mc:AlternateContent>
            </w:r>
            <w:r>
              <w:rPr>
                <w:i/>
                <w:iCs/>
              </w:rPr>
              <w:t>31 трехадресная команда</w:t>
            </w:r>
          </w:p>
        </w:tc>
      </w:tr>
      <w:tr w:rsidR="00007C18" w14:paraId="217447A0" w14:textId="77777777" w:rsidTr="00AC06C8">
        <w:tc>
          <w:tcPr>
            <w:tcW w:w="2881" w:type="dxa"/>
            <w:tcBorders>
              <w:top w:val="nil"/>
              <w:left w:val="nil"/>
              <w:bottom w:val="nil"/>
            </w:tcBorders>
          </w:tcPr>
          <w:p w14:paraId="7D6D02D5" w14:textId="77777777" w:rsidR="00007C18" w:rsidRDefault="00007C18" w:rsidP="00AC06C8">
            <w:pPr>
              <w:pStyle w:val="BodyTextIndent"/>
              <w:ind w:left="0"/>
              <w:rPr>
                <w:i/>
                <w:iCs/>
              </w:rPr>
            </w:pPr>
          </w:p>
          <w:p w14:paraId="5A129EFC" w14:textId="77777777" w:rsidR="00007C18" w:rsidRDefault="00007C18" w:rsidP="00AC06C8">
            <w:pPr>
              <w:pStyle w:val="BodyTextIndent"/>
              <w:ind w:left="0"/>
              <w:rPr>
                <w:i/>
                <w:iCs/>
              </w:rPr>
            </w:pPr>
          </w:p>
          <w:p w14:paraId="176A2242" w14:textId="77777777" w:rsidR="00007C18" w:rsidRDefault="00007C18" w:rsidP="00AC06C8">
            <w:pPr>
              <w:pStyle w:val="BodyTextIndent"/>
              <w:ind w:left="0"/>
            </w:pPr>
            <w:r>
              <w:rPr>
                <w:i/>
                <w:iCs/>
              </w:rPr>
              <w:t>16-битный код операции</w:t>
            </w:r>
          </w:p>
        </w:tc>
        <w:tc>
          <w:tcPr>
            <w:tcW w:w="852" w:type="dxa"/>
          </w:tcPr>
          <w:p w14:paraId="5DB1095A" w14:textId="77777777" w:rsidR="00007C18" w:rsidRDefault="00007C18" w:rsidP="00AC06C8">
            <w:pPr>
              <w:pStyle w:val="BodyTextIndent"/>
              <w:ind w:left="0"/>
              <w:jc w:val="center"/>
              <w:rPr>
                <w:sz w:val="28"/>
              </w:rPr>
            </w:pPr>
            <w:r>
              <w:rPr>
                <w:sz w:val="28"/>
              </w:rPr>
              <w:t>1111</w:t>
            </w:r>
          </w:p>
          <w:p w14:paraId="6BC0B78E" w14:textId="77777777" w:rsidR="00007C18" w:rsidRDefault="00007C18" w:rsidP="00AC06C8">
            <w:pPr>
              <w:pStyle w:val="BodyTextIndent"/>
              <w:ind w:left="0"/>
              <w:jc w:val="center"/>
              <w:rPr>
                <w:sz w:val="28"/>
              </w:rPr>
            </w:pPr>
            <w:r>
              <w:rPr>
                <w:sz w:val="28"/>
              </w:rPr>
              <w:t>1111</w:t>
            </w:r>
          </w:p>
          <w:p w14:paraId="5B4EB812" w14:textId="77777777" w:rsidR="00007C18" w:rsidRDefault="00007C18" w:rsidP="00AC06C8">
            <w:pPr>
              <w:pStyle w:val="BodyTextIndent"/>
              <w:ind w:left="0"/>
              <w:jc w:val="center"/>
              <w:rPr>
                <w:sz w:val="28"/>
              </w:rPr>
            </w:pPr>
            <w:r>
              <w:rPr>
                <w:sz w:val="28"/>
              </w:rPr>
              <w:t>….</w:t>
            </w:r>
          </w:p>
          <w:p w14:paraId="75F8838C" w14:textId="77777777" w:rsidR="00007C18" w:rsidRDefault="00007C18" w:rsidP="00AC06C8">
            <w:pPr>
              <w:pStyle w:val="BodyTextIndent"/>
              <w:ind w:left="0"/>
              <w:jc w:val="both"/>
              <w:rPr>
                <w:sz w:val="28"/>
              </w:rPr>
            </w:pPr>
            <w:r>
              <w:rPr>
                <w:sz w:val="28"/>
              </w:rPr>
              <w:t>1111</w:t>
            </w:r>
          </w:p>
        </w:tc>
        <w:tc>
          <w:tcPr>
            <w:tcW w:w="852" w:type="dxa"/>
          </w:tcPr>
          <w:p w14:paraId="59DB791C" w14:textId="77777777" w:rsidR="00007C18" w:rsidRDefault="00007C18" w:rsidP="00AC06C8">
            <w:pPr>
              <w:pStyle w:val="BodyTextIndent"/>
              <w:ind w:left="0"/>
              <w:jc w:val="center"/>
              <w:rPr>
                <w:sz w:val="28"/>
              </w:rPr>
            </w:pPr>
            <w:r>
              <w:rPr>
                <w:sz w:val="28"/>
              </w:rPr>
              <w:t>1111</w:t>
            </w:r>
          </w:p>
          <w:p w14:paraId="53C20CB3" w14:textId="77777777" w:rsidR="00007C18" w:rsidRDefault="00007C18" w:rsidP="00AC06C8">
            <w:pPr>
              <w:pStyle w:val="BodyTextIndent"/>
              <w:ind w:left="0"/>
              <w:jc w:val="center"/>
              <w:rPr>
                <w:sz w:val="28"/>
              </w:rPr>
            </w:pPr>
            <w:r>
              <w:rPr>
                <w:sz w:val="28"/>
              </w:rPr>
              <w:t>1111</w:t>
            </w:r>
          </w:p>
          <w:p w14:paraId="566E0D96" w14:textId="77777777" w:rsidR="00007C18" w:rsidRDefault="00007C18" w:rsidP="00AC06C8">
            <w:pPr>
              <w:pStyle w:val="BodyTextIndent"/>
              <w:ind w:left="0"/>
              <w:jc w:val="center"/>
              <w:rPr>
                <w:sz w:val="28"/>
              </w:rPr>
            </w:pPr>
            <w:r>
              <w:rPr>
                <w:sz w:val="28"/>
              </w:rPr>
              <w:t>….</w:t>
            </w:r>
          </w:p>
          <w:p w14:paraId="570C162C" w14:textId="77777777" w:rsidR="00007C18" w:rsidRDefault="00007C18" w:rsidP="00AC06C8">
            <w:pPr>
              <w:pStyle w:val="BodyTextIndent"/>
              <w:ind w:left="0"/>
              <w:jc w:val="both"/>
              <w:rPr>
                <w:sz w:val="28"/>
              </w:rPr>
            </w:pPr>
            <w:r>
              <w:rPr>
                <w:sz w:val="28"/>
              </w:rPr>
              <w:t>1111</w:t>
            </w:r>
          </w:p>
        </w:tc>
        <w:tc>
          <w:tcPr>
            <w:tcW w:w="852" w:type="dxa"/>
          </w:tcPr>
          <w:p w14:paraId="05BB784B" w14:textId="77777777" w:rsidR="00007C18" w:rsidRDefault="00007C18" w:rsidP="00AC06C8">
            <w:pPr>
              <w:pStyle w:val="BodyTextIndent"/>
              <w:ind w:left="0"/>
              <w:jc w:val="center"/>
              <w:rPr>
                <w:sz w:val="28"/>
              </w:rPr>
            </w:pPr>
            <w:r>
              <w:rPr>
                <w:sz w:val="28"/>
              </w:rPr>
              <w:t>1111</w:t>
            </w:r>
          </w:p>
          <w:p w14:paraId="040294B7" w14:textId="77777777" w:rsidR="00007C18" w:rsidRDefault="00007C18" w:rsidP="00AC06C8">
            <w:pPr>
              <w:pStyle w:val="BodyTextIndent"/>
              <w:ind w:left="0"/>
              <w:jc w:val="center"/>
              <w:rPr>
                <w:sz w:val="28"/>
              </w:rPr>
            </w:pPr>
            <w:r>
              <w:rPr>
                <w:sz w:val="28"/>
              </w:rPr>
              <w:t>1111</w:t>
            </w:r>
          </w:p>
          <w:p w14:paraId="720FDE2F" w14:textId="77777777" w:rsidR="00007C18" w:rsidRDefault="00007C18" w:rsidP="00AC06C8">
            <w:pPr>
              <w:pStyle w:val="BodyTextIndent"/>
              <w:ind w:left="0"/>
              <w:jc w:val="center"/>
              <w:rPr>
                <w:sz w:val="28"/>
              </w:rPr>
            </w:pPr>
            <w:r>
              <w:rPr>
                <w:sz w:val="28"/>
              </w:rPr>
              <w:t>….</w:t>
            </w:r>
          </w:p>
          <w:p w14:paraId="65CBA9A2" w14:textId="77777777" w:rsidR="00007C18" w:rsidRDefault="00007C18" w:rsidP="00AC06C8">
            <w:pPr>
              <w:pStyle w:val="BodyTextIndent"/>
              <w:ind w:left="0"/>
              <w:jc w:val="both"/>
              <w:rPr>
                <w:sz w:val="28"/>
              </w:rPr>
            </w:pPr>
            <w:r>
              <w:rPr>
                <w:sz w:val="28"/>
              </w:rPr>
              <w:t>1111</w:t>
            </w:r>
          </w:p>
        </w:tc>
        <w:tc>
          <w:tcPr>
            <w:tcW w:w="852" w:type="dxa"/>
          </w:tcPr>
          <w:p w14:paraId="51378FBB" w14:textId="77777777" w:rsidR="00007C18" w:rsidRDefault="00007C18" w:rsidP="00AC06C8">
            <w:pPr>
              <w:pStyle w:val="BodyTextIndent"/>
              <w:ind w:left="0"/>
              <w:jc w:val="center"/>
              <w:rPr>
                <w:sz w:val="28"/>
              </w:rPr>
            </w:pPr>
            <w:r>
              <w:rPr>
                <w:sz w:val="28"/>
              </w:rPr>
              <w:t>0000</w:t>
            </w:r>
          </w:p>
          <w:p w14:paraId="5B91D7A4" w14:textId="77777777" w:rsidR="00007C18" w:rsidRDefault="00007C18" w:rsidP="00AC06C8">
            <w:pPr>
              <w:pStyle w:val="BodyTextIndent"/>
              <w:ind w:left="0"/>
              <w:jc w:val="center"/>
              <w:rPr>
                <w:sz w:val="28"/>
              </w:rPr>
            </w:pPr>
            <w:r>
              <w:rPr>
                <w:sz w:val="28"/>
              </w:rPr>
              <w:t>0001</w:t>
            </w:r>
          </w:p>
          <w:p w14:paraId="050A9F33" w14:textId="77777777" w:rsidR="00007C18" w:rsidRDefault="00007C18" w:rsidP="00AC06C8">
            <w:pPr>
              <w:pStyle w:val="BodyTextIndent"/>
              <w:ind w:left="0"/>
              <w:jc w:val="center"/>
              <w:rPr>
                <w:sz w:val="28"/>
              </w:rPr>
            </w:pPr>
            <w:r>
              <w:rPr>
                <w:sz w:val="28"/>
              </w:rPr>
              <w:t>….</w:t>
            </w:r>
          </w:p>
          <w:p w14:paraId="038A1B3B" w14:textId="77777777" w:rsidR="00007C18" w:rsidRDefault="00007C18" w:rsidP="00AC06C8">
            <w:pPr>
              <w:pStyle w:val="BodyTextIndent"/>
              <w:ind w:left="0"/>
              <w:jc w:val="both"/>
              <w:rPr>
                <w:sz w:val="28"/>
              </w:rPr>
            </w:pPr>
            <w:r>
              <w:rPr>
                <w:sz w:val="28"/>
              </w:rPr>
              <w:t>1111</w:t>
            </w:r>
          </w:p>
        </w:tc>
        <w:tc>
          <w:tcPr>
            <w:tcW w:w="3215" w:type="dxa"/>
            <w:tcBorders>
              <w:top w:val="nil"/>
              <w:bottom w:val="nil"/>
              <w:right w:val="nil"/>
            </w:tcBorders>
          </w:tcPr>
          <w:p w14:paraId="644366A5" w14:textId="77777777" w:rsidR="00007C18" w:rsidRDefault="00007C18" w:rsidP="00AC06C8">
            <w:pPr>
              <w:pStyle w:val="BodyTextIndent"/>
              <w:ind w:left="0"/>
              <w:jc w:val="right"/>
              <w:rPr>
                <w:i/>
                <w:iCs/>
              </w:rPr>
            </w:pPr>
          </w:p>
          <w:p w14:paraId="08C5BB56" w14:textId="77777777" w:rsidR="00007C18" w:rsidRDefault="00007C18" w:rsidP="00AC06C8">
            <w:pPr>
              <w:pStyle w:val="BodyTextIndent"/>
              <w:ind w:left="0"/>
              <w:jc w:val="right"/>
              <w:rPr>
                <w:i/>
                <w:iCs/>
              </w:rPr>
            </w:pPr>
          </w:p>
          <w:p w14:paraId="24B07B3B" w14:textId="77777777" w:rsidR="00007C18" w:rsidRDefault="00007C18" w:rsidP="00AC06C8">
            <w:pPr>
              <w:pStyle w:val="BodyTextIndent"/>
              <w:ind w:left="0"/>
              <w:jc w:val="right"/>
            </w:pPr>
            <w:r>
              <w:rPr>
                <w:i/>
                <w:iCs/>
              </w:rPr>
              <w:t>15 трехадресных команд</w:t>
            </w:r>
          </w:p>
        </w:tc>
      </w:tr>
    </w:tbl>
    <w:p w14:paraId="04EC79A7" w14:textId="77777777" w:rsidR="00007C18" w:rsidRDefault="00007C18" w:rsidP="00007C18">
      <w:pPr>
        <w:ind w:firstLine="567"/>
        <w:jc w:val="both"/>
        <w:rPr>
          <w:sz w:val="28"/>
        </w:rPr>
      </w:pPr>
    </w:p>
    <w:p w14:paraId="7F03BBCE" w14:textId="77777777" w:rsidR="00007C18" w:rsidRDefault="00007C18" w:rsidP="00007C18">
      <w:pPr>
        <w:jc w:val="both"/>
        <w:rPr>
          <w:sz w:val="28"/>
        </w:rPr>
      </w:pPr>
      <w:r>
        <w:rPr>
          <w:sz w:val="28"/>
        </w:rPr>
        <w:lastRenderedPageBreak/>
        <w:t xml:space="preserve">Другой вариант расширения количества команд – использование команд различной длины. Предлагается делать часто используемые команды короткими, а редко используемые – длинными. Однако в этом случае возникает проблема с декодированием и выравниванием (например, </w:t>
      </w:r>
      <w:r>
        <w:rPr>
          <w:sz w:val="28"/>
          <w:lang w:val="en-US"/>
        </w:rPr>
        <w:t>Intel</w:t>
      </w:r>
      <w:r>
        <w:rPr>
          <w:sz w:val="28"/>
        </w:rPr>
        <w:t>).</w:t>
      </w:r>
    </w:p>
    <w:p w14:paraId="4D48BA42" w14:textId="77777777" w:rsidR="00007C18" w:rsidRDefault="00007C18" w:rsidP="00007C18">
      <w:pPr>
        <w:ind w:firstLine="567"/>
        <w:jc w:val="both"/>
        <w:rPr>
          <w:sz w:val="28"/>
        </w:rPr>
      </w:pPr>
    </w:p>
    <w:p w14:paraId="7A1E4985" w14:textId="77777777" w:rsidR="00007C18" w:rsidRPr="00CE6377" w:rsidRDefault="00007C18" w:rsidP="00007C18">
      <w:pPr>
        <w:pStyle w:val="Heading4"/>
        <w:rPr>
          <w:iCs/>
          <w:sz w:val="32"/>
          <w:szCs w:val="32"/>
        </w:rPr>
      </w:pPr>
      <w:r w:rsidRPr="00CE6377">
        <w:rPr>
          <w:iCs/>
          <w:sz w:val="32"/>
          <w:szCs w:val="32"/>
        </w:rPr>
        <w:t xml:space="preserve">7.6.3. Форматы команд процессора </w:t>
      </w:r>
      <w:proofErr w:type="spellStart"/>
      <w:r w:rsidRPr="00CE6377">
        <w:rPr>
          <w:iCs/>
          <w:sz w:val="32"/>
          <w:szCs w:val="32"/>
        </w:rPr>
        <w:t>Pentium</w:t>
      </w:r>
      <w:proofErr w:type="spellEnd"/>
      <w:r w:rsidRPr="00CE6377">
        <w:rPr>
          <w:iCs/>
          <w:sz w:val="32"/>
          <w:szCs w:val="32"/>
        </w:rPr>
        <w:t xml:space="preserve"> 4</w:t>
      </w:r>
    </w:p>
    <w:p w14:paraId="76F76175" w14:textId="77777777" w:rsidR="00007C18" w:rsidRDefault="00007C18" w:rsidP="00007C18">
      <w:pPr>
        <w:ind w:firstLine="567"/>
        <w:jc w:val="both"/>
        <w:rPr>
          <w:b/>
          <w:bCs/>
          <w:sz w:val="28"/>
        </w:rPr>
      </w:pPr>
    </w:p>
    <w:p w14:paraId="0B62C64F" w14:textId="77777777" w:rsidR="00007C18" w:rsidRDefault="00007C18" w:rsidP="00007C18">
      <w:pPr>
        <w:jc w:val="both"/>
        <w:rPr>
          <w:sz w:val="28"/>
        </w:rPr>
      </w:pPr>
      <w:r>
        <w:rPr>
          <w:sz w:val="28"/>
        </w:rPr>
        <w:t xml:space="preserve">Общий формат команды процессора приведен на рис. 7.16. </w:t>
      </w:r>
    </w:p>
    <w:p w14:paraId="675E8177" w14:textId="77777777" w:rsidR="00007C18" w:rsidRDefault="00007C18" w:rsidP="00007C18">
      <w:pPr>
        <w:pStyle w:val="BodyTextIndent"/>
        <w:ind w:left="0"/>
        <w:jc w:val="both"/>
        <w:rPr>
          <w:sz w:val="28"/>
        </w:rPr>
      </w:pPr>
      <w:r>
        <w:rPr>
          <w:sz w:val="28"/>
        </w:rPr>
        <w:t>Команда содержит следующие поля:</w:t>
      </w:r>
    </w:p>
    <w:p w14:paraId="2F9997FC" w14:textId="77777777" w:rsidR="00007C18" w:rsidRDefault="00007C18" w:rsidP="00007C18">
      <w:pPr>
        <w:pStyle w:val="BodyTextIndent"/>
        <w:numPr>
          <w:ilvl w:val="0"/>
          <w:numId w:val="34"/>
        </w:numPr>
        <w:tabs>
          <w:tab w:val="clear" w:pos="1287"/>
          <w:tab w:val="num" w:pos="852"/>
        </w:tabs>
        <w:spacing w:after="0"/>
        <w:ind w:left="852" w:hanging="284"/>
        <w:jc w:val="both"/>
        <w:rPr>
          <w:sz w:val="28"/>
        </w:rPr>
      </w:pPr>
      <w:r>
        <w:rPr>
          <w:sz w:val="28"/>
        </w:rPr>
        <w:t>префиксы команды (необязательны),которые могут следовать в произвольном порядке;</w:t>
      </w:r>
    </w:p>
    <w:p w14:paraId="32686BA6" w14:textId="77777777" w:rsidR="00007C18" w:rsidRDefault="00007C18" w:rsidP="00007C18">
      <w:pPr>
        <w:pStyle w:val="BodyTextIndent"/>
        <w:numPr>
          <w:ilvl w:val="0"/>
          <w:numId w:val="34"/>
        </w:numPr>
        <w:tabs>
          <w:tab w:val="clear" w:pos="1287"/>
          <w:tab w:val="num" w:pos="852"/>
        </w:tabs>
        <w:spacing w:after="0"/>
        <w:ind w:left="852" w:hanging="284"/>
        <w:jc w:val="both"/>
        <w:rPr>
          <w:sz w:val="28"/>
        </w:rPr>
      </w:pPr>
      <w:r>
        <w:rPr>
          <w:sz w:val="28"/>
        </w:rPr>
        <w:t xml:space="preserve"> одного или двух байт (главного) кода операции;</w:t>
      </w:r>
    </w:p>
    <w:p w14:paraId="6AF6959F" w14:textId="77777777" w:rsidR="00007C18" w:rsidRDefault="00007C18" w:rsidP="00007C18">
      <w:pPr>
        <w:pStyle w:val="BodyTextIndent"/>
        <w:numPr>
          <w:ilvl w:val="0"/>
          <w:numId w:val="34"/>
        </w:numPr>
        <w:tabs>
          <w:tab w:val="clear" w:pos="1287"/>
          <w:tab w:val="num" w:pos="852"/>
        </w:tabs>
        <w:spacing w:after="0"/>
        <w:ind w:left="852" w:hanging="284"/>
        <w:jc w:val="both"/>
        <w:rPr>
          <w:sz w:val="28"/>
        </w:rPr>
      </w:pPr>
      <w:r>
        <w:rPr>
          <w:sz w:val="28"/>
        </w:rPr>
        <w:t xml:space="preserve"> спецификатора адреса, представленного битами </w:t>
      </w:r>
      <w:proofErr w:type="spellStart"/>
      <w:r>
        <w:rPr>
          <w:i/>
          <w:sz w:val="28"/>
        </w:rPr>
        <w:t>mod</w:t>
      </w:r>
      <w:proofErr w:type="spellEnd"/>
      <w:r>
        <w:rPr>
          <w:i/>
          <w:sz w:val="28"/>
        </w:rPr>
        <w:t xml:space="preserve"> r/m</w:t>
      </w:r>
      <w:r>
        <w:rPr>
          <w:sz w:val="28"/>
        </w:rPr>
        <w:t xml:space="preserve"> и </w:t>
      </w:r>
      <w:proofErr w:type="spellStart"/>
      <w:r>
        <w:rPr>
          <w:i/>
          <w:sz w:val="28"/>
        </w:rPr>
        <w:t>sib</w:t>
      </w:r>
      <w:proofErr w:type="spellEnd"/>
      <w:r>
        <w:rPr>
          <w:sz w:val="28"/>
        </w:rPr>
        <w:t>;</w:t>
      </w:r>
    </w:p>
    <w:p w14:paraId="10D6D832" w14:textId="77777777" w:rsidR="00007C18" w:rsidRDefault="00007C18" w:rsidP="00007C18">
      <w:pPr>
        <w:pStyle w:val="BodyTextIndent"/>
        <w:numPr>
          <w:ilvl w:val="0"/>
          <w:numId w:val="34"/>
        </w:numPr>
        <w:tabs>
          <w:tab w:val="clear" w:pos="1287"/>
          <w:tab w:val="num" w:pos="852"/>
        </w:tabs>
        <w:spacing w:after="0"/>
        <w:ind w:left="852" w:hanging="284"/>
        <w:jc w:val="both"/>
        <w:rPr>
          <w:sz w:val="28"/>
        </w:rPr>
      </w:pPr>
      <w:r>
        <w:rPr>
          <w:sz w:val="28"/>
        </w:rPr>
        <w:t>смещения в команде (</w:t>
      </w:r>
      <w:proofErr w:type="spellStart"/>
      <w:r>
        <w:rPr>
          <w:i/>
          <w:sz w:val="28"/>
        </w:rPr>
        <w:t>displacement</w:t>
      </w:r>
      <w:proofErr w:type="spellEnd"/>
      <w:r>
        <w:rPr>
          <w:sz w:val="28"/>
        </w:rPr>
        <w:t>) – если необходимо;</w:t>
      </w:r>
    </w:p>
    <w:p w14:paraId="1D30AB24" w14:textId="77777777" w:rsidR="00007C18" w:rsidRPr="00D9380D" w:rsidRDefault="00007C18" w:rsidP="00007C18">
      <w:pPr>
        <w:numPr>
          <w:ilvl w:val="0"/>
          <w:numId w:val="34"/>
        </w:numPr>
        <w:tabs>
          <w:tab w:val="clear" w:pos="1287"/>
          <w:tab w:val="num" w:pos="852"/>
        </w:tabs>
        <w:ind w:left="852" w:hanging="284"/>
        <w:jc w:val="both"/>
        <w:rPr>
          <w:sz w:val="28"/>
        </w:rPr>
      </w:pPr>
      <w:r>
        <w:rPr>
          <w:sz w:val="28"/>
        </w:rPr>
        <w:t>поле непосредственного значения (если такое значение присутствует).</w:t>
      </w:r>
    </w:p>
    <w:p w14:paraId="6F2247A9" w14:textId="77777777" w:rsidR="00007C18" w:rsidRDefault="00007C18" w:rsidP="00007C18">
      <w:pPr>
        <w:numPr>
          <w:ilvl w:val="0"/>
          <w:numId w:val="34"/>
        </w:numPr>
        <w:tabs>
          <w:tab w:val="clear" w:pos="1287"/>
          <w:tab w:val="num" w:pos="852"/>
        </w:tabs>
        <w:ind w:left="852" w:hanging="284"/>
        <w:jc w:val="both"/>
        <w:rPr>
          <w:sz w:val="28"/>
        </w:rPr>
      </w:pPr>
    </w:p>
    <w:p w14:paraId="11241875" w14:textId="77777777" w:rsidR="00007C18" w:rsidRDefault="00007C18" w:rsidP="00007C18">
      <w:pPr>
        <w:ind w:left="567"/>
        <w:jc w:val="both"/>
        <w:rPr>
          <w:sz w:val="28"/>
        </w:rPr>
      </w:pPr>
    </w:p>
    <w:tbl>
      <w:tblPr>
        <w:tblW w:w="0" w:type="auto"/>
        <w:tblInd w:w="20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
        <w:gridCol w:w="425"/>
        <w:gridCol w:w="426"/>
        <w:gridCol w:w="283"/>
        <w:gridCol w:w="425"/>
        <w:gridCol w:w="426"/>
        <w:gridCol w:w="425"/>
        <w:gridCol w:w="425"/>
        <w:gridCol w:w="567"/>
        <w:gridCol w:w="425"/>
        <w:gridCol w:w="426"/>
        <w:gridCol w:w="425"/>
        <w:gridCol w:w="425"/>
        <w:gridCol w:w="284"/>
        <w:gridCol w:w="425"/>
        <w:gridCol w:w="425"/>
        <w:gridCol w:w="425"/>
      </w:tblGrid>
      <w:tr w:rsidR="00007C18" w14:paraId="0D0EEB01" w14:textId="77777777" w:rsidTr="00AC06C8">
        <w:trPr>
          <w:cantSplit/>
        </w:trPr>
        <w:tc>
          <w:tcPr>
            <w:tcW w:w="425" w:type="dxa"/>
            <w:tcBorders>
              <w:top w:val="nil"/>
            </w:tcBorders>
          </w:tcPr>
          <w:p w14:paraId="30CAEFEF" w14:textId="77777777" w:rsidR="00007C18" w:rsidRDefault="00007C18" w:rsidP="00AC06C8">
            <w:pPr>
              <w:jc w:val="center"/>
              <w:rPr>
                <w:lang w:val="en-US"/>
              </w:rPr>
            </w:pPr>
            <w:r>
              <w:rPr>
                <w:sz w:val="22"/>
                <w:lang w:val="en-US"/>
              </w:rPr>
              <w:t>7</w:t>
            </w:r>
          </w:p>
        </w:tc>
        <w:tc>
          <w:tcPr>
            <w:tcW w:w="425" w:type="dxa"/>
            <w:tcBorders>
              <w:top w:val="nil"/>
            </w:tcBorders>
          </w:tcPr>
          <w:p w14:paraId="74637CD6" w14:textId="77777777" w:rsidR="00007C18" w:rsidRDefault="00007C18" w:rsidP="00AC06C8">
            <w:pPr>
              <w:jc w:val="center"/>
              <w:rPr>
                <w:lang w:val="en-US"/>
              </w:rPr>
            </w:pPr>
            <w:r>
              <w:rPr>
                <w:sz w:val="22"/>
                <w:lang w:val="en-US"/>
              </w:rPr>
              <w:t>6</w:t>
            </w:r>
          </w:p>
        </w:tc>
        <w:tc>
          <w:tcPr>
            <w:tcW w:w="426" w:type="dxa"/>
            <w:tcBorders>
              <w:top w:val="nil"/>
            </w:tcBorders>
          </w:tcPr>
          <w:p w14:paraId="27B915DB" w14:textId="77777777" w:rsidR="00007C18" w:rsidRDefault="00007C18" w:rsidP="00AC06C8">
            <w:pPr>
              <w:jc w:val="center"/>
              <w:rPr>
                <w:lang w:val="en-US"/>
              </w:rPr>
            </w:pPr>
            <w:r>
              <w:rPr>
                <w:sz w:val="22"/>
                <w:lang w:val="en-US"/>
              </w:rPr>
              <w:t>5</w:t>
            </w:r>
          </w:p>
        </w:tc>
        <w:tc>
          <w:tcPr>
            <w:tcW w:w="283" w:type="dxa"/>
            <w:tcBorders>
              <w:top w:val="nil"/>
            </w:tcBorders>
          </w:tcPr>
          <w:p w14:paraId="02882CA2" w14:textId="77777777" w:rsidR="00007C18" w:rsidRDefault="00007C18" w:rsidP="00AC06C8">
            <w:pPr>
              <w:jc w:val="center"/>
              <w:rPr>
                <w:lang w:val="en-US"/>
              </w:rPr>
            </w:pPr>
            <w:r>
              <w:rPr>
                <w:sz w:val="22"/>
                <w:lang w:val="en-US"/>
              </w:rPr>
              <w:t>4</w:t>
            </w:r>
          </w:p>
        </w:tc>
        <w:tc>
          <w:tcPr>
            <w:tcW w:w="425" w:type="dxa"/>
            <w:tcBorders>
              <w:top w:val="nil"/>
            </w:tcBorders>
          </w:tcPr>
          <w:p w14:paraId="3D24ED90" w14:textId="77777777" w:rsidR="00007C18" w:rsidRDefault="00007C18" w:rsidP="00AC06C8">
            <w:pPr>
              <w:jc w:val="center"/>
              <w:rPr>
                <w:lang w:val="en-US"/>
              </w:rPr>
            </w:pPr>
            <w:r>
              <w:rPr>
                <w:sz w:val="22"/>
                <w:lang w:val="en-US"/>
              </w:rPr>
              <w:t>3</w:t>
            </w:r>
          </w:p>
        </w:tc>
        <w:tc>
          <w:tcPr>
            <w:tcW w:w="426" w:type="dxa"/>
            <w:tcBorders>
              <w:top w:val="nil"/>
            </w:tcBorders>
          </w:tcPr>
          <w:p w14:paraId="4CBA7552" w14:textId="77777777" w:rsidR="00007C18" w:rsidRDefault="00007C18" w:rsidP="00AC06C8">
            <w:pPr>
              <w:jc w:val="center"/>
              <w:rPr>
                <w:lang w:val="en-US"/>
              </w:rPr>
            </w:pPr>
            <w:r>
              <w:rPr>
                <w:sz w:val="22"/>
                <w:lang w:val="en-US"/>
              </w:rPr>
              <w:t>2</w:t>
            </w:r>
          </w:p>
        </w:tc>
        <w:tc>
          <w:tcPr>
            <w:tcW w:w="425" w:type="dxa"/>
            <w:tcBorders>
              <w:top w:val="nil"/>
            </w:tcBorders>
          </w:tcPr>
          <w:p w14:paraId="2833AAA0" w14:textId="77777777" w:rsidR="00007C18" w:rsidRDefault="00007C18" w:rsidP="00AC06C8">
            <w:pPr>
              <w:jc w:val="center"/>
              <w:rPr>
                <w:lang w:val="en-US"/>
              </w:rPr>
            </w:pPr>
            <w:r>
              <w:rPr>
                <w:sz w:val="22"/>
                <w:lang w:val="en-US"/>
              </w:rPr>
              <w:t>1</w:t>
            </w:r>
          </w:p>
        </w:tc>
        <w:tc>
          <w:tcPr>
            <w:tcW w:w="425" w:type="dxa"/>
            <w:tcBorders>
              <w:top w:val="nil"/>
            </w:tcBorders>
          </w:tcPr>
          <w:p w14:paraId="61257BD0" w14:textId="77777777" w:rsidR="00007C18" w:rsidRDefault="00007C18" w:rsidP="00AC06C8">
            <w:pPr>
              <w:jc w:val="center"/>
              <w:rPr>
                <w:lang w:val="en-US"/>
              </w:rPr>
            </w:pPr>
            <w:r>
              <w:rPr>
                <w:sz w:val="22"/>
                <w:lang w:val="en-US"/>
              </w:rPr>
              <w:t>0</w:t>
            </w:r>
          </w:p>
        </w:tc>
        <w:tc>
          <w:tcPr>
            <w:tcW w:w="567" w:type="dxa"/>
            <w:tcBorders>
              <w:top w:val="nil"/>
              <w:bottom w:val="nil"/>
            </w:tcBorders>
          </w:tcPr>
          <w:p w14:paraId="760BC389" w14:textId="77777777" w:rsidR="00007C18" w:rsidRDefault="00007C18" w:rsidP="00AC06C8">
            <w:pPr>
              <w:jc w:val="center"/>
              <w:rPr>
                <w:lang w:val="en-US"/>
              </w:rPr>
            </w:pPr>
          </w:p>
        </w:tc>
        <w:tc>
          <w:tcPr>
            <w:tcW w:w="425" w:type="dxa"/>
            <w:tcBorders>
              <w:top w:val="nil"/>
            </w:tcBorders>
          </w:tcPr>
          <w:p w14:paraId="3C594AF7" w14:textId="77777777" w:rsidR="00007C18" w:rsidRDefault="00007C18" w:rsidP="00AC06C8">
            <w:pPr>
              <w:jc w:val="center"/>
              <w:rPr>
                <w:lang w:val="en-US"/>
              </w:rPr>
            </w:pPr>
            <w:r>
              <w:rPr>
                <w:sz w:val="22"/>
                <w:lang w:val="en-US"/>
              </w:rPr>
              <w:t>7</w:t>
            </w:r>
          </w:p>
        </w:tc>
        <w:tc>
          <w:tcPr>
            <w:tcW w:w="426" w:type="dxa"/>
            <w:tcBorders>
              <w:top w:val="nil"/>
            </w:tcBorders>
          </w:tcPr>
          <w:p w14:paraId="489DCAA9" w14:textId="77777777" w:rsidR="00007C18" w:rsidRDefault="00007C18" w:rsidP="00AC06C8">
            <w:pPr>
              <w:jc w:val="center"/>
              <w:rPr>
                <w:lang w:val="en-US"/>
              </w:rPr>
            </w:pPr>
            <w:r>
              <w:rPr>
                <w:sz w:val="22"/>
                <w:lang w:val="en-US"/>
              </w:rPr>
              <w:t>6</w:t>
            </w:r>
          </w:p>
        </w:tc>
        <w:tc>
          <w:tcPr>
            <w:tcW w:w="425" w:type="dxa"/>
            <w:tcBorders>
              <w:top w:val="nil"/>
            </w:tcBorders>
          </w:tcPr>
          <w:p w14:paraId="68748292" w14:textId="77777777" w:rsidR="00007C18" w:rsidRDefault="00007C18" w:rsidP="00AC06C8">
            <w:pPr>
              <w:jc w:val="center"/>
              <w:rPr>
                <w:lang w:val="en-US"/>
              </w:rPr>
            </w:pPr>
            <w:r>
              <w:rPr>
                <w:sz w:val="22"/>
                <w:lang w:val="en-US"/>
              </w:rPr>
              <w:t>5</w:t>
            </w:r>
          </w:p>
        </w:tc>
        <w:tc>
          <w:tcPr>
            <w:tcW w:w="425" w:type="dxa"/>
            <w:tcBorders>
              <w:top w:val="nil"/>
            </w:tcBorders>
          </w:tcPr>
          <w:p w14:paraId="58C1F853" w14:textId="77777777" w:rsidR="00007C18" w:rsidRDefault="00007C18" w:rsidP="00AC06C8">
            <w:pPr>
              <w:jc w:val="center"/>
              <w:rPr>
                <w:lang w:val="en-US"/>
              </w:rPr>
            </w:pPr>
            <w:r>
              <w:rPr>
                <w:sz w:val="22"/>
                <w:lang w:val="en-US"/>
              </w:rPr>
              <w:t>4</w:t>
            </w:r>
          </w:p>
        </w:tc>
        <w:tc>
          <w:tcPr>
            <w:tcW w:w="284" w:type="dxa"/>
            <w:tcBorders>
              <w:top w:val="nil"/>
            </w:tcBorders>
          </w:tcPr>
          <w:p w14:paraId="24606777" w14:textId="77777777" w:rsidR="00007C18" w:rsidRDefault="00007C18" w:rsidP="00AC06C8">
            <w:pPr>
              <w:jc w:val="center"/>
              <w:rPr>
                <w:lang w:val="en-US"/>
              </w:rPr>
            </w:pPr>
            <w:r>
              <w:rPr>
                <w:sz w:val="22"/>
                <w:lang w:val="en-US"/>
              </w:rPr>
              <w:t>3</w:t>
            </w:r>
          </w:p>
        </w:tc>
        <w:tc>
          <w:tcPr>
            <w:tcW w:w="425" w:type="dxa"/>
            <w:tcBorders>
              <w:top w:val="nil"/>
            </w:tcBorders>
          </w:tcPr>
          <w:p w14:paraId="216DF582" w14:textId="77777777" w:rsidR="00007C18" w:rsidRDefault="00007C18" w:rsidP="00AC06C8">
            <w:pPr>
              <w:jc w:val="center"/>
              <w:rPr>
                <w:lang w:val="en-US"/>
              </w:rPr>
            </w:pPr>
            <w:r>
              <w:rPr>
                <w:sz w:val="22"/>
                <w:lang w:val="en-US"/>
              </w:rPr>
              <w:t>2</w:t>
            </w:r>
          </w:p>
        </w:tc>
        <w:tc>
          <w:tcPr>
            <w:tcW w:w="425" w:type="dxa"/>
            <w:tcBorders>
              <w:top w:val="nil"/>
            </w:tcBorders>
          </w:tcPr>
          <w:p w14:paraId="12703553" w14:textId="77777777" w:rsidR="00007C18" w:rsidRDefault="00007C18" w:rsidP="00AC06C8">
            <w:pPr>
              <w:jc w:val="center"/>
              <w:rPr>
                <w:lang w:val="en-US"/>
              </w:rPr>
            </w:pPr>
            <w:r>
              <w:rPr>
                <w:sz w:val="22"/>
                <w:lang w:val="en-US"/>
              </w:rPr>
              <w:t>1</w:t>
            </w:r>
          </w:p>
        </w:tc>
        <w:tc>
          <w:tcPr>
            <w:tcW w:w="425" w:type="dxa"/>
            <w:tcBorders>
              <w:top w:val="nil"/>
            </w:tcBorders>
          </w:tcPr>
          <w:p w14:paraId="75BA745C" w14:textId="77777777" w:rsidR="00007C18" w:rsidRDefault="00007C18" w:rsidP="00AC06C8">
            <w:pPr>
              <w:jc w:val="center"/>
              <w:rPr>
                <w:lang w:val="en-US"/>
              </w:rPr>
            </w:pPr>
            <w:r>
              <w:rPr>
                <w:sz w:val="22"/>
                <w:lang w:val="en-US"/>
              </w:rPr>
              <w:t>0</w:t>
            </w:r>
          </w:p>
        </w:tc>
      </w:tr>
      <w:tr w:rsidR="00007C18" w14:paraId="6B7AA27E" w14:textId="77777777" w:rsidTr="00AC06C8">
        <w:trPr>
          <w:cantSplit/>
        </w:trPr>
        <w:tc>
          <w:tcPr>
            <w:tcW w:w="850" w:type="dxa"/>
            <w:gridSpan w:val="2"/>
          </w:tcPr>
          <w:p w14:paraId="105A4954" w14:textId="296CF381" w:rsidR="00007C18" w:rsidRDefault="00007C18" w:rsidP="00AC06C8">
            <w:pPr>
              <w:jc w:val="center"/>
              <w:rPr>
                <w:lang w:val="en-US"/>
              </w:rPr>
            </w:pPr>
            <w:r>
              <w:rPr>
                <w:noProof/>
                <w:sz w:val="22"/>
                <w:lang w:val="en-US" w:eastAsia="en-US"/>
              </w:rPr>
              <mc:AlternateContent>
                <mc:Choice Requires="wps">
                  <w:drawing>
                    <wp:anchor distT="0" distB="0" distL="114300" distR="114300" simplePos="0" relativeHeight="251684864" behindDoc="0" locked="0" layoutInCell="0" allowOverlap="1" wp14:anchorId="4FDBA2B6" wp14:editId="18CA7165">
                      <wp:simplePos x="0" y="0"/>
                      <wp:positionH relativeFrom="column">
                        <wp:posOffset>3672840</wp:posOffset>
                      </wp:positionH>
                      <wp:positionV relativeFrom="paragraph">
                        <wp:posOffset>144145</wp:posOffset>
                      </wp:positionV>
                      <wp:extent cx="289560" cy="434340"/>
                      <wp:effectExtent l="0" t="0" r="40640" b="22860"/>
                      <wp:wrapNone/>
                      <wp:docPr id="162" name="Прямая соединительная линия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9560" cy="43434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5B2E57" id="Прямая соединительная линия 27" o:spid="_x0000_s1026" style="position:absolute;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2pt,11.35pt" to="312pt,45.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" o:allowincell="f">
                      <v:stroke dashstyle="dash"/>
                    </v:line>
                  </w:pict>
                </mc:Fallback>
              </mc:AlternateContent>
            </w:r>
            <w:r>
              <w:rPr>
                <w:sz w:val="22"/>
                <w:lang w:val="en-US"/>
              </w:rPr>
              <w:t>mod</w:t>
            </w:r>
          </w:p>
        </w:tc>
        <w:tc>
          <w:tcPr>
            <w:tcW w:w="1134" w:type="dxa"/>
            <w:gridSpan w:val="3"/>
          </w:tcPr>
          <w:p w14:paraId="72BBC553" w14:textId="77777777" w:rsidR="00007C18" w:rsidRDefault="00007C18" w:rsidP="00AC06C8">
            <w:pPr>
              <w:jc w:val="center"/>
              <w:rPr>
                <w:lang w:val="en-US"/>
              </w:rPr>
            </w:pPr>
            <w:proofErr w:type="spellStart"/>
            <w:r>
              <w:rPr>
                <w:sz w:val="22"/>
                <w:lang w:val="en-US"/>
              </w:rPr>
              <w:t>reg</w:t>
            </w:r>
            <w:proofErr w:type="spellEnd"/>
            <w:r>
              <w:rPr>
                <w:sz w:val="22"/>
                <w:lang w:val="en-US"/>
              </w:rPr>
              <w:t>/</w:t>
            </w:r>
            <w:r>
              <w:rPr>
                <w:sz w:val="22"/>
              </w:rPr>
              <w:t>коп</w:t>
            </w:r>
          </w:p>
        </w:tc>
        <w:tc>
          <w:tcPr>
            <w:tcW w:w="1276" w:type="dxa"/>
            <w:gridSpan w:val="3"/>
          </w:tcPr>
          <w:p w14:paraId="288DE8A1" w14:textId="77777777" w:rsidR="00007C18" w:rsidRDefault="00007C18" w:rsidP="00AC06C8">
            <w:pPr>
              <w:jc w:val="center"/>
              <w:rPr>
                <w:lang w:val="en-US"/>
              </w:rPr>
            </w:pPr>
            <w:r>
              <w:rPr>
                <w:sz w:val="22"/>
                <w:lang w:val="en-US"/>
              </w:rPr>
              <w:t>r/m</w:t>
            </w:r>
          </w:p>
        </w:tc>
        <w:tc>
          <w:tcPr>
            <w:tcW w:w="567" w:type="dxa"/>
            <w:tcBorders>
              <w:top w:val="nil"/>
              <w:bottom w:val="nil"/>
            </w:tcBorders>
          </w:tcPr>
          <w:p w14:paraId="67223C7B" w14:textId="77777777" w:rsidR="00007C18" w:rsidRDefault="00007C18" w:rsidP="00AC06C8">
            <w:pPr>
              <w:jc w:val="center"/>
              <w:rPr>
                <w:lang w:val="en-US"/>
              </w:rPr>
            </w:pPr>
          </w:p>
        </w:tc>
        <w:tc>
          <w:tcPr>
            <w:tcW w:w="851" w:type="dxa"/>
            <w:gridSpan w:val="2"/>
          </w:tcPr>
          <w:p w14:paraId="27772C47" w14:textId="77777777" w:rsidR="00007C18" w:rsidRDefault="00007C18" w:rsidP="00AC06C8">
            <w:pPr>
              <w:jc w:val="center"/>
              <w:rPr>
                <w:lang w:val="en-US"/>
              </w:rPr>
            </w:pPr>
            <w:proofErr w:type="spellStart"/>
            <w:r>
              <w:rPr>
                <w:sz w:val="22"/>
                <w:lang w:val="en-US"/>
              </w:rPr>
              <w:t>ss</w:t>
            </w:r>
            <w:proofErr w:type="spellEnd"/>
          </w:p>
        </w:tc>
        <w:tc>
          <w:tcPr>
            <w:tcW w:w="1134" w:type="dxa"/>
            <w:gridSpan w:val="3"/>
          </w:tcPr>
          <w:p w14:paraId="21EA615B" w14:textId="77777777" w:rsidR="00007C18" w:rsidRDefault="00007C18" w:rsidP="00AC06C8">
            <w:pPr>
              <w:jc w:val="center"/>
            </w:pPr>
            <w:proofErr w:type="spellStart"/>
            <w:r>
              <w:rPr>
                <w:sz w:val="22"/>
              </w:rPr>
              <w:t>index</w:t>
            </w:r>
            <w:proofErr w:type="spellEnd"/>
          </w:p>
        </w:tc>
        <w:tc>
          <w:tcPr>
            <w:tcW w:w="1275" w:type="dxa"/>
            <w:gridSpan w:val="3"/>
          </w:tcPr>
          <w:p w14:paraId="37A5B76D" w14:textId="77777777" w:rsidR="00007C18" w:rsidRDefault="00007C18" w:rsidP="00AC06C8">
            <w:pPr>
              <w:jc w:val="center"/>
            </w:pPr>
            <w:proofErr w:type="spellStart"/>
            <w:r>
              <w:rPr>
                <w:sz w:val="22"/>
              </w:rPr>
              <w:t>base</w:t>
            </w:r>
            <w:proofErr w:type="spellEnd"/>
          </w:p>
        </w:tc>
      </w:tr>
    </w:tbl>
    <w:p w14:paraId="5AB8AA11" w14:textId="56F5C149" w:rsidR="00007C18" w:rsidRPr="004F230B" w:rsidRDefault="00007C18" w:rsidP="00007C18">
      <w:pPr>
        <w:pStyle w:val="BodyTextIndent"/>
        <w:rPr>
          <w:i/>
          <w:iCs/>
        </w:rPr>
      </w:pPr>
      <w:r>
        <w:rPr>
          <w:i/>
          <w:iCs/>
          <w:noProof/>
          <w:lang w:val="en-US" w:eastAsia="en-US"/>
        </w:rPr>
        <mc:AlternateContent>
          <mc:Choice Requires="wps">
            <w:drawing>
              <wp:anchor distT="0" distB="0" distL="114300" distR="114300" simplePos="0" relativeHeight="251685888" behindDoc="0" locked="0" layoutInCell="0" allowOverlap="1" wp14:anchorId="37FDEFD7" wp14:editId="15A0DAC7">
                <wp:simplePos x="0" y="0"/>
                <wp:positionH relativeFrom="column">
                  <wp:posOffset>4505325</wp:posOffset>
                </wp:positionH>
                <wp:positionV relativeFrom="paragraph">
                  <wp:posOffset>6985</wp:posOffset>
                </wp:positionV>
                <wp:extent cx="1266825" cy="398145"/>
                <wp:effectExtent l="0" t="0" r="28575" b="33655"/>
                <wp:wrapNone/>
                <wp:docPr id="161" name="Прямая соединительная линия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825" cy="39814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391B7C" id="Прямая соединительная линия 26"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4.75pt,.55pt" to="454.5pt,3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" o:allowincell="f">
                <v:stroke dashstyle="dash"/>
              </v:line>
            </w:pict>
          </mc:Fallback>
        </mc:AlternateContent>
      </w:r>
      <w:r>
        <w:rPr>
          <w:i/>
          <w:iCs/>
          <w:noProof/>
          <w:lang w:val="en-US" w:eastAsia="en-US"/>
        </w:rPr>
        <mc:AlternateContent>
          <mc:Choice Requires="wps">
            <w:drawing>
              <wp:anchor distT="0" distB="0" distL="114300" distR="114300" simplePos="0" relativeHeight="251683840" behindDoc="0" locked="0" layoutInCell="0" allowOverlap="1" wp14:anchorId="23E6EF23" wp14:editId="15767652">
                <wp:simplePos x="0" y="0"/>
                <wp:positionH relativeFrom="column">
                  <wp:posOffset>3310890</wp:posOffset>
                </wp:positionH>
                <wp:positionV relativeFrom="paragraph">
                  <wp:posOffset>6985</wp:posOffset>
                </wp:positionV>
                <wp:extent cx="651510" cy="398145"/>
                <wp:effectExtent l="0" t="0" r="34290" b="33655"/>
                <wp:wrapNone/>
                <wp:docPr id="160" name="Прямая соединительная линия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 cy="39814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7F1C83" id="Прямая соединительная линия 2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0.7pt,.55pt" to="312pt,3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" o:allowincell="f">
                <v:stroke dashstyle="dash"/>
              </v:line>
            </w:pict>
          </mc:Fallback>
        </mc:AlternateContent>
      </w:r>
      <w:r>
        <w:rPr>
          <w:i/>
          <w:iCs/>
          <w:noProof/>
          <w:lang w:val="en-US" w:eastAsia="en-US"/>
        </w:rPr>
        <mc:AlternateContent>
          <mc:Choice Requires="wps">
            <w:drawing>
              <wp:anchor distT="0" distB="0" distL="114300" distR="114300" simplePos="0" relativeHeight="251682816" behindDoc="0" locked="0" layoutInCell="0" allowOverlap="1" wp14:anchorId="6D70D7FF" wp14:editId="1A5A772E">
                <wp:simplePos x="0" y="0"/>
                <wp:positionH relativeFrom="column">
                  <wp:posOffset>1247775</wp:posOffset>
                </wp:positionH>
                <wp:positionV relativeFrom="paragraph">
                  <wp:posOffset>6985</wp:posOffset>
                </wp:positionV>
                <wp:extent cx="2063115" cy="398145"/>
                <wp:effectExtent l="0" t="0" r="45085" b="33655"/>
                <wp:wrapNone/>
                <wp:docPr id="159" name="Прямая соединительная линия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3115" cy="398145"/>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46850C" id="Прямая соединительная линия 24"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8.25pt,.55pt" to="260.7pt,3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" o:allowincell="f">
                <v:stroke dashstyle="dash"/>
              </v:line>
            </w:pict>
          </mc:Fallback>
        </mc:AlternateContent>
      </w:r>
      <w:r w:rsidRPr="004F230B">
        <w:rPr>
          <w:i/>
          <w:iCs/>
        </w:rPr>
        <w:t>Префиксы</w:t>
      </w:r>
    </w:p>
    <w:p w14:paraId="79613666" w14:textId="77777777" w:rsidR="00007C18" w:rsidRDefault="00007C18" w:rsidP="00007C18">
      <w:pPr>
        <w:ind w:left="567"/>
        <w:jc w:val="both"/>
        <w:rPr>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9"/>
        <w:gridCol w:w="919"/>
        <w:gridCol w:w="1105"/>
        <w:gridCol w:w="1134"/>
        <w:gridCol w:w="284"/>
        <w:gridCol w:w="992"/>
        <w:gridCol w:w="992"/>
        <w:gridCol w:w="851"/>
        <w:gridCol w:w="1075"/>
        <w:gridCol w:w="1051"/>
      </w:tblGrid>
      <w:tr w:rsidR="00007C18" w14:paraId="1611156E" w14:textId="77777777" w:rsidTr="00AC06C8">
        <w:trPr>
          <w:cantSplit/>
        </w:trPr>
        <w:tc>
          <w:tcPr>
            <w:tcW w:w="919" w:type="dxa"/>
          </w:tcPr>
          <w:p w14:paraId="2170DA4C" w14:textId="77777777" w:rsidR="00007C18" w:rsidRDefault="00007C18" w:rsidP="00AC06C8">
            <w:pPr>
              <w:jc w:val="both"/>
            </w:pPr>
            <w:r>
              <w:rPr>
                <w:sz w:val="22"/>
              </w:rPr>
              <w:t>повтор</w:t>
            </w:r>
          </w:p>
        </w:tc>
        <w:tc>
          <w:tcPr>
            <w:tcW w:w="919" w:type="dxa"/>
          </w:tcPr>
          <w:p w14:paraId="0173572D" w14:textId="77777777" w:rsidR="00007C18" w:rsidRDefault="00007C18" w:rsidP="00AC06C8">
            <w:pPr>
              <w:jc w:val="both"/>
            </w:pPr>
            <w:r>
              <w:rPr>
                <w:sz w:val="22"/>
              </w:rPr>
              <w:t>размер адреса</w:t>
            </w:r>
          </w:p>
        </w:tc>
        <w:tc>
          <w:tcPr>
            <w:tcW w:w="1105" w:type="dxa"/>
          </w:tcPr>
          <w:p w14:paraId="40E40A5A" w14:textId="77777777" w:rsidR="00007C18" w:rsidRDefault="00007C18" w:rsidP="00AC06C8">
            <w:pPr>
              <w:jc w:val="both"/>
            </w:pPr>
            <w:r>
              <w:rPr>
                <w:sz w:val="22"/>
              </w:rPr>
              <w:t>размер операнда</w:t>
            </w:r>
          </w:p>
        </w:tc>
        <w:tc>
          <w:tcPr>
            <w:tcW w:w="1134" w:type="dxa"/>
          </w:tcPr>
          <w:p w14:paraId="076DF099" w14:textId="77777777" w:rsidR="00007C18" w:rsidRDefault="00007C18" w:rsidP="00AC06C8">
            <w:pPr>
              <w:jc w:val="both"/>
            </w:pPr>
            <w:r>
              <w:rPr>
                <w:sz w:val="22"/>
              </w:rPr>
              <w:t>замена сегмента</w:t>
            </w:r>
          </w:p>
        </w:tc>
        <w:tc>
          <w:tcPr>
            <w:tcW w:w="284" w:type="dxa"/>
            <w:vMerge w:val="restart"/>
            <w:tcBorders>
              <w:top w:val="nil"/>
            </w:tcBorders>
          </w:tcPr>
          <w:p w14:paraId="1FB3CA9E" w14:textId="77777777" w:rsidR="00007C18" w:rsidRDefault="00007C18" w:rsidP="00AC06C8">
            <w:pPr>
              <w:jc w:val="both"/>
            </w:pPr>
          </w:p>
        </w:tc>
        <w:tc>
          <w:tcPr>
            <w:tcW w:w="992" w:type="dxa"/>
          </w:tcPr>
          <w:p w14:paraId="4F70C93E" w14:textId="77777777" w:rsidR="00007C18" w:rsidRDefault="00007C18" w:rsidP="00AC06C8">
            <w:pPr>
              <w:ind w:left="-108" w:right="-108"/>
              <w:jc w:val="center"/>
            </w:pPr>
            <w:r>
              <w:rPr>
                <w:sz w:val="22"/>
              </w:rPr>
              <w:t>код операции</w:t>
            </w:r>
          </w:p>
        </w:tc>
        <w:tc>
          <w:tcPr>
            <w:tcW w:w="992" w:type="dxa"/>
          </w:tcPr>
          <w:p w14:paraId="34E5320E" w14:textId="77777777" w:rsidR="00007C18" w:rsidRDefault="00007C18" w:rsidP="00AC06C8">
            <w:pPr>
              <w:jc w:val="center"/>
              <w:rPr>
                <w:lang w:val="en-US"/>
              </w:rPr>
            </w:pPr>
            <w:r>
              <w:rPr>
                <w:sz w:val="22"/>
                <w:lang w:val="en-US"/>
              </w:rPr>
              <w:t>mod r/m</w:t>
            </w:r>
          </w:p>
        </w:tc>
        <w:tc>
          <w:tcPr>
            <w:tcW w:w="851" w:type="dxa"/>
          </w:tcPr>
          <w:p w14:paraId="57BE1774" w14:textId="77777777" w:rsidR="00007C18" w:rsidRDefault="00007C18" w:rsidP="00AC06C8">
            <w:pPr>
              <w:jc w:val="center"/>
            </w:pPr>
            <w:proofErr w:type="spellStart"/>
            <w:r>
              <w:rPr>
                <w:sz w:val="22"/>
              </w:rPr>
              <w:t>sib</w:t>
            </w:r>
            <w:proofErr w:type="spellEnd"/>
          </w:p>
        </w:tc>
        <w:tc>
          <w:tcPr>
            <w:tcW w:w="1075" w:type="dxa"/>
          </w:tcPr>
          <w:p w14:paraId="3296AB36" w14:textId="77777777" w:rsidR="00007C18" w:rsidRDefault="00007C18" w:rsidP="00AC06C8">
            <w:pPr>
              <w:ind w:left="-108" w:right="-167"/>
              <w:jc w:val="center"/>
            </w:pPr>
            <w:r>
              <w:rPr>
                <w:sz w:val="22"/>
              </w:rPr>
              <w:t>смещение (в команде)</w:t>
            </w:r>
          </w:p>
        </w:tc>
        <w:tc>
          <w:tcPr>
            <w:tcW w:w="1051" w:type="dxa"/>
          </w:tcPr>
          <w:p w14:paraId="593309F0" w14:textId="77777777" w:rsidR="00007C18" w:rsidRDefault="00007C18" w:rsidP="00AC06C8">
            <w:pPr>
              <w:ind w:left="-49" w:right="-108"/>
              <w:jc w:val="center"/>
            </w:pPr>
            <w:proofErr w:type="spellStart"/>
            <w:r>
              <w:rPr>
                <w:sz w:val="22"/>
              </w:rPr>
              <w:t>непосред</w:t>
            </w:r>
            <w:proofErr w:type="spellEnd"/>
            <w:r>
              <w:rPr>
                <w:sz w:val="22"/>
              </w:rPr>
              <w:t>. операнд</w:t>
            </w:r>
          </w:p>
        </w:tc>
      </w:tr>
      <w:tr w:rsidR="00007C18" w14:paraId="123E2CDA" w14:textId="77777777" w:rsidTr="00AC06C8">
        <w:trPr>
          <w:cantSplit/>
        </w:trPr>
        <w:tc>
          <w:tcPr>
            <w:tcW w:w="919" w:type="dxa"/>
          </w:tcPr>
          <w:p w14:paraId="286FDD40" w14:textId="77777777" w:rsidR="00007C18" w:rsidRDefault="00007C18" w:rsidP="00AC06C8">
            <w:pPr>
              <w:jc w:val="both"/>
            </w:pPr>
            <w:r>
              <w:rPr>
                <w:sz w:val="22"/>
              </w:rPr>
              <w:t>0 или 1</w:t>
            </w:r>
          </w:p>
        </w:tc>
        <w:tc>
          <w:tcPr>
            <w:tcW w:w="919" w:type="dxa"/>
          </w:tcPr>
          <w:p w14:paraId="6687B43E" w14:textId="77777777" w:rsidR="00007C18" w:rsidRDefault="00007C18" w:rsidP="00AC06C8">
            <w:pPr>
              <w:jc w:val="both"/>
            </w:pPr>
            <w:r>
              <w:rPr>
                <w:sz w:val="22"/>
              </w:rPr>
              <w:t>0 или 1</w:t>
            </w:r>
          </w:p>
        </w:tc>
        <w:tc>
          <w:tcPr>
            <w:tcW w:w="1105" w:type="dxa"/>
          </w:tcPr>
          <w:p w14:paraId="7F1AA01C" w14:textId="77777777" w:rsidR="00007C18" w:rsidRDefault="00007C18" w:rsidP="00AC06C8">
            <w:pPr>
              <w:jc w:val="both"/>
            </w:pPr>
            <w:r>
              <w:rPr>
                <w:sz w:val="22"/>
              </w:rPr>
              <w:t>0 или 1</w:t>
            </w:r>
          </w:p>
        </w:tc>
        <w:tc>
          <w:tcPr>
            <w:tcW w:w="1134" w:type="dxa"/>
          </w:tcPr>
          <w:p w14:paraId="3B7D6076" w14:textId="77777777" w:rsidR="00007C18" w:rsidRDefault="00007C18" w:rsidP="00AC06C8">
            <w:pPr>
              <w:jc w:val="both"/>
            </w:pPr>
            <w:r>
              <w:rPr>
                <w:sz w:val="22"/>
              </w:rPr>
              <w:t>0 или 1</w:t>
            </w:r>
          </w:p>
        </w:tc>
        <w:tc>
          <w:tcPr>
            <w:tcW w:w="284" w:type="dxa"/>
            <w:vMerge/>
          </w:tcPr>
          <w:p w14:paraId="53EA664F" w14:textId="77777777" w:rsidR="00007C18" w:rsidRDefault="00007C18" w:rsidP="00AC06C8">
            <w:pPr>
              <w:jc w:val="both"/>
            </w:pPr>
          </w:p>
        </w:tc>
        <w:tc>
          <w:tcPr>
            <w:tcW w:w="992" w:type="dxa"/>
          </w:tcPr>
          <w:p w14:paraId="6263BD90" w14:textId="262394C6" w:rsidR="00007C18" w:rsidRDefault="00007C18" w:rsidP="00AC06C8">
            <w:pPr>
              <w:jc w:val="both"/>
            </w:pPr>
            <w:r>
              <w:rPr>
                <w:noProof/>
                <w:sz w:val="20"/>
                <w:lang w:val="en-US" w:eastAsia="en-US"/>
              </w:rPr>
              <mc:AlternateContent>
                <mc:Choice Requires="wps">
                  <w:drawing>
                    <wp:anchor distT="0" distB="0" distL="114300" distR="114300" simplePos="0" relativeHeight="251687936" behindDoc="0" locked="0" layoutInCell="1" allowOverlap="1" wp14:anchorId="1D1B3A04" wp14:editId="4EAEE211">
                      <wp:simplePos x="0" y="0"/>
                      <wp:positionH relativeFrom="column">
                        <wp:posOffset>116205</wp:posOffset>
                      </wp:positionH>
                      <wp:positionV relativeFrom="paragraph">
                        <wp:posOffset>214630</wp:posOffset>
                      </wp:positionV>
                      <wp:extent cx="429260" cy="721360"/>
                      <wp:effectExtent l="0" t="0" r="27940" b="40640"/>
                      <wp:wrapNone/>
                      <wp:docPr id="158" name="Прямая соединительная линия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9260" cy="72136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01FDF1" id="Прямая соединительная линия 23"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5pt,16.9pt" to="42.95pt,7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">
                      <v:stroke dashstyle="dash"/>
                    </v:line>
                  </w:pict>
                </mc:Fallback>
              </mc:AlternateContent>
            </w:r>
            <w:r>
              <w:rPr>
                <w:sz w:val="22"/>
              </w:rPr>
              <w:t>1 или 2</w:t>
            </w:r>
          </w:p>
        </w:tc>
        <w:tc>
          <w:tcPr>
            <w:tcW w:w="992" w:type="dxa"/>
          </w:tcPr>
          <w:p w14:paraId="276C277D" w14:textId="77777777" w:rsidR="00007C18" w:rsidRDefault="00007C18" w:rsidP="00AC06C8">
            <w:pPr>
              <w:jc w:val="both"/>
            </w:pPr>
            <w:r>
              <w:rPr>
                <w:sz w:val="22"/>
              </w:rPr>
              <w:t>0 или 1</w:t>
            </w:r>
          </w:p>
        </w:tc>
        <w:tc>
          <w:tcPr>
            <w:tcW w:w="851" w:type="dxa"/>
          </w:tcPr>
          <w:p w14:paraId="7B33A8A5" w14:textId="77777777" w:rsidR="00007C18" w:rsidRDefault="00007C18" w:rsidP="00AC06C8">
            <w:pPr>
              <w:ind w:left="-108"/>
              <w:jc w:val="both"/>
            </w:pPr>
            <w:r>
              <w:rPr>
                <w:sz w:val="22"/>
              </w:rPr>
              <w:t>0 или 1</w:t>
            </w:r>
          </w:p>
        </w:tc>
        <w:tc>
          <w:tcPr>
            <w:tcW w:w="1075" w:type="dxa"/>
          </w:tcPr>
          <w:p w14:paraId="07D9B1AA" w14:textId="77777777" w:rsidR="00007C18" w:rsidRDefault="00007C18" w:rsidP="00AC06C8">
            <w:pPr>
              <w:jc w:val="both"/>
            </w:pPr>
            <w:r>
              <w:rPr>
                <w:sz w:val="22"/>
              </w:rPr>
              <w:t>0,1,2 или 4</w:t>
            </w:r>
          </w:p>
        </w:tc>
        <w:tc>
          <w:tcPr>
            <w:tcW w:w="1051" w:type="dxa"/>
          </w:tcPr>
          <w:p w14:paraId="458173A4" w14:textId="77777777" w:rsidR="00007C18" w:rsidRDefault="00007C18" w:rsidP="00AC06C8">
            <w:pPr>
              <w:jc w:val="both"/>
            </w:pPr>
            <w:r>
              <w:rPr>
                <w:sz w:val="22"/>
              </w:rPr>
              <w:t>0,1,2 или 4</w:t>
            </w:r>
          </w:p>
        </w:tc>
      </w:tr>
      <w:tr w:rsidR="00007C18" w14:paraId="399F2EC9" w14:textId="77777777" w:rsidTr="00AC06C8">
        <w:trPr>
          <w:cantSplit/>
        </w:trPr>
        <w:tc>
          <w:tcPr>
            <w:tcW w:w="4077" w:type="dxa"/>
            <w:gridSpan w:val="4"/>
          </w:tcPr>
          <w:p w14:paraId="764B6B9A" w14:textId="6FFAF140" w:rsidR="00007C18" w:rsidRDefault="00007C18" w:rsidP="00AC06C8">
            <w:pPr>
              <w:jc w:val="center"/>
            </w:pPr>
            <w:r>
              <w:rPr>
                <w:noProof/>
                <w:sz w:val="20"/>
                <w:lang w:val="en-US" w:eastAsia="en-US"/>
              </w:rPr>
              <mc:AlternateContent>
                <mc:Choice Requires="wps">
                  <w:drawing>
                    <wp:anchor distT="0" distB="0" distL="114300" distR="114300" simplePos="0" relativeHeight="251686912" behindDoc="0" locked="0" layoutInCell="1" allowOverlap="1" wp14:anchorId="388D5FFB" wp14:editId="60427121">
                      <wp:simplePos x="0" y="0"/>
                      <wp:positionH relativeFrom="column">
                        <wp:posOffset>721360</wp:posOffset>
                      </wp:positionH>
                      <wp:positionV relativeFrom="paragraph">
                        <wp:posOffset>67310</wp:posOffset>
                      </wp:positionV>
                      <wp:extent cx="1983740" cy="541020"/>
                      <wp:effectExtent l="0" t="0" r="22860" b="43180"/>
                      <wp:wrapNone/>
                      <wp:docPr id="157"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83740" cy="54102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4718AD" id="Прямая соединительная линия 22"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8pt,5.3pt" to="213pt,4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">
                      <v:stroke dashstyle="dash"/>
                    </v:line>
                  </w:pict>
                </mc:Fallback>
              </mc:AlternateContent>
            </w:r>
            <w:r>
              <w:rPr>
                <w:sz w:val="22"/>
              </w:rPr>
              <w:t>число байт</w:t>
            </w:r>
          </w:p>
        </w:tc>
        <w:tc>
          <w:tcPr>
            <w:tcW w:w="284" w:type="dxa"/>
            <w:vMerge/>
            <w:tcBorders>
              <w:bottom w:val="nil"/>
            </w:tcBorders>
          </w:tcPr>
          <w:p w14:paraId="466BECEE" w14:textId="77777777" w:rsidR="00007C18" w:rsidRDefault="00007C18" w:rsidP="00AC06C8">
            <w:pPr>
              <w:jc w:val="both"/>
            </w:pPr>
          </w:p>
        </w:tc>
        <w:tc>
          <w:tcPr>
            <w:tcW w:w="4961" w:type="dxa"/>
            <w:gridSpan w:val="5"/>
            <w:tcBorders>
              <w:right w:val="nil"/>
            </w:tcBorders>
          </w:tcPr>
          <w:p w14:paraId="356D3536" w14:textId="77777777" w:rsidR="00007C18" w:rsidRDefault="00007C18" w:rsidP="00AC06C8">
            <w:pPr>
              <w:jc w:val="center"/>
            </w:pPr>
            <w:r>
              <w:rPr>
                <w:sz w:val="22"/>
              </w:rPr>
              <w:t>число байт</w:t>
            </w:r>
          </w:p>
        </w:tc>
      </w:tr>
    </w:tbl>
    <w:p w14:paraId="2AD2AA84" w14:textId="77777777" w:rsidR="00007C18" w:rsidRDefault="00007C18" w:rsidP="00007C18">
      <w:pPr>
        <w:ind w:left="567"/>
        <w:jc w:val="both"/>
        <w:rPr>
          <w:sz w:val="28"/>
        </w:rPr>
      </w:pPr>
    </w:p>
    <w:p w14:paraId="6EE44718" w14:textId="77777777" w:rsidR="00007C18" w:rsidRDefault="00007C18" w:rsidP="00007C18">
      <w:pPr>
        <w:ind w:left="567"/>
        <w:jc w:val="both"/>
        <w:rPr>
          <w:sz w:val="28"/>
        </w:rPr>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
        <w:gridCol w:w="425"/>
        <w:gridCol w:w="425"/>
        <w:gridCol w:w="425"/>
        <w:gridCol w:w="426"/>
        <w:gridCol w:w="425"/>
        <w:gridCol w:w="425"/>
        <w:gridCol w:w="373"/>
      </w:tblGrid>
      <w:tr w:rsidR="00007C18" w14:paraId="74F05A35" w14:textId="77777777" w:rsidTr="00AC06C8">
        <w:trPr>
          <w:cantSplit/>
        </w:trPr>
        <w:tc>
          <w:tcPr>
            <w:tcW w:w="3350" w:type="dxa"/>
            <w:gridSpan w:val="8"/>
            <w:tcBorders>
              <w:top w:val="nil"/>
            </w:tcBorders>
          </w:tcPr>
          <w:p w14:paraId="468845F3" w14:textId="77777777" w:rsidR="00007C18" w:rsidRDefault="00007C18" w:rsidP="00AC06C8">
            <w:pPr>
              <w:pStyle w:val="BodyTextIndent"/>
              <w:jc w:val="center"/>
            </w:pPr>
            <w:r>
              <w:t>Байт 0 –код операции</w:t>
            </w:r>
          </w:p>
        </w:tc>
      </w:tr>
      <w:tr w:rsidR="00007C18" w14:paraId="6CCEE736" w14:textId="77777777" w:rsidTr="00AC06C8">
        <w:trPr>
          <w:cantSplit/>
        </w:trPr>
        <w:tc>
          <w:tcPr>
            <w:tcW w:w="2552" w:type="dxa"/>
            <w:gridSpan w:val="6"/>
            <w:tcBorders>
              <w:bottom w:val="nil"/>
            </w:tcBorders>
          </w:tcPr>
          <w:p w14:paraId="43C1A8C7" w14:textId="77777777" w:rsidR="00007C18" w:rsidRDefault="00007C18" w:rsidP="00AC06C8">
            <w:pPr>
              <w:pStyle w:val="BodyTextIndent"/>
              <w:jc w:val="center"/>
            </w:pPr>
            <w:r>
              <w:t>код операции</w:t>
            </w:r>
          </w:p>
        </w:tc>
        <w:tc>
          <w:tcPr>
            <w:tcW w:w="425" w:type="dxa"/>
            <w:tcBorders>
              <w:bottom w:val="nil"/>
            </w:tcBorders>
          </w:tcPr>
          <w:p w14:paraId="7774A824" w14:textId="77777777" w:rsidR="00007C18" w:rsidRDefault="00007C18" w:rsidP="00AC06C8">
            <w:pPr>
              <w:pStyle w:val="BodyTextIndent"/>
            </w:pPr>
            <w:r>
              <w:t>d</w:t>
            </w:r>
          </w:p>
        </w:tc>
        <w:tc>
          <w:tcPr>
            <w:tcW w:w="373" w:type="dxa"/>
            <w:tcBorders>
              <w:bottom w:val="nil"/>
            </w:tcBorders>
          </w:tcPr>
          <w:p w14:paraId="516362B7" w14:textId="77777777" w:rsidR="00007C18" w:rsidRDefault="00007C18" w:rsidP="00AC06C8">
            <w:pPr>
              <w:pStyle w:val="BodyTextIndent"/>
            </w:pPr>
            <w:r>
              <w:rPr>
                <w:lang w:val="en-US"/>
              </w:rPr>
              <w:t>w</w:t>
            </w:r>
          </w:p>
        </w:tc>
      </w:tr>
      <w:tr w:rsidR="00007C18" w14:paraId="39115179" w14:textId="77777777" w:rsidTr="00AC06C8">
        <w:trPr>
          <w:cantSplit/>
        </w:trPr>
        <w:tc>
          <w:tcPr>
            <w:tcW w:w="426" w:type="dxa"/>
            <w:tcBorders>
              <w:top w:val="nil"/>
            </w:tcBorders>
          </w:tcPr>
          <w:p w14:paraId="5888EF90" w14:textId="77777777" w:rsidR="00007C18" w:rsidRDefault="00007C18" w:rsidP="00AC06C8">
            <w:pPr>
              <w:pStyle w:val="BodyTextIndent"/>
              <w:rPr>
                <w:sz w:val="16"/>
              </w:rPr>
            </w:pPr>
          </w:p>
        </w:tc>
        <w:tc>
          <w:tcPr>
            <w:tcW w:w="425" w:type="dxa"/>
            <w:tcBorders>
              <w:top w:val="nil"/>
            </w:tcBorders>
          </w:tcPr>
          <w:p w14:paraId="185B455A" w14:textId="77777777" w:rsidR="00007C18" w:rsidRDefault="00007C18" w:rsidP="00AC06C8">
            <w:pPr>
              <w:pStyle w:val="BodyTextIndent"/>
              <w:rPr>
                <w:sz w:val="16"/>
              </w:rPr>
            </w:pPr>
          </w:p>
        </w:tc>
        <w:tc>
          <w:tcPr>
            <w:tcW w:w="425" w:type="dxa"/>
            <w:tcBorders>
              <w:top w:val="nil"/>
            </w:tcBorders>
          </w:tcPr>
          <w:p w14:paraId="00803F9A" w14:textId="77777777" w:rsidR="00007C18" w:rsidRDefault="00007C18" w:rsidP="00AC06C8">
            <w:pPr>
              <w:pStyle w:val="BodyTextIndent"/>
              <w:rPr>
                <w:sz w:val="16"/>
              </w:rPr>
            </w:pPr>
          </w:p>
        </w:tc>
        <w:tc>
          <w:tcPr>
            <w:tcW w:w="425" w:type="dxa"/>
            <w:tcBorders>
              <w:top w:val="nil"/>
            </w:tcBorders>
          </w:tcPr>
          <w:p w14:paraId="5314A95F" w14:textId="77777777" w:rsidR="00007C18" w:rsidRDefault="00007C18" w:rsidP="00AC06C8">
            <w:pPr>
              <w:pStyle w:val="BodyTextIndent"/>
              <w:rPr>
                <w:sz w:val="16"/>
              </w:rPr>
            </w:pPr>
          </w:p>
        </w:tc>
        <w:tc>
          <w:tcPr>
            <w:tcW w:w="426" w:type="dxa"/>
            <w:tcBorders>
              <w:top w:val="nil"/>
            </w:tcBorders>
          </w:tcPr>
          <w:p w14:paraId="5AB284B7" w14:textId="77777777" w:rsidR="00007C18" w:rsidRDefault="00007C18" w:rsidP="00AC06C8">
            <w:pPr>
              <w:pStyle w:val="BodyTextIndent"/>
              <w:rPr>
                <w:sz w:val="16"/>
              </w:rPr>
            </w:pPr>
          </w:p>
        </w:tc>
        <w:tc>
          <w:tcPr>
            <w:tcW w:w="425" w:type="dxa"/>
            <w:tcBorders>
              <w:top w:val="nil"/>
            </w:tcBorders>
          </w:tcPr>
          <w:p w14:paraId="0D9A58AB" w14:textId="77777777" w:rsidR="00007C18" w:rsidRDefault="00007C18" w:rsidP="00AC06C8">
            <w:pPr>
              <w:pStyle w:val="BodyTextIndent"/>
              <w:rPr>
                <w:sz w:val="16"/>
              </w:rPr>
            </w:pPr>
          </w:p>
        </w:tc>
        <w:tc>
          <w:tcPr>
            <w:tcW w:w="425" w:type="dxa"/>
            <w:tcBorders>
              <w:top w:val="nil"/>
            </w:tcBorders>
          </w:tcPr>
          <w:p w14:paraId="75485915" w14:textId="77777777" w:rsidR="00007C18" w:rsidRDefault="00007C18" w:rsidP="00AC06C8">
            <w:pPr>
              <w:pStyle w:val="BodyTextIndent"/>
              <w:rPr>
                <w:sz w:val="16"/>
              </w:rPr>
            </w:pPr>
          </w:p>
        </w:tc>
        <w:tc>
          <w:tcPr>
            <w:tcW w:w="373" w:type="dxa"/>
            <w:tcBorders>
              <w:top w:val="nil"/>
            </w:tcBorders>
          </w:tcPr>
          <w:p w14:paraId="738E66F9" w14:textId="77777777" w:rsidR="00007C18" w:rsidRDefault="00007C18" w:rsidP="00AC06C8">
            <w:pPr>
              <w:pStyle w:val="BodyTextIndent"/>
              <w:rPr>
                <w:sz w:val="16"/>
              </w:rPr>
            </w:pPr>
          </w:p>
        </w:tc>
      </w:tr>
    </w:tbl>
    <w:p w14:paraId="686F61E7" w14:textId="77777777" w:rsidR="00007C18" w:rsidRDefault="00007C18" w:rsidP="00007C18">
      <w:pPr>
        <w:ind w:left="567"/>
        <w:jc w:val="center"/>
        <w:rPr>
          <w:sz w:val="28"/>
        </w:rPr>
      </w:pPr>
    </w:p>
    <w:p w14:paraId="140BB7AF" w14:textId="77777777" w:rsidR="00007C18" w:rsidRDefault="00007C18" w:rsidP="00007C18">
      <w:pPr>
        <w:ind w:left="567"/>
        <w:jc w:val="center"/>
        <w:rPr>
          <w:sz w:val="28"/>
        </w:rPr>
      </w:pPr>
    </w:p>
    <w:p w14:paraId="2092631B" w14:textId="77777777" w:rsidR="00007C18" w:rsidRDefault="00007C18" w:rsidP="00007C18">
      <w:pPr>
        <w:ind w:left="567"/>
        <w:jc w:val="center"/>
        <w:rPr>
          <w:sz w:val="28"/>
        </w:rPr>
      </w:pPr>
      <w:r>
        <w:rPr>
          <w:sz w:val="28"/>
        </w:rPr>
        <w:t>Рис. 7.16</w:t>
      </w:r>
    </w:p>
    <w:p w14:paraId="2AF0D4EE" w14:textId="77777777" w:rsidR="00007C18" w:rsidRDefault="00007C18" w:rsidP="00007C18">
      <w:pPr>
        <w:pStyle w:val="BodyTextIndent"/>
        <w:ind w:left="642"/>
        <w:jc w:val="center"/>
        <w:rPr>
          <w:sz w:val="28"/>
        </w:rPr>
      </w:pPr>
      <w:r>
        <w:rPr>
          <w:sz w:val="28"/>
        </w:rPr>
        <w:t>(</w:t>
      </w:r>
      <w:proofErr w:type="spellStart"/>
      <w:r>
        <w:rPr>
          <w:sz w:val="28"/>
        </w:rPr>
        <w:t>Base</w:t>
      </w:r>
      <w:proofErr w:type="spellEnd"/>
      <w:r>
        <w:rPr>
          <w:sz w:val="28"/>
        </w:rPr>
        <w:t xml:space="preserve"> – база, </w:t>
      </w:r>
      <w:proofErr w:type="spellStart"/>
      <w:r>
        <w:rPr>
          <w:sz w:val="28"/>
        </w:rPr>
        <w:t>MODe</w:t>
      </w:r>
      <w:proofErr w:type="spellEnd"/>
      <w:r>
        <w:rPr>
          <w:sz w:val="28"/>
        </w:rPr>
        <w:t xml:space="preserve"> – режим, </w:t>
      </w:r>
      <w:proofErr w:type="spellStart"/>
      <w:r>
        <w:rPr>
          <w:sz w:val="28"/>
        </w:rPr>
        <w:t>Register</w:t>
      </w:r>
      <w:proofErr w:type="spellEnd"/>
      <w:r>
        <w:rPr>
          <w:sz w:val="28"/>
        </w:rPr>
        <w:t>/</w:t>
      </w:r>
      <w:proofErr w:type="spellStart"/>
      <w:r>
        <w:rPr>
          <w:sz w:val="28"/>
        </w:rPr>
        <w:t>Memory</w:t>
      </w:r>
      <w:proofErr w:type="spellEnd"/>
      <w:r>
        <w:rPr>
          <w:sz w:val="28"/>
        </w:rPr>
        <w:t xml:space="preserve"> – регистр/память,  </w:t>
      </w:r>
      <w:proofErr w:type="spellStart"/>
      <w:r>
        <w:rPr>
          <w:sz w:val="28"/>
        </w:rPr>
        <w:t>Scale</w:t>
      </w:r>
      <w:proofErr w:type="spellEnd"/>
      <w:r>
        <w:rPr>
          <w:sz w:val="28"/>
        </w:rPr>
        <w:t xml:space="preserve"> – масштаб, </w:t>
      </w:r>
      <w:proofErr w:type="spellStart"/>
      <w:r>
        <w:rPr>
          <w:sz w:val="28"/>
        </w:rPr>
        <w:t>Index</w:t>
      </w:r>
      <w:proofErr w:type="spellEnd"/>
      <w:r>
        <w:rPr>
          <w:sz w:val="28"/>
        </w:rPr>
        <w:t xml:space="preserve"> – индекс).</w:t>
      </w:r>
    </w:p>
    <w:p w14:paraId="74258B4B" w14:textId="77777777" w:rsidR="00007C18" w:rsidRDefault="00007C18" w:rsidP="00007C18">
      <w:pPr>
        <w:pStyle w:val="BodyTextIndent"/>
        <w:ind w:left="642"/>
        <w:jc w:val="center"/>
        <w:rPr>
          <w:sz w:val="28"/>
        </w:rPr>
      </w:pPr>
    </w:p>
    <w:p w14:paraId="5F5DBE78" w14:textId="77777777" w:rsidR="00007C18" w:rsidRDefault="00007C18" w:rsidP="00007C18">
      <w:pPr>
        <w:pStyle w:val="BodyTextIndent"/>
        <w:ind w:left="0"/>
        <w:jc w:val="both"/>
      </w:pPr>
      <w:r>
        <w:rPr>
          <w:sz w:val="28"/>
        </w:rPr>
        <w:t>Из всех полей команды обязательными являются только один или два байта кода операции.</w:t>
      </w:r>
      <w:r>
        <w:t xml:space="preserve"> </w:t>
      </w:r>
    </w:p>
    <w:p w14:paraId="2A60F61C" w14:textId="77777777" w:rsidR="00007C18" w:rsidRDefault="00007C18" w:rsidP="00007C18">
      <w:pPr>
        <w:pStyle w:val="BodyTextIndent"/>
        <w:ind w:left="0"/>
        <w:jc w:val="both"/>
        <w:rPr>
          <w:sz w:val="28"/>
        </w:rPr>
      </w:pPr>
      <w:r>
        <w:rPr>
          <w:i/>
          <w:sz w:val="28"/>
        </w:rPr>
        <w:t>Префикс</w:t>
      </w:r>
      <w:r>
        <w:rPr>
          <w:sz w:val="28"/>
        </w:rPr>
        <w:t xml:space="preserve"> – это байт со специальным кодированием, который модифицирует операцию одной находящейся за ним команды. Префиксы сгруппированы следующим образом:</w:t>
      </w:r>
    </w:p>
    <w:p w14:paraId="64CE54F4" w14:textId="77777777" w:rsidR="00007C18" w:rsidRDefault="00007C18" w:rsidP="00007C18">
      <w:pPr>
        <w:pStyle w:val="BodyTextIndent"/>
        <w:numPr>
          <w:ilvl w:val="0"/>
          <w:numId w:val="31"/>
        </w:numPr>
        <w:tabs>
          <w:tab w:val="clear" w:pos="360"/>
          <w:tab w:val="num" w:pos="852"/>
        </w:tabs>
        <w:spacing w:after="0"/>
        <w:ind w:left="852" w:hanging="284"/>
        <w:jc w:val="both"/>
        <w:rPr>
          <w:sz w:val="28"/>
        </w:rPr>
      </w:pPr>
      <w:r>
        <w:rPr>
          <w:sz w:val="28"/>
        </w:rPr>
        <w:lastRenderedPageBreak/>
        <w:t>префиксы команды (</w:t>
      </w:r>
      <w:r>
        <w:rPr>
          <w:i/>
          <w:sz w:val="28"/>
        </w:rPr>
        <w:t>REP\</w:t>
      </w:r>
      <w:r>
        <w:rPr>
          <w:i/>
          <w:sz w:val="28"/>
          <w:lang w:val="en-US"/>
        </w:rPr>
        <w:t>REPE</w:t>
      </w:r>
      <w:r>
        <w:rPr>
          <w:i/>
          <w:sz w:val="28"/>
        </w:rPr>
        <w:t>\</w:t>
      </w:r>
      <w:r>
        <w:rPr>
          <w:i/>
          <w:sz w:val="28"/>
          <w:lang w:val="en-US"/>
        </w:rPr>
        <w:t>REPZ</w:t>
      </w:r>
      <w:r>
        <w:rPr>
          <w:i/>
          <w:sz w:val="28"/>
        </w:rPr>
        <w:t>\</w:t>
      </w:r>
      <w:r>
        <w:rPr>
          <w:i/>
          <w:sz w:val="28"/>
          <w:lang w:val="en-US"/>
        </w:rPr>
        <w:t>REPNE</w:t>
      </w:r>
      <w:r>
        <w:rPr>
          <w:sz w:val="28"/>
        </w:rPr>
        <w:t xml:space="preserve">, применяется в строковых командах, для автоматической обработки всех элементов цепочки и блокировки  шины (LOCK) – допускается перед некоторыми командами с обращением к памяти для запрета другим процессорам в мультипроцессорных системах);  </w:t>
      </w:r>
    </w:p>
    <w:p w14:paraId="5A9E0B1A" w14:textId="77777777" w:rsidR="00007C18" w:rsidRDefault="00007C18" w:rsidP="00007C18">
      <w:pPr>
        <w:pStyle w:val="BodyTextIndent"/>
        <w:numPr>
          <w:ilvl w:val="0"/>
          <w:numId w:val="31"/>
        </w:numPr>
        <w:tabs>
          <w:tab w:val="clear" w:pos="360"/>
          <w:tab w:val="num" w:pos="852"/>
        </w:tabs>
        <w:spacing w:after="0"/>
        <w:ind w:left="852" w:hanging="284"/>
        <w:jc w:val="both"/>
        <w:rPr>
          <w:sz w:val="28"/>
        </w:rPr>
      </w:pPr>
      <w:r>
        <w:rPr>
          <w:sz w:val="28"/>
        </w:rPr>
        <w:t>замены сегмента (</w:t>
      </w:r>
      <w:proofErr w:type="spellStart"/>
      <w:r>
        <w:rPr>
          <w:i/>
          <w:sz w:val="28"/>
        </w:rPr>
        <w:t>Segment</w:t>
      </w:r>
      <w:proofErr w:type="spellEnd"/>
      <w:r>
        <w:rPr>
          <w:i/>
          <w:sz w:val="28"/>
        </w:rPr>
        <w:t xml:space="preserve"> </w:t>
      </w:r>
      <w:proofErr w:type="spellStart"/>
      <w:r>
        <w:rPr>
          <w:i/>
          <w:sz w:val="28"/>
        </w:rPr>
        <w:t>override</w:t>
      </w:r>
      <w:proofErr w:type="spellEnd"/>
      <w:r>
        <w:rPr>
          <w:sz w:val="28"/>
        </w:rPr>
        <w:t xml:space="preserve">), явно определяет сегментный регистр для конкретной команды вместо сегментного регистра, принимаемого по умолчанию;  </w:t>
      </w:r>
    </w:p>
    <w:p w14:paraId="7C1CC4F3" w14:textId="77777777" w:rsidR="00007C18" w:rsidRDefault="00007C18" w:rsidP="00007C18">
      <w:pPr>
        <w:pStyle w:val="BodyTextIndent"/>
        <w:numPr>
          <w:ilvl w:val="0"/>
          <w:numId w:val="31"/>
        </w:numPr>
        <w:tabs>
          <w:tab w:val="clear" w:pos="360"/>
          <w:tab w:val="num" w:pos="852"/>
        </w:tabs>
        <w:spacing w:after="0"/>
        <w:ind w:left="852" w:hanging="284"/>
        <w:jc w:val="both"/>
        <w:rPr>
          <w:sz w:val="28"/>
        </w:rPr>
      </w:pPr>
      <w:r>
        <w:rPr>
          <w:sz w:val="28"/>
        </w:rPr>
        <w:t>размера операнда (</w:t>
      </w:r>
      <w:proofErr w:type="spellStart"/>
      <w:r>
        <w:rPr>
          <w:i/>
          <w:sz w:val="28"/>
        </w:rPr>
        <w:t>OperandSize</w:t>
      </w:r>
      <w:proofErr w:type="spellEnd"/>
      <w:r>
        <w:rPr>
          <w:sz w:val="28"/>
        </w:rPr>
        <w:t>), переключает 16– и 32–битные операнды;</w:t>
      </w:r>
    </w:p>
    <w:p w14:paraId="76BC9CAE" w14:textId="77777777" w:rsidR="00007C18" w:rsidRDefault="00007C18" w:rsidP="00007C18">
      <w:pPr>
        <w:pStyle w:val="BodyTextIndent"/>
        <w:numPr>
          <w:ilvl w:val="0"/>
          <w:numId w:val="31"/>
        </w:numPr>
        <w:tabs>
          <w:tab w:val="clear" w:pos="360"/>
          <w:tab w:val="num" w:pos="852"/>
        </w:tabs>
        <w:spacing w:after="0"/>
        <w:ind w:left="852" w:hanging="284"/>
        <w:jc w:val="both"/>
        <w:rPr>
          <w:sz w:val="28"/>
        </w:rPr>
      </w:pPr>
      <w:r>
        <w:rPr>
          <w:sz w:val="28"/>
        </w:rPr>
        <w:t>размера адреса (</w:t>
      </w:r>
      <w:proofErr w:type="spellStart"/>
      <w:r>
        <w:rPr>
          <w:i/>
          <w:sz w:val="28"/>
        </w:rPr>
        <w:t>AddressSize</w:t>
      </w:r>
      <w:proofErr w:type="spellEnd"/>
      <w:r>
        <w:rPr>
          <w:sz w:val="28"/>
        </w:rPr>
        <w:t>), коммутирует формирование 16– и 32–битных адресов;</w:t>
      </w:r>
    </w:p>
    <w:p w14:paraId="3CD3A989" w14:textId="77777777" w:rsidR="00007C18" w:rsidRDefault="00007C18" w:rsidP="00007C18">
      <w:pPr>
        <w:pStyle w:val="BodyTextIndent"/>
        <w:ind w:left="567"/>
      </w:pPr>
    </w:p>
    <w:p w14:paraId="1F1BBD05" w14:textId="77777777" w:rsidR="00007C18" w:rsidRDefault="00007C18" w:rsidP="00007C18">
      <w:pPr>
        <w:pStyle w:val="BodyTextIndent"/>
        <w:ind w:left="0"/>
        <w:jc w:val="both"/>
        <w:rPr>
          <w:sz w:val="28"/>
        </w:rPr>
      </w:pPr>
      <w:r>
        <w:rPr>
          <w:sz w:val="28"/>
        </w:rPr>
        <w:t>По   сравнению с 16-ти разрядными процессорами х86, начиная с I80386 система команд расширена в двух направлениях: во-первых, все команды, рассчитанные на 16-разрядные операнды работают и с 32–разрядными; во-вторых, доступны 32-разрядные режимы адресации. Такое расширение реализовано введением бита D (</w:t>
      </w:r>
      <w:proofErr w:type="spellStart"/>
      <w:r>
        <w:rPr>
          <w:i/>
          <w:sz w:val="28"/>
        </w:rPr>
        <w:t>Default</w:t>
      </w:r>
      <w:proofErr w:type="spellEnd"/>
      <w:r>
        <w:rPr>
          <w:sz w:val="28"/>
        </w:rPr>
        <w:t>) в дескриптор сегмента кода и двух префиксов. Когда бит D установлен в 0, команды текущей программы работают с 16-разрядными данными и адресами, если D установлен в 1, то они работают с 32-разрядными данными и адресами.</w:t>
      </w:r>
    </w:p>
    <w:p w14:paraId="062F30E7" w14:textId="77777777" w:rsidR="00007C18" w:rsidRDefault="00007C18" w:rsidP="00007C18">
      <w:pPr>
        <w:pStyle w:val="BodyTextIndent"/>
        <w:ind w:left="0"/>
        <w:jc w:val="both"/>
        <w:rPr>
          <w:sz w:val="28"/>
        </w:rPr>
      </w:pPr>
      <w:r>
        <w:rPr>
          <w:sz w:val="28"/>
        </w:rPr>
        <w:t>Префиксы размера и адреса операнда заставляют процессор изменять для команды размеры операнда или адреса.</w:t>
      </w:r>
    </w:p>
    <w:p w14:paraId="5B73B75A" w14:textId="77777777" w:rsidR="00007C18" w:rsidRDefault="00007C18" w:rsidP="00007C18">
      <w:pPr>
        <w:pStyle w:val="BodyTextIndent"/>
        <w:ind w:left="0"/>
        <w:jc w:val="both"/>
        <w:rPr>
          <w:sz w:val="28"/>
        </w:rPr>
      </w:pPr>
      <w:r>
        <w:rPr>
          <w:sz w:val="28"/>
        </w:rPr>
        <w:t xml:space="preserve">В большинстве команд вслед за байтом кода операции, который указывает местонахождение операнда в памяти, следует второй байт, который сообщает всю информацию об операнде. Эти 8 бит распределены в 2-битном поле  </w:t>
      </w:r>
      <w:r>
        <w:rPr>
          <w:sz w:val="28"/>
          <w:lang w:val="en-US"/>
        </w:rPr>
        <w:t>mod</w:t>
      </w:r>
      <w:r>
        <w:rPr>
          <w:sz w:val="28"/>
        </w:rPr>
        <w:t xml:space="preserve"> и в двух 3-битных регистровых полях </w:t>
      </w:r>
      <w:proofErr w:type="spellStart"/>
      <w:r>
        <w:rPr>
          <w:sz w:val="28"/>
          <w:lang w:val="en-US"/>
        </w:rPr>
        <w:t>reg</w:t>
      </w:r>
      <w:proofErr w:type="spellEnd"/>
      <w:r>
        <w:rPr>
          <w:sz w:val="28"/>
        </w:rPr>
        <w:t xml:space="preserve"> и</w:t>
      </w:r>
      <w:r>
        <w:rPr>
          <w:sz w:val="28"/>
          <w:lang w:val="be-BY"/>
        </w:rPr>
        <w:t xml:space="preserve"> </w:t>
      </w:r>
      <w:r>
        <w:rPr>
          <w:sz w:val="28"/>
          <w:lang w:val="en-US"/>
        </w:rPr>
        <w:t>r</w:t>
      </w:r>
      <w:r>
        <w:rPr>
          <w:sz w:val="28"/>
        </w:rPr>
        <w:t>/</w:t>
      </w:r>
      <w:r>
        <w:rPr>
          <w:sz w:val="28"/>
          <w:lang w:val="en-US"/>
        </w:rPr>
        <w:t>m</w:t>
      </w:r>
      <w:r>
        <w:rPr>
          <w:sz w:val="28"/>
        </w:rPr>
        <w:t>.</w:t>
      </w:r>
    </w:p>
    <w:p w14:paraId="014DE2B2" w14:textId="77777777" w:rsidR="00007C18" w:rsidRDefault="00007C18" w:rsidP="00007C18">
      <w:pPr>
        <w:pStyle w:val="BodyTextIndent"/>
        <w:ind w:left="0"/>
        <w:jc w:val="both"/>
        <w:rPr>
          <w:sz w:val="28"/>
        </w:rPr>
      </w:pPr>
      <w:r>
        <w:rPr>
          <w:sz w:val="28"/>
          <w:u w:val="single"/>
        </w:rPr>
        <w:t xml:space="preserve">Рассмотрим поле </w:t>
      </w:r>
      <w:proofErr w:type="spellStart"/>
      <w:r>
        <w:rPr>
          <w:i/>
          <w:sz w:val="28"/>
          <w:u w:val="single"/>
        </w:rPr>
        <w:t>reg</w:t>
      </w:r>
      <w:proofErr w:type="spellEnd"/>
      <w:r>
        <w:rPr>
          <w:sz w:val="28"/>
        </w:rPr>
        <w:t xml:space="preserve">. Это поле определяет один из регистров общего назначения. Кодирование этого поля зависит от того, имеется ли в КОП поле W (определяющее размер операнда), а при его наличии  от типа операнда. Это поле может находится в байте КОП и в байте </w:t>
      </w:r>
      <w:r>
        <w:rPr>
          <w:sz w:val="28"/>
          <w:lang w:val="en-US"/>
        </w:rPr>
        <w:t>mod</w:t>
      </w:r>
      <w:r>
        <w:rPr>
          <w:sz w:val="28"/>
        </w:rPr>
        <w:t xml:space="preserve"> </w:t>
      </w:r>
      <w:r>
        <w:rPr>
          <w:sz w:val="28"/>
          <w:lang w:val="en-US"/>
        </w:rPr>
        <w:t>r</w:t>
      </w:r>
      <w:r>
        <w:rPr>
          <w:sz w:val="28"/>
        </w:rPr>
        <w:t>\</w:t>
      </w:r>
      <w:r>
        <w:rPr>
          <w:sz w:val="28"/>
          <w:lang w:val="en-US"/>
        </w:rPr>
        <w:t>m</w:t>
      </w:r>
      <w:r>
        <w:rPr>
          <w:sz w:val="28"/>
        </w:rPr>
        <w:t>.</w:t>
      </w:r>
    </w:p>
    <w:p w14:paraId="23FE88D4" w14:textId="77777777" w:rsidR="00007C18" w:rsidRDefault="00007C18" w:rsidP="00007C18">
      <w:pPr>
        <w:jc w:val="both"/>
        <w:rPr>
          <w:sz w:val="28"/>
        </w:rPr>
      </w:pPr>
      <w:r>
        <w:rPr>
          <w:sz w:val="28"/>
        </w:rPr>
        <w:t xml:space="preserve">Режим адресации определяют один или два байта адресации, которые находятся после байта адресации. Первым является байт </w:t>
      </w:r>
      <w:proofErr w:type="spellStart"/>
      <w:r>
        <w:rPr>
          <w:i/>
          <w:sz w:val="28"/>
        </w:rPr>
        <w:t>mod</w:t>
      </w:r>
      <w:proofErr w:type="spellEnd"/>
      <w:r>
        <w:rPr>
          <w:i/>
          <w:sz w:val="28"/>
        </w:rPr>
        <w:t xml:space="preserve"> r/m</w:t>
      </w:r>
      <w:r>
        <w:rPr>
          <w:sz w:val="28"/>
        </w:rPr>
        <w:t xml:space="preserve">, вторым байт </w:t>
      </w:r>
      <w:proofErr w:type="spellStart"/>
      <w:r>
        <w:rPr>
          <w:i/>
          <w:sz w:val="28"/>
        </w:rPr>
        <w:t>sib</w:t>
      </w:r>
      <w:proofErr w:type="spellEnd"/>
      <w:r>
        <w:rPr>
          <w:sz w:val="28"/>
        </w:rPr>
        <w:t xml:space="preserve"> (масштаб, индекс, база).  Байт </w:t>
      </w:r>
      <w:proofErr w:type="spellStart"/>
      <w:r>
        <w:rPr>
          <w:i/>
          <w:sz w:val="28"/>
        </w:rPr>
        <w:t>sib</w:t>
      </w:r>
      <w:proofErr w:type="spellEnd"/>
      <w:r>
        <w:rPr>
          <w:sz w:val="28"/>
        </w:rPr>
        <w:t xml:space="preserve"> может присутствовать только в командах с 32-разрядной адресацией, когда байт </w:t>
      </w:r>
      <w:proofErr w:type="spellStart"/>
      <w:r>
        <w:rPr>
          <w:i/>
          <w:sz w:val="28"/>
        </w:rPr>
        <w:t>mod</w:t>
      </w:r>
      <w:proofErr w:type="spellEnd"/>
      <w:r>
        <w:rPr>
          <w:i/>
          <w:sz w:val="28"/>
        </w:rPr>
        <w:t xml:space="preserve"> r/m</w:t>
      </w:r>
      <w:r>
        <w:rPr>
          <w:sz w:val="28"/>
        </w:rPr>
        <w:t xml:space="preserve"> содержит </w:t>
      </w:r>
      <w:r>
        <w:rPr>
          <w:i/>
          <w:sz w:val="28"/>
        </w:rPr>
        <w:t>r/m</w:t>
      </w:r>
      <w:r>
        <w:rPr>
          <w:sz w:val="28"/>
        </w:rPr>
        <w:t xml:space="preserve"> = 100 и значение в поле </w:t>
      </w:r>
      <w:r>
        <w:rPr>
          <w:i/>
          <w:sz w:val="28"/>
        </w:rPr>
        <w:t>mod</w:t>
      </w:r>
      <w:r>
        <w:rPr>
          <w:sz w:val="28"/>
        </w:rPr>
        <w:t>≠11.</w:t>
      </w:r>
    </w:p>
    <w:p w14:paraId="76D3EF66" w14:textId="77777777" w:rsidR="00007C18" w:rsidRDefault="00007C18" w:rsidP="00007C18">
      <w:pPr>
        <w:ind w:firstLine="567"/>
        <w:jc w:val="both"/>
        <w:rPr>
          <w:sz w:val="28"/>
        </w:rPr>
      </w:pPr>
    </w:p>
    <w:p w14:paraId="3B942536" w14:textId="77777777" w:rsidR="00007C18" w:rsidRDefault="00007C18" w:rsidP="00007C18">
      <w:pPr>
        <w:pStyle w:val="BodyTextIndent"/>
        <w:jc w:val="right"/>
        <w:rPr>
          <w:sz w:val="28"/>
        </w:rPr>
      </w:pPr>
    </w:p>
    <w:p w14:paraId="3D64624F" w14:textId="77777777" w:rsidR="00007C18" w:rsidRDefault="00007C18" w:rsidP="00007C18">
      <w:pPr>
        <w:pStyle w:val="BodyTextIndent"/>
        <w:jc w:val="right"/>
        <w:rPr>
          <w:sz w:val="28"/>
        </w:rPr>
      </w:pPr>
      <w:r>
        <w:rPr>
          <w:sz w:val="28"/>
        </w:rPr>
        <w:t>Таблица 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3"/>
        <w:gridCol w:w="1313"/>
        <w:gridCol w:w="1313"/>
        <w:gridCol w:w="1313"/>
        <w:gridCol w:w="1313"/>
        <w:gridCol w:w="1313"/>
        <w:gridCol w:w="1313"/>
      </w:tblGrid>
      <w:tr w:rsidR="00007C18" w14:paraId="7B528181" w14:textId="77777777" w:rsidTr="00AC06C8">
        <w:trPr>
          <w:cantSplit/>
        </w:trPr>
        <w:tc>
          <w:tcPr>
            <w:tcW w:w="1313" w:type="dxa"/>
            <w:vMerge w:val="restart"/>
          </w:tcPr>
          <w:p w14:paraId="4F1C346F" w14:textId="77777777" w:rsidR="00007C18" w:rsidRDefault="00007C18" w:rsidP="00AC06C8">
            <w:pPr>
              <w:pStyle w:val="BodyTextIndent"/>
              <w:jc w:val="center"/>
            </w:pPr>
          </w:p>
          <w:p w14:paraId="081467F6" w14:textId="77777777" w:rsidR="00007C18" w:rsidRDefault="00007C18" w:rsidP="00AC06C8">
            <w:pPr>
              <w:pStyle w:val="BodyTextIndent"/>
              <w:jc w:val="center"/>
            </w:pPr>
            <w:proofErr w:type="spellStart"/>
            <w:r>
              <w:t>reg</w:t>
            </w:r>
            <w:proofErr w:type="spellEnd"/>
          </w:p>
        </w:tc>
        <w:tc>
          <w:tcPr>
            <w:tcW w:w="2626" w:type="dxa"/>
            <w:gridSpan w:val="2"/>
          </w:tcPr>
          <w:p w14:paraId="11E4EF7C" w14:textId="77777777" w:rsidR="00007C18" w:rsidRDefault="00007C18" w:rsidP="00AC06C8">
            <w:pPr>
              <w:pStyle w:val="BodyTextIndent"/>
              <w:jc w:val="center"/>
            </w:pPr>
            <w:r>
              <w:t>поля W нет</w:t>
            </w:r>
          </w:p>
        </w:tc>
        <w:tc>
          <w:tcPr>
            <w:tcW w:w="5252" w:type="dxa"/>
            <w:gridSpan w:val="4"/>
          </w:tcPr>
          <w:p w14:paraId="16C4147B" w14:textId="77777777" w:rsidR="00007C18" w:rsidRDefault="00007C18" w:rsidP="00AC06C8">
            <w:pPr>
              <w:pStyle w:val="BodyTextIndent"/>
              <w:jc w:val="center"/>
            </w:pPr>
            <w:r>
              <w:t>Поле W есть</w:t>
            </w:r>
          </w:p>
        </w:tc>
      </w:tr>
      <w:tr w:rsidR="00007C18" w14:paraId="392550DA" w14:textId="77777777" w:rsidTr="00AC06C8">
        <w:trPr>
          <w:cantSplit/>
        </w:trPr>
        <w:tc>
          <w:tcPr>
            <w:tcW w:w="1313" w:type="dxa"/>
            <w:vMerge/>
          </w:tcPr>
          <w:p w14:paraId="273F355D" w14:textId="77777777" w:rsidR="00007C18" w:rsidRDefault="00007C18" w:rsidP="00AC06C8">
            <w:pPr>
              <w:pStyle w:val="BodyTextIndent"/>
              <w:jc w:val="center"/>
            </w:pPr>
          </w:p>
        </w:tc>
        <w:tc>
          <w:tcPr>
            <w:tcW w:w="1313" w:type="dxa"/>
            <w:vMerge w:val="restart"/>
            <w:tcBorders>
              <w:right w:val="nil"/>
            </w:tcBorders>
          </w:tcPr>
          <w:p w14:paraId="3EEF023C" w14:textId="77777777" w:rsidR="00007C18" w:rsidRDefault="00007C18" w:rsidP="00AC06C8">
            <w:pPr>
              <w:pStyle w:val="BodyTextIndent"/>
              <w:jc w:val="center"/>
            </w:pPr>
          </w:p>
          <w:p w14:paraId="72357C47" w14:textId="77777777" w:rsidR="00007C18" w:rsidRDefault="00007C18" w:rsidP="00AC06C8">
            <w:pPr>
              <w:pStyle w:val="BodyTextIndent"/>
              <w:jc w:val="center"/>
            </w:pPr>
            <w:r>
              <w:t>16 р</w:t>
            </w:r>
          </w:p>
        </w:tc>
        <w:tc>
          <w:tcPr>
            <w:tcW w:w="1313" w:type="dxa"/>
            <w:vMerge w:val="restart"/>
            <w:tcBorders>
              <w:left w:val="nil"/>
            </w:tcBorders>
          </w:tcPr>
          <w:p w14:paraId="08EDB0C0" w14:textId="77777777" w:rsidR="00007C18" w:rsidRDefault="00007C18" w:rsidP="00AC06C8">
            <w:pPr>
              <w:pStyle w:val="BodyTextIndent"/>
              <w:jc w:val="center"/>
            </w:pPr>
          </w:p>
          <w:p w14:paraId="21A25A18" w14:textId="77777777" w:rsidR="00007C18" w:rsidRDefault="00007C18" w:rsidP="00AC06C8">
            <w:pPr>
              <w:pStyle w:val="BodyTextIndent"/>
              <w:jc w:val="center"/>
            </w:pPr>
            <w:r>
              <w:t>32 р</w:t>
            </w:r>
          </w:p>
        </w:tc>
        <w:tc>
          <w:tcPr>
            <w:tcW w:w="2626" w:type="dxa"/>
            <w:gridSpan w:val="2"/>
          </w:tcPr>
          <w:p w14:paraId="6C6701DD" w14:textId="77777777" w:rsidR="00007C18" w:rsidRDefault="00007C18" w:rsidP="00AC06C8">
            <w:pPr>
              <w:pStyle w:val="BodyTextIndent"/>
              <w:jc w:val="center"/>
            </w:pPr>
            <w:r>
              <w:t>16 разрядов</w:t>
            </w:r>
          </w:p>
        </w:tc>
        <w:tc>
          <w:tcPr>
            <w:tcW w:w="2626" w:type="dxa"/>
            <w:gridSpan w:val="2"/>
          </w:tcPr>
          <w:p w14:paraId="46BF6F80" w14:textId="77777777" w:rsidR="00007C18" w:rsidRDefault="00007C18" w:rsidP="00AC06C8">
            <w:pPr>
              <w:pStyle w:val="BodyTextIndent"/>
              <w:jc w:val="center"/>
            </w:pPr>
            <w:r>
              <w:t>32 разряда</w:t>
            </w:r>
          </w:p>
        </w:tc>
      </w:tr>
      <w:tr w:rsidR="00007C18" w14:paraId="3798C63A" w14:textId="77777777" w:rsidTr="00AC06C8">
        <w:trPr>
          <w:cantSplit/>
        </w:trPr>
        <w:tc>
          <w:tcPr>
            <w:tcW w:w="1313" w:type="dxa"/>
            <w:vMerge/>
          </w:tcPr>
          <w:p w14:paraId="679B7C61" w14:textId="77777777" w:rsidR="00007C18" w:rsidRDefault="00007C18" w:rsidP="00AC06C8">
            <w:pPr>
              <w:pStyle w:val="BodyTextIndent"/>
              <w:jc w:val="center"/>
            </w:pPr>
          </w:p>
        </w:tc>
        <w:tc>
          <w:tcPr>
            <w:tcW w:w="1313" w:type="dxa"/>
            <w:vMerge/>
            <w:tcBorders>
              <w:right w:val="nil"/>
            </w:tcBorders>
          </w:tcPr>
          <w:p w14:paraId="52FF967D" w14:textId="77777777" w:rsidR="00007C18" w:rsidRDefault="00007C18" w:rsidP="00AC06C8">
            <w:pPr>
              <w:pStyle w:val="BodyTextIndent"/>
              <w:jc w:val="center"/>
            </w:pPr>
          </w:p>
        </w:tc>
        <w:tc>
          <w:tcPr>
            <w:tcW w:w="1313" w:type="dxa"/>
            <w:vMerge/>
            <w:tcBorders>
              <w:left w:val="nil"/>
            </w:tcBorders>
          </w:tcPr>
          <w:p w14:paraId="323D1FEA" w14:textId="77777777" w:rsidR="00007C18" w:rsidRDefault="00007C18" w:rsidP="00AC06C8">
            <w:pPr>
              <w:pStyle w:val="BodyTextIndent"/>
              <w:jc w:val="center"/>
            </w:pPr>
          </w:p>
        </w:tc>
        <w:tc>
          <w:tcPr>
            <w:tcW w:w="1313" w:type="dxa"/>
            <w:tcBorders>
              <w:right w:val="nil"/>
            </w:tcBorders>
          </w:tcPr>
          <w:p w14:paraId="6DFE1A10" w14:textId="77777777" w:rsidR="00007C18" w:rsidRDefault="00007C18" w:rsidP="00AC06C8">
            <w:pPr>
              <w:pStyle w:val="BodyTextIndent"/>
              <w:jc w:val="center"/>
            </w:pPr>
            <w:r>
              <w:t>W=0</w:t>
            </w:r>
          </w:p>
        </w:tc>
        <w:tc>
          <w:tcPr>
            <w:tcW w:w="1313" w:type="dxa"/>
            <w:tcBorders>
              <w:left w:val="nil"/>
            </w:tcBorders>
          </w:tcPr>
          <w:p w14:paraId="483AD1A5" w14:textId="77777777" w:rsidR="00007C18" w:rsidRDefault="00007C18" w:rsidP="00AC06C8">
            <w:pPr>
              <w:pStyle w:val="BodyTextIndent"/>
              <w:jc w:val="center"/>
            </w:pPr>
            <w:r>
              <w:t>W=1</w:t>
            </w:r>
          </w:p>
        </w:tc>
        <w:tc>
          <w:tcPr>
            <w:tcW w:w="1313" w:type="dxa"/>
            <w:tcBorders>
              <w:right w:val="nil"/>
            </w:tcBorders>
          </w:tcPr>
          <w:p w14:paraId="13898E45" w14:textId="77777777" w:rsidR="00007C18" w:rsidRDefault="00007C18" w:rsidP="00AC06C8">
            <w:pPr>
              <w:pStyle w:val="BodyTextIndent"/>
              <w:jc w:val="center"/>
              <w:rPr>
                <w:lang w:val="en-US"/>
              </w:rPr>
            </w:pPr>
            <w:r>
              <w:rPr>
                <w:lang w:val="en-US"/>
              </w:rPr>
              <w:t>W=0</w:t>
            </w:r>
          </w:p>
        </w:tc>
        <w:tc>
          <w:tcPr>
            <w:tcW w:w="1313" w:type="dxa"/>
            <w:tcBorders>
              <w:left w:val="nil"/>
            </w:tcBorders>
          </w:tcPr>
          <w:p w14:paraId="1F23B30D" w14:textId="77777777" w:rsidR="00007C18" w:rsidRDefault="00007C18" w:rsidP="00AC06C8">
            <w:pPr>
              <w:pStyle w:val="BodyTextIndent"/>
              <w:jc w:val="center"/>
              <w:rPr>
                <w:lang w:val="en-US"/>
              </w:rPr>
            </w:pPr>
            <w:r>
              <w:rPr>
                <w:lang w:val="en-US"/>
              </w:rPr>
              <w:t>W=1</w:t>
            </w:r>
          </w:p>
        </w:tc>
      </w:tr>
      <w:tr w:rsidR="00007C18" w14:paraId="2C87CCE2" w14:textId="77777777" w:rsidTr="00AC06C8">
        <w:tc>
          <w:tcPr>
            <w:tcW w:w="1313" w:type="dxa"/>
          </w:tcPr>
          <w:p w14:paraId="7AF96400" w14:textId="77777777" w:rsidR="00007C18" w:rsidRDefault="00007C18" w:rsidP="00AC06C8">
            <w:pPr>
              <w:pStyle w:val="BodyTextIndent"/>
              <w:jc w:val="center"/>
              <w:rPr>
                <w:lang w:val="en-US"/>
              </w:rPr>
            </w:pPr>
            <w:r>
              <w:rPr>
                <w:lang w:val="en-US"/>
              </w:rPr>
              <w:lastRenderedPageBreak/>
              <w:t>000</w:t>
            </w:r>
          </w:p>
        </w:tc>
        <w:tc>
          <w:tcPr>
            <w:tcW w:w="1313" w:type="dxa"/>
            <w:tcBorders>
              <w:right w:val="nil"/>
            </w:tcBorders>
          </w:tcPr>
          <w:p w14:paraId="4C7E5866" w14:textId="77777777" w:rsidR="00007C18" w:rsidRDefault="00007C18" w:rsidP="00AC06C8">
            <w:pPr>
              <w:pStyle w:val="BodyTextIndent"/>
              <w:jc w:val="center"/>
              <w:rPr>
                <w:lang w:val="en-US"/>
              </w:rPr>
            </w:pPr>
            <w:r>
              <w:rPr>
                <w:lang w:val="en-US"/>
              </w:rPr>
              <w:t>AX</w:t>
            </w:r>
          </w:p>
        </w:tc>
        <w:tc>
          <w:tcPr>
            <w:tcW w:w="1313" w:type="dxa"/>
            <w:tcBorders>
              <w:left w:val="nil"/>
            </w:tcBorders>
          </w:tcPr>
          <w:p w14:paraId="26121966" w14:textId="77777777" w:rsidR="00007C18" w:rsidRDefault="00007C18" w:rsidP="00AC06C8">
            <w:pPr>
              <w:pStyle w:val="BodyTextIndent"/>
              <w:jc w:val="center"/>
              <w:rPr>
                <w:lang w:val="en-US"/>
              </w:rPr>
            </w:pPr>
            <w:r>
              <w:rPr>
                <w:lang w:val="en-US"/>
              </w:rPr>
              <w:t>EAX</w:t>
            </w:r>
          </w:p>
        </w:tc>
        <w:tc>
          <w:tcPr>
            <w:tcW w:w="1313" w:type="dxa"/>
            <w:tcBorders>
              <w:right w:val="nil"/>
            </w:tcBorders>
          </w:tcPr>
          <w:p w14:paraId="1F651774" w14:textId="77777777" w:rsidR="00007C18" w:rsidRDefault="00007C18" w:rsidP="00AC06C8">
            <w:pPr>
              <w:pStyle w:val="BodyTextIndent"/>
              <w:jc w:val="center"/>
              <w:rPr>
                <w:lang w:val="en-US"/>
              </w:rPr>
            </w:pPr>
            <w:r>
              <w:rPr>
                <w:lang w:val="en-US"/>
              </w:rPr>
              <w:t>AL</w:t>
            </w:r>
          </w:p>
        </w:tc>
        <w:tc>
          <w:tcPr>
            <w:tcW w:w="1313" w:type="dxa"/>
            <w:tcBorders>
              <w:left w:val="nil"/>
            </w:tcBorders>
          </w:tcPr>
          <w:p w14:paraId="044175DE" w14:textId="77777777" w:rsidR="00007C18" w:rsidRDefault="00007C18" w:rsidP="00AC06C8">
            <w:pPr>
              <w:pStyle w:val="BodyTextIndent"/>
              <w:jc w:val="center"/>
              <w:rPr>
                <w:lang w:val="en-US"/>
              </w:rPr>
            </w:pPr>
            <w:r>
              <w:rPr>
                <w:lang w:val="en-US"/>
              </w:rPr>
              <w:t>AX</w:t>
            </w:r>
          </w:p>
        </w:tc>
        <w:tc>
          <w:tcPr>
            <w:tcW w:w="1313" w:type="dxa"/>
            <w:tcBorders>
              <w:right w:val="nil"/>
            </w:tcBorders>
          </w:tcPr>
          <w:p w14:paraId="5E536604" w14:textId="77777777" w:rsidR="00007C18" w:rsidRDefault="00007C18" w:rsidP="00AC06C8">
            <w:pPr>
              <w:pStyle w:val="BodyTextIndent"/>
              <w:jc w:val="center"/>
              <w:rPr>
                <w:lang w:val="en-US"/>
              </w:rPr>
            </w:pPr>
            <w:r>
              <w:rPr>
                <w:lang w:val="en-US"/>
              </w:rPr>
              <w:t>AL</w:t>
            </w:r>
          </w:p>
        </w:tc>
        <w:tc>
          <w:tcPr>
            <w:tcW w:w="1313" w:type="dxa"/>
            <w:tcBorders>
              <w:left w:val="nil"/>
            </w:tcBorders>
          </w:tcPr>
          <w:p w14:paraId="407D9346" w14:textId="77777777" w:rsidR="00007C18" w:rsidRDefault="00007C18" w:rsidP="00AC06C8">
            <w:pPr>
              <w:pStyle w:val="BodyTextIndent"/>
              <w:jc w:val="center"/>
              <w:rPr>
                <w:lang w:val="en-US"/>
              </w:rPr>
            </w:pPr>
            <w:r>
              <w:rPr>
                <w:lang w:val="en-US"/>
              </w:rPr>
              <w:t>EAX</w:t>
            </w:r>
          </w:p>
        </w:tc>
      </w:tr>
      <w:tr w:rsidR="00007C18" w14:paraId="07B3B066" w14:textId="77777777" w:rsidTr="00AC06C8">
        <w:tc>
          <w:tcPr>
            <w:tcW w:w="1313" w:type="dxa"/>
          </w:tcPr>
          <w:p w14:paraId="70CBB584" w14:textId="77777777" w:rsidR="00007C18" w:rsidRDefault="00007C18" w:rsidP="00AC06C8">
            <w:pPr>
              <w:pStyle w:val="BodyTextIndent"/>
              <w:jc w:val="center"/>
              <w:rPr>
                <w:lang w:val="en-US"/>
              </w:rPr>
            </w:pPr>
            <w:r>
              <w:rPr>
                <w:lang w:val="en-US"/>
              </w:rPr>
              <w:t>001</w:t>
            </w:r>
          </w:p>
        </w:tc>
        <w:tc>
          <w:tcPr>
            <w:tcW w:w="1313" w:type="dxa"/>
            <w:tcBorders>
              <w:right w:val="nil"/>
            </w:tcBorders>
          </w:tcPr>
          <w:p w14:paraId="51FF8ABA" w14:textId="77777777" w:rsidR="00007C18" w:rsidRDefault="00007C18" w:rsidP="00AC06C8">
            <w:pPr>
              <w:pStyle w:val="BodyTextIndent"/>
              <w:jc w:val="center"/>
              <w:rPr>
                <w:lang w:val="en-US"/>
              </w:rPr>
            </w:pPr>
            <w:r>
              <w:rPr>
                <w:lang w:val="en-US"/>
              </w:rPr>
              <w:t>CX</w:t>
            </w:r>
          </w:p>
        </w:tc>
        <w:tc>
          <w:tcPr>
            <w:tcW w:w="1313" w:type="dxa"/>
            <w:tcBorders>
              <w:left w:val="nil"/>
            </w:tcBorders>
          </w:tcPr>
          <w:p w14:paraId="5379F27D" w14:textId="77777777" w:rsidR="00007C18" w:rsidRDefault="00007C18" w:rsidP="00AC06C8">
            <w:pPr>
              <w:pStyle w:val="BodyTextIndent"/>
              <w:jc w:val="center"/>
              <w:rPr>
                <w:lang w:val="en-US"/>
              </w:rPr>
            </w:pPr>
            <w:r>
              <w:rPr>
                <w:lang w:val="en-US"/>
              </w:rPr>
              <w:t>ECX</w:t>
            </w:r>
          </w:p>
        </w:tc>
        <w:tc>
          <w:tcPr>
            <w:tcW w:w="1313" w:type="dxa"/>
            <w:tcBorders>
              <w:right w:val="nil"/>
            </w:tcBorders>
          </w:tcPr>
          <w:p w14:paraId="085874FD" w14:textId="77777777" w:rsidR="00007C18" w:rsidRDefault="00007C18" w:rsidP="00AC06C8">
            <w:pPr>
              <w:pStyle w:val="BodyTextIndent"/>
              <w:jc w:val="center"/>
              <w:rPr>
                <w:lang w:val="en-US"/>
              </w:rPr>
            </w:pPr>
            <w:r>
              <w:rPr>
                <w:lang w:val="en-US"/>
              </w:rPr>
              <w:t>CL</w:t>
            </w:r>
          </w:p>
        </w:tc>
        <w:tc>
          <w:tcPr>
            <w:tcW w:w="1313" w:type="dxa"/>
            <w:tcBorders>
              <w:left w:val="nil"/>
            </w:tcBorders>
          </w:tcPr>
          <w:p w14:paraId="448CBDA4" w14:textId="77777777" w:rsidR="00007C18" w:rsidRDefault="00007C18" w:rsidP="00AC06C8">
            <w:pPr>
              <w:pStyle w:val="BodyTextIndent"/>
              <w:jc w:val="center"/>
              <w:rPr>
                <w:lang w:val="en-US"/>
              </w:rPr>
            </w:pPr>
            <w:r>
              <w:rPr>
                <w:lang w:val="en-US"/>
              </w:rPr>
              <w:t>CX</w:t>
            </w:r>
          </w:p>
        </w:tc>
        <w:tc>
          <w:tcPr>
            <w:tcW w:w="1313" w:type="dxa"/>
            <w:tcBorders>
              <w:right w:val="nil"/>
            </w:tcBorders>
          </w:tcPr>
          <w:p w14:paraId="66540B1A" w14:textId="77777777" w:rsidR="00007C18" w:rsidRDefault="00007C18" w:rsidP="00AC06C8">
            <w:pPr>
              <w:pStyle w:val="BodyTextIndent"/>
              <w:jc w:val="center"/>
              <w:rPr>
                <w:lang w:val="en-US"/>
              </w:rPr>
            </w:pPr>
            <w:r>
              <w:rPr>
                <w:lang w:val="en-US"/>
              </w:rPr>
              <w:t>CL</w:t>
            </w:r>
          </w:p>
        </w:tc>
        <w:tc>
          <w:tcPr>
            <w:tcW w:w="1313" w:type="dxa"/>
            <w:tcBorders>
              <w:left w:val="nil"/>
            </w:tcBorders>
          </w:tcPr>
          <w:p w14:paraId="413ACC12" w14:textId="77777777" w:rsidR="00007C18" w:rsidRDefault="00007C18" w:rsidP="00AC06C8">
            <w:pPr>
              <w:pStyle w:val="BodyTextIndent"/>
              <w:jc w:val="center"/>
              <w:rPr>
                <w:lang w:val="en-US"/>
              </w:rPr>
            </w:pPr>
            <w:r>
              <w:rPr>
                <w:lang w:val="en-US"/>
              </w:rPr>
              <w:t>ECX</w:t>
            </w:r>
          </w:p>
        </w:tc>
      </w:tr>
      <w:tr w:rsidR="00007C18" w14:paraId="53A68DCC" w14:textId="77777777" w:rsidTr="00AC06C8">
        <w:tc>
          <w:tcPr>
            <w:tcW w:w="1313" w:type="dxa"/>
          </w:tcPr>
          <w:p w14:paraId="1382F513" w14:textId="77777777" w:rsidR="00007C18" w:rsidRDefault="00007C18" w:rsidP="00AC06C8">
            <w:pPr>
              <w:pStyle w:val="BodyTextIndent"/>
              <w:jc w:val="center"/>
              <w:rPr>
                <w:lang w:val="en-US"/>
              </w:rPr>
            </w:pPr>
            <w:r>
              <w:rPr>
                <w:lang w:val="en-US"/>
              </w:rPr>
              <w:t>010</w:t>
            </w:r>
          </w:p>
        </w:tc>
        <w:tc>
          <w:tcPr>
            <w:tcW w:w="1313" w:type="dxa"/>
            <w:tcBorders>
              <w:right w:val="nil"/>
            </w:tcBorders>
          </w:tcPr>
          <w:p w14:paraId="2200A056" w14:textId="77777777" w:rsidR="00007C18" w:rsidRDefault="00007C18" w:rsidP="00AC06C8">
            <w:pPr>
              <w:pStyle w:val="BodyTextIndent"/>
              <w:jc w:val="center"/>
              <w:rPr>
                <w:lang w:val="en-US"/>
              </w:rPr>
            </w:pPr>
            <w:r>
              <w:rPr>
                <w:lang w:val="en-US"/>
              </w:rPr>
              <w:t>DX</w:t>
            </w:r>
          </w:p>
        </w:tc>
        <w:tc>
          <w:tcPr>
            <w:tcW w:w="1313" w:type="dxa"/>
            <w:tcBorders>
              <w:left w:val="nil"/>
            </w:tcBorders>
          </w:tcPr>
          <w:p w14:paraId="0D13D332" w14:textId="77777777" w:rsidR="00007C18" w:rsidRDefault="00007C18" w:rsidP="00AC06C8">
            <w:pPr>
              <w:pStyle w:val="BodyTextIndent"/>
              <w:jc w:val="center"/>
              <w:rPr>
                <w:lang w:val="en-US"/>
              </w:rPr>
            </w:pPr>
            <w:r>
              <w:rPr>
                <w:lang w:val="en-US"/>
              </w:rPr>
              <w:t>EDX</w:t>
            </w:r>
          </w:p>
        </w:tc>
        <w:tc>
          <w:tcPr>
            <w:tcW w:w="1313" w:type="dxa"/>
            <w:tcBorders>
              <w:right w:val="nil"/>
            </w:tcBorders>
          </w:tcPr>
          <w:p w14:paraId="4C99D15F" w14:textId="77777777" w:rsidR="00007C18" w:rsidRDefault="00007C18" w:rsidP="00AC06C8">
            <w:pPr>
              <w:pStyle w:val="BodyTextIndent"/>
              <w:jc w:val="center"/>
              <w:rPr>
                <w:lang w:val="en-US"/>
              </w:rPr>
            </w:pPr>
            <w:r>
              <w:rPr>
                <w:lang w:val="en-US"/>
              </w:rPr>
              <w:t>DL</w:t>
            </w:r>
          </w:p>
        </w:tc>
        <w:tc>
          <w:tcPr>
            <w:tcW w:w="1313" w:type="dxa"/>
            <w:tcBorders>
              <w:left w:val="nil"/>
            </w:tcBorders>
          </w:tcPr>
          <w:p w14:paraId="440209CB" w14:textId="77777777" w:rsidR="00007C18" w:rsidRDefault="00007C18" w:rsidP="00AC06C8">
            <w:pPr>
              <w:pStyle w:val="BodyTextIndent"/>
              <w:jc w:val="center"/>
              <w:rPr>
                <w:lang w:val="en-US"/>
              </w:rPr>
            </w:pPr>
            <w:r>
              <w:rPr>
                <w:lang w:val="en-US"/>
              </w:rPr>
              <w:t>DX</w:t>
            </w:r>
          </w:p>
        </w:tc>
        <w:tc>
          <w:tcPr>
            <w:tcW w:w="1313" w:type="dxa"/>
            <w:tcBorders>
              <w:right w:val="nil"/>
            </w:tcBorders>
          </w:tcPr>
          <w:p w14:paraId="1D3E9A3F" w14:textId="77777777" w:rsidR="00007C18" w:rsidRDefault="00007C18" w:rsidP="00AC06C8">
            <w:pPr>
              <w:pStyle w:val="BodyTextIndent"/>
              <w:jc w:val="center"/>
              <w:rPr>
                <w:lang w:val="en-US"/>
              </w:rPr>
            </w:pPr>
            <w:r>
              <w:rPr>
                <w:lang w:val="en-US"/>
              </w:rPr>
              <w:t>DL</w:t>
            </w:r>
          </w:p>
        </w:tc>
        <w:tc>
          <w:tcPr>
            <w:tcW w:w="1313" w:type="dxa"/>
            <w:tcBorders>
              <w:left w:val="nil"/>
            </w:tcBorders>
          </w:tcPr>
          <w:p w14:paraId="05B03324" w14:textId="77777777" w:rsidR="00007C18" w:rsidRDefault="00007C18" w:rsidP="00AC06C8">
            <w:pPr>
              <w:pStyle w:val="BodyTextIndent"/>
              <w:jc w:val="center"/>
              <w:rPr>
                <w:lang w:val="en-US"/>
              </w:rPr>
            </w:pPr>
            <w:r>
              <w:rPr>
                <w:lang w:val="en-US"/>
              </w:rPr>
              <w:t>EDX</w:t>
            </w:r>
          </w:p>
        </w:tc>
      </w:tr>
      <w:tr w:rsidR="00007C18" w14:paraId="3CD22EA5" w14:textId="77777777" w:rsidTr="00AC06C8">
        <w:tc>
          <w:tcPr>
            <w:tcW w:w="1313" w:type="dxa"/>
          </w:tcPr>
          <w:p w14:paraId="379A9AE9" w14:textId="77777777" w:rsidR="00007C18" w:rsidRDefault="00007C18" w:rsidP="00AC06C8">
            <w:pPr>
              <w:pStyle w:val="BodyTextIndent"/>
              <w:jc w:val="center"/>
              <w:rPr>
                <w:lang w:val="en-US"/>
              </w:rPr>
            </w:pPr>
            <w:r>
              <w:rPr>
                <w:lang w:val="en-US"/>
              </w:rPr>
              <w:t>011</w:t>
            </w:r>
          </w:p>
        </w:tc>
        <w:tc>
          <w:tcPr>
            <w:tcW w:w="1313" w:type="dxa"/>
            <w:tcBorders>
              <w:right w:val="nil"/>
            </w:tcBorders>
          </w:tcPr>
          <w:p w14:paraId="4135A147" w14:textId="77777777" w:rsidR="00007C18" w:rsidRDefault="00007C18" w:rsidP="00AC06C8">
            <w:pPr>
              <w:pStyle w:val="BodyTextIndent"/>
              <w:jc w:val="center"/>
              <w:rPr>
                <w:lang w:val="en-US"/>
              </w:rPr>
            </w:pPr>
            <w:r>
              <w:rPr>
                <w:lang w:val="en-US"/>
              </w:rPr>
              <w:t>BX</w:t>
            </w:r>
          </w:p>
        </w:tc>
        <w:tc>
          <w:tcPr>
            <w:tcW w:w="1313" w:type="dxa"/>
            <w:tcBorders>
              <w:left w:val="nil"/>
            </w:tcBorders>
          </w:tcPr>
          <w:p w14:paraId="41790951" w14:textId="77777777" w:rsidR="00007C18" w:rsidRDefault="00007C18" w:rsidP="00AC06C8">
            <w:pPr>
              <w:pStyle w:val="BodyTextIndent"/>
              <w:jc w:val="center"/>
              <w:rPr>
                <w:lang w:val="en-US"/>
              </w:rPr>
            </w:pPr>
            <w:r>
              <w:rPr>
                <w:lang w:val="en-US"/>
              </w:rPr>
              <w:t>EBX</w:t>
            </w:r>
          </w:p>
        </w:tc>
        <w:tc>
          <w:tcPr>
            <w:tcW w:w="1313" w:type="dxa"/>
            <w:tcBorders>
              <w:right w:val="nil"/>
            </w:tcBorders>
          </w:tcPr>
          <w:p w14:paraId="5B67512D" w14:textId="77777777" w:rsidR="00007C18" w:rsidRDefault="00007C18" w:rsidP="00AC06C8">
            <w:pPr>
              <w:pStyle w:val="BodyTextIndent"/>
              <w:jc w:val="center"/>
              <w:rPr>
                <w:lang w:val="en-US"/>
              </w:rPr>
            </w:pPr>
            <w:r>
              <w:rPr>
                <w:lang w:val="en-US"/>
              </w:rPr>
              <w:t>BL</w:t>
            </w:r>
          </w:p>
        </w:tc>
        <w:tc>
          <w:tcPr>
            <w:tcW w:w="1313" w:type="dxa"/>
            <w:tcBorders>
              <w:left w:val="nil"/>
            </w:tcBorders>
          </w:tcPr>
          <w:p w14:paraId="25A202A4" w14:textId="77777777" w:rsidR="00007C18" w:rsidRDefault="00007C18" w:rsidP="00AC06C8">
            <w:pPr>
              <w:pStyle w:val="BodyTextIndent"/>
              <w:jc w:val="center"/>
              <w:rPr>
                <w:lang w:val="en-US"/>
              </w:rPr>
            </w:pPr>
            <w:r>
              <w:rPr>
                <w:lang w:val="en-US"/>
              </w:rPr>
              <w:t>BX</w:t>
            </w:r>
          </w:p>
        </w:tc>
        <w:tc>
          <w:tcPr>
            <w:tcW w:w="1313" w:type="dxa"/>
            <w:tcBorders>
              <w:right w:val="nil"/>
            </w:tcBorders>
          </w:tcPr>
          <w:p w14:paraId="534C1881" w14:textId="77777777" w:rsidR="00007C18" w:rsidRDefault="00007C18" w:rsidP="00AC06C8">
            <w:pPr>
              <w:pStyle w:val="BodyTextIndent"/>
              <w:jc w:val="center"/>
              <w:rPr>
                <w:lang w:val="en-US"/>
              </w:rPr>
            </w:pPr>
            <w:r>
              <w:rPr>
                <w:lang w:val="en-US"/>
              </w:rPr>
              <w:t>BL</w:t>
            </w:r>
          </w:p>
        </w:tc>
        <w:tc>
          <w:tcPr>
            <w:tcW w:w="1313" w:type="dxa"/>
            <w:tcBorders>
              <w:left w:val="nil"/>
            </w:tcBorders>
          </w:tcPr>
          <w:p w14:paraId="2954FF48" w14:textId="77777777" w:rsidR="00007C18" w:rsidRDefault="00007C18" w:rsidP="00AC06C8">
            <w:pPr>
              <w:pStyle w:val="BodyTextIndent"/>
              <w:jc w:val="center"/>
              <w:rPr>
                <w:lang w:val="en-US"/>
              </w:rPr>
            </w:pPr>
            <w:r>
              <w:rPr>
                <w:lang w:val="en-US"/>
              </w:rPr>
              <w:t>EBX</w:t>
            </w:r>
          </w:p>
        </w:tc>
      </w:tr>
      <w:tr w:rsidR="00007C18" w14:paraId="3BE7D680" w14:textId="77777777" w:rsidTr="00AC06C8">
        <w:tc>
          <w:tcPr>
            <w:tcW w:w="1313" w:type="dxa"/>
          </w:tcPr>
          <w:p w14:paraId="66544056" w14:textId="77777777" w:rsidR="00007C18" w:rsidRDefault="00007C18" w:rsidP="00AC06C8">
            <w:pPr>
              <w:pStyle w:val="BodyTextIndent"/>
              <w:jc w:val="center"/>
              <w:rPr>
                <w:lang w:val="en-US"/>
              </w:rPr>
            </w:pPr>
            <w:r>
              <w:rPr>
                <w:lang w:val="en-US"/>
              </w:rPr>
              <w:t>100</w:t>
            </w:r>
          </w:p>
        </w:tc>
        <w:tc>
          <w:tcPr>
            <w:tcW w:w="1313" w:type="dxa"/>
            <w:tcBorders>
              <w:right w:val="nil"/>
            </w:tcBorders>
          </w:tcPr>
          <w:p w14:paraId="49351F9F" w14:textId="77777777" w:rsidR="00007C18" w:rsidRDefault="00007C18" w:rsidP="00AC06C8">
            <w:pPr>
              <w:pStyle w:val="BodyTextIndent"/>
              <w:jc w:val="center"/>
              <w:rPr>
                <w:lang w:val="en-US"/>
              </w:rPr>
            </w:pPr>
            <w:r>
              <w:rPr>
                <w:lang w:val="en-US"/>
              </w:rPr>
              <w:t>SP</w:t>
            </w:r>
          </w:p>
        </w:tc>
        <w:tc>
          <w:tcPr>
            <w:tcW w:w="1313" w:type="dxa"/>
            <w:tcBorders>
              <w:left w:val="nil"/>
            </w:tcBorders>
          </w:tcPr>
          <w:p w14:paraId="160B04AF" w14:textId="77777777" w:rsidR="00007C18" w:rsidRDefault="00007C18" w:rsidP="00AC06C8">
            <w:pPr>
              <w:pStyle w:val="BodyTextIndent"/>
              <w:jc w:val="center"/>
              <w:rPr>
                <w:lang w:val="en-US"/>
              </w:rPr>
            </w:pPr>
            <w:r>
              <w:rPr>
                <w:lang w:val="en-US"/>
              </w:rPr>
              <w:t>ESP</w:t>
            </w:r>
          </w:p>
        </w:tc>
        <w:tc>
          <w:tcPr>
            <w:tcW w:w="1313" w:type="dxa"/>
            <w:tcBorders>
              <w:right w:val="nil"/>
            </w:tcBorders>
          </w:tcPr>
          <w:p w14:paraId="3FBF72F5" w14:textId="77777777" w:rsidR="00007C18" w:rsidRDefault="00007C18" w:rsidP="00AC06C8">
            <w:pPr>
              <w:pStyle w:val="BodyTextIndent"/>
              <w:jc w:val="center"/>
              <w:rPr>
                <w:lang w:val="en-US"/>
              </w:rPr>
            </w:pPr>
            <w:r>
              <w:rPr>
                <w:lang w:val="en-US"/>
              </w:rPr>
              <w:t>AH</w:t>
            </w:r>
          </w:p>
        </w:tc>
        <w:tc>
          <w:tcPr>
            <w:tcW w:w="1313" w:type="dxa"/>
            <w:tcBorders>
              <w:left w:val="nil"/>
            </w:tcBorders>
          </w:tcPr>
          <w:p w14:paraId="2EAA027D" w14:textId="77777777" w:rsidR="00007C18" w:rsidRDefault="00007C18" w:rsidP="00AC06C8">
            <w:pPr>
              <w:pStyle w:val="BodyTextIndent"/>
              <w:jc w:val="center"/>
              <w:rPr>
                <w:lang w:val="en-US"/>
              </w:rPr>
            </w:pPr>
            <w:r>
              <w:rPr>
                <w:lang w:val="en-US"/>
              </w:rPr>
              <w:t>SP</w:t>
            </w:r>
          </w:p>
        </w:tc>
        <w:tc>
          <w:tcPr>
            <w:tcW w:w="1313" w:type="dxa"/>
            <w:tcBorders>
              <w:right w:val="nil"/>
            </w:tcBorders>
          </w:tcPr>
          <w:p w14:paraId="4B2E34F3" w14:textId="77777777" w:rsidR="00007C18" w:rsidRDefault="00007C18" w:rsidP="00AC06C8">
            <w:pPr>
              <w:pStyle w:val="BodyTextIndent"/>
              <w:jc w:val="center"/>
              <w:rPr>
                <w:lang w:val="en-US"/>
              </w:rPr>
            </w:pPr>
            <w:r>
              <w:rPr>
                <w:lang w:val="en-US"/>
              </w:rPr>
              <w:t>AH</w:t>
            </w:r>
          </w:p>
        </w:tc>
        <w:tc>
          <w:tcPr>
            <w:tcW w:w="1313" w:type="dxa"/>
            <w:tcBorders>
              <w:left w:val="nil"/>
            </w:tcBorders>
          </w:tcPr>
          <w:p w14:paraId="46B22951" w14:textId="77777777" w:rsidR="00007C18" w:rsidRDefault="00007C18" w:rsidP="00AC06C8">
            <w:pPr>
              <w:pStyle w:val="BodyTextIndent"/>
              <w:jc w:val="center"/>
              <w:rPr>
                <w:lang w:val="en-US"/>
              </w:rPr>
            </w:pPr>
            <w:r>
              <w:rPr>
                <w:lang w:val="en-US"/>
              </w:rPr>
              <w:t>ESP</w:t>
            </w:r>
          </w:p>
        </w:tc>
      </w:tr>
      <w:tr w:rsidR="00007C18" w14:paraId="367482EF" w14:textId="77777777" w:rsidTr="00AC06C8">
        <w:tc>
          <w:tcPr>
            <w:tcW w:w="1313" w:type="dxa"/>
          </w:tcPr>
          <w:p w14:paraId="481CD0AE" w14:textId="77777777" w:rsidR="00007C18" w:rsidRDefault="00007C18" w:rsidP="00AC06C8">
            <w:pPr>
              <w:pStyle w:val="BodyTextIndent"/>
              <w:jc w:val="center"/>
              <w:rPr>
                <w:lang w:val="en-US"/>
              </w:rPr>
            </w:pPr>
            <w:r>
              <w:rPr>
                <w:lang w:val="en-US"/>
              </w:rPr>
              <w:t>101</w:t>
            </w:r>
          </w:p>
        </w:tc>
        <w:tc>
          <w:tcPr>
            <w:tcW w:w="1313" w:type="dxa"/>
            <w:tcBorders>
              <w:right w:val="nil"/>
            </w:tcBorders>
          </w:tcPr>
          <w:p w14:paraId="147E776F" w14:textId="77777777" w:rsidR="00007C18" w:rsidRDefault="00007C18" w:rsidP="00AC06C8">
            <w:pPr>
              <w:pStyle w:val="BodyTextIndent"/>
              <w:jc w:val="center"/>
              <w:rPr>
                <w:lang w:val="en-US"/>
              </w:rPr>
            </w:pPr>
            <w:r>
              <w:rPr>
                <w:lang w:val="en-US"/>
              </w:rPr>
              <w:t>BP</w:t>
            </w:r>
          </w:p>
        </w:tc>
        <w:tc>
          <w:tcPr>
            <w:tcW w:w="1313" w:type="dxa"/>
            <w:tcBorders>
              <w:left w:val="nil"/>
            </w:tcBorders>
          </w:tcPr>
          <w:p w14:paraId="52B89718" w14:textId="77777777" w:rsidR="00007C18" w:rsidRDefault="00007C18" w:rsidP="00AC06C8">
            <w:pPr>
              <w:pStyle w:val="BodyTextIndent"/>
              <w:jc w:val="center"/>
              <w:rPr>
                <w:lang w:val="en-US"/>
              </w:rPr>
            </w:pPr>
            <w:r>
              <w:rPr>
                <w:lang w:val="en-US"/>
              </w:rPr>
              <w:t>EBP</w:t>
            </w:r>
          </w:p>
        </w:tc>
        <w:tc>
          <w:tcPr>
            <w:tcW w:w="1313" w:type="dxa"/>
            <w:tcBorders>
              <w:right w:val="nil"/>
            </w:tcBorders>
          </w:tcPr>
          <w:p w14:paraId="0E894F49" w14:textId="77777777" w:rsidR="00007C18" w:rsidRDefault="00007C18" w:rsidP="00AC06C8">
            <w:pPr>
              <w:pStyle w:val="BodyTextIndent"/>
              <w:jc w:val="center"/>
              <w:rPr>
                <w:lang w:val="en-US"/>
              </w:rPr>
            </w:pPr>
            <w:r>
              <w:rPr>
                <w:lang w:val="en-US"/>
              </w:rPr>
              <w:t>CH</w:t>
            </w:r>
          </w:p>
        </w:tc>
        <w:tc>
          <w:tcPr>
            <w:tcW w:w="1313" w:type="dxa"/>
            <w:tcBorders>
              <w:left w:val="nil"/>
            </w:tcBorders>
          </w:tcPr>
          <w:p w14:paraId="44B355A6" w14:textId="77777777" w:rsidR="00007C18" w:rsidRDefault="00007C18" w:rsidP="00AC06C8">
            <w:pPr>
              <w:pStyle w:val="BodyTextIndent"/>
              <w:jc w:val="center"/>
              <w:rPr>
                <w:lang w:val="en-US"/>
              </w:rPr>
            </w:pPr>
            <w:r>
              <w:rPr>
                <w:lang w:val="en-US"/>
              </w:rPr>
              <w:t>BP</w:t>
            </w:r>
          </w:p>
        </w:tc>
        <w:tc>
          <w:tcPr>
            <w:tcW w:w="1313" w:type="dxa"/>
            <w:tcBorders>
              <w:right w:val="nil"/>
            </w:tcBorders>
          </w:tcPr>
          <w:p w14:paraId="2EE988A3" w14:textId="77777777" w:rsidR="00007C18" w:rsidRDefault="00007C18" w:rsidP="00AC06C8">
            <w:pPr>
              <w:pStyle w:val="BodyTextIndent"/>
              <w:jc w:val="center"/>
              <w:rPr>
                <w:lang w:val="en-US"/>
              </w:rPr>
            </w:pPr>
            <w:r>
              <w:rPr>
                <w:lang w:val="en-US"/>
              </w:rPr>
              <w:t>CH</w:t>
            </w:r>
          </w:p>
        </w:tc>
        <w:tc>
          <w:tcPr>
            <w:tcW w:w="1313" w:type="dxa"/>
            <w:tcBorders>
              <w:left w:val="nil"/>
            </w:tcBorders>
          </w:tcPr>
          <w:p w14:paraId="502BAC0E" w14:textId="77777777" w:rsidR="00007C18" w:rsidRDefault="00007C18" w:rsidP="00AC06C8">
            <w:pPr>
              <w:pStyle w:val="BodyTextIndent"/>
              <w:jc w:val="center"/>
              <w:rPr>
                <w:lang w:val="en-US"/>
              </w:rPr>
            </w:pPr>
            <w:r>
              <w:rPr>
                <w:lang w:val="en-US"/>
              </w:rPr>
              <w:t>EBP</w:t>
            </w:r>
          </w:p>
        </w:tc>
      </w:tr>
      <w:tr w:rsidR="00007C18" w14:paraId="1DC602DE" w14:textId="77777777" w:rsidTr="00AC06C8">
        <w:tc>
          <w:tcPr>
            <w:tcW w:w="1313" w:type="dxa"/>
          </w:tcPr>
          <w:p w14:paraId="2ECFC93E" w14:textId="77777777" w:rsidR="00007C18" w:rsidRDefault="00007C18" w:rsidP="00AC06C8">
            <w:pPr>
              <w:pStyle w:val="BodyTextIndent"/>
              <w:jc w:val="center"/>
              <w:rPr>
                <w:lang w:val="en-US"/>
              </w:rPr>
            </w:pPr>
            <w:r>
              <w:rPr>
                <w:lang w:val="en-US"/>
              </w:rPr>
              <w:t>110</w:t>
            </w:r>
          </w:p>
        </w:tc>
        <w:tc>
          <w:tcPr>
            <w:tcW w:w="1313" w:type="dxa"/>
            <w:tcBorders>
              <w:right w:val="nil"/>
            </w:tcBorders>
          </w:tcPr>
          <w:p w14:paraId="74680EC3" w14:textId="77777777" w:rsidR="00007C18" w:rsidRDefault="00007C18" w:rsidP="00AC06C8">
            <w:pPr>
              <w:pStyle w:val="BodyTextIndent"/>
              <w:jc w:val="center"/>
              <w:rPr>
                <w:lang w:val="en-US"/>
              </w:rPr>
            </w:pPr>
            <w:r>
              <w:rPr>
                <w:lang w:val="en-US"/>
              </w:rPr>
              <w:t>SI</w:t>
            </w:r>
          </w:p>
        </w:tc>
        <w:tc>
          <w:tcPr>
            <w:tcW w:w="1313" w:type="dxa"/>
            <w:tcBorders>
              <w:left w:val="nil"/>
            </w:tcBorders>
          </w:tcPr>
          <w:p w14:paraId="570B345E" w14:textId="77777777" w:rsidR="00007C18" w:rsidRDefault="00007C18" w:rsidP="00AC06C8">
            <w:pPr>
              <w:pStyle w:val="BodyTextIndent"/>
              <w:jc w:val="center"/>
              <w:rPr>
                <w:lang w:val="en-US"/>
              </w:rPr>
            </w:pPr>
            <w:r>
              <w:rPr>
                <w:lang w:val="en-US"/>
              </w:rPr>
              <w:t>ESI</w:t>
            </w:r>
          </w:p>
        </w:tc>
        <w:tc>
          <w:tcPr>
            <w:tcW w:w="1313" w:type="dxa"/>
            <w:tcBorders>
              <w:right w:val="nil"/>
            </w:tcBorders>
          </w:tcPr>
          <w:p w14:paraId="63E4D8C8" w14:textId="77777777" w:rsidR="00007C18" w:rsidRDefault="00007C18" w:rsidP="00AC06C8">
            <w:pPr>
              <w:pStyle w:val="BodyTextIndent"/>
              <w:jc w:val="center"/>
              <w:rPr>
                <w:lang w:val="en-US"/>
              </w:rPr>
            </w:pPr>
            <w:r>
              <w:rPr>
                <w:lang w:val="en-US"/>
              </w:rPr>
              <w:t>DH</w:t>
            </w:r>
          </w:p>
        </w:tc>
        <w:tc>
          <w:tcPr>
            <w:tcW w:w="1313" w:type="dxa"/>
            <w:tcBorders>
              <w:left w:val="nil"/>
            </w:tcBorders>
          </w:tcPr>
          <w:p w14:paraId="5D5D5A4E" w14:textId="77777777" w:rsidR="00007C18" w:rsidRDefault="00007C18" w:rsidP="00AC06C8">
            <w:pPr>
              <w:pStyle w:val="BodyTextIndent"/>
              <w:jc w:val="center"/>
              <w:rPr>
                <w:lang w:val="en-US"/>
              </w:rPr>
            </w:pPr>
            <w:r>
              <w:rPr>
                <w:lang w:val="en-US"/>
              </w:rPr>
              <w:t>SI</w:t>
            </w:r>
          </w:p>
        </w:tc>
        <w:tc>
          <w:tcPr>
            <w:tcW w:w="1313" w:type="dxa"/>
            <w:tcBorders>
              <w:right w:val="nil"/>
            </w:tcBorders>
          </w:tcPr>
          <w:p w14:paraId="615E4085" w14:textId="77777777" w:rsidR="00007C18" w:rsidRDefault="00007C18" w:rsidP="00AC06C8">
            <w:pPr>
              <w:pStyle w:val="BodyTextIndent"/>
              <w:jc w:val="center"/>
              <w:rPr>
                <w:lang w:val="en-US"/>
              </w:rPr>
            </w:pPr>
            <w:r>
              <w:rPr>
                <w:lang w:val="en-US"/>
              </w:rPr>
              <w:t>DH</w:t>
            </w:r>
          </w:p>
        </w:tc>
        <w:tc>
          <w:tcPr>
            <w:tcW w:w="1313" w:type="dxa"/>
            <w:tcBorders>
              <w:left w:val="nil"/>
            </w:tcBorders>
          </w:tcPr>
          <w:p w14:paraId="77DE1484" w14:textId="77777777" w:rsidR="00007C18" w:rsidRDefault="00007C18" w:rsidP="00AC06C8">
            <w:pPr>
              <w:pStyle w:val="BodyTextIndent"/>
              <w:jc w:val="center"/>
              <w:rPr>
                <w:lang w:val="en-US"/>
              </w:rPr>
            </w:pPr>
            <w:r>
              <w:rPr>
                <w:lang w:val="en-US"/>
              </w:rPr>
              <w:t>ESI</w:t>
            </w:r>
          </w:p>
        </w:tc>
      </w:tr>
      <w:tr w:rsidR="00007C18" w14:paraId="51D28792" w14:textId="77777777" w:rsidTr="00AC06C8">
        <w:tc>
          <w:tcPr>
            <w:tcW w:w="1313" w:type="dxa"/>
          </w:tcPr>
          <w:p w14:paraId="5068BC50" w14:textId="77777777" w:rsidR="00007C18" w:rsidRDefault="00007C18" w:rsidP="00AC06C8">
            <w:pPr>
              <w:pStyle w:val="BodyTextIndent"/>
              <w:jc w:val="center"/>
              <w:rPr>
                <w:lang w:val="en-US"/>
              </w:rPr>
            </w:pPr>
            <w:r>
              <w:rPr>
                <w:lang w:val="en-US"/>
              </w:rPr>
              <w:t>111</w:t>
            </w:r>
          </w:p>
        </w:tc>
        <w:tc>
          <w:tcPr>
            <w:tcW w:w="1313" w:type="dxa"/>
            <w:tcBorders>
              <w:right w:val="nil"/>
            </w:tcBorders>
          </w:tcPr>
          <w:p w14:paraId="5D0D35B5" w14:textId="77777777" w:rsidR="00007C18" w:rsidRDefault="00007C18" w:rsidP="00AC06C8">
            <w:pPr>
              <w:pStyle w:val="BodyTextIndent"/>
              <w:jc w:val="center"/>
              <w:rPr>
                <w:lang w:val="en-US"/>
              </w:rPr>
            </w:pPr>
            <w:r>
              <w:rPr>
                <w:lang w:val="en-US"/>
              </w:rPr>
              <w:t>DI</w:t>
            </w:r>
          </w:p>
        </w:tc>
        <w:tc>
          <w:tcPr>
            <w:tcW w:w="1313" w:type="dxa"/>
            <w:tcBorders>
              <w:left w:val="nil"/>
            </w:tcBorders>
          </w:tcPr>
          <w:p w14:paraId="5ED24921" w14:textId="77777777" w:rsidR="00007C18" w:rsidRDefault="00007C18" w:rsidP="00AC06C8">
            <w:pPr>
              <w:pStyle w:val="BodyTextIndent"/>
              <w:jc w:val="center"/>
              <w:rPr>
                <w:lang w:val="en-US"/>
              </w:rPr>
            </w:pPr>
            <w:r>
              <w:rPr>
                <w:lang w:val="en-US"/>
              </w:rPr>
              <w:t>EDI</w:t>
            </w:r>
          </w:p>
        </w:tc>
        <w:tc>
          <w:tcPr>
            <w:tcW w:w="1313" w:type="dxa"/>
            <w:tcBorders>
              <w:right w:val="nil"/>
            </w:tcBorders>
          </w:tcPr>
          <w:p w14:paraId="444C51CD" w14:textId="77777777" w:rsidR="00007C18" w:rsidRDefault="00007C18" w:rsidP="00AC06C8">
            <w:pPr>
              <w:pStyle w:val="BodyTextIndent"/>
              <w:jc w:val="center"/>
              <w:rPr>
                <w:lang w:val="en-US"/>
              </w:rPr>
            </w:pPr>
            <w:r>
              <w:rPr>
                <w:lang w:val="en-US"/>
              </w:rPr>
              <w:t>BH</w:t>
            </w:r>
          </w:p>
        </w:tc>
        <w:tc>
          <w:tcPr>
            <w:tcW w:w="1313" w:type="dxa"/>
            <w:tcBorders>
              <w:left w:val="nil"/>
            </w:tcBorders>
          </w:tcPr>
          <w:p w14:paraId="3EEB0502" w14:textId="77777777" w:rsidR="00007C18" w:rsidRDefault="00007C18" w:rsidP="00AC06C8">
            <w:pPr>
              <w:pStyle w:val="BodyTextIndent"/>
              <w:jc w:val="center"/>
              <w:rPr>
                <w:lang w:val="en-US"/>
              </w:rPr>
            </w:pPr>
            <w:r>
              <w:rPr>
                <w:lang w:val="en-US"/>
              </w:rPr>
              <w:t>DI</w:t>
            </w:r>
          </w:p>
        </w:tc>
        <w:tc>
          <w:tcPr>
            <w:tcW w:w="1313" w:type="dxa"/>
            <w:tcBorders>
              <w:right w:val="nil"/>
            </w:tcBorders>
          </w:tcPr>
          <w:p w14:paraId="592BE7E8" w14:textId="77777777" w:rsidR="00007C18" w:rsidRDefault="00007C18" w:rsidP="00AC06C8">
            <w:pPr>
              <w:pStyle w:val="BodyTextIndent"/>
              <w:jc w:val="center"/>
            </w:pPr>
            <w:r>
              <w:t>BH</w:t>
            </w:r>
          </w:p>
        </w:tc>
        <w:tc>
          <w:tcPr>
            <w:tcW w:w="1313" w:type="dxa"/>
            <w:tcBorders>
              <w:left w:val="nil"/>
            </w:tcBorders>
          </w:tcPr>
          <w:p w14:paraId="046C8261" w14:textId="77777777" w:rsidR="00007C18" w:rsidRDefault="00007C18" w:rsidP="00AC06C8">
            <w:pPr>
              <w:pStyle w:val="BodyTextIndent"/>
              <w:jc w:val="center"/>
            </w:pPr>
            <w:r>
              <w:t>EDI</w:t>
            </w:r>
          </w:p>
        </w:tc>
      </w:tr>
    </w:tbl>
    <w:p w14:paraId="14A7DF0F" w14:textId="77777777" w:rsidR="00007C18" w:rsidRDefault="00007C18" w:rsidP="00007C18">
      <w:pPr>
        <w:ind w:firstLine="567"/>
        <w:jc w:val="both"/>
        <w:rPr>
          <w:sz w:val="28"/>
        </w:rPr>
      </w:pPr>
    </w:p>
    <w:p w14:paraId="0724EEF6" w14:textId="77777777" w:rsidR="00007C18" w:rsidRPr="00CE6377" w:rsidRDefault="00007C18" w:rsidP="00007C18">
      <w:pPr>
        <w:pStyle w:val="Heading4"/>
        <w:rPr>
          <w:iCs/>
        </w:rPr>
      </w:pPr>
      <w:r w:rsidRPr="00CE6377">
        <w:rPr>
          <w:iCs/>
        </w:rPr>
        <w:t>7.6.4. Форматы команд FPU</w:t>
      </w:r>
    </w:p>
    <w:p w14:paraId="2EF002CC" w14:textId="77777777" w:rsidR="00007C18" w:rsidRDefault="00007C18" w:rsidP="00007C18">
      <w:pPr>
        <w:ind w:firstLine="567"/>
        <w:jc w:val="both"/>
        <w:rPr>
          <w:b/>
          <w:bCs/>
          <w:sz w:val="28"/>
        </w:rPr>
      </w:pPr>
    </w:p>
    <w:p w14:paraId="48A82520" w14:textId="77777777" w:rsidR="00007C18" w:rsidRDefault="00007C18" w:rsidP="00007C18">
      <w:pPr>
        <w:jc w:val="both"/>
        <w:rPr>
          <w:sz w:val="28"/>
        </w:rPr>
      </w:pPr>
      <w:r>
        <w:rPr>
          <w:i/>
          <w:sz w:val="28"/>
          <w:u w:val="single"/>
        </w:rPr>
        <w:t>Особенности задания команд.</w:t>
      </w:r>
      <w:r>
        <w:rPr>
          <w:sz w:val="28"/>
        </w:rPr>
        <w:t xml:space="preserve"> Команды бинарных операций допускают несколько форм. В случае пустого поля операнда (безадресная команда) операция выполняется с двумя верхними элементами стека ST(0) и ST(1). По</w:t>
      </w:r>
      <w:r>
        <w:rPr>
          <w:sz w:val="28"/>
          <w:lang w:val="en-US"/>
        </w:rPr>
        <w:t>c</w:t>
      </w:r>
      <w:proofErr w:type="spellStart"/>
      <w:r>
        <w:rPr>
          <w:sz w:val="28"/>
        </w:rPr>
        <w:t>ле</w:t>
      </w:r>
      <w:proofErr w:type="spellEnd"/>
      <w:r>
        <w:rPr>
          <w:sz w:val="28"/>
        </w:rPr>
        <w:t xml:space="preserve"> выполнения операции осуществляется инкремент указателя стека и результат помещается в новую вершину стека, заменяя исходное содержание ST(1). Это классическая операция для машин со стековой адресацией.</w:t>
      </w:r>
    </w:p>
    <w:p w14:paraId="75A50E5E" w14:textId="77777777" w:rsidR="00007C18" w:rsidRDefault="00007C18" w:rsidP="00007C18">
      <w:pPr>
        <w:jc w:val="both"/>
        <w:rPr>
          <w:sz w:val="28"/>
        </w:rPr>
      </w:pPr>
      <w:r>
        <w:rPr>
          <w:sz w:val="28"/>
        </w:rPr>
        <w:t>Когда в бинарной операции определен один операнд, она выполняется с привлечением указанного в команде регистра (ячейки памяти) и содержимого вершины стека. Результат загружается в старую вершину стека и указатель стека не изменяется.</w:t>
      </w:r>
    </w:p>
    <w:p w14:paraId="582532DE" w14:textId="77777777" w:rsidR="00007C18" w:rsidRDefault="00007C18" w:rsidP="00007C18">
      <w:pPr>
        <w:jc w:val="both"/>
        <w:rPr>
          <w:sz w:val="28"/>
        </w:rPr>
      </w:pPr>
      <w:r>
        <w:rPr>
          <w:sz w:val="28"/>
        </w:rPr>
        <w:t>Если же в бинарной команде указаны два операнда, ими является содержимое двух регистров стека, причем одним из них будет ST(0), а вторым ST(i). Возможны три случая:</w:t>
      </w:r>
    </w:p>
    <w:p w14:paraId="261D5F44" w14:textId="77777777" w:rsidR="00007C18" w:rsidRDefault="00007C18" w:rsidP="00007C18">
      <w:pPr>
        <w:numPr>
          <w:ilvl w:val="0"/>
          <w:numId w:val="32"/>
        </w:numPr>
        <w:ind w:left="927"/>
        <w:jc w:val="both"/>
        <w:rPr>
          <w:sz w:val="28"/>
        </w:rPr>
      </w:pPr>
      <w:r>
        <w:rPr>
          <w:sz w:val="28"/>
        </w:rPr>
        <w:t>источникам является ST(0), а получателем ST(i);</w:t>
      </w:r>
    </w:p>
    <w:p w14:paraId="4FDC8DC4" w14:textId="77777777" w:rsidR="00007C18" w:rsidRDefault="00007C18" w:rsidP="00007C18">
      <w:pPr>
        <w:numPr>
          <w:ilvl w:val="0"/>
          <w:numId w:val="32"/>
        </w:numPr>
        <w:ind w:left="927"/>
        <w:jc w:val="both"/>
        <w:rPr>
          <w:sz w:val="28"/>
        </w:rPr>
      </w:pPr>
      <w:r>
        <w:rPr>
          <w:sz w:val="28"/>
        </w:rPr>
        <w:t>источник — ST(i), получатель — ST(0);</w:t>
      </w:r>
    </w:p>
    <w:p w14:paraId="5B377EC7" w14:textId="77777777" w:rsidR="00007C18" w:rsidRDefault="00007C18" w:rsidP="00007C18">
      <w:pPr>
        <w:numPr>
          <w:ilvl w:val="0"/>
          <w:numId w:val="32"/>
        </w:numPr>
        <w:ind w:left="927"/>
        <w:jc w:val="both"/>
        <w:rPr>
          <w:sz w:val="28"/>
        </w:rPr>
      </w:pPr>
      <w:r>
        <w:rPr>
          <w:sz w:val="28"/>
        </w:rPr>
        <w:t>источникам является ST(0),  получателем ST(i) и производится инкремент указателя стека, т.е. “источник” пропадает.</w:t>
      </w:r>
    </w:p>
    <w:p w14:paraId="7B078BAE" w14:textId="77777777" w:rsidR="00007C18" w:rsidRDefault="00007C18" w:rsidP="00007C18">
      <w:pPr>
        <w:jc w:val="both"/>
        <w:rPr>
          <w:sz w:val="28"/>
        </w:rPr>
      </w:pPr>
      <w:r>
        <w:rPr>
          <w:sz w:val="28"/>
        </w:rPr>
        <w:t>Отметим, что в несимметричных операциях деления и вычитания обычно получатель делится на источник (из получателя вычитается источник). FPU допускает  и обратные (</w:t>
      </w:r>
      <w:proofErr w:type="spellStart"/>
      <w:r>
        <w:rPr>
          <w:sz w:val="28"/>
        </w:rPr>
        <w:t>Reverse</w:t>
      </w:r>
      <w:proofErr w:type="spellEnd"/>
      <w:r>
        <w:rPr>
          <w:sz w:val="28"/>
        </w:rPr>
        <w:t>) формы таких команд.</w:t>
      </w:r>
    </w:p>
    <w:p w14:paraId="6B8687EC" w14:textId="77777777" w:rsidR="00007C18" w:rsidRDefault="00007C18" w:rsidP="00007C18">
      <w:pPr>
        <w:jc w:val="both"/>
        <w:rPr>
          <w:sz w:val="28"/>
        </w:rPr>
      </w:pPr>
      <w:r>
        <w:rPr>
          <w:sz w:val="28"/>
        </w:rPr>
        <w:t xml:space="preserve">Многие команды допускают несколько форм задания операндов, которые при этом принято записывать через </w:t>
      </w:r>
      <w:proofErr w:type="spellStart"/>
      <w:r>
        <w:rPr>
          <w:sz w:val="28"/>
        </w:rPr>
        <w:t>слэш</w:t>
      </w:r>
      <w:proofErr w:type="spellEnd"/>
      <w:r>
        <w:rPr>
          <w:sz w:val="28"/>
        </w:rPr>
        <w:t xml:space="preserve"> «/», например</w:t>
      </w:r>
    </w:p>
    <w:p w14:paraId="2319505D" w14:textId="77777777" w:rsidR="00007C18" w:rsidRPr="00D737CB" w:rsidRDefault="00007C18" w:rsidP="00007C18">
      <w:pPr>
        <w:ind w:firstLine="567"/>
        <w:jc w:val="center"/>
        <w:rPr>
          <w:sz w:val="28"/>
        </w:rPr>
      </w:pPr>
      <w:r>
        <w:rPr>
          <w:sz w:val="28"/>
          <w:lang w:val="en-US"/>
        </w:rPr>
        <w:t>FADD</w:t>
      </w:r>
      <w:r w:rsidRPr="00D737CB">
        <w:rPr>
          <w:sz w:val="28"/>
        </w:rPr>
        <w:t xml:space="preserve"> //</w:t>
      </w:r>
      <w:proofErr w:type="spellStart"/>
      <w:r>
        <w:rPr>
          <w:sz w:val="28"/>
          <w:lang w:val="en-US"/>
        </w:rPr>
        <w:t>src</w:t>
      </w:r>
      <w:proofErr w:type="spellEnd"/>
      <w:r w:rsidRPr="00D737CB">
        <w:rPr>
          <w:sz w:val="28"/>
        </w:rPr>
        <w:t>/</w:t>
      </w:r>
      <w:proofErr w:type="spellStart"/>
      <w:r>
        <w:rPr>
          <w:sz w:val="28"/>
          <w:lang w:val="en-US"/>
        </w:rPr>
        <w:t>dst</w:t>
      </w:r>
      <w:proofErr w:type="spellEnd"/>
      <w:r w:rsidRPr="00D737CB">
        <w:rPr>
          <w:sz w:val="28"/>
        </w:rPr>
        <w:t>,</w:t>
      </w:r>
      <w:proofErr w:type="spellStart"/>
      <w:r>
        <w:rPr>
          <w:sz w:val="28"/>
          <w:lang w:val="en-US"/>
        </w:rPr>
        <w:t>src</w:t>
      </w:r>
      <w:proofErr w:type="spellEnd"/>
      <w:r w:rsidRPr="00D737CB">
        <w:rPr>
          <w:sz w:val="28"/>
        </w:rPr>
        <w:t xml:space="preserve"> .</w:t>
      </w:r>
    </w:p>
    <w:p w14:paraId="1D2CBB5B" w14:textId="77777777" w:rsidR="00007C18" w:rsidRDefault="00007C18" w:rsidP="00007C18">
      <w:pPr>
        <w:pStyle w:val="BodyTextIndent"/>
        <w:rPr>
          <w:sz w:val="28"/>
        </w:rPr>
      </w:pPr>
      <w:r>
        <w:rPr>
          <w:sz w:val="28"/>
        </w:rPr>
        <w:t>Эта запись подразумевает три возможные формы команды: без операндов, с одним операндом, с двумя операндами.</w:t>
      </w:r>
    </w:p>
    <w:p w14:paraId="581C550B" w14:textId="77777777" w:rsidR="00007C18" w:rsidRDefault="00007C18" w:rsidP="00007C18">
      <w:pPr>
        <w:ind w:firstLine="567"/>
        <w:jc w:val="both"/>
        <w:rPr>
          <w:sz w:val="28"/>
          <w:lang w:val="en-US"/>
        </w:rPr>
      </w:pPr>
      <w:proofErr w:type="spellStart"/>
      <w:r>
        <w:rPr>
          <w:sz w:val="28"/>
          <w:lang w:val="en-US"/>
        </w:rPr>
        <w:t>src</w:t>
      </w:r>
      <w:proofErr w:type="spellEnd"/>
      <w:r>
        <w:rPr>
          <w:sz w:val="28"/>
          <w:lang w:val="en-US"/>
        </w:rPr>
        <w:t xml:space="preserve"> – Source — </w:t>
      </w:r>
      <w:r>
        <w:rPr>
          <w:sz w:val="28"/>
        </w:rPr>
        <w:t>источник</w:t>
      </w:r>
      <w:r>
        <w:rPr>
          <w:sz w:val="28"/>
          <w:lang w:val="en-US"/>
        </w:rPr>
        <w:t>;</w:t>
      </w:r>
    </w:p>
    <w:p w14:paraId="51F76FAC" w14:textId="77777777" w:rsidR="00007C18" w:rsidRDefault="00007C18" w:rsidP="00007C18">
      <w:pPr>
        <w:ind w:firstLine="567"/>
        <w:jc w:val="both"/>
        <w:rPr>
          <w:sz w:val="28"/>
          <w:lang w:val="en-US"/>
        </w:rPr>
      </w:pPr>
      <w:proofErr w:type="spellStart"/>
      <w:r>
        <w:rPr>
          <w:sz w:val="28"/>
          <w:lang w:val="en-US"/>
        </w:rPr>
        <w:t>dst</w:t>
      </w:r>
      <w:proofErr w:type="spellEnd"/>
      <w:r>
        <w:rPr>
          <w:sz w:val="28"/>
          <w:lang w:val="en-US"/>
        </w:rPr>
        <w:t xml:space="preserve"> – </w:t>
      </w:r>
      <w:proofErr w:type="spellStart"/>
      <w:r>
        <w:rPr>
          <w:sz w:val="28"/>
          <w:lang w:val="en-US"/>
        </w:rPr>
        <w:t>Destionation</w:t>
      </w:r>
      <w:proofErr w:type="spellEnd"/>
      <w:r>
        <w:rPr>
          <w:sz w:val="28"/>
          <w:lang w:val="en-US"/>
        </w:rPr>
        <w:t xml:space="preserve"> – </w:t>
      </w:r>
      <w:r>
        <w:rPr>
          <w:sz w:val="28"/>
        </w:rPr>
        <w:t>получатель</w:t>
      </w:r>
      <w:r>
        <w:rPr>
          <w:sz w:val="28"/>
          <w:lang w:val="en-US"/>
        </w:rPr>
        <w:t>.</w:t>
      </w:r>
    </w:p>
    <w:p w14:paraId="1C83E9CF" w14:textId="77777777" w:rsidR="00007C18" w:rsidRDefault="00007C18" w:rsidP="00007C18">
      <w:pPr>
        <w:ind w:firstLine="567"/>
        <w:jc w:val="both"/>
        <w:rPr>
          <w:sz w:val="28"/>
        </w:rPr>
      </w:pPr>
      <w:r>
        <w:rPr>
          <w:sz w:val="28"/>
        </w:rPr>
        <w:t>В мнемониках команд FPU приняты следующие соглашения:</w:t>
      </w:r>
    </w:p>
    <w:p w14:paraId="0BAD7941" w14:textId="77777777" w:rsidR="00007C18" w:rsidRDefault="00007C18" w:rsidP="00007C18">
      <w:pPr>
        <w:numPr>
          <w:ilvl w:val="0"/>
          <w:numId w:val="33"/>
        </w:numPr>
        <w:ind w:left="927"/>
        <w:jc w:val="both"/>
        <w:rPr>
          <w:sz w:val="28"/>
        </w:rPr>
      </w:pPr>
      <w:r>
        <w:rPr>
          <w:sz w:val="28"/>
        </w:rPr>
        <w:t>первая буква команды всегда F (только команды FPU начинаются с F);</w:t>
      </w:r>
    </w:p>
    <w:p w14:paraId="191157EE" w14:textId="77777777" w:rsidR="00007C18" w:rsidRDefault="00007C18" w:rsidP="00007C18">
      <w:pPr>
        <w:numPr>
          <w:ilvl w:val="0"/>
          <w:numId w:val="33"/>
        </w:numPr>
        <w:ind w:left="927"/>
        <w:jc w:val="both"/>
        <w:rPr>
          <w:sz w:val="28"/>
        </w:rPr>
      </w:pPr>
      <w:r>
        <w:rPr>
          <w:sz w:val="28"/>
        </w:rPr>
        <w:lastRenderedPageBreak/>
        <w:t>вторая буква I обозначает операцию с целым двоичным числом из памяти, буква B – операцию с десятичным числом из памяти, без этих букв – вещественное число;</w:t>
      </w:r>
    </w:p>
    <w:p w14:paraId="49670A78" w14:textId="77777777" w:rsidR="00007C18" w:rsidRDefault="00007C18" w:rsidP="00007C18">
      <w:pPr>
        <w:numPr>
          <w:ilvl w:val="0"/>
          <w:numId w:val="33"/>
        </w:numPr>
        <w:ind w:left="927"/>
        <w:jc w:val="both"/>
        <w:rPr>
          <w:sz w:val="28"/>
        </w:rPr>
      </w:pPr>
      <w:r>
        <w:rPr>
          <w:sz w:val="28"/>
        </w:rPr>
        <w:t>предпоследняя или последняя буква R указывает обратную операцию (для вычитания или деления);</w:t>
      </w:r>
    </w:p>
    <w:p w14:paraId="1109829A" w14:textId="77777777" w:rsidR="00007C18" w:rsidRDefault="00007C18" w:rsidP="00007C18">
      <w:pPr>
        <w:numPr>
          <w:ilvl w:val="0"/>
          <w:numId w:val="33"/>
        </w:numPr>
        <w:ind w:left="927"/>
        <w:jc w:val="both"/>
        <w:rPr>
          <w:sz w:val="28"/>
        </w:rPr>
      </w:pPr>
      <w:r>
        <w:rPr>
          <w:sz w:val="28"/>
        </w:rPr>
        <w:t>последняя буква P идентифицирует команду, заключительным действием которой является извлечение из стека.</w:t>
      </w:r>
    </w:p>
    <w:p w14:paraId="34E3FBBA" w14:textId="77777777" w:rsidR="00007C18" w:rsidRDefault="00007C18" w:rsidP="00007C18">
      <w:pPr>
        <w:jc w:val="both"/>
        <w:rPr>
          <w:sz w:val="28"/>
        </w:rPr>
      </w:pPr>
      <w:r>
        <w:rPr>
          <w:sz w:val="28"/>
        </w:rPr>
        <w:t>Рассмотрим машинный формат команд.</w:t>
      </w:r>
    </w:p>
    <w:p w14:paraId="293CE7BD" w14:textId="77777777" w:rsidR="00007C18" w:rsidRDefault="00007C18" w:rsidP="00007C18">
      <w:pPr>
        <w:jc w:val="both"/>
        <w:rPr>
          <w:sz w:val="28"/>
        </w:rPr>
      </w:pPr>
      <w:r>
        <w:rPr>
          <w:sz w:val="28"/>
        </w:rPr>
        <w:t xml:space="preserve">Для команд </w:t>
      </w:r>
      <w:r>
        <w:rPr>
          <w:sz w:val="28"/>
          <w:lang w:val="en-US"/>
        </w:rPr>
        <w:t>FPU</w:t>
      </w:r>
      <w:r>
        <w:rPr>
          <w:sz w:val="28"/>
        </w:rPr>
        <w:t xml:space="preserve"> существует пять различных форматов кодирования (рис. 4.17), однако в любом формате старшие пять битов двухбайтного кода команды </w:t>
      </w:r>
      <w:r>
        <w:rPr>
          <w:sz w:val="28"/>
          <w:lang w:val="en-US"/>
        </w:rPr>
        <w:t>FPU</w:t>
      </w:r>
      <w:r>
        <w:rPr>
          <w:sz w:val="28"/>
        </w:rPr>
        <w:t xml:space="preserve"> всегда содержит специальное значение 11011, по которому процессор распознает команды </w:t>
      </w:r>
      <w:r>
        <w:rPr>
          <w:sz w:val="28"/>
          <w:lang w:val="en-US"/>
        </w:rPr>
        <w:t>FPU</w:t>
      </w:r>
      <w:r>
        <w:rPr>
          <w:sz w:val="28"/>
        </w:rPr>
        <w:t>.</w:t>
      </w:r>
    </w:p>
    <w:p w14:paraId="2092F6FC" w14:textId="77777777" w:rsidR="00007C18" w:rsidRDefault="00007C18" w:rsidP="00007C18">
      <w:pPr>
        <w:ind w:left="567"/>
        <w:jc w:val="both"/>
        <w:rPr>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0"/>
        <w:gridCol w:w="510"/>
        <w:gridCol w:w="510"/>
        <w:gridCol w:w="510"/>
        <w:gridCol w:w="510"/>
        <w:gridCol w:w="510"/>
        <w:gridCol w:w="25"/>
        <w:gridCol w:w="425"/>
        <w:gridCol w:w="570"/>
        <w:gridCol w:w="510"/>
        <w:gridCol w:w="510"/>
        <w:gridCol w:w="510"/>
        <w:gridCol w:w="510"/>
        <w:gridCol w:w="510"/>
        <w:gridCol w:w="510"/>
        <w:gridCol w:w="339"/>
        <w:gridCol w:w="426"/>
        <w:gridCol w:w="567"/>
        <w:gridCol w:w="708"/>
      </w:tblGrid>
      <w:tr w:rsidR="00007C18" w14:paraId="2A88B91A" w14:textId="77777777" w:rsidTr="00AC06C8">
        <w:trPr>
          <w:cantSplit/>
        </w:trPr>
        <w:tc>
          <w:tcPr>
            <w:tcW w:w="7905" w:type="dxa"/>
            <w:gridSpan w:val="17"/>
          </w:tcPr>
          <w:p w14:paraId="4119D34D" w14:textId="77777777" w:rsidR="00007C18" w:rsidRDefault="00007C18" w:rsidP="00AC06C8">
            <w:pPr>
              <w:pStyle w:val="Heading7"/>
            </w:pPr>
            <w:r>
              <w:t>Команда</w:t>
            </w:r>
          </w:p>
        </w:tc>
        <w:tc>
          <w:tcPr>
            <w:tcW w:w="1275" w:type="dxa"/>
            <w:gridSpan w:val="2"/>
          </w:tcPr>
          <w:p w14:paraId="16CBFBD4" w14:textId="77777777" w:rsidR="00007C18" w:rsidRDefault="00007C18" w:rsidP="00AC06C8">
            <w:pPr>
              <w:jc w:val="both"/>
              <w:rPr>
                <w:sz w:val="28"/>
              </w:rPr>
            </w:pPr>
            <w:r>
              <w:rPr>
                <w:sz w:val="28"/>
              </w:rPr>
              <w:t>Доп. поле</w:t>
            </w:r>
          </w:p>
        </w:tc>
      </w:tr>
      <w:tr w:rsidR="00007C18" w14:paraId="69AE7247" w14:textId="77777777" w:rsidTr="00AC06C8">
        <w:trPr>
          <w:cantSplit/>
        </w:trPr>
        <w:tc>
          <w:tcPr>
            <w:tcW w:w="4080" w:type="dxa"/>
            <w:gridSpan w:val="9"/>
          </w:tcPr>
          <w:p w14:paraId="5A31E00D" w14:textId="77777777" w:rsidR="00007C18" w:rsidRDefault="00007C18" w:rsidP="00AC06C8">
            <w:pPr>
              <w:jc w:val="center"/>
            </w:pPr>
            <w:r>
              <w:t>Первый байт</w:t>
            </w:r>
          </w:p>
        </w:tc>
        <w:tc>
          <w:tcPr>
            <w:tcW w:w="3825" w:type="dxa"/>
            <w:gridSpan w:val="8"/>
          </w:tcPr>
          <w:p w14:paraId="466D491C" w14:textId="77777777" w:rsidR="00007C18" w:rsidRDefault="00007C18" w:rsidP="00AC06C8">
            <w:pPr>
              <w:jc w:val="center"/>
            </w:pPr>
            <w:r>
              <w:t>Второй байт</w:t>
            </w:r>
          </w:p>
        </w:tc>
        <w:tc>
          <w:tcPr>
            <w:tcW w:w="1275" w:type="dxa"/>
            <w:gridSpan w:val="2"/>
          </w:tcPr>
          <w:p w14:paraId="699A90B5" w14:textId="77777777" w:rsidR="00007C18" w:rsidRDefault="00007C18" w:rsidP="00AC06C8">
            <w:pPr>
              <w:jc w:val="center"/>
            </w:pPr>
          </w:p>
        </w:tc>
      </w:tr>
      <w:tr w:rsidR="00007C18" w14:paraId="3CD9B832" w14:textId="77777777" w:rsidTr="00AC06C8">
        <w:tc>
          <w:tcPr>
            <w:tcW w:w="510" w:type="dxa"/>
          </w:tcPr>
          <w:p w14:paraId="6462F7AA" w14:textId="77777777" w:rsidR="00007C18" w:rsidRDefault="00007C18" w:rsidP="00AC06C8">
            <w:pPr>
              <w:jc w:val="center"/>
              <w:rPr>
                <w:lang w:val="en-US"/>
              </w:rPr>
            </w:pPr>
            <w:r>
              <w:rPr>
                <w:lang w:val="en-US"/>
              </w:rPr>
              <w:t>15</w:t>
            </w:r>
          </w:p>
        </w:tc>
        <w:tc>
          <w:tcPr>
            <w:tcW w:w="510" w:type="dxa"/>
          </w:tcPr>
          <w:p w14:paraId="43C427D9" w14:textId="77777777" w:rsidR="00007C18" w:rsidRDefault="00007C18" w:rsidP="00AC06C8">
            <w:pPr>
              <w:jc w:val="center"/>
              <w:rPr>
                <w:lang w:val="en-US"/>
              </w:rPr>
            </w:pPr>
            <w:r>
              <w:rPr>
                <w:lang w:val="en-US"/>
              </w:rPr>
              <w:t>14</w:t>
            </w:r>
          </w:p>
        </w:tc>
        <w:tc>
          <w:tcPr>
            <w:tcW w:w="510" w:type="dxa"/>
          </w:tcPr>
          <w:p w14:paraId="573989AC" w14:textId="77777777" w:rsidR="00007C18" w:rsidRDefault="00007C18" w:rsidP="00AC06C8">
            <w:pPr>
              <w:jc w:val="center"/>
              <w:rPr>
                <w:lang w:val="en-US"/>
              </w:rPr>
            </w:pPr>
            <w:r>
              <w:rPr>
                <w:lang w:val="en-US"/>
              </w:rPr>
              <w:t>13</w:t>
            </w:r>
          </w:p>
        </w:tc>
        <w:tc>
          <w:tcPr>
            <w:tcW w:w="510" w:type="dxa"/>
          </w:tcPr>
          <w:p w14:paraId="55635D28" w14:textId="77777777" w:rsidR="00007C18" w:rsidRDefault="00007C18" w:rsidP="00AC06C8">
            <w:pPr>
              <w:jc w:val="center"/>
              <w:rPr>
                <w:lang w:val="en-US"/>
              </w:rPr>
            </w:pPr>
            <w:r>
              <w:rPr>
                <w:lang w:val="en-US"/>
              </w:rPr>
              <w:t>12</w:t>
            </w:r>
          </w:p>
        </w:tc>
        <w:tc>
          <w:tcPr>
            <w:tcW w:w="510" w:type="dxa"/>
          </w:tcPr>
          <w:p w14:paraId="5FF9A0EB" w14:textId="77777777" w:rsidR="00007C18" w:rsidRDefault="00007C18" w:rsidP="00AC06C8">
            <w:pPr>
              <w:jc w:val="center"/>
              <w:rPr>
                <w:lang w:val="en-US"/>
              </w:rPr>
            </w:pPr>
            <w:r>
              <w:rPr>
                <w:lang w:val="en-US"/>
              </w:rPr>
              <w:t>11</w:t>
            </w:r>
          </w:p>
        </w:tc>
        <w:tc>
          <w:tcPr>
            <w:tcW w:w="535" w:type="dxa"/>
            <w:gridSpan w:val="2"/>
          </w:tcPr>
          <w:p w14:paraId="069F4BF7" w14:textId="77777777" w:rsidR="00007C18" w:rsidRDefault="00007C18" w:rsidP="00AC06C8">
            <w:pPr>
              <w:jc w:val="center"/>
              <w:rPr>
                <w:lang w:val="en-US"/>
              </w:rPr>
            </w:pPr>
            <w:r>
              <w:rPr>
                <w:lang w:val="en-US"/>
              </w:rPr>
              <w:t>10</w:t>
            </w:r>
          </w:p>
        </w:tc>
        <w:tc>
          <w:tcPr>
            <w:tcW w:w="425" w:type="dxa"/>
          </w:tcPr>
          <w:p w14:paraId="2831E81F" w14:textId="77777777" w:rsidR="00007C18" w:rsidRDefault="00007C18" w:rsidP="00AC06C8">
            <w:pPr>
              <w:jc w:val="center"/>
              <w:rPr>
                <w:lang w:val="en-US"/>
              </w:rPr>
            </w:pPr>
            <w:r>
              <w:rPr>
                <w:lang w:val="en-US"/>
              </w:rPr>
              <w:t>9</w:t>
            </w:r>
          </w:p>
        </w:tc>
        <w:tc>
          <w:tcPr>
            <w:tcW w:w="570" w:type="dxa"/>
          </w:tcPr>
          <w:p w14:paraId="1DA2B93E" w14:textId="77777777" w:rsidR="00007C18" w:rsidRDefault="00007C18" w:rsidP="00AC06C8">
            <w:pPr>
              <w:jc w:val="center"/>
              <w:rPr>
                <w:lang w:val="en-US"/>
              </w:rPr>
            </w:pPr>
            <w:r>
              <w:rPr>
                <w:lang w:val="en-US"/>
              </w:rPr>
              <w:t>8</w:t>
            </w:r>
          </w:p>
        </w:tc>
        <w:tc>
          <w:tcPr>
            <w:tcW w:w="510" w:type="dxa"/>
          </w:tcPr>
          <w:p w14:paraId="06A93A0C" w14:textId="77777777" w:rsidR="00007C18" w:rsidRDefault="00007C18" w:rsidP="00AC06C8">
            <w:pPr>
              <w:jc w:val="center"/>
              <w:rPr>
                <w:lang w:val="en-US"/>
              </w:rPr>
            </w:pPr>
            <w:r>
              <w:rPr>
                <w:lang w:val="en-US"/>
              </w:rPr>
              <w:t>7</w:t>
            </w:r>
          </w:p>
        </w:tc>
        <w:tc>
          <w:tcPr>
            <w:tcW w:w="510" w:type="dxa"/>
          </w:tcPr>
          <w:p w14:paraId="25248C84" w14:textId="77777777" w:rsidR="00007C18" w:rsidRDefault="00007C18" w:rsidP="00AC06C8">
            <w:pPr>
              <w:jc w:val="center"/>
              <w:rPr>
                <w:lang w:val="en-US"/>
              </w:rPr>
            </w:pPr>
            <w:r>
              <w:rPr>
                <w:lang w:val="en-US"/>
              </w:rPr>
              <w:t>6</w:t>
            </w:r>
          </w:p>
        </w:tc>
        <w:tc>
          <w:tcPr>
            <w:tcW w:w="510" w:type="dxa"/>
          </w:tcPr>
          <w:p w14:paraId="062F799A" w14:textId="77777777" w:rsidR="00007C18" w:rsidRDefault="00007C18" w:rsidP="00AC06C8">
            <w:pPr>
              <w:jc w:val="center"/>
              <w:rPr>
                <w:lang w:val="en-US"/>
              </w:rPr>
            </w:pPr>
            <w:r>
              <w:rPr>
                <w:lang w:val="en-US"/>
              </w:rPr>
              <w:t>5</w:t>
            </w:r>
          </w:p>
        </w:tc>
        <w:tc>
          <w:tcPr>
            <w:tcW w:w="510" w:type="dxa"/>
          </w:tcPr>
          <w:p w14:paraId="6658ADA8" w14:textId="77777777" w:rsidR="00007C18" w:rsidRDefault="00007C18" w:rsidP="00AC06C8">
            <w:pPr>
              <w:jc w:val="center"/>
              <w:rPr>
                <w:lang w:val="en-US"/>
              </w:rPr>
            </w:pPr>
            <w:r>
              <w:rPr>
                <w:lang w:val="en-US"/>
              </w:rPr>
              <w:t>4</w:t>
            </w:r>
          </w:p>
        </w:tc>
        <w:tc>
          <w:tcPr>
            <w:tcW w:w="510" w:type="dxa"/>
          </w:tcPr>
          <w:p w14:paraId="730B0661" w14:textId="77777777" w:rsidR="00007C18" w:rsidRDefault="00007C18" w:rsidP="00AC06C8">
            <w:pPr>
              <w:jc w:val="center"/>
              <w:rPr>
                <w:lang w:val="en-US"/>
              </w:rPr>
            </w:pPr>
            <w:r>
              <w:rPr>
                <w:lang w:val="en-US"/>
              </w:rPr>
              <w:t>3</w:t>
            </w:r>
          </w:p>
        </w:tc>
        <w:tc>
          <w:tcPr>
            <w:tcW w:w="510" w:type="dxa"/>
          </w:tcPr>
          <w:p w14:paraId="0900BD37" w14:textId="77777777" w:rsidR="00007C18" w:rsidRDefault="00007C18" w:rsidP="00AC06C8">
            <w:pPr>
              <w:jc w:val="center"/>
              <w:rPr>
                <w:lang w:val="en-US"/>
              </w:rPr>
            </w:pPr>
            <w:r>
              <w:rPr>
                <w:lang w:val="en-US"/>
              </w:rPr>
              <w:t>2</w:t>
            </w:r>
          </w:p>
        </w:tc>
        <w:tc>
          <w:tcPr>
            <w:tcW w:w="339" w:type="dxa"/>
          </w:tcPr>
          <w:p w14:paraId="7C6791C3" w14:textId="77777777" w:rsidR="00007C18" w:rsidRDefault="00007C18" w:rsidP="00AC06C8">
            <w:pPr>
              <w:jc w:val="center"/>
              <w:rPr>
                <w:lang w:val="en-US"/>
              </w:rPr>
            </w:pPr>
            <w:r>
              <w:rPr>
                <w:lang w:val="en-US"/>
              </w:rPr>
              <w:t>1</w:t>
            </w:r>
          </w:p>
        </w:tc>
        <w:tc>
          <w:tcPr>
            <w:tcW w:w="426" w:type="dxa"/>
          </w:tcPr>
          <w:p w14:paraId="2C4FDB2E" w14:textId="77777777" w:rsidR="00007C18" w:rsidRDefault="00007C18" w:rsidP="00AC06C8">
            <w:pPr>
              <w:jc w:val="center"/>
              <w:rPr>
                <w:lang w:val="en-US"/>
              </w:rPr>
            </w:pPr>
            <w:r>
              <w:rPr>
                <w:lang w:val="en-US"/>
              </w:rPr>
              <w:t>0</w:t>
            </w:r>
          </w:p>
        </w:tc>
        <w:tc>
          <w:tcPr>
            <w:tcW w:w="567" w:type="dxa"/>
          </w:tcPr>
          <w:p w14:paraId="0E983893" w14:textId="77777777" w:rsidR="00007C18" w:rsidRDefault="00007C18" w:rsidP="00AC06C8">
            <w:pPr>
              <w:jc w:val="center"/>
              <w:rPr>
                <w:lang w:val="en-US"/>
              </w:rPr>
            </w:pPr>
          </w:p>
        </w:tc>
        <w:tc>
          <w:tcPr>
            <w:tcW w:w="708" w:type="dxa"/>
          </w:tcPr>
          <w:p w14:paraId="00BF101C" w14:textId="77777777" w:rsidR="00007C18" w:rsidRDefault="00007C18" w:rsidP="00AC06C8">
            <w:pPr>
              <w:jc w:val="center"/>
              <w:rPr>
                <w:lang w:val="en-US"/>
              </w:rPr>
            </w:pPr>
          </w:p>
        </w:tc>
      </w:tr>
      <w:tr w:rsidR="00007C18" w14:paraId="72C88545" w14:textId="77777777" w:rsidTr="00AC06C8">
        <w:trPr>
          <w:cantSplit/>
        </w:trPr>
        <w:tc>
          <w:tcPr>
            <w:tcW w:w="510" w:type="dxa"/>
          </w:tcPr>
          <w:p w14:paraId="077C2E96" w14:textId="77777777" w:rsidR="00007C18" w:rsidRDefault="00007C18" w:rsidP="00AC06C8">
            <w:pPr>
              <w:jc w:val="center"/>
              <w:rPr>
                <w:lang w:val="en-US"/>
              </w:rPr>
            </w:pPr>
            <w:r>
              <w:rPr>
                <w:lang w:val="en-US"/>
              </w:rPr>
              <w:t>1</w:t>
            </w:r>
          </w:p>
        </w:tc>
        <w:tc>
          <w:tcPr>
            <w:tcW w:w="510" w:type="dxa"/>
          </w:tcPr>
          <w:p w14:paraId="4213D5F5" w14:textId="77777777" w:rsidR="00007C18" w:rsidRDefault="00007C18" w:rsidP="00AC06C8">
            <w:pPr>
              <w:jc w:val="center"/>
              <w:rPr>
                <w:lang w:val="en-US"/>
              </w:rPr>
            </w:pPr>
            <w:r>
              <w:rPr>
                <w:lang w:val="en-US"/>
              </w:rPr>
              <w:t>1</w:t>
            </w:r>
          </w:p>
        </w:tc>
        <w:tc>
          <w:tcPr>
            <w:tcW w:w="510" w:type="dxa"/>
          </w:tcPr>
          <w:p w14:paraId="0E03EAF4" w14:textId="77777777" w:rsidR="00007C18" w:rsidRDefault="00007C18" w:rsidP="00AC06C8">
            <w:pPr>
              <w:jc w:val="center"/>
              <w:rPr>
                <w:lang w:val="en-US"/>
              </w:rPr>
            </w:pPr>
            <w:r>
              <w:rPr>
                <w:lang w:val="en-US"/>
              </w:rPr>
              <w:t>0</w:t>
            </w:r>
          </w:p>
        </w:tc>
        <w:tc>
          <w:tcPr>
            <w:tcW w:w="510" w:type="dxa"/>
          </w:tcPr>
          <w:p w14:paraId="4759490A" w14:textId="77777777" w:rsidR="00007C18" w:rsidRDefault="00007C18" w:rsidP="00AC06C8">
            <w:pPr>
              <w:jc w:val="center"/>
              <w:rPr>
                <w:lang w:val="en-US"/>
              </w:rPr>
            </w:pPr>
            <w:r>
              <w:rPr>
                <w:lang w:val="en-US"/>
              </w:rPr>
              <w:t>1</w:t>
            </w:r>
          </w:p>
        </w:tc>
        <w:tc>
          <w:tcPr>
            <w:tcW w:w="510" w:type="dxa"/>
          </w:tcPr>
          <w:p w14:paraId="4753D987" w14:textId="77777777" w:rsidR="00007C18" w:rsidRDefault="00007C18" w:rsidP="00AC06C8">
            <w:pPr>
              <w:jc w:val="center"/>
              <w:rPr>
                <w:lang w:val="en-US"/>
              </w:rPr>
            </w:pPr>
            <w:r>
              <w:rPr>
                <w:lang w:val="en-US"/>
              </w:rPr>
              <w:t>1</w:t>
            </w:r>
          </w:p>
        </w:tc>
        <w:tc>
          <w:tcPr>
            <w:tcW w:w="960" w:type="dxa"/>
            <w:gridSpan w:val="3"/>
          </w:tcPr>
          <w:p w14:paraId="76CCE229" w14:textId="77777777" w:rsidR="00007C18" w:rsidRDefault="00007C18" w:rsidP="00AC06C8">
            <w:pPr>
              <w:jc w:val="center"/>
              <w:rPr>
                <w:lang w:val="en-US"/>
              </w:rPr>
            </w:pPr>
            <w:r>
              <w:rPr>
                <w:lang w:val="en-US"/>
              </w:rPr>
              <w:t>OP1</w:t>
            </w:r>
          </w:p>
        </w:tc>
        <w:tc>
          <w:tcPr>
            <w:tcW w:w="570" w:type="dxa"/>
          </w:tcPr>
          <w:p w14:paraId="2D0D4218" w14:textId="77777777" w:rsidR="00007C18" w:rsidRDefault="00007C18" w:rsidP="00AC06C8">
            <w:pPr>
              <w:jc w:val="center"/>
              <w:rPr>
                <w:lang w:val="en-US"/>
              </w:rPr>
            </w:pPr>
            <w:r>
              <w:rPr>
                <w:lang w:val="en-US"/>
              </w:rPr>
              <w:t>1</w:t>
            </w:r>
          </w:p>
        </w:tc>
        <w:tc>
          <w:tcPr>
            <w:tcW w:w="1020" w:type="dxa"/>
            <w:gridSpan w:val="2"/>
          </w:tcPr>
          <w:p w14:paraId="70AD6EA7" w14:textId="77777777" w:rsidR="00007C18" w:rsidRDefault="00007C18" w:rsidP="00AC06C8">
            <w:pPr>
              <w:jc w:val="center"/>
              <w:rPr>
                <w:lang w:val="en-US"/>
              </w:rPr>
            </w:pPr>
            <w:r>
              <w:rPr>
                <w:lang w:val="en-US"/>
              </w:rPr>
              <w:t>Mod</w:t>
            </w:r>
          </w:p>
        </w:tc>
        <w:tc>
          <w:tcPr>
            <w:tcW w:w="510" w:type="dxa"/>
            <w:tcBorders>
              <w:right w:val="single" w:sz="4" w:space="0" w:color="auto"/>
            </w:tcBorders>
          </w:tcPr>
          <w:p w14:paraId="487AF800" w14:textId="77777777" w:rsidR="00007C18" w:rsidRDefault="00007C18" w:rsidP="00AC06C8">
            <w:pPr>
              <w:jc w:val="center"/>
              <w:rPr>
                <w:lang w:val="en-US"/>
              </w:rPr>
            </w:pPr>
            <w:r>
              <w:rPr>
                <w:lang w:val="en-US"/>
              </w:rPr>
              <w:t>1</w:t>
            </w:r>
          </w:p>
        </w:tc>
        <w:tc>
          <w:tcPr>
            <w:tcW w:w="1020" w:type="dxa"/>
            <w:gridSpan w:val="2"/>
            <w:tcBorders>
              <w:left w:val="nil"/>
            </w:tcBorders>
          </w:tcPr>
          <w:p w14:paraId="3088F13E" w14:textId="77777777" w:rsidR="00007C18" w:rsidRDefault="00007C18" w:rsidP="00AC06C8">
            <w:pPr>
              <w:jc w:val="center"/>
              <w:rPr>
                <w:lang w:val="en-US"/>
              </w:rPr>
            </w:pPr>
            <w:r>
              <w:rPr>
                <w:lang w:val="en-US"/>
              </w:rPr>
              <w:t>OP2</w:t>
            </w:r>
          </w:p>
        </w:tc>
        <w:tc>
          <w:tcPr>
            <w:tcW w:w="1275" w:type="dxa"/>
            <w:gridSpan w:val="3"/>
          </w:tcPr>
          <w:p w14:paraId="109B97D1" w14:textId="77777777" w:rsidR="00007C18" w:rsidRDefault="00007C18" w:rsidP="00AC06C8">
            <w:pPr>
              <w:jc w:val="center"/>
              <w:rPr>
                <w:lang w:val="en-US"/>
              </w:rPr>
            </w:pPr>
            <w:r>
              <w:rPr>
                <w:lang w:val="en-US"/>
              </w:rPr>
              <w:t>R/m</w:t>
            </w:r>
          </w:p>
        </w:tc>
        <w:tc>
          <w:tcPr>
            <w:tcW w:w="567" w:type="dxa"/>
          </w:tcPr>
          <w:p w14:paraId="3C1BDA8F" w14:textId="77777777" w:rsidR="00007C18" w:rsidRDefault="00007C18" w:rsidP="00AC06C8">
            <w:pPr>
              <w:jc w:val="center"/>
              <w:rPr>
                <w:lang w:val="en-US"/>
              </w:rPr>
            </w:pPr>
            <w:r>
              <w:rPr>
                <w:lang w:val="en-US"/>
              </w:rPr>
              <w:t>sib</w:t>
            </w:r>
          </w:p>
        </w:tc>
        <w:tc>
          <w:tcPr>
            <w:tcW w:w="708" w:type="dxa"/>
          </w:tcPr>
          <w:p w14:paraId="139C6B2E" w14:textId="77777777" w:rsidR="00007C18" w:rsidRDefault="00007C18" w:rsidP="00AC06C8">
            <w:pPr>
              <w:jc w:val="center"/>
              <w:rPr>
                <w:lang w:val="en-US"/>
              </w:rPr>
            </w:pPr>
            <w:proofErr w:type="spellStart"/>
            <w:r>
              <w:rPr>
                <w:lang w:val="en-US"/>
              </w:rPr>
              <w:t>Disp</w:t>
            </w:r>
            <w:proofErr w:type="spellEnd"/>
          </w:p>
        </w:tc>
      </w:tr>
      <w:tr w:rsidR="00007C18" w14:paraId="3008127A" w14:textId="77777777" w:rsidTr="00AC06C8">
        <w:trPr>
          <w:cantSplit/>
        </w:trPr>
        <w:tc>
          <w:tcPr>
            <w:tcW w:w="510" w:type="dxa"/>
          </w:tcPr>
          <w:p w14:paraId="11ADA5CD" w14:textId="77777777" w:rsidR="00007C18" w:rsidRDefault="00007C18" w:rsidP="00AC06C8">
            <w:pPr>
              <w:jc w:val="center"/>
              <w:rPr>
                <w:lang w:val="en-US"/>
              </w:rPr>
            </w:pPr>
            <w:r>
              <w:rPr>
                <w:lang w:val="en-US"/>
              </w:rPr>
              <w:t>1</w:t>
            </w:r>
          </w:p>
        </w:tc>
        <w:tc>
          <w:tcPr>
            <w:tcW w:w="510" w:type="dxa"/>
          </w:tcPr>
          <w:p w14:paraId="4DBE5528" w14:textId="77777777" w:rsidR="00007C18" w:rsidRDefault="00007C18" w:rsidP="00AC06C8">
            <w:pPr>
              <w:jc w:val="center"/>
              <w:rPr>
                <w:lang w:val="en-US"/>
              </w:rPr>
            </w:pPr>
            <w:r>
              <w:rPr>
                <w:lang w:val="en-US"/>
              </w:rPr>
              <w:t>1</w:t>
            </w:r>
          </w:p>
        </w:tc>
        <w:tc>
          <w:tcPr>
            <w:tcW w:w="510" w:type="dxa"/>
          </w:tcPr>
          <w:p w14:paraId="19D5B567" w14:textId="77777777" w:rsidR="00007C18" w:rsidRDefault="00007C18" w:rsidP="00AC06C8">
            <w:pPr>
              <w:jc w:val="center"/>
              <w:rPr>
                <w:lang w:val="en-US"/>
              </w:rPr>
            </w:pPr>
            <w:r>
              <w:rPr>
                <w:lang w:val="en-US"/>
              </w:rPr>
              <w:t>0</w:t>
            </w:r>
          </w:p>
        </w:tc>
        <w:tc>
          <w:tcPr>
            <w:tcW w:w="510" w:type="dxa"/>
          </w:tcPr>
          <w:p w14:paraId="369CEA0A" w14:textId="77777777" w:rsidR="00007C18" w:rsidRDefault="00007C18" w:rsidP="00AC06C8">
            <w:pPr>
              <w:jc w:val="center"/>
              <w:rPr>
                <w:lang w:val="en-US"/>
              </w:rPr>
            </w:pPr>
            <w:r>
              <w:rPr>
                <w:lang w:val="en-US"/>
              </w:rPr>
              <w:t>1</w:t>
            </w:r>
          </w:p>
        </w:tc>
        <w:tc>
          <w:tcPr>
            <w:tcW w:w="510" w:type="dxa"/>
          </w:tcPr>
          <w:p w14:paraId="3CCB4F42" w14:textId="77777777" w:rsidR="00007C18" w:rsidRDefault="00007C18" w:rsidP="00AC06C8">
            <w:pPr>
              <w:jc w:val="center"/>
              <w:rPr>
                <w:lang w:val="en-US"/>
              </w:rPr>
            </w:pPr>
            <w:r>
              <w:rPr>
                <w:lang w:val="en-US"/>
              </w:rPr>
              <w:t>1</w:t>
            </w:r>
          </w:p>
        </w:tc>
        <w:tc>
          <w:tcPr>
            <w:tcW w:w="960" w:type="dxa"/>
            <w:gridSpan w:val="3"/>
          </w:tcPr>
          <w:p w14:paraId="5EAC77B5" w14:textId="77777777" w:rsidR="00007C18" w:rsidRDefault="00007C18" w:rsidP="00AC06C8">
            <w:pPr>
              <w:jc w:val="center"/>
              <w:rPr>
                <w:lang w:val="en-US"/>
              </w:rPr>
            </w:pPr>
            <w:r>
              <w:rPr>
                <w:lang w:val="en-US"/>
              </w:rPr>
              <w:t>MF</w:t>
            </w:r>
          </w:p>
        </w:tc>
        <w:tc>
          <w:tcPr>
            <w:tcW w:w="570" w:type="dxa"/>
          </w:tcPr>
          <w:p w14:paraId="197947B4" w14:textId="77777777" w:rsidR="00007C18" w:rsidRDefault="00007C18" w:rsidP="00AC06C8">
            <w:pPr>
              <w:ind w:left="-108"/>
              <w:jc w:val="center"/>
              <w:rPr>
                <w:lang w:val="en-US"/>
              </w:rPr>
            </w:pPr>
            <w:r>
              <w:rPr>
                <w:sz w:val="22"/>
                <w:lang w:val="en-US"/>
              </w:rPr>
              <w:t>OP1</w:t>
            </w:r>
          </w:p>
        </w:tc>
        <w:tc>
          <w:tcPr>
            <w:tcW w:w="1020" w:type="dxa"/>
            <w:gridSpan w:val="2"/>
          </w:tcPr>
          <w:p w14:paraId="5CC07BE9" w14:textId="77777777" w:rsidR="00007C18" w:rsidRDefault="00007C18" w:rsidP="00AC06C8">
            <w:pPr>
              <w:jc w:val="center"/>
              <w:rPr>
                <w:lang w:val="en-US"/>
              </w:rPr>
            </w:pPr>
            <w:r>
              <w:rPr>
                <w:lang w:val="en-US"/>
              </w:rPr>
              <w:t>Mod</w:t>
            </w:r>
          </w:p>
        </w:tc>
        <w:tc>
          <w:tcPr>
            <w:tcW w:w="1530" w:type="dxa"/>
            <w:gridSpan w:val="3"/>
          </w:tcPr>
          <w:p w14:paraId="5F5E8A56" w14:textId="77777777" w:rsidR="00007C18" w:rsidRDefault="00007C18" w:rsidP="00AC06C8">
            <w:pPr>
              <w:jc w:val="center"/>
              <w:rPr>
                <w:lang w:val="en-US"/>
              </w:rPr>
            </w:pPr>
            <w:r>
              <w:rPr>
                <w:lang w:val="en-US"/>
              </w:rPr>
              <w:t>OP2</w:t>
            </w:r>
          </w:p>
        </w:tc>
        <w:tc>
          <w:tcPr>
            <w:tcW w:w="1275" w:type="dxa"/>
            <w:gridSpan w:val="3"/>
          </w:tcPr>
          <w:p w14:paraId="48EDE646" w14:textId="77777777" w:rsidR="00007C18" w:rsidRDefault="00007C18" w:rsidP="00AC06C8">
            <w:pPr>
              <w:jc w:val="center"/>
              <w:rPr>
                <w:lang w:val="en-US"/>
              </w:rPr>
            </w:pPr>
            <w:r>
              <w:rPr>
                <w:lang w:val="en-US"/>
              </w:rPr>
              <w:t>R/m</w:t>
            </w:r>
          </w:p>
        </w:tc>
        <w:tc>
          <w:tcPr>
            <w:tcW w:w="567" w:type="dxa"/>
          </w:tcPr>
          <w:p w14:paraId="69A7EDE2" w14:textId="77777777" w:rsidR="00007C18" w:rsidRDefault="00007C18" w:rsidP="00AC06C8">
            <w:pPr>
              <w:jc w:val="center"/>
              <w:rPr>
                <w:lang w:val="en-US"/>
              </w:rPr>
            </w:pPr>
            <w:r>
              <w:rPr>
                <w:lang w:val="en-US"/>
              </w:rPr>
              <w:t>sib</w:t>
            </w:r>
          </w:p>
        </w:tc>
        <w:tc>
          <w:tcPr>
            <w:tcW w:w="708" w:type="dxa"/>
          </w:tcPr>
          <w:p w14:paraId="6A5DEADD" w14:textId="77777777" w:rsidR="00007C18" w:rsidRDefault="00007C18" w:rsidP="00AC06C8">
            <w:pPr>
              <w:jc w:val="center"/>
              <w:rPr>
                <w:lang w:val="en-US"/>
              </w:rPr>
            </w:pPr>
            <w:proofErr w:type="spellStart"/>
            <w:r>
              <w:rPr>
                <w:lang w:val="en-US"/>
              </w:rPr>
              <w:t>Disp</w:t>
            </w:r>
            <w:proofErr w:type="spellEnd"/>
          </w:p>
        </w:tc>
      </w:tr>
      <w:tr w:rsidR="00007C18" w14:paraId="39674F6E" w14:textId="77777777" w:rsidTr="00AC06C8">
        <w:trPr>
          <w:cantSplit/>
        </w:trPr>
        <w:tc>
          <w:tcPr>
            <w:tcW w:w="510" w:type="dxa"/>
          </w:tcPr>
          <w:p w14:paraId="40B9A544" w14:textId="77777777" w:rsidR="00007C18" w:rsidRDefault="00007C18" w:rsidP="00AC06C8">
            <w:pPr>
              <w:jc w:val="center"/>
              <w:rPr>
                <w:lang w:val="en-US"/>
              </w:rPr>
            </w:pPr>
            <w:r>
              <w:rPr>
                <w:lang w:val="en-US"/>
              </w:rPr>
              <w:t>1</w:t>
            </w:r>
          </w:p>
        </w:tc>
        <w:tc>
          <w:tcPr>
            <w:tcW w:w="510" w:type="dxa"/>
          </w:tcPr>
          <w:p w14:paraId="2D05FE77" w14:textId="77777777" w:rsidR="00007C18" w:rsidRDefault="00007C18" w:rsidP="00AC06C8">
            <w:pPr>
              <w:jc w:val="center"/>
              <w:rPr>
                <w:lang w:val="en-US"/>
              </w:rPr>
            </w:pPr>
            <w:r>
              <w:rPr>
                <w:lang w:val="en-US"/>
              </w:rPr>
              <w:t>1</w:t>
            </w:r>
          </w:p>
        </w:tc>
        <w:tc>
          <w:tcPr>
            <w:tcW w:w="510" w:type="dxa"/>
          </w:tcPr>
          <w:p w14:paraId="59FFF01F" w14:textId="77777777" w:rsidR="00007C18" w:rsidRDefault="00007C18" w:rsidP="00AC06C8">
            <w:pPr>
              <w:jc w:val="center"/>
              <w:rPr>
                <w:lang w:val="en-US"/>
              </w:rPr>
            </w:pPr>
            <w:r>
              <w:rPr>
                <w:lang w:val="en-US"/>
              </w:rPr>
              <w:t>0</w:t>
            </w:r>
          </w:p>
        </w:tc>
        <w:tc>
          <w:tcPr>
            <w:tcW w:w="510" w:type="dxa"/>
          </w:tcPr>
          <w:p w14:paraId="4AABCDBF" w14:textId="77777777" w:rsidR="00007C18" w:rsidRDefault="00007C18" w:rsidP="00AC06C8">
            <w:pPr>
              <w:jc w:val="center"/>
              <w:rPr>
                <w:lang w:val="en-US"/>
              </w:rPr>
            </w:pPr>
            <w:r>
              <w:rPr>
                <w:lang w:val="en-US"/>
              </w:rPr>
              <w:t>1</w:t>
            </w:r>
          </w:p>
        </w:tc>
        <w:tc>
          <w:tcPr>
            <w:tcW w:w="510" w:type="dxa"/>
          </w:tcPr>
          <w:p w14:paraId="3C00F539" w14:textId="77777777" w:rsidR="00007C18" w:rsidRDefault="00007C18" w:rsidP="00AC06C8">
            <w:pPr>
              <w:jc w:val="center"/>
              <w:rPr>
                <w:lang w:val="en-US"/>
              </w:rPr>
            </w:pPr>
            <w:r>
              <w:rPr>
                <w:lang w:val="en-US"/>
              </w:rPr>
              <w:t>1</w:t>
            </w:r>
          </w:p>
        </w:tc>
        <w:tc>
          <w:tcPr>
            <w:tcW w:w="510" w:type="dxa"/>
          </w:tcPr>
          <w:p w14:paraId="0BCC6793" w14:textId="77777777" w:rsidR="00007C18" w:rsidRDefault="00007C18" w:rsidP="00AC06C8">
            <w:pPr>
              <w:jc w:val="center"/>
              <w:rPr>
                <w:lang w:val="en-US"/>
              </w:rPr>
            </w:pPr>
            <w:r>
              <w:rPr>
                <w:lang w:val="en-US"/>
              </w:rPr>
              <w:t>d</w:t>
            </w:r>
          </w:p>
        </w:tc>
        <w:tc>
          <w:tcPr>
            <w:tcW w:w="450" w:type="dxa"/>
            <w:gridSpan w:val="2"/>
          </w:tcPr>
          <w:p w14:paraId="3BAE1A0A" w14:textId="77777777" w:rsidR="00007C18" w:rsidRDefault="00007C18" w:rsidP="00AC06C8">
            <w:pPr>
              <w:jc w:val="center"/>
              <w:rPr>
                <w:lang w:val="en-US"/>
              </w:rPr>
            </w:pPr>
            <w:r>
              <w:rPr>
                <w:lang w:val="en-US"/>
              </w:rPr>
              <w:t>p</w:t>
            </w:r>
          </w:p>
        </w:tc>
        <w:tc>
          <w:tcPr>
            <w:tcW w:w="570" w:type="dxa"/>
          </w:tcPr>
          <w:p w14:paraId="2129CED9" w14:textId="77777777" w:rsidR="00007C18" w:rsidRDefault="00007C18" w:rsidP="00AC06C8">
            <w:pPr>
              <w:ind w:hanging="108"/>
              <w:jc w:val="center"/>
              <w:rPr>
                <w:lang w:val="en-US"/>
              </w:rPr>
            </w:pPr>
            <w:r>
              <w:rPr>
                <w:lang w:val="en-US"/>
              </w:rPr>
              <w:t>OP1</w:t>
            </w:r>
          </w:p>
        </w:tc>
        <w:tc>
          <w:tcPr>
            <w:tcW w:w="510" w:type="dxa"/>
          </w:tcPr>
          <w:p w14:paraId="5BF10CCF" w14:textId="77777777" w:rsidR="00007C18" w:rsidRDefault="00007C18" w:rsidP="00AC06C8">
            <w:pPr>
              <w:jc w:val="center"/>
              <w:rPr>
                <w:lang w:val="en-US"/>
              </w:rPr>
            </w:pPr>
            <w:r>
              <w:rPr>
                <w:lang w:val="en-US"/>
              </w:rPr>
              <w:t>1</w:t>
            </w:r>
          </w:p>
        </w:tc>
        <w:tc>
          <w:tcPr>
            <w:tcW w:w="510" w:type="dxa"/>
          </w:tcPr>
          <w:p w14:paraId="498540F5" w14:textId="77777777" w:rsidR="00007C18" w:rsidRDefault="00007C18" w:rsidP="00AC06C8">
            <w:pPr>
              <w:jc w:val="center"/>
              <w:rPr>
                <w:lang w:val="en-US"/>
              </w:rPr>
            </w:pPr>
            <w:r>
              <w:rPr>
                <w:lang w:val="en-US"/>
              </w:rPr>
              <w:t>1</w:t>
            </w:r>
          </w:p>
        </w:tc>
        <w:tc>
          <w:tcPr>
            <w:tcW w:w="1020" w:type="dxa"/>
            <w:gridSpan w:val="2"/>
          </w:tcPr>
          <w:p w14:paraId="1819D617" w14:textId="77777777" w:rsidR="00007C18" w:rsidRDefault="00007C18" w:rsidP="00AC06C8">
            <w:pPr>
              <w:jc w:val="center"/>
              <w:rPr>
                <w:lang w:val="en-US"/>
              </w:rPr>
            </w:pPr>
            <w:r>
              <w:rPr>
                <w:lang w:val="en-US"/>
              </w:rPr>
              <w:t>OP2</w:t>
            </w:r>
          </w:p>
        </w:tc>
        <w:tc>
          <w:tcPr>
            <w:tcW w:w="510" w:type="dxa"/>
          </w:tcPr>
          <w:p w14:paraId="3236F717" w14:textId="77777777" w:rsidR="00007C18" w:rsidRDefault="00007C18" w:rsidP="00AC06C8">
            <w:pPr>
              <w:jc w:val="center"/>
              <w:rPr>
                <w:lang w:val="en-US"/>
              </w:rPr>
            </w:pPr>
            <w:r>
              <w:rPr>
                <w:lang w:val="en-US"/>
              </w:rPr>
              <w:t>R</w:t>
            </w:r>
          </w:p>
        </w:tc>
        <w:tc>
          <w:tcPr>
            <w:tcW w:w="1275" w:type="dxa"/>
            <w:gridSpan w:val="3"/>
          </w:tcPr>
          <w:p w14:paraId="01B1F2D1" w14:textId="77777777" w:rsidR="00007C18" w:rsidRDefault="00007C18" w:rsidP="00AC06C8">
            <w:pPr>
              <w:jc w:val="center"/>
              <w:rPr>
                <w:lang w:val="en-US"/>
              </w:rPr>
            </w:pPr>
            <w:r>
              <w:rPr>
                <w:lang w:val="en-US"/>
              </w:rPr>
              <w:t>ST(</w:t>
            </w:r>
            <w:proofErr w:type="spellStart"/>
            <w:r>
              <w:rPr>
                <w:lang w:val="en-US"/>
              </w:rPr>
              <w:t>i</w:t>
            </w:r>
            <w:proofErr w:type="spellEnd"/>
            <w:r>
              <w:rPr>
                <w:lang w:val="en-US"/>
              </w:rPr>
              <w:t>)</w:t>
            </w:r>
          </w:p>
        </w:tc>
        <w:tc>
          <w:tcPr>
            <w:tcW w:w="567" w:type="dxa"/>
          </w:tcPr>
          <w:p w14:paraId="22BCFE04" w14:textId="77777777" w:rsidR="00007C18" w:rsidRDefault="00007C18" w:rsidP="00AC06C8">
            <w:pPr>
              <w:jc w:val="center"/>
              <w:rPr>
                <w:lang w:val="en-US"/>
              </w:rPr>
            </w:pPr>
          </w:p>
        </w:tc>
        <w:tc>
          <w:tcPr>
            <w:tcW w:w="708" w:type="dxa"/>
          </w:tcPr>
          <w:p w14:paraId="47699AE0" w14:textId="77777777" w:rsidR="00007C18" w:rsidRDefault="00007C18" w:rsidP="00AC06C8">
            <w:pPr>
              <w:jc w:val="center"/>
              <w:rPr>
                <w:lang w:val="en-US"/>
              </w:rPr>
            </w:pPr>
          </w:p>
        </w:tc>
      </w:tr>
      <w:tr w:rsidR="00007C18" w14:paraId="1D660D98" w14:textId="77777777" w:rsidTr="00AC06C8">
        <w:trPr>
          <w:cantSplit/>
        </w:trPr>
        <w:tc>
          <w:tcPr>
            <w:tcW w:w="510" w:type="dxa"/>
          </w:tcPr>
          <w:p w14:paraId="4B5EF073" w14:textId="77777777" w:rsidR="00007C18" w:rsidRDefault="00007C18" w:rsidP="00AC06C8">
            <w:pPr>
              <w:jc w:val="center"/>
              <w:rPr>
                <w:lang w:val="en-US"/>
              </w:rPr>
            </w:pPr>
            <w:r>
              <w:rPr>
                <w:lang w:val="en-US"/>
              </w:rPr>
              <w:t>1</w:t>
            </w:r>
          </w:p>
        </w:tc>
        <w:tc>
          <w:tcPr>
            <w:tcW w:w="510" w:type="dxa"/>
          </w:tcPr>
          <w:p w14:paraId="143B3C2E" w14:textId="77777777" w:rsidR="00007C18" w:rsidRDefault="00007C18" w:rsidP="00AC06C8">
            <w:pPr>
              <w:jc w:val="center"/>
              <w:rPr>
                <w:lang w:val="en-US"/>
              </w:rPr>
            </w:pPr>
            <w:r>
              <w:rPr>
                <w:lang w:val="en-US"/>
              </w:rPr>
              <w:t>1</w:t>
            </w:r>
          </w:p>
        </w:tc>
        <w:tc>
          <w:tcPr>
            <w:tcW w:w="510" w:type="dxa"/>
          </w:tcPr>
          <w:p w14:paraId="3F80605E" w14:textId="77777777" w:rsidR="00007C18" w:rsidRDefault="00007C18" w:rsidP="00AC06C8">
            <w:pPr>
              <w:jc w:val="center"/>
              <w:rPr>
                <w:lang w:val="en-US"/>
              </w:rPr>
            </w:pPr>
            <w:r>
              <w:rPr>
                <w:lang w:val="en-US"/>
              </w:rPr>
              <w:t>0</w:t>
            </w:r>
          </w:p>
        </w:tc>
        <w:tc>
          <w:tcPr>
            <w:tcW w:w="510" w:type="dxa"/>
          </w:tcPr>
          <w:p w14:paraId="3AFDBDB5" w14:textId="77777777" w:rsidR="00007C18" w:rsidRDefault="00007C18" w:rsidP="00AC06C8">
            <w:pPr>
              <w:jc w:val="center"/>
              <w:rPr>
                <w:lang w:val="en-US"/>
              </w:rPr>
            </w:pPr>
            <w:r>
              <w:rPr>
                <w:lang w:val="en-US"/>
              </w:rPr>
              <w:t>1</w:t>
            </w:r>
          </w:p>
        </w:tc>
        <w:tc>
          <w:tcPr>
            <w:tcW w:w="510" w:type="dxa"/>
          </w:tcPr>
          <w:p w14:paraId="33638E23" w14:textId="77777777" w:rsidR="00007C18" w:rsidRDefault="00007C18" w:rsidP="00AC06C8">
            <w:pPr>
              <w:jc w:val="center"/>
              <w:rPr>
                <w:lang w:val="en-US"/>
              </w:rPr>
            </w:pPr>
            <w:r>
              <w:rPr>
                <w:lang w:val="en-US"/>
              </w:rPr>
              <w:t>1</w:t>
            </w:r>
          </w:p>
        </w:tc>
        <w:tc>
          <w:tcPr>
            <w:tcW w:w="510" w:type="dxa"/>
          </w:tcPr>
          <w:p w14:paraId="0D50B633" w14:textId="77777777" w:rsidR="00007C18" w:rsidRDefault="00007C18" w:rsidP="00AC06C8">
            <w:pPr>
              <w:jc w:val="center"/>
              <w:rPr>
                <w:lang w:val="en-US"/>
              </w:rPr>
            </w:pPr>
            <w:r>
              <w:rPr>
                <w:lang w:val="en-US"/>
              </w:rPr>
              <w:t>0</w:t>
            </w:r>
          </w:p>
        </w:tc>
        <w:tc>
          <w:tcPr>
            <w:tcW w:w="450" w:type="dxa"/>
            <w:gridSpan w:val="2"/>
          </w:tcPr>
          <w:p w14:paraId="6C6A8210" w14:textId="77777777" w:rsidR="00007C18" w:rsidRDefault="00007C18" w:rsidP="00AC06C8">
            <w:pPr>
              <w:jc w:val="center"/>
              <w:rPr>
                <w:lang w:val="en-US"/>
              </w:rPr>
            </w:pPr>
            <w:r>
              <w:rPr>
                <w:lang w:val="en-US"/>
              </w:rPr>
              <w:t>0</w:t>
            </w:r>
          </w:p>
        </w:tc>
        <w:tc>
          <w:tcPr>
            <w:tcW w:w="1080" w:type="dxa"/>
            <w:gridSpan w:val="2"/>
          </w:tcPr>
          <w:p w14:paraId="4D0CA137" w14:textId="77777777" w:rsidR="00007C18" w:rsidRDefault="00007C18" w:rsidP="00AC06C8">
            <w:pPr>
              <w:jc w:val="center"/>
              <w:rPr>
                <w:lang w:val="en-US"/>
              </w:rPr>
            </w:pPr>
            <w:r>
              <w:rPr>
                <w:lang w:val="en-US"/>
              </w:rPr>
              <w:t>1</w:t>
            </w:r>
          </w:p>
        </w:tc>
        <w:tc>
          <w:tcPr>
            <w:tcW w:w="510" w:type="dxa"/>
          </w:tcPr>
          <w:p w14:paraId="78918921" w14:textId="77777777" w:rsidR="00007C18" w:rsidRDefault="00007C18" w:rsidP="00AC06C8">
            <w:pPr>
              <w:jc w:val="center"/>
              <w:rPr>
                <w:lang w:val="en-US"/>
              </w:rPr>
            </w:pPr>
            <w:r>
              <w:rPr>
                <w:lang w:val="en-US"/>
              </w:rPr>
              <w:t>1</w:t>
            </w:r>
          </w:p>
        </w:tc>
        <w:tc>
          <w:tcPr>
            <w:tcW w:w="510" w:type="dxa"/>
          </w:tcPr>
          <w:p w14:paraId="0246A224" w14:textId="77777777" w:rsidR="00007C18" w:rsidRDefault="00007C18" w:rsidP="00AC06C8">
            <w:pPr>
              <w:jc w:val="center"/>
              <w:rPr>
                <w:lang w:val="en-US"/>
              </w:rPr>
            </w:pPr>
            <w:r>
              <w:rPr>
                <w:lang w:val="en-US"/>
              </w:rPr>
              <w:t>1</w:t>
            </w:r>
          </w:p>
        </w:tc>
        <w:tc>
          <w:tcPr>
            <w:tcW w:w="510" w:type="dxa"/>
          </w:tcPr>
          <w:p w14:paraId="6AC6E8F6" w14:textId="77777777" w:rsidR="00007C18" w:rsidRDefault="00007C18" w:rsidP="00AC06C8">
            <w:pPr>
              <w:jc w:val="center"/>
              <w:rPr>
                <w:lang w:val="en-US"/>
              </w:rPr>
            </w:pPr>
            <w:r>
              <w:rPr>
                <w:lang w:val="en-US"/>
              </w:rPr>
              <w:t>1</w:t>
            </w:r>
          </w:p>
        </w:tc>
        <w:tc>
          <w:tcPr>
            <w:tcW w:w="1785" w:type="dxa"/>
            <w:gridSpan w:val="4"/>
          </w:tcPr>
          <w:p w14:paraId="6BE413D0" w14:textId="77777777" w:rsidR="00007C18" w:rsidRDefault="00007C18" w:rsidP="00AC06C8">
            <w:pPr>
              <w:jc w:val="center"/>
              <w:rPr>
                <w:lang w:val="en-US"/>
              </w:rPr>
            </w:pPr>
            <w:r>
              <w:rPr>
                <w:lang w:val="en-US"/>
              </w:rPr>
              <w:t>OP</w:t>
            </w:r>
          </w:p>
        </w:tc>
        <w:tc>
          <w:tcPr>
            <w:tcW w:w="567" w:type="dxa"/>
          </w:tcPr>
          <w:p w14:paraId="27D8F971" w14:textId="77777777" w:rsidR="00007C18" w:rsidRDefault="00007C18" w:rsidP="00AC06C8">
            <w:pPr>
              <w:jc w:val="center"/>
              <w:rPr>
                <w:lang w:val="en-US"/>
              </w:rPr>
            </w:pPr>
          </w:p>
        </w:tc>
        <w:tc>
          <w:tcPr>
            <w:tcW w:w="708" w:type="dxa"/>
          </w:tcPr>
          <w:p w14:paraId="49E626A9" w14:textId="77777777" w:rsidR="00007C18" w:rsidRDefault="00007C18" w:rsidP="00AC06C8">
            <w:pPr>
              <w:jc w:val="center"/>
              <w:rPr>
                <w:lang w:val="en-US"/>
              </w:rPr>
            </w:pPr>
          </w:p>
        </w:tc>
      </w:tr>
      <w:tr w:rsidR="00007C18" w14:paraId="2654FE69" w14:textId="77777777" w:rsidTr="00AC06C8">
        <w:trPr>
          <w:cantSplit/>
        </w:trPr>
        <w:tc>
          <w:tcPr>
            <w:tcW w:w="510" w:type="dxa"/>
          </w:tcPr>
          <w:p w14:paraId="6F243EC8" w14:textId="77777777" w:rsidR="00007C18" w:rsidRDefault="00007C18" w:rsidP="00AC06C8">
            <w:pPr>
              <w:jc w:val="center"/>
              <w:rPr>
                <w:lang w:val="en-US"/>
              </w:rPr>
            </w:pPr>
            <w:r>
              <w:rPr>
                <w:lang w:val="en-US"/>
              </w:rPr>
              <w:t>1</w:t>
            </w:r>
          </w:p>
        </w:tc>
        <w:tc>
          <w:tcPr>
            <w:tcW w:w="510" w:type="dxa"/>
          </w:tcPr>
          <w:p w14:paraId="5C897232" w14:textId="77777777" w:rsidR="00007C18" w:rsidRDefault="00007C18" w:rsidP="00AC06C8">
            <w:pPr>
              <w:jc w:val="center"/>
              <w:rPr>
                <w:lang w:val="en-US"/>
              </w:rPr>
            </w:pPr>
            <w:r>
              <w:rPr>
                <w:lang w:val="en-US"/>
              </w:rPr>
              <w:t>1</w:t>
            </w:r>
          </w:p>
        </w:tc>
        <w:tc>
          <w:tcPr>
            <w:tcW w:w="510" w:type="dxa"/>
          </w:tcPr>
          <w:p w14:paraId="1FEEC59A" w14:textId="77777777" w:rsidR="00007C18" w:rsidRDefault="00007C18" w:rsidP="00AC06C8">
            <w:pPr>
              <w:jc w:val="center"/>
              <w:rPr>
                <w:lang w:val="en-US"/>
              </w:rPr>
            </w:pPr>
            <w:r>
              <w:rPr>
                <w:lang w:val="en-US"/>
              </w:rPr>
              <w:t>0</w:t>
            </w:r>
          </w:p>
        </w:tc>
        <w:tc>
          <w:tcPr>
            <w:tcW w:w="510" w:type="dxa"/>
          </w:tcPr>
          <w:p w14:paraId="261F6BD4" w14:textId="77777777" w:rsidR="00007C18" w:rsidRDefault="00007C18" w:rsidP="00AC06C8">
            <w:pPr>
              <w:jc w:val="center"/>
              <w:rPr>
                <w:lang w:val="en-US"/>
              </w:rPr>
            </w:pPr>
            <w:r>
              <w:rPr>
                <w:lang w:val="en-US"/>
              </w:rPr>
              <w:t>1</w:t>
            </w:r>
          </w:p>
        </w:tc>
        <w:tc>
          <w:tcPr>
            <w:tcW w:w="510" w:type="dxa"/>
          </w:tcPr>
          <w:p w14:paraId="1E78776A" w14:textId="77777777" w:rsidR="00007C18" w:rsidRDefault="00007C18" w:rsidP="00AC06C8">
            <w:pPr>
              <w:jc w:val="center"/>
              <w:rPr>
                <w:lang w:val="en-US"/>
              </w:rPr>
            </w:pPr>
            <w:r>
              <w:rPr>
                <w:lang w:val="en-US"/>
              </w:rPr>
              <w:t>1</w:t>
            </w:r>
          </w:p>
        </w:tc>
        <w:tc>
          <w:tcPr>
            <w:tcW w:w="510" w:type="dxa"/>
          </w:tcPr>
          <w:p w14:paraId="0E89D75B" w14:textId="77777777" w:rsidR="00007C18" w:rsidRDefault="00007C18" w:rsidP="00AC06C8">
            <w:pPr>
              <w:jc w:val="center"/>
              <w:rPr>
                <w:lang w:val="en-US"/>
              </w:rPr>
            </w:pPr>
            <w:r>
              <w:rPr>
                <w:lang w:val="en-US"/>
              </w:rPr>
              <w:t>0</w:t>
            </w:r>
          </w:p>
        </w:tc>
        <w:tc>
          <w:tcPr>
            <w:tcW w:w="450" w:type="dxa"/>
            <w:gridSpan w:val="2"/>
          </w:tcPr>
          <w:p w14:paraId="59177A3A" w14:textId="77777777" w:rsidR="00007C18" w:rsidRDefault="00007C18" w:rsidP="00AC06C8">
            <w:pPr>
              <w:jc w:val="center"/>
              <w:rPr>
                <w:lang w:val="en-US"/>
              </w:rPr>
            </w:pPr>
            <w:r>
              <w:rPr>
                <w:lang w:val="en-US"/>
              </w:rPr>
              <w:t>1</w:t>
            </w:r>
          </w:p>
        </w:tc>
        <w:tc>
          <w:tcPr>
            <w:tcW w:w="1080" w:type="dxa"/>
            <w:gridSpan w:val="2"/>
          </w:tcPr>
          <w:p w14:paraId="74B8D770" w14:textId="77777777" w:rsidR="00007C18" w:rsidRDefault="00007C18" w:rsidP="00AC06C8">
            <w:pPr>
              <w:jc w:val="center"/>
              <w:rPr>
                <w:lang w:val="en-US"/>
              </w:rPr>
            </w:pPr>
            <w:r>
              <w:rPr>
                <w:lang w:val="en-US"/>
              </w:rPr>
              <w:t>1</w:t>
            </w:r>
          </w:p>
        </w:tc>
        <w:tc>
          <w:tcPr>
            <w:tcW w:w="510" w:type="dxa"/>
          </w:tcPr>
          <w:p w14:paraId="722DD1C1" w14:textId="77777777" w:rsidR="00007C18" w:rsidRDefault="00007C18" w:rsidP="00AC06C8">
            <w:pPr>
              <w:jc w:val="center"/>
              <w:rPr>
                <w:lang w:val="en-US"/>
              </w:rPr>
            </w:pPr>
            <w:r>
              <w:rPr>
                <w:lang w:val="en-US"/>
              </w:rPr>
              <w:t>1</w:t>
            </w:r>
          </w:p>
        </w:tc>
        <w:tc>
          <w:tcPr>
            <w:tcW w:w="510" w:type="dxa"/>
          </w:tcPr>
          <w:p w14:paraId="62D4D2DF" w14:textId="77777777" w:rsidR="00007C18" w:rsidRDefault="00007C18" w:rsidP="00AC06C8">
            <w:pPr>
              <w:jc w:val="center"/>
              <w:rPr>
                <w:lang w:val="en-US"/>
              </w:rPr>
            </w:pPr>
            <w:r>
              <w:rPr>
                <w:lang w:val="en-US"/>
              </w:rPr>
              <w:t>1</w:t>
            </w:r>
          </w:p>
        </w:tc>
        <w:tc>
          <w:tcPr>
            <w:tcW w:w="510" w:type="dxa"/>
          </w:tcPr>
          <w:p w14:paraId="19AA954C" w14:textId="77777777" w:rsidR="00007C18" w:rsidRDefault="00007C18" w:rsidP="00AC06C8">
            <w:pPr>
              <w:jc w:val="center"/>
              <w:rPr>
                <w:lang w:val="en-US"/>
              </w:rPr>
            </w:pPr>
            <w:r>
              <w:rPr>
                <w:lang w:val="en-US"/>
              </w:rPr>
              <w:t>1</w:t>
            </w:r>
          </w:p>
        </w:tc>
        <w:tc>
          <w:tcPr>
            <w:tcW w:w="1785" w:type="dxa"/>
            <w:gridSpan w:val="4"/>
          </w:tcPr>
          <w:p w14:paraId="402E47BF" w14:textId="77777777" w:rsidR="00007C18" w:rsidRDefault="00007C18" w:rsidP="00AC06C8">
            <w:pPr>
              <w:jc w:val="center"/>
              <w:rPr>
                <w:lang w:val="en-US"/>
              </w:rPr>
            </w:pPr>
            <w:r>
              <w:rPr>
                <w:lang w:val="en-US"/>
              </w:rPr>
              <w:t>OP</w:t>
            </w:r>
          </w:p>
        </w:tc>
        <w:tc>
          <w:tcPr>
            <w:tcW w:w="567" w:type="dxa"/>
          </w:tcPr>
          <w:p w14:paraId="4A833AA2" w14:textId="77777777" w:rsidR="00007C18" w:rsidRDefault="00007C18" w:rsidP="00AC06C8">
            <w:pPr>
              <w:jc w:val="center"/>
              <w:rPr>
                <w:lang w:val="en-US"/>
              </w:rPr>
            </w:pPr>
          </w:p>
        </w:tc>
        <w:tc>
          <w:tcPr>
            <w:tcW w:w="708" w:type="dxa"/>
          </w:tcPr>
          <w:p w14:paraId="276D474C" w14:textId="77777777" w:rsidR="00007C18" w:rsidRDefault="00007C18" w:rsidP="00AC06C8">
            <w:pPr>
              <w:jc w:val="center"/>
              <w:rPr>
                <w:lang w:val="en-US"/>
              </w:rPr>
            </w:pPr>
          </w:p>
        </w:tc>
      </w:tr>
    </w:tbl>
    <w:p w14:paraId="25B0C6C8" w14:textId="77777777" w:rsidR="00007C18" w:rsidRPr="00F65542" w:rsidRDefault="00007C18" w:rsidP="00007C18">
      <w:pPr>
        <w:pStyle w:val="Caption"/>
        <w:jc w:val="center"/>
        <w:rPr>
          <w:b w:val="0"/>
          <w:lang w:val="en-US"/>
        </w:rPr>
      </w:pPr>
      <w:r w:rsidRPr="00F65542">
        <w:rPr>
          <w:b w:val="0"/>
        </w:rPr>
        <w:t>Рис</w:t>
      </w:r>
      <w:r w:rsidRPr="00F65542">
        <w:rPr>
          <w:b w:val="0"/>
          <w:lang w:val="en-US"/>
        </w:rPr>
        <w:t xml:space="preserve">. </w:t>
      </w:r>
      <w:r>
        <w:rPr>
          <w:b w:val="0"/>
        </w:rPr>
        <w:t>7</w:t>
      </w:r>
      <w:r w:rsidRPr="00F65542">
        <w:rPr>
          <w:b w:val="0"/>
          <w:lang w:val="en-US"/>
        </w:rPr>
        <w:t>.17</w:t>
      </w:r>
    </w:p>
    <w:p w14:paraId="09C6A8D2" w14:textId="77777777" w:rsidR="00007C18" w:rsidRDefault="00007C18" w:rsidP="00007C18">
      <w:pPr>
        <w:ind w:firstLine="567"/>
        <w:jc w:val="center"/>
        <w:rPr>
          <w:sz w:val="28"/>
          <w:lang w:val="en-US"/>
        </w:rPr>
      </w:pPr>
    </w:p>
    <w:p w14:paraId="254742AD" w14:textId="77777777" w:rsidR="00007C18" w:rsidRDefault="00007C18" w:rsidP="00007C18">
      <w:pPr>
        <w:jc w:val="both"/>
        <w:rPr>
          <w:sz w:val="28"/>
        </w:rPr>
      </w:pPr>
      <w:r>
        <w:rPr>
          <w:sz w:val="28"/>
        </w:rPr>
        <w:t>Поля имеют следующее назначение и кодирование:</w:t>
      </w:r>
    </w:p>
    <w:p w14:paraId="39D5BE24" w14:textId="77777777" w:rsidR="00007C18" w:rsidRDefault="00007C18" w:rsidP="00007C18">
      <w:pPr>
        <w:numPr>
          <w:ilvl w:val="0"/>
          <w:numId w:val="35"/>
        </w:numPr>
        <w:ind w:left="927"/>
        <w:jc w:val="both"/>
        <w:rPr>
          <w:sz w:val="28"/>
        </w:rPr>
      </w:pPr>
      <w:r>
        <w:rPr>
          <w:sz w:val="28"/>
          <w:lang w:val="en-US"/>
        </w:rPr>
        <w:t>MF</w:t>
      </w:r>
      <w:r>
        <w:rPr>
          <w:sz w:val="28"/>
        </w:rPr>
        <w:t xml:space="preserve"> – формат ячейки памяти. (00 – 32-битное вещественное, 01- 32-битное целое, 10 – 64-битное вещественное, 11 – 64-битное целое);</w:t>
      </w:r>
    </w:p>
    <w:p w14:paraId="57EC3601" w14:textId="77777777" w:rsidR="00007C18" w:rsidRDefault="00007C18" w:rsidP="00007C18">
      <w:pPr>
        <w:numPr>
          <w:ilvl w:val="0"/>
          <w:numId w:val="35"/>
        </w:numPr>
        <w:ind w:left="927"/>
        <w:jc w:val="both"/>
        <w:rPr>
          <w:sz w:val="28"/>
        </w:rPr>
      </w:pPr>
      <w:r>
        <w:rPr>
          <w:sz w:val="28"/>
          <w:lang w:val="en-US"/>
        </w:rPr>
        <w:t>P</w:t>
      </w:r>
      <w:r>
        <w:rPr>
          <w:sz w:val="28"/>
        </w:rPr>
        <w:t>– извлечение из стека (0 – не извлекать; 1 – извлекать);</w:t>
      </w:r>
    </w:p>
    <w:p w14:paraId="1BE0B6C8" w14:textId="77777777" w:rsidR="00007C18" w:rsidRDefault="00007C18" w:rsidP="00007C18">
      <w:pPr>
        <w:numPr>
          <w:ilvl w:val="0"/>
          <w:numId w:val="35"/>
        </w:numPr>
        <w:ind w:left="927"/>
        <w:jc w:val="both"/>
        <w:rPr>
          <w:sz w:val="28"/>
        </w:rPr>
      </w:pPr>
      <w:r>
        <w:rPr>
          <w:sz w:val="28"/>
          <w:lang w:val="en-US"/>
        </w:rPr>
        <w:t>D</w:t>
      </w:r>
      <w:r>
        <w:rPr>
          <w:sz w:val="28"/>
        </w:rPr>
        <w:t xml:space="preserve">- назначение (0- </w:t>
      </w:r>
      <w:r>
        <w:rPr>
          <w:sz w:val="28"/>
          <w:lang w:val="en-US"/>
        </w:rPr>
        <w:t>ST</w:t>
      </w:r>
      <w:r>
        <w:rPr>
          <w:sz w:val="28"/>
        </w:rPr>
        <w:t xml:space="preserve">(0), 1 – </w:t>
      </w:r>
      <w:r>
        <w:rPr>
          <w:sz w:val="28"/>
          <w:lang w:val="en-US"/>
        </w:rPr>
        <w:t>ST</w:t>
      </w:r>
      <w:r>
        <w:rPr>
          <w:sz w:val="28"/>
        </w:rPr>
        <w:t>(1));</w:t>
      </w:r>
    </w:p>
    <w:p w14:paraId="16D0D825" w14:textId="77777777" w:rsidR="00007C18" w:rsidRDefault="00007C18" w:rsidP="00007C18">
      <w:pPr>
        <w:numPr>
          <w:ilvl w:val="0"/>
          <w:numId w:val="35"/>
        </w:numPr>
        <w:ind w:left="927"/>
        <w:jc w:val="both"/>
        <w:rPr>
          <w:sz w:val="28"/>
        </w:rPr>
      </w:pPr>
      <w:r>
        <w:rPr>
          <w:sz w:val="28"/>
          <w:lang w:val="en-US"/>
        </w:rPr>
        <w:t>R</w:t>
      </w:r>
      <w:r>
        <w:rPr>
          <w:sz w:val="28"/>
        </w:rPr>
        <w:t>– направление операции;</w:t>
      </w:r>
    </w:p>
    <w:p w14:paraId="6500D3D6" w14:textId="77777777" w:rsidR="00007C18" w:rsidRDefault="00007C18" w:rsidP="00007C18">
      <w:pPr>
        <w:numPr>
          <w:ilvl w:val="0"/>
          <w:numId w:val="35"/>
        </w:numPr>
        <w:ind w:left="927"/>
        <w:jc w:val="both"/>
        <w:rPr>
          <w:sz w:val="28"/>
        </w:rPr>
      </w:pPr>
      <w:r>
        <w:rPr>
          <w:sz w:val="28"/>
          <w:lang w:val="en-US"/>
        </w:rPr>
        <w:t>ST</w:t>
      </w:r>
      <w:r>
        <w:rPr>
          <w:sz w:val="28"/>
        </w:rPr>
        <w:t>(</w:t>
      </w:r>
      <w:proofErr w:type="spellStart"/>
      <w:r>
        <w:rPr>
          <w:sz w:val="28"/>
          <w:lang w:val="en-US"/>
        </w:rPr>
        <w:t>i</w:t>
      </w:r>
      <w:proofErr w:type="spellEnd"/>
      <w:r>
        <w:rPr>
          <w:sz w:val="28"/>
        </w:rPr>
        <w:t>) – элемент регистрового стека;</w:t>
      </w:r>
    </w:p>
    <w:p w14:paraId="6BCBB51F" w14:textId="77777777" w:rsidR="00007C18" w:rsidRDefault="00007C18" w:rsidP="00007C18">
      <w:pPr>
        <w:numPr>
          <w:ilvl w:val="0"/>
          <w:numId w:val="35"/>
        </w:numPr>
        <w:ind w:left="927"/>
        <w:jc w:val="both"/>
        <w:rPr>
          <w:sz w:val="28"/>
        </w:rPr>
      </w:pPr>
      <w:r>
        <w:rPr>
          <w:sz w:val="28"/>
          <w:lang w:val="en-US"/>
        </w:rPr>
        <w:t>OP</w:t>
      </w:r>
      <w:r>
        <w:rPr>
          <w:sz w:val="28"/>
        </w:rPr>
        <w:t xml:space="preserve">1, </w:t>
      </w:r>
      <w:r>
        <w:rPr>
          <w:sz w:val="28"/>
          <w:lang w:val="en-US"/>
        </w:rPr>
        <w:t>OP</w:t>
      </w:r>
      <w:r>
        <w:rPr>
          <w:sz w:val="28"/>
        </w:rPr>
        <w:t>2 – первая и вторая части кода операции.</w:t>
      </w:r>
    </w:p>
    <w:p w14:paraId="00F05430" w14:textId="77777777" w:rsidR="00007C18" w:rsidRDefault="00007C18" w:rsidP="00007C18">
      <w:pPr>
        <w:numPr>
          <w:ilvl w:val="0"/>
          <w:numId w:val="35"/>
        </w:numPr>
        <w:ind w:left="927"/>
        <w:jc w:val="both"/>
        <w:rPr>
          <w:sz w:val="28"/>
        </w:rPr>
      </w:pPr>
      <w:r>
        <w:rPr>
          <w:sz w:val="28"/>
        </w:rPr>
        <w:t xml:space="preserve">Поля </w:t>
      </w:r>
      <w:r>
        <w:rPr>
          <w:sz w:val="28"/>
          <w:lang w:val="en-US"/>
        </w:rPr>
        <w:t>mod</w:t>
      </w:r>
      <w:r>
        <w:rPr>
          <w:sz w:val="28"/>
        </w:rPr>
        <w:t xml:space="preserve">, </w:t>
      </w:r>
      <w:r>
        <w:rPr>
          <w:sz w:val="28"/>
          <w:lang w:val="en-US"/>
        </w:rPr>
        <w:t>r</w:t>
      </w:r>
      <w:r>
        <w:rPr>
          <w:sz w:val="28"/>
        </w:rPr>
        <w:t>/</w:t>
      </w:r>
      <w:r>
        <w:rPr>
          <w:sz w:val="28"/>
          <w:lang w:val="en-US"/>
        </w:rPr>
        <w:t>m</w:t>
      </w:r>
      <w:r>
        <w:rPr>
          <w:sz w:val="28"/>
        </w:rPr>
        <w:t xml:space="preserve">, </w:t>
      </w:r>
      <w:r>
        <w:rPr>
          <w:sz w:val="28"/>
          <w:lang w:val="en-US"/>
        </w:rPr>
        <w:t>sib</w:t>
      </w:r>
      <w:r>
        <w:rPr>
          <w:sz w:val="28"/>
        </w:rPr>
        <w:t xml:space="preserve"> кодируются также, как для базовых команд процессора.</w:t>
      </w:r>
    </w:p>
    <w:p w14:paraId="1EDA5489" w14:textId="77777777" w:rsidR="00007C18" w:rsidRDefault="00007C18" w:rsidP="00007C18">
      <w:pPr>
        <w:ind w:firstLine="567"/>
        <w:jc w:val="both"/>
        <w:rPr>
          <w:sz w:val="28"/>
        </w:rPr>
      </w:pPr>
    </w:p>
    <w:p w14:paraId="38E9CDDC" w14:textId="77777777" w:rsidR="00007C18" w:rsidRDefault="00007C18" w:rsidP="00007C18">
      <w:pPr>
        <w:jc w:val="both"/>
        <w:rPr>
          <w:sz w:val="28"/>
        </w:rPr>
      </w:pPr>
      <w:r>
        <w:rPr>
          <w:sz w:val="28"/>
        </w:rPr>
        <w:t>В АССЕМБЛЕРЕ резервирование памяти осуществляется с помощью директив: DD – двойное слово; DQ – учетверенное слово; DT – определить 10 байт.</w:t>
      </w:r>
    </w:p>
    <w:p w14:paraId="7C8B37D7" w14:textId="77777777" w:rsidR="00007C18" w:rsidRDefault="00007C18" w:rsidP="00007C18">
      <w:pPr>
        <w:ind w:firstLine="567"/>
        <w:jc w:val="both"/>
        <w:rPr>
          <w:b/>
          <w:bCs/>
          <w:sz w:val="28"/>
        </w:rPr>
      </w:pPr>
    </w:p>
    <w:p w14:paraId="03EA1D35" w14:textId="77777777" w:rsidR="00007C18" w:rsidRPr="00F75CA1" w:rsidRDefault="00007C18" w:rsidP="00007C18">
      <w:pPr>
        <w:pStyle w:val="Heading4"/>
        <w:rPr>
          <w:iCs/>
          <w:sz w:val="32"/>
          <w:szCs w:val="32"/>
        </w:rPr>
      </w:pPr>
      <w:r w:rsidRPr="00F75CA1">
        <w:rPr>
          <w:iCs/>
          <w:sz w:val="32"/>
          <w:szCs w:val="32"/>
        </w:rPr>
        <w:t xml:space="preserve">7.6.5. Форматы команд процессора </w:t>
      </w:r>
      <w:proofErr w:type="spellStart"/>
      <w:r w:rsidRPr="00F75CA1">
        <w:rPr>
          <w:iCs/>
          <w:sz w:val="32"/>
          <w:szCs w:val="32"/>
        </w:rPr>
        <w:t>UltraSPARC</w:t>
      </w:r>
      <w:proofErr w:type="spellEnd"/>
      <w:r w:rsidRPr="00F75CA1">
        <w:rPr>
          <w:iCs/>
          <w:sz w:val="32"/>
          <w:szCs w:val="32"/>
        </w:rPr>
        <w:t xml:space="preserve"> III</w:t>
      </w:r>
    </w:p>
    <w:p w14:paraId="476F3586" w14:textId="77777777" w:rsidR="00007C18" w:rsidRDefault="00007C18" w:rsidP="00007C18">
      <w:pPr>
        <w:ind w:firstLine="567"/>
        <w:jc w:val="both"/>
        <w:rPr>
          <w:b/>
          <w:bCs/>
          <w:sz w:val="28"/>
        </w:rPr>
      </w:pPr>
    </w:p>
    <w:p w14:paraId="10652329" w14:textId="77777777" w:rsidR="00007C18" w:rsidRDefault="00007C18" w:rsidP="00007C18">
      <w:pPr>
        <w:jc w:val="both"/>
        <w:rPr>
          <w:sz w:val="28"/>
        </w:rPr>
      </w:pPr>
      <w:r>
        <w:rPr>
          <w:sz w:val="28"/>
        </w:rPr>
        <w:t xml:space="preserve">Команды 32-битные, выровненные в памяти. Каждая команда определяет только одно действие. Типичная команда указывает два регистра, из которых берутся операнды и выходной регистр. Вместо одного регистра допускается использование константы со знаком. При выполнении команды считывания два </w:t>
      </w:r>
      <w:r>
        <w:rPr>
          <w:sz w:val="28"/>
        </w:rPr>
        <w:lastRenderedPageBreak/>
        <w:t>регистра (или один регистр и одна константа) складываются вместе и определяют адрес памяти, по которому производится считывание; результат записывается в указанный регистр.</w:t>
      </w:r>
    </w:p>
    <w:p w14:paraId="13028855" w14:textId="77777777" w:rsidR="00007C18" w:rsidRDefault="00007C18" w:rsidP="00007C18">
      <w:pPr>
        <w:jc w:val="both"/>
        <w:rPr>
          <w:sz w:val="28"/>
        </w:rPr>
      </w:pPr>
      <w:r>
        <w:rPr>
          <w:sz w:val="28"/>
        </w:rPr>
        <w:t xml:space="preserve">Изначально </w:t>
      </w:r>
      <w:r>
        <w:rPr>
          <w:sz w:val="28"/>
          <w:lang w:val="en-US"/>
        </w:rPr>
        <w:t>SPARC</w:t>
      </w:r>
      <w:r>
        <w:rPr>
          <w:sz w:val="28"/>
        </w:rPr>
        <w:t xml:space="preserve"> имела ограниченное число форматов (рис. 7.18). Со временем добавлялись дополнительные форматы и сейчас их 31.</w:t>
      </w:r>
    </w:p>
    <w:p w14:paraId="6334CD57" w14:textId="77777777" w:rsidR="00007C18" w:rsidRDefault="00007C18" w:rsidP="00007C18">
      <w:pPr>
        <w:jc w:val="both"/>
        <w:rPr>
          <w:sz w:val="28"/>
        </w:rPr>
      </w:pPr>
      <w:r>
        <w:rPr>
          <w:sz w:val="28"/>
        </w:rPr>
        <w:t>Первые два бита команды помогают определить формат команды и сообщают программному обеспечению, где найти оставшуюся часть кода операции, если она есть.</w:t>
      </w:r>
    </w:p>
    <w:p w14:paraId="7BB65FBD" w14:textId="77777777" w:rsidR="00007C18" w:rsidRDefault="00007C18" w:rsidP="00007C18">
      <w:pPr>
        <w:ind w:firstLine="567"/>
        <w:jc w:val="both"/>
        <w:rPr>
          <w:sz w:val="28"/>
        </w:rPr>
      </w:pPr>
    </w:p>
    <w:p w14:paraId="1E83CD66" w14:textId="77777777" w:rsidR="00007C18" w:rsidRDefault="00007C18" w:rsidP="00007C18">
      <w:pPr>
        <w:ind w:firstLine="567"/>
        <w:jc w:val="both"/>
        <w:rPr>
          <w:sz w:val="28"/>
        </w:rPr>
      </w:pPr>
    </w:p>
    <w:tbl>
      <w:tblPr>
        <w:tblW w:w="9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6"/>
        <w:gridCol w:w="504"/>
        <w:gridCol w:w="284"/>
        <w:gridCol w:w="569"/>
        <w:gridCol w:w="852"/>
        <w:gridCol w:w="284"/>
        <w:gridCol w:w="852"/>
        <w:gridCol w:w="284"/>
        <w:gridCol w:w="1420"/>
        <w:gridCol w:w="852"/>
        <w:gridCol w:w="8"/>
        <w:gridCol w:w="3207"/>
      </w:tblGrid>
      <w:tr w:rsidR="00007C18" w14:paraId="7B94B924" w14:textId="77777777" w:rsidTr="00AC06C8">
        <w:tc>
          <w:tcPr>
            <w:tcW w:w="456" w:type="dxa"/>
            <w:tcBorders>
              <w:top w:val="nil"/>
              <w:left w:val="nil"/>
              <w:bottom w:val="nil"/>
            </w:tcBorders>
          </w:tcPr>
          <w:p w14:paraId="416B7FB9" w14:textId="77777777" w:rsidR="00007C18" w:rsidRDefault="00007C18" w:rsidP="00AC06C8">
            <w:pPr>
              <w:jc w:val="center"/>
            </w:pPr>
          </w:p>
        </w:tc>
        <w:tc>
          <w:tcPr>
            <w:tcW w:w="504" w:type="dxa"/>
            <w:tcBorders>
              <w:top w:val="nil"/>
            </w:tcBorders>
          </w:tcPr>
          <w:p w14:paraId="540FA27D" w14:textId="77777777" w:rsidR="00007C18" w:rsidRDefault="00007C18" w:rsidP="00AC06C8">
            <w:pPr>
              <w:jc w:val="center"/>
            </w:pPr>
            <w:r>
              <w:t>2</w:t>
            </w:r>
          </w:p>
        </w:tc>
        <w:tc>
          <w:tcPr>
            <w:tcW w:w="853" w:type="dxa"/>
            <w:gridSpan w:val="2"/>
            <w:tcBorders>
              <w:top w:val="nil"/>
            </w:tcBorders>
          </w:tcPr>
          <w:p w14:paraId="76D97DC8" w14:textId="77777777" w:rsidR="00007C18" w:rsidRDefault="00007C18" w:rsidP="00AC06C8">
            <w:pPr>
              <w:jc w:val="center"/>
            </w:pPr>
            <w:r>
              <w:t>5</w:t>
            </w:r>
          </w:p>
        </w:tc>
        <w:tc>
          <w:tcPr>
            <w:tcW w:w="1136" w:type="dxa"/>
            <w:gridSpan w:val="2"/>
            <w:tcBorders>
              <w:top w:val="nil"/>
            </w:tcBorders>
          </w:tcPr>
          <w:p w14:paraId="10BB62D6" w14:textId="77777777" w:rsidR="00007C18" w:rsidRDefault="00007C18" w:rsidP="00AC06C8">
            <w:pPr>
              <w:jc w:val="center"/>
            </w:pPr>
            <w:r>
              <w:t>6</w:t>
            </w:r>
          </w:p>
        </w:tc>
        <w:tc>
          <w:tcPr>
            <w:tcW w:w="852" w:type="dxa"/>
            <w:tcBorders>
              <w:top w:val="nil"/>
            </w:tcBorders>
          </w:tcPr>
          <w:p w14:paraId="7FCB64E9" w14:textId="77777777" w:rsidR="00007C18" w:rsidRDefault="00007C18" w:rsidP="00AC06C8">
            <w:pPr>
              <w:jc w:val="center"/>
            </w:pPr>
            <w:r>
              <w:t>5</w:t>
            </w:r>
          </w:p>
        </w:tc>
        <w:tc>
          <w:tcPr>
            <w:tcW w:w="284" w:type="dxa"/>
            <w:tcBorders>
              <w:top w:val="nil"/>
            </w:tcBorders>
          </w:tcPr>
          <w:p w14:paraId="38EB2F30" w14:textId="77777777" w:rsidR="00007C18" w:rsidRDefault="00007C18" w:rsidP="00AC06C8">
            <w:pPr>
              <w:jc w:val="center"/>
            </w:pPr>
            <w:r>
              <w:t>1</w:t>
            </w:r>
          </w:p>
        </w:tc>
        <w:tc>
          <w:tcPr>
            <w:tcW w:w="1420" w:type="dxa"/>
            <w:tcBorders>
              <w:top w:val="nil"/>
            </w:tcBorders>
          </w:tcPr>
          <w:p w14:paraId="317E17AF" w14:textId="77777777" w:rsidR="00007C18" w:rsidRDefault="00007C18" w:rsidP="00AC06C8">
            <w:pPr>
              <w:jc w:val="center"/>
            </w:pPr>
            <w:r>
              <w:t>8</w:t>
            </w:r>
          </w:p>
        </w:tc>
        <w:tc>
          <w:tcPr>
            <w:tcW w:w="852" w:type="dxa"/>
            <w:tcBorders>
              <w:top w:val="nil"/>
              <w:right w:val="nil"/>
            </w:tcBorders>
          </w:tcPr>
          <w:p w14:paraId="4D5F66D8" w14:textId="77777777" w:rsidR="00007C18" w:rsidRDefault="00007C18" w:rsidP="00AC06C8">
            <w:pPr>
              <w:jc w:val="center"/>
            </w:pPr>
            <w:r>
              <w:t>5</w:t>
            </w:r>
          </w:p>
        </w:tc>
        <w:tc>
          <w:tcPr>
            <w:tcW w:w="3215" w:type="dxa"/>
            <w:gridSpan w:val="2"/>
            <w:tcBorders>
              <w:top w:val="nil"/>
              <w:left w:val="nil"/>
              <w:bottom w:val="nil"/>
              <w:right w:val="nil"/>
            </w:tcBorders>
          </w:tcPr>
          <w:p w14:paraId="5FF9573D" w14:textId="77777777" w:rsidR="00007C18" w:rsidRDefault="00007C18" w:rsidP="00AC06C8">
            <w:pPr>
              <w:jc w:val="center"/>
            </w:pPr>
          </w:p>
        </w:tc>
      </w:tr>
      <w:tr w:rsidR="00007C18" w14:paraId="699F68D8" w14:textId="77777777" w:rsidTr="00AC06C8">
        <w:tc>
          <w:tcPr>
            <w:tcW w:w="456" w:type="dxa"/>
            <w:tcBorders>
              <w:top w:val="nil"/>
              <w:left w:val="nil"/>
              <w:bottom w:val="nil"/>
              <w:right w:val="single" w:sz="4" w:space="0" w:color="auto"/>
            </w:tcBorders>
          </w:tcPr>
          <w:p w14:paraId="138F8F32" w14:textId="77777777" w:rsidR="00007C18" w:rsidRDefault="00007C18" w:rsidP="00AC06C8">
            <w:pPr>
              <w:jc w:val="center"/>
            </w:pPr>
            <w:r>
              <w:rPr>
                <w:lang w:val="be-BY"/>
              </w:rPr>
              <w:t>1</w:t>
            </w:r>
            <w:r>
              <w:rPr>
                <w:lang w:val="en-US"/>
              </w:rPr>
              <w:t>a</w:t>
            </w:r>
          </w:p>
        </w:tc>
        <w:tc>
          <w:tcPr>
            <w:tcW w:w="504" w:type="dxa"/>
            <w:tcBorders>
              <w:left w:val="single" w:sz="4" w:space="0" w:color="auto"/>
              <w:bottom w:val="single" w:sz="4" w:space="0" w:color="auto"/>
            </w:tcBorders>
          </w:tcPr>
          <w:p w14:paraId="0575210C" w14:textId="77777777" w:rsidR="00007C18" w:rsidRDefault="00007C18" w:rsidP="00AC06C8">
            <w:pPr>
              <w:jc w:val="center"/>
            </w:pPr>
          </w:p>
        </w:tc>
        <w:tc>
          <w:tcPr>
            <w:tcW w:w="853" w:type="dxa"/>
            <w:gridSpan w:val="2"/>
            <w:tcBorders>
              <w:bottom w:val="single" w:sz="4" w:space="0" w:color="auto"/>
            </w:tcBorders>
          </w:tcPr>
          <w:p w14:paraId="79817F74" w14:textId="77777777" w:rsidR="00007C18" w:rsidRDefault="00007C18" w:rsidP="00AC06C8">
            <w:pPr>
              <w:jc w:val="center"/>
            </w:pPr>
            <w:proofErr w:type="spellStart"/>
            <w:r>
              <w:t>Вых</w:t>
            </w:r>
            <w:proofErr w:type="spellEnd"/>
            <w:r>
              <w:t xml:space="preserve">. </w:t>
            </w:r>
            <w:proofErr w:type="spellStart"/>
            <w:r>
              <w:t>Рг</w:t>
            </w:r>
            <w:proofErr w:type="spellEnd"/>
            <w:r>
              <w:t>.</w:t>
            </w:r>
          </w:p>
        </w:tc>
        <w:tc>
          <w:tcPr>
            <w:tcW w:w="1136" w:type="dxa"/>
            <w:gridSpan w:val="2"/>
            <w:tcBorders>
              <w:bottom w:val="single" w:sz="4" w:space="0" w:color="auto"/>
            </w:tcBorders>
          </w:tcPr>
          <w:p w14:paraId="78038AE2" w14:textId="77777777" w:rsidR="00007C18" w:rsidRDefault="00007C18" w:rsidP="00AC06C8">
            <w:pPr>
              <w:jc w:val="center"/>
            </w:pPr>
            <w:r>
              <w:t>КОП</w:t>
            </w:r>
          </w:p>
          <w:p w14:paraId="3AF40925" w14:textId="77777777" w:rsidR="00007C18" w:rsidRDefault="00007C18" w:rsidP="00AC06C8">
            <w:pPr>
              <w:jc w:val="center"/>
            </w:pPr>
          </w:p>
        </w:tc>
        <w:tc>
          <w:tcPr>
            <w:tcW w:w="852" w:type="dxa"/>
            <w:tcBorders>
              <w:bottom w:val="single" w:sz="4" w:space="0" w:color="auto"/>
            </w:tcBorders>
          </w:tcPr>
          <w:p w14:paraId="3F0FB2D3" w14:textId="77777777" w:rsidR="00007C18" w:rsidRDefault="00007C18" w:rsidP="00AC06C8">
            <w:pPr>
              <w:jc w:val="center"/>
            </w:pPr>
            <w:proofErr w:type="spellStart"/>
            <w:r>
              <w:t>Вх</w:t>
            </w:r>
            <w:proofErr w:type="spellEnd"/>
            <w:r>
              <w:t xml:space="preserve">. Рг1 </w:t>
            </w:r>
          </w:p>
        </w:tc>
        <w:tc>
          <w:tcPr>
            <w:tcW w:w="284" w:type="dxa"/>
            <w:tcBorders>
              <w:bottom w:val="single" w:sz="4" w:space="0" w:color="auto"/>
            </w:tcBorders>
          </w:tcPr>
          <w:p w14:paraId="584C0F15" w14:textId="77777777" w:rsidR="00007C18" w:rsidRDefault="00007C18" w:rsidP="00AC06C8">
            <w:pPr>
              <w:jc w:val="center"/>
            </w:pPr>
            <w:r>
              <w:t>0</w:t>
            </w:r>
          </w:p>
          <w:p w14:paraId="78EB8EF0" w14:textId="77777777" w:rsidR="00007C18" w:rsidRDefault="00007C18" w:rsidP="00AC06C8">
            <w:pPr>
              <w:jc w:val="center"/>
            </w:pPr>
            <w:r>
              <w:t>х</w:t>
            </w:r>
          </w:p>
        </w:tc>
        <w:tc>
          <w:tcPr>
            <w:tcW w:w="1420" w:type="dxa"/>
            <w:tcBorders>
              <w:bottom w:val="single" w:sz="4" w:space="0" w:color="auto"/>
            </w:tcBorders>
          </w:tcPr>
          <w:p w14:paraId="7FD7861E" w14:textId="77777777" w:rsidR="00007C18" w:rsidRDefault="00007C18" w:rsidP="00AC06C8">
            <w:pPr>
              <w:jc w:val="center"/>
            </w:pPr>
            <w:r>
              <w:t>Операция с п/з</w:t>
            </w:r>
          </w:p>
        </w:tc>
        <w:tc>
          <w:tcPr>
            <w:tcW w:w="852" w:type="dxa"/>
            <w:tcBorders>
              <w:bottom w:val="single" w:sz="4" w:space="0" w:color="auto"/>
            </w:tcBorders>
          </w:tcPr>
          <w:p w14:paraId="0A4133B3" w14:textId="77777777" w:rsidR="00007C18" w:rsidRDefault="00007C18" w:rsidP="00AC06C8">
            <w:pPr>
              <w:jc w:val="center"/>
            </w:pPr>
            <w:proofErr w:type="spellStart"/>
            <w:r>
              <w:t>Вх</w:t>
            </w:r>
            <w:proofErr w:type="spellEnd"/>
            <w:r>
              <w:t>. Рг.2</w:t>
            </w:r>
          </w:p>
        </w:tc>
        <w:tc>
          <w:tcPr>
            <w:tcW w:w="3215" w:type="dxa"/>
            <w:gridSpan w:val="2"/>
            <w:tcBorders>
              <w:top w:val="nil"/>
              <w:bottom w:val="nil"/>
              <w:right w:val="nil"/>
            </w:tcBorders>
          </w:tcPr>
          <w:p w14:paraId="026904D1" w14:textId="77777777" w:rsidR="00007C18" w:rsidRDefault="00007C18" w:rsidP="00AC06C8">
            <w:pPr>
              <w:jc w:val="center"/>
            </w:pPr>
          </w:p>
          <w:p w14:paraId="11EA6E8A" w14:textId="77777777" w:rsidR="00007C18" w:rsidRDefault="00007C18" w:rsidP="00AC06C8">
            <w:pPr>
              <w:rPr>
                <w:i/>
                <w:iCs/>
              </w:rPr>
            </w:pPr>
            <w:r>
              <w:rPr>
                <w:i/>
                <w:iCs/>
              </w:rPr>
              <w:t>3 регистра</w:t>
            </w:r>
          </w:p>
        </w:tc>
      </w:tr>
      <w:tr w:rsidR="00007C18" w14:paraId="307F7B30" w14:textId="77777777" w:rsidTr="00AC06C8">
        <w:trPr>
          <w:cantSplit/>
        </w:trPr>
        <w:tc>
          <w:tcPr>
            <w:tcW w:w="456" w:type="dxa"/>
            <w:tcBorders>
              <w:top w:val="nil"/>
              <w:left w:val="nil"/>
              <w:bottom w:val="nil"/>
              <w:right w:val="single" w:sz="4" w:space="0" w:color="auto"/>
            </w:tcBorders>
          </w:tcPr>
          <w:p w14:paraId="2386069B" w14:textId="77777777" w:rsidR="00007C18" w:rsidRDefault="00007C18" w:rsidP="00AC06C8">
            <w:pPr>
              <w:jc w:val="center"/>
            </w:pPr>
            <w:r>
              <w:t>1</w:t>
            </w:r>
            <w:r>
              <w:rPr>
                <w:lang w:val="en-US"/>
              </w:rPr>
              <w:t>b</w:t>
            </w:r>
          </w:p>
        </w:tc>
        <w:tc>
          <w:tcPr>
            <w:tcW w:w="504" w:type="dxa"/>
            <w:tcBorders>
              <w:left w:val="single" w:sz="4" w:space="0" w:color="auto"/>
              <w:bottom w:val="single" w:sz="4" w:space="0" w:color="auto"/>
            </w:tcBorders>
          </w:tcPr>
          <w:p w14:paraId="67B81D81" w14:textId="77777777" w:rsidR="00007C18" w:rsidRDefault="00007C18" w:rsidP="00AC06C8">
            <w:pPr>
              <w:jc w:val="center"/>
            </w:pPr>
          </w:p>
        </w:tc>
        <w:tc>
          <w:tcPr>
            <w:tcW w:w="853" w:type="dxa"/>
            <w:gridSpan w:val="2"/>
            <w:tcBorders>
              <w:bottom w:val="single" w:sz="4" w:space="0" w:color="auto"/>
            </w:tcBorders>
          </w:tcPr>
          <w:p w14:paraId="1D50DCB8" w14:textId="77777777" w:rsidR="00007C18" w:rsidRDefault="00007C18" w:rsidP="00AC06C8">
            <w:pPr>
              <w:jc w:val="center"/>
            </w:pPr>
            <w:proofErr w:type="spellStart"/>
            <w:r>
              <w:t>Вых</w:t>
            </w:r>
            <w:proofErr w:type="spellEnd"/>
            <w:r>
              <w:t xml:space="preserve">. </w:t>
            </w:r>
            <w:proofErr w:type="spellStart"/>
            <w:r>
              <w:t>Рг</w:t>
            </w:r>
            <w:proofErr w:type="spellEnd"/>
            <w:r>
              <w:t>.</w:t>
            </w:r>
          </w:p>
        </w:tc>
        <w:tc>
          <w:tcPr>
            <w:tcW w:w="1136" w:type="dxa"/>
            <w:gridSpan w:val="2"/>
            <w:tcBorders>
              <w:bottom w:val="single" w:sz="4" w:space="0" w:color="auto"/>
            </w:tcBorders>
          </w:tcPr>
          <w:p w14:paraId="4230462D" w14:textId="77777777" w:rsidR="00007C18" w:rsidRDefault="00007C18" w:rsidP="00AC06C8">
            <w:pPr>
              <w:jc w:val="center"/>
            </w:pPr>
            <w:r>
              <w:t>КОП</w:t>
            </w:r>
          </w:p>
          <w:p w14:paraId="51010330" w14:textId="77777777" w:rsidR="00007C18" w:rsidRDefault="00007C18" w:rsidP="00AC06C8">
            <w:pPr>
              <w:jc w:val="center"/>
            </w:pPr>
          </w:p>
        </w:tc>
        <w:tc>
          <w:tcPr>
            <w:tcW w:w="852" w:type="dxa"/>
            <w:tcBorders>
              <w:bottom w:val="single" w:sz="4" w:space="0" w:color="auto"/>
            </w:tcBorders>
          </w:tcPr>
          <w:p w14:paraId="2EE43649" w14:textId="77777777" w:rsidR="00007C18" w:rsidRDefault="00007C18" w:rsidP="00AC06C8">
            <w:pPr>
              <w:jc w:val="center"/>
            </w:pPr>
            <w:proofErr w:type="spellStart"/>
            <w:r>
              <w:t>Вх</w:t>
            </w:r>
            <w:proofErr w:type="spellEnd"/>
            <w:r>
              <w:t>. Рг1</w:t>
            </w:r>
          </w:p>
        </w:tc>
        <w:tc>
          <w:tcPr>
            <w:tcW w:w="284" w:type="dxa"/>
            <w:tcBorders>
              <w:bottom w:val="single" w:sz="4" w:space="0" w:color="auto"/>
            </w:tcBorders>
          </w:tcPr>
          <w:p w14:paraId="04034CF0" w14:textId="77777777" w:rsidR="00007C18" w:rsidRDefault="00007C18" w:rsidP="00AC06C8">
            <w:pPr>
              <w:jc w:val="center"/>
            </w:pPr>
            <w:r>
              <w:t>1</w:t>
            </w:r>
          </w:p>
        </w:tc>
        <w:tc>
          <w:tcPr>
            <w:tcW w:w="2272" w:type="dxa"/>
            <w:gridSpan w:val="2"/>
            <w:tcBorders>
              <w:bottom w:val="single" w:sz="4" w:space="0" w:color="auto"/>
            </w:tcBorders>
          </w:tcPr>
          <w:p w14:paraId="0DAB526E" w14:textId="77777777" w:rsidR="00007C18" w:rsidRDefault="00007C18" w:rsidP="00AC06C8">
            <w:pPr>
              <w:jc w:val="center"/>
            </w:pPr>
            <w:r>
              <w:t>Непосредственная константа</w:t>
            </w:r>
          </w:p>
        </w:tc>
        <w:tc>
          <w:tcPr>
            <w:tcW w:w="3215" w:type="dxa"/>
            <w:gridSpan w:val="2"/>
            <w:tcBorders>
              <w:top w:val="nil"/>
              <w:bottom w:val="nil"/>
              <w:right w:val="nil"/>
            </w:tcBorders>
          </w:tcPr>
          <w:p w14:paraId="00860521" w14:textId="77777777" w:rsidR="00007C18" w:rsidRDefault="00007C18" w:rsidP="00AC06C8">
            <w:pPr>
              <w:pStyle w:val="Heading6"/>
            </w:pPr>
            <w:r>
              <w:t>Непосредственный операнд</w:t>
            </w:r>
          </w:p>
        </w:tc>
      </w:tr>
      <w:tr w:rsidR="00007C18" w14:paraId="5D7B85EB" w14:textId="77777777" w:rsidTr="00AC06C8">
        <w:trPr>
          <w:cantSplit/>
        </w:trPr>
        <w:tc>
          <w:tcPr>
            <w:tcW w:w="9572" w:type="dxa"/>
            <w:gridSpan w:val="12"/>
            <w:tcBorders>
              <w:top w:val="nil"/>
              <w:left w:val="nil"/>
              <w:bottom w:val="nil"/>
              <w:right w:val="nil"/>
            </w:tcBorders>
          </w:tcPr>
          <w:p w14:paraId="25A59CC2" w14:textId="77777777" w:rsidR="00007C18" w:rsidRDefault="00007C18" w:rsidP="00AC06C8">
            <w:pPr>
              <w:pStyle w:val="Heading6"/>
            </w:pPr>
          </w:p>
        </w:tc>
      </w:tr>
      <w:tr w:rsidR="00007C18" w14:paraId="368BC816" w14:textId="77777777" w:rsidTr="00AC06C8">
        <w:trPr>
          <w:cantSplit/>
        </w:trPr>
        <w:tc>
          <w:tcPr>
            <w:tcW w:w="456" w:type="dxa"/>
            <w:tcBorders>
              <w:top w:val="nil"/>
              <w:left w:val="nil"/>
              <w:bottom w:val="nil"/>
            </w:tcBorders>
          </w:tcPr>
          <w:p w14:paraId="66CD7CD8" w14:textId="77777777" w:rsidR="00007C18" w:rsidRDefault="00007C18" w:rsidP="00AC06C8">
            <w:pPr>
              <w:jc w:val="center"/>
            </w:pPr>
          </w:p>
        </w:tc>
        <w:tc>
          <w:tcPr>
            <w:tcW w:w="504" w:type="dxa"/>
            <w:tcBorders>
              <w:top w:val="nil"/>
            </w:tcBorders>
          </w:tcPr>
          <w:p w14:paraId="743B6559" w14:textId="77777777" w:rsidR="00007C18" w:rsidRDefault="00007C18" w:rsidP="00AC06C8">
            <w:pPr>
              <w:jc w:val="center"/>
            </w:pPr>
            <w:r>
              <w:t>2</w:t>
            </w:r>
          </w:p>
        </w:tc>
        <w:tc>
          <w:tcPr>
            <w:tcW w:w="853" w:type="dxa"/>
            <w:gridSpan w:val="2"/>
            <w:tcBorders>
              <w:top w:val="nil"/>
            </w:tcBorders>
          </w:tcPr>
          <w:p w14:paraId="25AC0357" w14:textId="77777777" w:rsidR="00007C18" w:rsidRDefault="00007C18" w:rsidP="00AC06C8">
            <w:pPr>
              <w:jc w:val="center"/>
            </w:pPr>
            <w:r>
              <w:t>5</w:t>
            </w:r>
          </w:p>
        </w:tc>
        <w:tc>
          <w:tcPr>
            <w:tcW w:w="852" w:type="dxa"/>
            <w:tcBorders>
              <w:top w:val="nil"/>
            </w:tcBorders>
          </w:tcPr>
          <w:p w14:paraId="5308EBC2" w14:textId="77777777" w:rsidR="00007C18" w:rsidRDefault="00007C18" w:rsidP="00AC06C8">
            <w:pPr>
              <w:jc w:val="center"/>
            </w:pPr>
            <w:r>
              <w:t>3</w:t>
            </w:r>
          </w:p>
        </w:tc>
        <w:tc>
          <w:tcPr>
            <w:tcW w:w="3700" w:type="dxa"/>
            <w:gridSpan w:val="6"/>
            <w:tcBorders>
              <w:top w:val="nil"/>
              <w:right w:val="single" w:sz="4" w:space="0" w:color="auto"/>
            </w:tcBorders>
          </w:tcPr>
          <w:p w14:paraId="18495270" w14:textId="77777777" w:rsidR="00007C18" w:rsidRDefault="00007C18" w:rsidP="00AC06C8">
            <w:pPr>
              <w:jc w:val="center"/>
            </w:pPr>
            <w:r>
              <w:t>22</w:t>
            </w:r>
          </w:p>
        </w:tc>
        <w:tc>
          <w:tcPr>
            <w:tcW w:w="3207" w:type="dxa"/>
            <w:tcBorders>
              <w:top w:val="nil"/>
              <w:left w:val="single" w:sz="4" w:space="0" w:color="auto"/>
              <w:bottom w:val="nil"/>
              <w:right w:val="nil"/>
            </w:tcBorders>
          </w:tcPr>
          <w:p w14:paraId="4FEC47D0" w14:textId="77777777" w:rsidR="00007C18" w:rsidRDefault="00007C18" w:rsidP="00AC06C8">
            <w:pPr>
              <w:jc w:val="center"/>
            </w:pPr>
          </w:p>
        </w:tc>
      </w:tr>
      <w:tr w:rsidR="00007C18" w14:paraId="7EA06367" w14:textId="77777777" w:rsidTr="00AC06C8">
        <w:trPr>
          <w:cantSplit/>
        </w:trPr>
        <w:tc>
          <w:tcPr>
            <w:tcW w:w="456" w:type="dxa"/>
            <w:tcBorders>
              <w:top w:val="nil"/>
              <w:left w:val="nil"/>
              <w:bottom w:val="nil"/>
              <w:right w:val="single" w:sz="4" w:space="0" w:color="auto"/>
            </w:tcBorders>
          </w:tcPr>
          <w:p w14:paraId="2B87BF72" w14:textId="77777777" w:rsidR="00007C18" w:rsidRDefault="00007C18" w:rsidP="00AC06C8">
            <w:pPr>
              <w:jc w:val="center"/>
            </w:pPr>
            <w:r>
              <w:t>2</w:t>
            </w:r>
          </w:p>
        </w:tc>
        <w:tc>
          <w:tcPr>
            <w:tcW w:w="504" w:type="dxa"/>
            <w:tcBorders>
              <w:left w:val="single" w:sz="4" w:space="0" w:color="auto"/>
              <w:bottom w:val="nil"/>
            </w:tcBorders>
          </w:tcPr>
          <w:p w14:paraId="11C84EE2" w14:textId="77777777" w:rsidR="00007C18" w:rsidRDefault="00007C18" w:rsidP="00AC06C8">
            <w:pPr>
              <w:jc w:val="center"/>
            </w:pPr>
          </w:p>
        </w:tc>
        <w:tc>
          <w:tcPr>
            <w:tcW w:w="853" w:type="dxa"/>
            <w:gridSpan w:val="2"/>
            <w:tcBorders>
              <w:bottom w:val="nil"/>
            </w:tcBorders>
          </w:tcPr>
          <w:p w14:paraId="4C86FF1B" w14:textId="77777777" w:rsidR="00007C18" w:rsidRDefault="00007C18" w:rsidP="00AC06C8">
            <w:pPr>
              <w:jc w:val="center"/>
            </w:pPr>
            <w:proofErr w:type="spellStart"/>
            <w:r>
              <w:t>Вых</w:t>
            </w:r>
            <w:proofErr w:type="spellEnd"/>
            <w:r>
              <w:t xml:space="preserve">. </w:t>
            </w:r>
            <w:proofErr w:type="spellStart"/>
            <w:r>
              <w:t>Рг</w:t>
            </w:r>
            <w:proofErr w:type="spellEnd"/>
            <w:r>
              <w:t>.</w:t>
            </w:r>
          </w:p>
        </w:tc>
        <w:tc>
          <w:tcPr>
            <w:tcW w:w="852" w:type="dxa"/>
            <w:tcBorders>
              <w:bottom w:val="nil"/>
            </w:tcBorders>
          </w:tcPr>
          <w:p w14:paraId="71F581D4" w14:textId="77777777" w:rsidR="00007C18" w:rsidRDefault="00007C18" w:rsidP="00AC06C8">
            <w:pPr>
              <w:jc w:val="center"/>
            </w:pPr>
            <w:r>
              <w:t>КОП</w:t>
            </w:r>
          </w:p>
          <w:p w14:paraId="728285BE" w14:textId="77777777" w:rsidR="00007C18" w:rsidRDefault="00007C18" w:rsidP="00AC06C8">
            <w:pPr>
              <w:jc w:val="center"/>
            </w:pPr>
          </w:p>
        </w:tc>
        <w:tc>
          <w:tcPr>
            <w:tcW w:w="3700" w:type="dxa"/>
            <w:gridSpan w:val="6"/>
            <w:tcBorders>
              <w:bottom w:val="nil"/>
              <w:right w:val="single" w:sz="4" w:space="0" w:color="auto"/>
            </w:tcBorders>
          </w:tcPr>
          <w:p w14:paraId="1451C13D" w14:textId="77777777" w:rsidR="00007C18" w:rsidRDefault="00007C18" w:rsidP="00AC06C8">
            <w:pPr>
              <w:jc w:val="center"/>
            </w:pPr>
            <w:r>
              <w:t>Непосредственная константа</w:t>
            </w:r>
          </w:p>
        </w:tc>
        <w:tc>
          <w:tcPr>
            <w:tcW w:w="3207" w:type="dxa"/>
            <w:tcBorders>
              <w:top w:val="nil"/>
              <w:left w:val="single" w:sz="4" w:space="0" w:color="auto"/>
              <w:bottom w:val="nil"/>
              <w:right w:val="nil"/>
            </w:tcBorders>
          </w:tcPr>
          <w:p w14:paraId="1F6EF457" w14:textId="77777777" w:rsidR="00007C18" w:rsidRDefault="00007C18" w:rsidP="00AC06C8">
            <w:pPr>
              <w:pStyle w:val="Heading6"/>
            </w:pPr>
            <w:r>
              <w:rPr>
                <w:lang w:val="en-US"/>
              </w:rPr>
              <w:t>SETHI</w:t>
            </w:r>
          </w:p>
        </w:tc>
      </w:tr>
      <w:tr w:rsidR="00007C18" w14:paraId="5B9F1A0C" w14:textId="77777777" w:rsidTr="00AC06C8">
        <w:trPr>
          <w:cantSplit/>
        </w:trPr>
        <w:tc>
          <w:tcPr>
            <w:tcW w:w="9572" w:type="dxa"/>
            <w:gridSpan w:val="12"/>
            <w:tcBorders>
              <w:top w:val="nil"/>
              <w:left w:val="nil"/>
              <w:bottom w:val="nil"/>
              <w:right w:val="nil"/>
            </w:tcBorders>
          </w:tcPr>
          <w:p w14:paraId="6A12504A" w14:textId="77777777" w:rsidR="00007C18" w:rsidRDefault="00007C18" w:rsidP="00AC06C8">
            <w:pPr>
              <w:pStyle w:val="Heading6"/>
            </w:pPr>
          </w:p>
        </w:tc>
      </w:tr>
      <w:tr w:rsidR="00007C18" w14:paraId="68C7689C" w14:textId="77777777" w:rsidTr="00AC06C8">
        <w:trPr>
          <w:cantSplit/>
        </w:trPr>
        <w:tc>
          <w:tcPr>
            <w:tcW w:w="456" w:type="dxa"/>
            <w:tcBorders>
              <w:top w:val="nil"/>
              <w:left w:val="nil"/>
              <w:bottom w:val="nil"/>
              <w:right w:val="single" w:sz="4" w:space="0" w:color="auto"/>
            </w:tcBorders>
          </w:tcPr>
          <w:p w14:paraId="01B71F2C" w14:textId="77777777" w:rsidR="00007C18" w:rsidRDefault="00007C18" w:rsidP="00AC06C8">
            <w:pPr>
              <w:jc w:val="center"/>
            </w:pPr>
          </w:p>
        </w:tc>
        <w:tc>
          <w:tcPr>
            <w:tcW w:w="504" w:type="dxa"/>
            <w:tcBorders>
              <w:top w:val="nil"/>
              <w:left w:val="single" w:sz="4" w:space="0" w:color="auto"/>
            </w:tcBorders>
          </w:tcPr>
          <w:p w14:paraId="6933822B" w14:textId="77777777" w:rsidR="00007C18" w:rsidRDefault="00007C18" w:rsidP="00AC06C8">
            <w:pPr>
              <w:jc w:val="center"/>
            </w:pPr>
            <w:r>
              <w:t>2</w:t>
            </w:r>
          </w:p>
        </w:tc>
        <w:tc>
          <w:tcPr>
            <w:tcW w:w="284" w:type="dxa"/>
            <w:tcBorders>
              <w:top w:val="nil"/>
            </w:tcBorders>
          </w:tcPr>
          <w:p w14:paraId="7815ABBF" w14:textId="77777777" w:rsidR="00007C18" w:rsidRDefault="00007C18" w:rsidP="00AC06C8">
            <w:pPr>
              <w:jc w:val="center"/>
            </w:pPr>
            <w:r>
              <w:t>1</w:t>
            </w:r>
          </w:p>
        </w:tc>
        <w:tc>
          <w:tcPr>
            <w:tcW w:w="569" w:type="dxa"/>
            <w:tcBorders>
              <w:top w:val="nil"/>
            </w:tcBorders>
          </w:tcPr>
          <w:p w14:paraId="726AC674" w14:textId="77777777" w:rsidR="00007C18" w:rsidRDefault="00007C18" w:rsidP="00AC06C8">
            <w:pPr>
              <w:jc w:val="center"/>
            </w:pPr>
            <w:r>
              <w:t>4</w:t>
            </w:r>
          </w:p>
        </w:tc>
        <w:tc>
          <w:tcPr>
            <w:tcW w:w="852" w:type="dxa"/>
            <w:tcBorders>
              <w:top w:val="nil"/>
            </w:tcBorders>
          </w:tcPr>
          <w:p w14:paraId="054C4AF4" w14:textId="77777777" w:rsidR="00007C18" w:rsidRDefault="00007C18" w:rsidP="00AC06C8">
            <w:pPr>
              <w:jc w:val="center"/>
            </w:pPr>
            <w:r>
              <w:t>3</w:t>
            </w:r>
          </w:p>
        </w:tc>
        <w:tc>
          <w:tcPr>
            <w:tcW w:w="3692" w:type="dxa"/>
            <w:gridSpan w:val="5"/>
            <w:tcBorders>
              <w:top w:val="nil"/>
            </w:tcBorders>
          </w:tcPr>
          <w:p w14:paraId="5AE41B07" w14:textId="77777777" w:rsidR="00007C18" w:rsidRDefault="00007C18" w:rsidP="00AC06C8">
            <w:pPr>
              <w:jc w:val="center"/>
            </w:pPr>
            <w:r>
              <w:t>22</w:t>
            </w:r>
          </w:p>
        </w:tc>
        <w:tc>
          <w:tcPr>
            <w:tcW w:w="3215" w:type="dxa"/>
            <w:gridSpan w:val="2"/>
            <w:tcBorders>
              <w:top w:val="nil"/>
              <w:bottom w:val="nil"/>
              <w:right w:val="nil"/>
            </w:tcBorders>
          </w:tcPr>
          <w:p w14:paraId="7BEDB1B5" w14:textId="77777777" w:rsidR="00007C18" w:rsidRDefault="00007C18" w:rsidP="00AC06C8">
            <w:pPr>
              <w:jc w:val="center"/>
            </w:pPr>
          </w:p>
        </w:tc>
      </w:tr>
      <w:tr w:rsidR="00007C18" w14:paraId="7B0675D6" w14:textId="77777777" w:rsidTr="00AC06C8">
        <w:trPr>
          <w:cantSplit/>
        </w:trPr>
        <w:tc>
          <w:tcPr>
            <w:tcW w:w="456" w:type="dxa"/>
            <w:tcBorders>
              <w:top w:val="nil"/>
              <w:left w:val="nil"/>
              <w:bottom w:val="nil"/>
            </w:tcBorders>
          </w:tcPr>
          <w:p w14:paraId="45050C40" w14:textId="77777777" w:rsidR="00007C18" w:rsidRDefault="00007C18" w:rsidP="00AC06C8">
            <w:pPr>
              <w:jc w:val="center"/>
            </w:pPr>
            <w:r>
              <w:t>3</w:t>
            </w:r>
          </w:p>
        </w:tc>
        <w:tc>
          <w:tcPr>
            <w:tcW w:w="504" w:type="dxa"/>
            <w:tcBorders>
              <w:bottom w:val="nil"/>
            </w:tcBorders>
          </w:tcPr>
          <w:p w14:paraId="6DB3DC72" w14:textId="77777777" w:rsidR="00007C18" w:rsidRDefault="00007C18" w:rsidP="00AC06C8">
            <w:pPr>
              <w:jc w:val="center"/>
            </w:pPr>
          </w:p>
        </w:tc>
        <w:tc>
          <w:tcPr>
            <w:tcW w:w="284" w:type="dxa"/>
            <w:tcBorders>
              <w:bottom w:val="nil"/>
            </w:tcBorders>
          </w:tcPr>
          <w:p w14:paraId="281D0284" w14:textId="77777777" w:rsidR="00007C18" w:rsidRDefault="00007C18" w:rsidP="00AC06C8">
            <w:pPr>
              <w:jc w:val="center"/>
            </w:pPr>
            <w:r>
              <w:rPr>
                <w:lang w:val="en-US"/>
              </w:rPr>
              <w:t>A</w:t>
            </w:r>
          </w:p>
        </w:tc>
        <w:tc>
          <w:tcPr>
            <w:tcW w:w="569" w:type="dxa"/>
            <w:tcBorders>
              <w:bottom w:val="nil"/>
            </w:tcBorders>
          </w:tcPr>
          <w:p w14:paraId="7BF65A97" w14:textId="77777777" w:rsidR="00007C18" w:rsidRDefault="00007C18" w:rsidP="00AC06C8">
            <w:pPr>
              <w:jc w:val="center"/>
              <w:rPr>
                <w:sz w:val="20"/>
              </w:rPr>
            </w:pPr>
            <w:r>
              <w:rPr>
                <w:sz w:val="20"/>
              </w:rPr>
              <w:t>условие</w:t>
            </w:r>
          </w:p>
        </w:tc>
        <w:tc>
          <w:tcPr>
            <w:tcW w:w="852" w:type="dxa"/>
            <w:tcBorders>
              <w:bottom w:val="nil"/>
            </w:tcBorders>
          </w:tcPr>
          <w:p w14:paraId="34FE4E7D" w14:textId="77777777" w:rsidR="00007C18" w:rsidRDefault="00007C18" w:rsidP="00AC06C8">
            <w:pPr>
              <w:jc w:val="center"/>
            </w:pPr>
            <w:r>
              <w:t>КОП</w:t>
            </w:r>
          </w:p>
          <w:p w14:paraId="1B15E02A" w14:textId="77777777" w:rsidR="00007C18" w:rsidRDefault="00007C18" w:rsidP="00AC06C8">
            <w:pPr>
              <w:jc w:val="center"/>
            </w:pPr>
          </w:p>
        </w:tc>
        <w:tc>
          <w:tcPr>
            <w:tcW w:w="3692" w:type="dxa"/>
            <w:gridSpan w:val="5"/>
            <w:tcBorders>
              <w:bottom w:val="nil"/>
            </w:tcBorders>
          </w:tcPr>
          <w:p w14:paraId="31455B10" w14:textId="77777777" w:rsidR="00007C18" w:rsidRDefault="00007C18" w:rsidP="00AC06C8">
            <w:pPr>
              <w:jc w:val="center"/>
            </w:pPr>
            <w:r>
              <w:t>Смещение относительно счетчика команд</w:t>
            </w:r>
          </w:p>
        </w:tc>
        <w:tc>
          <w:tcPr>
            <w:tcW w:w="3215" w:type="dxa"/>
            <w:gridSpan w:val="2"/>
            <w:tcBorders>
              <w:top w:val="nil"/>
              <w:bottom w:val="nil"/>
              <w:right w:val="nil"/>
            </w:tcBorders>
          </w:tcPr>
          <w:p w14:paraId="4CC34A4E" w14:textId="77777777" w:rsidR="00007C18" w:rsidRDefault="00007C18" w:rsidP="00AC06C8">
            <w:pPr>
              <w:rPr>
                <w:i/>
                <w:iCs/>
              </w:rPr>
            </w:pPr>
            <w:r>
              <w:rPr>
                <w:i/>
                <w:iCs/>
                <w:lang w:val="en-US"/>
              </w:rPr>
              <w:t>BRANCH</w:t>
            </w:r>
            <w:r>
              <w:rPr>
                <w:i/>
                <w:iCs/>
              </w:rPr>
              <w:t xml:space="preserve"> (команда перехода)</w:t>
            </w:r>
          </w:p>
        </w:tc>
      </w:tr>
      <w:tr w:rsidR="00007C18" w14:paraId="53CB112D" w14:textId="77777777" w:rsidTr="00AC06C8">
        <w:trPr>
          <w:cantSplit/>
        </w:trPr>
        <w:tc>
          <w:tcPr>
            <w:tcW w:w="9572" w:type="dxa"/>
            <w:gridSpan w:val="12"/>
            <w:tcBorders>
              <w:top w:val="nil"/>
              <w:left w:val="nil"/>
              <w:bottom w:val="nil"/>
              <w:right w:val="nil"/>
            </w:tcBorders>
          </w:tcPr>
          <w:p w14:paraId="41E39B56" w14:textId="77777777" w:rsidR="00007C18" w:rsidRDefault="00007C18" w:rsidP="00AC06C8">
            <w:pPr>
              <w:rPr>
                <w:i/>
                <w:iCs/>
              </w:rPr>
            </w:pPr>
          </w:p>
        </w:tc>
      </w:tr>
      <w:tr w:rsidR="00007C18" w14:paraId="53A55628" w14:textId="77777777" w:rsidTr="00AC06C8">
        <w:trPr>
          <w:cantSplit/>
        </w:trPr>
        <w:tc>
          <w:tcPr>
            <w:tcW w:w="456" w:type="dxa"/>
            <w:tcBorders>
              <w:top w:val="nil"/>
              <w:left w:val="nil"/>
              <w:bottom w:val="nil"/>
            </w:tcBorders>
          </w:tcPr>
          <w:p w14:paraId="305ECA82" w14:textId="77777777" w:rsidR="00007C18" w:rsidRDefault="00007C18" w:rsidP="00AC06C8">
            <w:pPr>
              <w:jc w:val="center"/>
            </w:pPr>
          </w:p>
        </w:tc>
        <w:tc>
          <w:tcPr>
            <w:tcW w:w="504" w:type="dxa"/>
            <w:tcBorders>
              <w:top w:val="nil"/>
            </w:tcBorders>
          </w:tcPr>
          <w:p w14:paraId="3F8BAAED" w14:textId="77777777" w:rsidR="00007C18" w:rsidRDefault="00007C18" w:rsidP="00AC06C8">
            <w:pPr>
              <w:jc w:val="center"/>
            </w:pPr>
            <w:r>
              <w:t>2</w:t>
            </w:r>
          </w:p>
        </w:tc>
        <w:tc>
          <w:tcPr>
            <w:tcW w:w="5397" w:type="dxa"/>
            <w:gridSpan w:val="8"/>
            <w:tcBorders>
              <w:top w:val="nil"/>
            </w:tcBorders>
          </w:tcPr>
          <w:p w14:paraId="6C292DCC" w14:textId="77777777" w:rsidR="00007C18" w:rsidRDefault="00007C18" w:rsidP="00AC06C8">
            <w:pPr>
              <w:jc w:val="center"/>
            </w:pPr>
            <w:r>
              <w:t>30</w:t>
            </w:r>
          </w:p>
        </w:tc>
        <w:tc>
          <w:tcPr>
            <w:tcW w:w="3215" w:type="dxa"/>
            <w:gridSpan w:val="2"/>
            <w:tcBorders>
              <w:top w:val="nil"/>
              <w:bottom w:val="nil"/>
              <w:right w:val="nil"/>
            </w:tcBorders>
          </w:tcPr>
          <w:p w14:paraId="02CED3F0" w14:textId="77777777" w:rsidR="00007C18" w:rsidRDefault="00007C18" w:rsidP="00AC06C8">
            <w:pPr>
              <w:jc w:val="center"/>
            </w:pPr>
          </w:p>
        </w:tc>
      </w:tr>
      <w:tr w:rsidR="00007C18" w14:paraId="4D694406" w14:textId="77777777" w:rsidTr="00AC06C8">
        <w:trPr>
          <w:cantSplit/>
        </w:trPr>
        <w:tc>
          <w:tcPr>
            <w:tcW w:w="456" w:type="dxa"/>
            <w:tcBorders>
              <w:top w:val="nil"/>
              <w:left w:val="nil"/>
              <w:bottom w:val="nil"/>
            </w:tcBorders>
          </w:tcPr>
          <w:p w14:paraId="08E730AD" w14:textId="77777777" w:rsidR="00007C18" w:rsidRDefault="00007C18" w:rsidP="00AC06C8">
            <w:pPr>
              <w:jc w:val="center"/>
            </w:pPr>
            <w:r>
              <w:t>4</w:t>
            </w:r>
          </w:p>
        </w:tc>
        <w:tc>
          <w:tcPr>
            <w:tcW w:w="504" w:type="dxa"/>
          </w:tcPr>
          <w:p w14:paraId="284315CC" w14:textId="77777777" w:rsidR="00007C18" w:rsidRDefault="00007C18" w:rsidP="00AC06C8">
            <w:pPr>
              <w:jc w:val="center"/>
            </w:pPr>
          </w:p>
        </w:tc>
        <w:tc>
          <w:tcPr>
            <w:tcW w:w="5397" w:type="dxa"/>
            <w:gridSpan w:val="8"/>
          </w:tcPr>
          <w:p w14:paraId="30A7E862" w14:textId="77777777" w:rsidR="00007C18" w:rsidRDefault="00007C18" w:rsidP="00AC06C8">
            <w:pPr>
              <w:jc w:val="center"/>
            </w:pPr>
            <w:r>
              <w:t>Смещение относительно счетчика команд</w:t>
            </w:r>
          </w:p>
        </w:tc>
        <w:tc>
          <w:tcPr>
            <w:tcW w:w="3215" w:type="dxa"/>
            <w:gridSpan w:val="2"/>
            <w:tcBorders>
              <w:top w:val="nil"/>
              <w:bottom w:val="nil"/>
              <w:right w:val="nil"/>
            </w:tcBorders>
          </w:tcPr>
          <w:p w14:paraId="348AD710" w14:textId="77777777" w:rsidR="00007C18" w:rsidRDefault="00007C18" w:rsidP="00AC06C8">
            <w:pPr>
              <w:rPr>
                <w:i/>
                <w:iCs/>
              </w:rPr>
            </w:pPr>
            <w:r>
              <w:rPr>
                <w:i/>
                <w:iCs/>
                <w:lang w:val="en-US"/>
              </w:rPr>
              <w:t>CALL</w:t>
            </w:r>
            <w:r>
              <w:rPr>
                <w:i/>
                <w:iCs/>
              </w:rPr>
              <w:t xml:space="preserve"> (команда вызова процедур)</w:t>
            </w:r>
          </w:p>
        </w:tc>
      </w:tr>
    </w:tbl>
    <w:p w14:paraId="5A637165" w14:textId="77777777" w:rsidR="00007C18" w:rsidRDefault="00007C18" w:rsidP="00007C18">
      <w:pPr>
        <w:ind w:firstLine="567"/>
        <w:jc w:val="both"/>
        <w:rPr>
          <w:sz w:val="28"/>
        </w:rPr>
      </w:pPr>
      <w:r>
        <w:t xml:space="preserve"> </w:t>
      </w:r>
    </w:p>
    <w:p w14:paraId="34021A04" w14:textId="77777777" w:rsidR="00007C18" w:rsidRPr="00F65542" w:rsidRDefault="00007C18" w:rsidP="00007C18">
      <w:pPr>
        <w:pStyle w:val="BodyTextIndent"/>
        <w:ind w:firstLine="567"/>
        <w:jc w:val="center"/>
        <w:rPr>
          <w:sz w:val="28"/>
          <w:szCs w:val="28"/>
        </w:rPr>
      </w:pPr>
      <w:r w:rsidRPr="00F65542">
        <w:rPr>
          <w:sz w:val="28"/>
          <w:szCs w:val="28"/>
        </w:rPr>
        <w:t xml:space="preserve">Рис. </w:t>
      </w:r>
      <w:r>
        <w:rPr>
          <w:sz w:val="28"/>
          <w:szCs w:val="28"/>
        </w:rPr>
        <w:t>7</w:t>
      </w:r>
      <w:r w:rsidRPr="00F65542">
        <w:rPr>
          <w:sz w:val="28"/>
          <w:szCs w:val="28"/>
        </w:rPr>
        <w:t>.18</w:t>
      </w:r>
    </w:p>
    <w:p w14:paraId="4FACDBA0" w14:textId="77777777" w:rsidR="00007C18" w:rsidRDefault="00007C18" w:rsidP="00007C18">
      <w:pPr>
        <w:ind w:firstLine="567"/>
        <w:jc w:val="center"/>
        <w:rPr>
          <w:sz w:val="28"/>
        </w:rPr>
      </w:pPr>
    </w:p>
    <w:p w14:paraId="3572709A" w14:textId="77777777" w:rsidR="00007C18" w:rsidRDefault="00007C18" w:rsidP="00007C18">
      <w:pPr>
        <w:jc w:val="both"/>
        <w:rPr>
          <w:sz w:val="28"/>
        </w:rPr>
      </w:pPr>
      <w:r>
        <w:rPr>
          <w:sz w:val="28"/>
        </w:rPr>
        <w:t>В формате 1а оба источника расположены в регистрах. В формате 1</w:t>
      </w:r>
      <w:r>
        <w:rPr>
          <w:sz w:val="28"/>
          <w:lang w:val="en-US"/>
        </w:rPr>
        <w:t>b</w:t>
      </w:r>
      <w:r>
        <w:rPr>
          <w:sz w:val="28"/>
        </w:rPr>
        <w:t xml:space="preserve"> один операнд – константа. Бит 13 (0 или 1) определяет один из этих форматов.</w:t>
      </w:r>
    </w:p>
    <w:p w14:paraId="025697DE" w14:textId="77777777" w:rsidR="00007C18" w:rsidRDefault="00007C18" w:rsidP="00007C18">
      <w:pPr>
        <w:jc w:val="both"/>
        <w:rPr>
          <w:sz w:val="28"/>
        </w:rPr>
      </w:pPr>
      <w:r>
        <w:rPr>
          <w:sz w:val="28"/>
        </w:rPr>
        <w:t xml:space="preserve">Поскольку все команды 32-битные, то включить в команду 32-битную константу невозможно. Команда </w:t>
      </w:r>
      <w:r>
        <w:rPr>
          <w:sz w:val="28"/>
          <w:lang w:val="en-US"/>
        </w:rPr>
        <w:t>SETHI</w:t>
      </w:r>
      <w:r>
        <w:rPr>
          <w:sz w:val="28"/>
        </w:rPr>
        <w:t xml:space="preserve"> устанавливает 22 бита, оставляя пространство для другой команды, чтобы установить оставшиеся 10 битов.  Это единственная команда, использующая данный формат. </w:t>
      </w:r>
    </w:p>
    <w:p w14:paraId="4F0CE3E8" w14:textId="77777777" w:rsidR="00007C18" w:rsidRDefault="00007C18" w:rsidP="00007C18">
      <w:pPr>
        <w:jc w:val="both"/>
        <w:rPr>
          <w:sz w:val="28"/>
        </w:rPr>
      </w:pPr>
      <w:r>
        <w:rPr>
          <w:sz w:val="28"/>
        </w:rPr>
        <w:t>Для непрогнозируемых условных переходов используется формат 3, в котором поле условие определяет, какое условие надо проверить. Бит А нужен для того, чтобы избегать пустых операций при определенных условиях. Прогнозируемые переходы используют тот же формат, но только с 19-битным смещением.</w:t>
      </w:r>
    </w:p>
    <w:p w14:paraId="3C902755" w14:textId="77777777" w:rsidR="00007C18" w:rsidRDefault="00007C18" w:rsidP="00007C18">
      <w:pPr>
        <w:jc w:val="both"/>
        <w:rPr>
          <w:sz w:val="28"/>
        </w:rPr>
      </w:pPr>
      <w:r>
        <w:rPr>
          <w:sz w:val="28"/>
        </w:rPr>
        <w:t>Последний формат используется для вызова процедур. Требуемый адрес – это целевой адрес, разделенный на четыре.</w:t>
      </w:r>
    </w:p>
    <w:p w14:paraId="0141AF84" w14:textId="77777777" w:rsidR="00007C18" w:rsidRDefault="00007C18" w:rsidP="00007C18">
      <w:pPr>
        <w:ind w:firstLine="567"/>
        <w:jc w:val="both"/>
        <w:rPr>
          <w:b/>
          <w:bCs/>
          <w:sz w:val="28"/>
        </w:rPr>
      </w:pPr>
    </w:p>
    <w:p w14:paraId="4FF700F1" w14:textId="77777777" w:rsidR="00007C18" w:rsidRPr="00F75CA1" w:rsidRDefault="00007C18" w:rsidP="00007C18">
      <w:pPr>
        <w:pStyle w:val="Heading4"/>
        <w:rPr>
          <w:iCs/>
          <w:sz w:val="32"/>
          <w:szCs w:val="32"/>
        </w:rPr>
      </w:pPr>
      <w:r w:rsidRPr="00F75CA1">
        <w:rPr>
          <w:iCs/>
          <w:sz w:val="32"/>
          <w:szCs w:val="32"/>
        </w:rPr>
        <w:lastRenderedPageBreak/>
        <w:t>7.6.6. Форматы команд 8051</w:t>
      </w:r>
    </w:p>
    <w:p w14:paraId="51EBFAE9" w14:textId="77777777" w:rsidR="00007C18" w:rsidRDefault="00007C18" w:rsidP="00007C18">
      <w:pPr>
        <w:ind w:firstLine="567"/>
        <w:jc w:val="both"/>
        <w:rPr>
          <w:b/>
          <w:bCs/>
          <w:sz w:val="28"/>
        </w:rPr>
      </w:pPr>
    </w:p>
    <w:p w14:paraId="6505AE62" w14:textId="77777777" w:rsidR="00007C18" w:rsidRPr="00336E11" w:rsidRDefault="00007C18" w:rsidP="00007C18">
      <w:pPr>
        <w:jc w:val="both"/>
        <w:rPr>
          <w:sz w:val="28"/>
        </w:rPr>
      </w:pPr>
      <w:r>
        <w:rPr>
          <w:sz w:val="28"/>
        </w:rPr>
        <w:t>В 8051 предусмотрены шесть форматов команд (рис. 7.19). Размер команды может быть 1,2 или 3 байта.</w:t>
      </w:r>
    </w:p>
    <w:p w14:paraId="25FFDB77" w14:textId="77777777" w:rsidR="00007C18" w:rsidRDefault="00007C18" w:rsidP="00007C18">
      <w:pPr>
        <w:ind w:firstLine="567"/>
        <w:jc w:val="both"/>
        <w:rPr>
          <w:sz w:val="28"/>
        </w:rPr>
      </w:pPr>
    </w:p>
    <w:tbl>
      <w:tblPr>
        <w:tblW w:w="93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5"/>
        <w:gridCol w:w="859"/>
        <w:gridCol w:w="852"/>
        <w:gridCol w:w="1662"/>
        <w:gridCol w:w="178"/>
        <w:gridCol w:w="1841"/>
        <w:gridCol w:w="3606"/>
      </w:tblGrid>
      <w:tr w:rsidR="00007C18" w14:paraId="7F5E440B" w14:textId="77777777" w:rsidTr="00AC06C8">
        <w:tc>
          <w:tcPr>
            <w:tcW w:w="385" w:type="dxa"/>
            <w:tcBorders>
              <w:top w:val="nil"/>
              <w:left w:val="nil"/>
              <w:bottom w:val="nil"/>
              <w:right w:val="single" w:sz="4" w:space="0" w:color="auto"/>
            </w:tcBorders>
          </w:tcPr>
          <w:p w14:paraId="6393335A" w14:textId="77777777" w:rsidR="00007C18" w:rsidRDefault="00007C18" w:rsidP="00AC06C8">
            <w:pPr>
              <w:jc w:val="both"/>
              <w:rPr>
                <w:sz w:val="28"/>
              </w:rPr>
            </w:pPr>
          </w:p>
        </w:tc>
        <w:tc>
          <w:tcPr>
            <w:tcW w:w="1711" w:type="dxa"/>
            <w:gridSpan w:val="2"/>
            <w:tcBorders>
              <w:top w:val="nil"/>
              <w:left w:val="single" w:sz="4" w:space="0" w:color="auto"/>
            </w:tcBorders>
          </w:tcPr>
          <w:p w14:paraId="2125FCB5" w14:textId="77777777" w:rsidR="00007C18" w:rsidRDefault="00007C18" w:rsidP="00AC06C8">
            <w:pPr>
              <w:jc w:val="center"/>
            </w:pPr>
            <w:r>
              <w:t>8</w:t>
            </w:r>
          </w:p>
        </w:tc>
        <w:tc>
          <w:tcPr>
            <w:tcW w:w="1662" w:type="dxa"/>
            <w:tcBorders>
              <w:top w:val="nil"/>
              <w:bottom w:val="single" w:sz="4" w:space="0" w:color="auto"/>
            </w:tcBorders>
          </w:tcPr>
          <w:p w14:paraId="495C6CA4" w14:textId="77777777" w:rsidR="00007C18" w:rsidRDefault="00007C18" w:rsidP="00AC06C8">
            <w:pPr>
              <w:jc w:val="center"/>
            </w:pPr>
            <w:r>
              <w:t>8</w:t>
            </w:r>
          </w:p>
        </w:tc>
        <w:tc>
          <w:tcPr>
            <w:tcW w:w="2019" w:type="dxa"/>
            <w:gridSpan w:val="2"/>
            <w:tcBorders>
              <w:top w:val="nil"/>
              <w:bottom w:val="single" w:sz="4" w:space="0" w:color="auto"/>
              <w:right w:val="single" w:sz="4" w:space="0" w:color="auto"/>
            </w:tcBorders>
          </w:tcPr>
          <w:p w14:paraId="79C0B4F4" w14:textId="77777777" w:rsidR="00007C18" w:rsidRDefault="00007C18" w:rsidP="00AC06C8">
            <w:pPr>
              <w:jc w:val="center"/>
            </w:pPr>
            <w:r>
              <w:t>8</w:t>
            </w:r>
          </w:p>
        </w:tc>
        <w:tc>
          <w:tcPr>
            <w:tcW w:w="3606" w:type="dxa"/>
            <w:tcBorders>
              <w:top w:val="nil"/>
              <w:left w:val="single" w:sz="4" w:space="0" w:color="auto"/>
              <w:bottom w:val="nil"/>
              <w:right w:val="nil"/>
            </w:tcBorders>
          </w:tcPr>
          <w:p w14:paraId="70EAEBA0" w14:textId="77777777" w:rsidR="00007C18" w:rsidRDefault="00007C18" w:rsidP="00AC06C8">
            <w:pPr>
              <w:jc w:val="center"/>
            </w:pPr>
          </w:p>
        </w:tc>
      </w:tr>
      <w:tr w:rsidR="00007C18" w14:paraId="5DEFD5B9" w14:textId="77777777" w:rsidTr="00AC06C8">
        <w:trPr>
          <w:cantSplit/>
        </w:trPr>
        <w:tc>
          <w:tcPr>
            <w:tcW w:w="385" w:type="dxa"/>
            <w:tcBorders>
              <w:top w:val="nil"/>
              <w:left w:val="nil"/>
              <w:bottom w:val="nil"/>
            </w:tcBorders>
          </w:tcPr>
          <w:p w14:paraId="5E6561FD" w14:textId="77777777" w:rsidR="00007C18" w:rsidRDefault="00007C18" w:rsidP="00AC06C8">
            <w:pPr>
              <w:jc w:val="both"/>
              <w:rPr>
                <w:sz w:val="28"/>
              </w:rPr>
            </w:pPr>
            <w:r>
              <w:rPr>
                <w:sz w:val="28"/>
              </w:rPr>
              <w:t>1</w:t>
            </w:r>
          </w:p>
        </w:tc>
        <w:tc>
          <w:tcPr>
            <w:tcW w:w="1711" w:type="dxa"/>
            <w:gridSpan w:val="2"/>
            <w:tcBorders>
              <w:bottom w:val="single" w:sz="4" w:space="0" w:color="auto"/>
              <w:right w:val="single" w:sz="4" w:space="0" w:color="auto"/>
            </w:tcBorders>
          </w:tcPr>
          <w:p w14:paraId="726D1AD2" w14:textId="77777777" w:rsidR="00007C18" w:rsidRDefault="00007C18" w:rsidP="00AC06C8">
            <w:pPr>
              <w:jc w:val="center"/>
            </w:pPr>
            <w:r>
              <w:t>КОП</w:t>
            </w:r>
          </w:p>
        </w:tc>
        <w:tc>
          <w:tcPr>
            <w:tcW w:w="7287" w:type="dxa"/>
            <w:gridSpan w:val="4"/>
            <w:tcBorders>
              <w:top w:val="nil"/>
              <w:left w:val="single" w:sz="4" w:space="0" w:color="auto"/>
              <w:bottom w:val="nil"/>
              <w:right w:val="nil"/>
            </w:tcBorders>
          </w:tcPr>
          <w:p w14:paraId="5EAAEA6A" w14:textId="77777777" w:rsidR="00007C18" w:rsidRDefault="00007C18" w:rsidP="00AC06C8">
            <w:pPr>
              <w:jc w:val="center"/>
            </w:pPr>
          </w:p>
        </w:tc>
      </w:tr>
      <w:tr w:rsidR="00007C18" w14:paraId="0CEE3A9B" w14:textId="77777777" w:rsidTr="00AC06C8">
        <w:trPr>
          <w:cantSplit/>
        </w:trPr>
        <w:tc>
          <w:tcPr>
            <w:tcW w:w="385" w:type="dxa"/>
            <w:tcBorders>
              <w:top w:val="nil"/>
              <w:left w:val="nil"/>
              <w:bottom w:val="nil"/>
              <w:right w:val="nil"/>
            </w:tcBorders>
          </w:tcPr>
          <w:p w14:paraId="54E705A7" w14:textId="77777777" w:rsidR="00007C18" w:rsidRDefault="00007C18" w:rsidP="00AC06C8">
            <w:pPr>
              <w:jc w:val="both"/>
              <w:rPr>
                <w:sz w:val="28"/>
              </w:rPr>
            </w:pPr>
          </w:p>
        </w:tc>
        <w:tc>
          <w:tcPr>
            <w:tcW w:w="8998" w:type="dxa"/>
            <w:gridSpan w:val="6"/>
            <w:tcBorders>
              <w:left w:val="nil"/>
              <w:bottom w:val="single" w:sz="4" w:space="0" w:color="auto"/>
              <w:right w:val="nil"/>
            </w:tcBorders>
          </w:tcPr>
          <w:p w14:paraId="3DD0C3A4" w14:textId="77777777" w:rsidR="00007C18" w:rsidRDefault="00007C18" w:rsidP="00AC06C8">
            <w:pPr>
              <w:jc w:val="center"/>
            </w:pPr>
          </w:p>
        </w:tc>
      </w:tr>
      <w:tr w:rsidR="00007C18" w14:paraId="6F95A351" w14:textId="77777777" w:rsidTr="00AC06C8">
        <w:trPr>
          <w:cantSplit/>
          <w:trHeight w:val="317"/>
        </w:trPr>
        <w:tc>
          <w:tcPr>
            <w:tcW w:w="385" w:type="dxa"/>
            <w:tcBorders>
              <w:top w:val="nil"/>
              <w:left w:val="nil"/>
              <w:bottom w:val="nil"/>
            </w:tcBorders>
          </w:tcPr>
          <w:p w14:paraId="2A4AFF7C" w14:textId="77777777" w:rsidR="00007C18" w:rsidRDefault="00007C18" w:rsidP="00AC06C8">
            <w:pPr>
              <w:jc w:val="both"/>
              <w:rPr>
                <w:sz w:val="28"/>
              </w:rPr>
            </w:pPr>
            <w:r>
              <w:rPr>
                <w:sz w:val="28"/>
              </w:rPr>
              <w:t>2</w:t>
            </w:r>
          </w:p>
        </w:tc>
        <w:tc>
          <w:tcPr>
            <w:tcW w:w="859" w:type="dxa"/>
            <w:tcBorders>
              <w:bottom w:val="single" w:sz="4" w:space="0" w:color="auto"/>
            </w:tcBorders>
          </w:tcPr>
          <w:p w14:paraId="1A381436" w14:textId="77777777" w:rsidR="00007C18" w:rsidRDefault="00007C18" w:rsidP="00AC06C8">
            <w:pPr>
              <w:jc w:val="center"/>
            </w:pPr>
            <w:r>
              <w:t>КОП</w:t>
            </w:r>
          </w:p>
        </w:tc>
        <w:tc>
          <w:tcPr>
            <w:tcW w:w="852" w:type="dxa"/>
            <w:tcBorders>
              <w:top w:val="single" w:sz="4" w:space="0" w:color="auto"/>
              <w:bottom w:val="single" w:sz="4" w:space="0" w:color="auto"/>
            </w:tcBorders>
          </w:tcPr>
          <w:p w14:paraId="746C1F20" w14:textId="77777777" w:rsidR="00007C18" w:rsidRDefault="00007C18" w:rsidP="00AC06C8">
            <w:pPr>
              <w:jc w:val="center"/>
            </w:pPr>
            <w:proofErr w:type="spellStart"/>
            <w:r>
              <w:t>Рг</w:t>
            </w:r>
            <w:proofErr w:type="spellEnd"/>
          </w:p>
        </w:tc>
        <w:tc>
          <w:tcPr>
            <w:tcW w:w="7287" w:type="dxa"/>
            <w:gridSpan w:val="4"/>
            <w:tcBorders>
              <w:top w:val="nil"/>
              <w:bottom w:val="nil"/>
              <w:right w:val="nil"/>
            </w:tcBorders>
          </w:tcPr>
          <w:p w14:paraId="72F301B6" w14:textId="77777777" w:rsidR="00007C18" w:rsidRDefault="00007C18" w:rsidP="00AC06C8">
            <w:pPr>
              <w:pStyle w:val="Heading6"/>
              <w:spacing w:before="0" w:after="0"/>
            </w:pPr>
          </w:p>
        </w:tc>
      </w:tr>
      <w:tr w:rsidR="00007C18" w14:paraId="60163233" w14:textId="77777777" w:rsidTr="00AC06C8">
        <w:trPr>
          <w:cantSplit/>
        </w:trPr>
        <w:tc>
          <w:tcPr>
            <w:tcW w:w="9383" w:type="dxa"/>
            <w:gridSpan w:val="7"/>
            <w:tcBorders>
              <w:top w:val="nil"/>
              <w:left w:val="nil"/>
              <w:bottom w:val="nil"/>
              <w:right w:val="nil"/>
            </w:tcBorders>
          </w:tcPr>
          <w:p w14:paraId="5AA75289" w14:textId="77777777" w:rsidR="00007C18" w:rsidRDefault="00007C18" w:rsidP="00AC06C8">
            <w:pPr>
              <w:jc w:val="center"/>
            </w:pPr>
          </w:p>
        </w:tc>
      </w:tr>
      <w:tr w:rsidR="00007C18" w14:paraId="3D17E445" w14:textId="77777777" w:rsidTr="00AC06C8">
        <w:trPr>
          <w:cantSplit/>
        </w:trPr>
        <w:tc>
          <w:tcPr>
            <w:tcW w:w="385" w:type="dxa"/>
            <w:tcBorders>
              <w:top w:val="nil"/>
              <w:left w:val="nil"/>
              <w:bottom w:val="nil"/>
            </w:tcBorders>
          </w:tcPr>
          <w:p w14:paraId="4E90C5F6" w14:textId="77777777" w:rsidR="00007C18" w:rsidRDefault="00007C18" w:rsidP="00AC06C8">
            <w:pPr>
              <w:jc w:val="both"/>
              <w:rPr>
                <w:sz w:val="28"/>
              </w:rPr>
            </w:pPr>
            <w:r>
              <w:rPr>
                <w:sz w:val="28"/>
              </w:rPr>
              <w:t>3</w:t>
            </w:r>
          </w:p>
        </w:tc>
        <w:tc>
          <w:tcPr>
            <w:tcW w:w="1711" w:type="dxa"/>
            <w:gridSpan w:val="2"/>
            <w:tcBorders>
              <w:top w:val="single" w:sz="4" w:space="0" w:color="auto"/>
              <w:bottom w:val="single" w:sz="4" w:space="0" w:color="auto"/>
            </w:tcBorders>
          </w:tcPr>
          <w:p w14:paraId="23075CBD" w14:textId="77777777" w:rsidR="00007C18" w:rsidRDefault="00007C18" w:rsidP="00AC06C8">
            <w:pPr>
              <w:jc w:val="center"/>
            </w:pPr>
            <w:r>
              <w:t>КОП</w:t>
            </w:r>
          </w:p>
        </w:tc>
        <w:tc>
          <w:tcPr>
            <w:tcW w:w="1662" w:type="dxa"/>
            <w:tcBorders>
              <w:top w:val="single" w:sz="4" w:space="0" w:color="auto"/>
              <w:bottom w:val="single" w:sz="4" w:space="0" w:color="auto"/>
            </w:tcBorders>
          </w:tcPr>
          <w:p w14:paraId="6C7D877D" w14:textId="77777777" w:rsidR="00007C18" w:rsidRPr="00336E11" w:rsidRDefault="00007C18" w:rsidP="00AC06C8">
            <w:pPr>
              <w:jc w:val="center"/>
            </w:pPr>
            <w:r>
              <w:t>операнд</w:t>
            </w:r>
          </w:p>
        </w:tc>
        <w:tc>
          <w:tcPr>
            <w:tcW w:w="5625" w:type="dxa"/>
            <w:gridSpan w:val="3"/>
            <w:tcBorders>
              <w:top w:val="nil"/>
              <w:bottom w:val="nil"/>
              <w:right w:val="nil"/>
            </w:tcBorders>
          </w:tcPr>
          <w:p w14:paraId="26C3B588" w14:textId="77777777" w:rsidR="00007C18" w:rsidRDefault="00007C18" w:rsidP="00AC06C8"/>
        </w:tc>
      </w:tr>
      <w:tr w:rsidR="00007C18" w14:paraId="18E0C054" w14:textId="77777777" w:rsidTr="00AC06C8">
        <w:trPr>
          <w:cantSplit/>
        </w:trPr>
        <w:tc>
          <w:tcPr>
            <w:tcW w:w="9383" w:type="dxa"/>
            <w:gridSpan w:val="7"/>
            <w:tcBorders>
              <w:top w:val="nil"/>
              <w:left w:val="nil"/>
              <w:bottom w:val="nil"/>
              <w:right w:val="nil"/>
            </w:tcBorders>
          </w:tcPr>
          <w:p w14:paraId="589CF7F1" w14:textId="77777777" w:rsidR="00007C18" w:rsidRDefault="00007C18" w:rsidP="00AC06C8">
            <w:pPr>
              <w:jc w:val="center"/>
            </w:pPr>
          </w:p>
        </w:tc>
      </w:tr>
      <w:tr w:rsidR="00007C18" w14:paraId="2861D457" w14:textId="77777777" w:rsidTr="00AC06C8">
        <w:trPr>
          <w:cantSplit/>
        </w:trPr>
        <w:tc>
          <w:tcPr>
            <w:tcW w:w="385" w:type="dxa"/>
            <w:tcBorders>
              <w:top w:val="nil"/>
              <w:left w:val="nil"/>
              <w:bottom w:val="nil"/>
            </w:tcBorders>
          </w:tcPr>
          <w:p w14:paraId="013F1FF3" w14:textId="77777777" w:rsidR="00007C18" w:rsidRDefault="00007C18" w:rsidP="00AC06C8">
            <w:pPr>
              <w:jc w:val="both"/>
              <w:rPr>
                <w:sz w:val="28"/>
              </w:rPr>
            </w:pPr>
            <w:r>
              <w:rPr>
                <w:sz w:val="28"/>
              </w:rPr>
              <w:t>4</w:t>
            </w:r>
          </w:p>
        </w:tc>
        <w:tc>
          <w:tcPr>
            <w:tcW w:w="1711" w:type="dxa"/>
            <w:gridSpan w:val="2"/>
            <w:tcBorders>
              <w:top w:val="single" w:sz="4" w:space="0" w:color="auto"/>
              <w:bottom w:val="single" w:sz="4" w:space="0" w:color="auto"/>
            </w:tcBorders>
          </w:tcPr>
          <w:p w14:paraId="6DB9610D" w14:textId="77777777" w:rsidR="00007C18" w:rsidRDefault="00007C18" w:rsidP="00AC06C8">
            <w:pPr>
              <w:jc w:val="center"/>
            </w:pPr>
            <w:r>
              <w:t>КОП</w:t>
            </w:r>
          </w:p>
        </w:tc>
        <w:tc>
          <w:tcPr>
            <w:tcW w:w="3681" w:type="dxa"/>
            <w:gridSpan w:val="3"/>
            <w:tcBorders>
              <w:top w:val="single" w:sz="4" w:space="0" w:color="auto"/>
              <w:bottom w:val="single" w:sz="4" w:space="0" w:color="auto"/>
              <w:right w:val="single" w:sz="4" w:space="0" w:color="auto"/>
            </w:tcBorders>
          </w:tcPr>
          <w:p w14:paraId="7BCD1D44" w14:textId="77777777" w:rsidR="00007C18" w:rsidRDefault="00007C18" w:rsidP="00AC06C8">
            <w:pPr>
              <w:jc w:val="center"/>
            </w:pPr>
            <w:r>
              <w:t>11-разрядный адрес</w:t>
            </w:r>
          </w:p>
        </w:tc>
        <w:tc>
          <w:tcPr>
            <w:tcW w:w="3606" w:type="dxa"/>
            <w:tcBorders>
              <w:top w:val="nil"/>
              <w:left w:val="single" w:sz="4" w:space="0" w:color="auto"/>
              <w:bottom w:val="nil"/>
              <w:right w:val="nil"/>
            </w:tcBorders>
          </w:tcPr>
          <w:p w14:paraId="06E8B484" w14:textId="77777777" w:rsidR="00007C18" w:rsidRDefault="00007C18" w:rsidP="00AC06C8">
            <w:pPr>
              <w:jc w:val="center"/>
            </w:pPr>
          </w:p>
        </w:tc>
      </w:tr>
      <w:tr w:rsidR="00007C18" w14:paraId="64FDF86C" w14:textId="77777777" w:rsidTr="00AC06C8">
        <w:trPr>
          <w:cantSplit/>
        </w:trPr>
        <w:tc>
          <w:tcPr>
            <w:tcW w:w="9383" w:type="dxa"/>
            <w:gridSpan w:val="7"/>
            <w:tcBorders>
              <w:top w:val="nil"/>
              <w:left w:val="nil"/>
              <w:bottom w:val="nil"/>
              <w:right w:val="nil"/>
            </w:tcBorders>
          </w:tcPr>
          <w:p w14:paraId="4C1BE3C6" w14:textId="77777777" w:rsidR="00007C18" w:rsidRDefault="00007C18" w:rsidP="00AC06C8">
            <w:pPr>
              <w:jc w:val="center"/>
            </w:pPr>
          </w:p>
        </w:tc>
      </w:tr>
      <w:tr w:rsidR="00007C18" w14:paraId="3C20E4B4" w14:textId="77777777" w:rsidTr="00AC06C8">
        <w:trPr>
          <w:cantSplit/>
        </w:trPr>
        <w:tc>
          <w:tcPr>
            <w:tcW w:w="385" w:type="dxa"/>
            <w:tcBorders>
              <w:top w:val="nil"/>
              <w:left w:val="nil"/>
              <w:bottom w:val="nil"/>
              <w:right w:val="single" w:sz="4" w:space="0" w:color="auto"/>
            </w:tcBorders>
          </w:tcPr>
          <w:p w14:paraId="7E302ABC" w14:textId="77777777" w:rsidR="00007C18" w:rsidRDefault="00007C18" w:rsidP="00AC06C8">
            <w:pPr>
              <w:jc w:val="both"/>
              <w:rPr>
                <w:sz w:val="28"/>
              </w:rPr>
            </w:pPr>
            <w:r>
              <w:rPr>
                <w:sz w:val="28"/>
              </w:rPr>
              <w:t>5</w:t>
            </w:r>
          </w:p>
        </w:tc>
        <w:tc>
          <w:tcPr>
            <w:tcW w:w="1711" w:type="dxa"/>
            <w:gridSpan w:val="2"/>
            <w:tcBorders>
              <w:top w:val="single" w:sz="4" w:space="0" w:color="auto"/>
              <w:left w:val="single" w:sz="4" w:space="0" w:color="auto"/>
              <w:bottom w:val="single" w:sz="4" w:space="0" w:color="auto"/>
            </w:tcBorders>
          </w:tcPr>
          <w:p w14:paraId="18E476E5" w14:textId="77777777" w:rsidR="00007C18" w:rsidRDefault="00007C18" w:rsidP="00AC06C8">
            <w:pPr>
              <w:jc w:val="center"/>
            </w:pPr>
            <w:r>
              <w:t>КОП</w:t>
            </w:r>
          </w:p>
        </w:tc>
        <w:tc>
          <w:tcPr>
            <w:tcW w:w="3681" w:type="dxa"/>
            <w:gridSpan w:val="3"/>
            <w:tcBorders>
              <w:top w:val="single" w:sz="4" w:space="0" w:color="auto"/>
              <w:bottom w:val="single" w:sz="4" w:space="0" w:color="auto"/>
              <w:right w:val="single" w:sz="4" w:space="0" w:color="auto"/>
            </w:tcBorders>
          </w:tcPr>
          <w:p w14:paraId="0FB1E7C4" w14:textId="77777777" w:rsidR="00007C18" w:rsidRDefault="00007C18" w:rsidP="00AC06C8">
            <w:pPr>
              <w:jc w:val="center"/>
            </w:pPr>
            <w:r>
              <w:rPr>
                <w:sz w:val="22"/>
              </w:rPr>
              <w:t>16-разрядный адрес</w:t>
            </w:r>
          </w:p>
        </w:tc>
        <w:tc>
          <w:tcPr>
            <w:tcW w:w="3606" w:type="dxa"/>
            <w:tcBorders>
              <w:top w:val="nil"/>
              <w:left w:val="single" w:sz="4" w:space="0" w:color="auto"/>
              <w:bottom w:val="nil"/>
              <w:right w:val="nil"/>
            </w:tcBorders>
          </w:tcPr>
          <w:p w14:paraId="37150300" w14:textId="77777777" w:rsidR="00007C18" w:rsidRDefault="00007C18" w:rsidP="00AC06C8">
            <w:pPr>
              <w:jc w:val="center"/>
            </w:pPr>
          </w:p>
        </w:tc>
      </w:tr>
      <w:tr w:rsidR="00007C18" w14:paraId="785A5E64" w14:textId="77777777" w:rsidTr="00AC06C8">
        <w:trPr>
          <w:cantSplit/>
        </w:trPr>
        <w:tc>
          <w:tcPr>
            <w:tcW w:w="9383" w:type="dxa"/>
            <w:gridSpan w:val="7"/>
            <w:tcBorders>
              <w:top w:val="nil"/>
              <w:left w:val="nil"/>
              <w:bottom w:val="nil"/>
              <w:right w:val="single" w:sz="4" w:space="0" w:color="auto"/>
            </w:tcBorders>
          </w:tcPr>
          <w:p w14:paraId="54F28EBA" w14:textId="77777777" w:rsidR="00007C18" w:rsidRDefault="00007C18" w:rsidP="00AC06C8">
            <w:pPr>
              <w:jc w:val="center"/>
            </w:pPr>
          </w:p>
        </w:tc>
      </w:tr>
      <w:tr w:rsidR="00007C18" w14:paraId="4CBBBAE9" w14:textId="77777777" w:rsidTr="00AC06C8">
        <w:trPr>
          <w:cantSplit/>
        </w:trPr>
        <w:tc>
          <w:tcPr>
            <w:tcW w:w="385" w:type="dxa"/>
            <w:tcBorders>
              <w:top w:val="nil"/>
              <w:left w:val="nil"/>
              <w:bottom w:val="nil"/>
              <w:right w:val="single" w:sz="4" w:space="0" w:color="auto"/>
            </w:tcBorders>
          </w:tcPr>
          <w:p w14:paraId="3DE426F4" w14:textId="77777777" w:rsidR="00007C18" w:rsidRDefault="00007C18" w:rsidP="00AC06C8">
            <w:pPr>
              <w:jc w:val="both"/>
              <w:rPr>
                <w:sz w:val="28"/>
              </w:rPr>
            </w:pPr>
            <w:r>
              <w:rPr>
                <w:sz w:val="28"/>
              </w:rPr>
              <w:t>6</w:t>
            </w:r>
          </w:p>
        </w:tc>
        <w:tc>
          <w:tcPr>
            <w:tcW w:w="1711" w:type="dxa"/>
            <w:gridSpan w:val="2"/>
            <w:tcBorders>
              <w:top w:val="single" w:sz="4" w:space="0" w:color="auto"/>
              <w:left w:val="single" w:sz="4" w:space="0" w:color="auto"/>
              <w:bottom w:val="single" w:sz="4" w:space="0" w:color="auto"/>
            </w:tcBorders>
          </w:tcPr>
          <w:p w14:paraId="74B72598" w14:textId="77777777" w:rsidR="00007C18" w:rsidRDefault="00007C18" w:rsidP="00AC06C8">
            <w:pPr>
              <w:jc w:val="center"/>
            </w:pPr>
            <w:r>
              <w:t>КОП</w:t>
            </w:r>
          </w:p>
        </w:tc>
        <w:tc>
          <w:tcPr>
            <w:tcW w:w="1840" w:type="dxa"/>
            <w:gridSpan w:val="2"/>
            <w:tcBorders>
              <w:top w:val="single" w:sz="4" w:space="0" w:color="auto"/>
              <w:bottom w:val="single" w:sz="4" w:space="0" w:color="auto"/>
              <w:right w:val="single" w:sz="4" w:space="0" w:color="auto"/>
            </w:tcBorders>
          </w:tcPr>
          <w:p w14:paraId="312A38F2" w14:textId="77777777" w:rsidR="00007C18" w:rsidRDefault="00007C18" w:rsidP="00AC06C8">
            <w:pPr>
              <w:jc w:val="center"/>
            </w:pPr>
            <w:r>
              <w:rPr>
                <w:sz w:val="22"/>
              </w:rPr>
              <w:t>Операнд1</w:t>
            </w:r>
          </w:p>
        </w:tc>
        <w:tc>
          <w:tcPr>
            <w:tcW w:w="1841" w:type="dxa"/>
            <w:tcBorders>
              <w:top w:val="single" w:sz="4" w:space="0" w:color="auto"/>
              <w:bottom w:val="single" w:sz="4" w:space="0" w:color="auto"/>
              <w:right w:val="single" w:sz="4" w:space="0" w:color="auto"/>
            </w:tcBorders>
          </w:tcPr>
          <w:p w14:paraId="3BD77827" w14:textId="77777777" w:rsidR="00007C18" w:rsidRDefault="00007C18" w:rsidP="00AC06C8">
            <w:pPr>
              <w:jc w:val="center"/>
            </w:pPr>
            <w:r>
              <w:rPr>
                <w:sz w:val="22"/>
              </w:rPr>
              <w:t>Операнд2</w:t>
            </w:r>
          </w:p>
        </w:tc>
        <w:tc>
          <w:tcPr>
            <w:tcW w:w="3606" w:type="dxa"/>
            <w:tcBorders>
              <w:top w:val="nil"/>
              <w:left w:val="single" w:sz="4" w:space="0" w:color="auto"/>
              <w:bottom w:val="nil"/>
              <w:right w:val="nil"/>
            </w:tcBorders>
          </w:tcPr>
          <w:p w14:paraId="54293AA5" w14:textId="77777777" w:rsidR="00007C18" w:rsidRDefault="00007C18" w:rsidP="00AC06C8">
            <w:pPr>
              <w:jc w:val="center"/>
            </w:pPr>
          </w:p>
        </w:tc>
      </w:tr>
    </w:tbl>
    <w:p w14:paraId="58FE56DB" w14:textId="77777777" w:rsidR="00007C18" w:rsidRPr="00F65542" w:rsidRDefault="00007C18" w:rsidP="00007C18">
      <w:pPr>
        <w:pStyle w:val="Caption"/>
        <w:jc w:val="center"/>
        <w:rPr>
          <w:b w:val="0"/>
        </w:rPr>
      </w:pPr>
      <w:r w:rsidRPr="00F65542">
        <w:rPr>
          <w:b w:val="0"/>
        </w:rPr>
        <w:t xml:space="preserve">Рис. </w:t>
      </w:r>
      <w:r>
        <w:rPr>
          <w:b w:val="0"/>
        </w:rPr>
        <w:t>7</w:t>
      </w:r>
      <w:r w:rsidRPr="00F65542">
        <w:rPr>
          <w:b w:val="0"/>
        </w:rPr>
        <w:t>.19</w:t>
      </w:r>
    </w:p>
    <w:p w14:paraId="30570413" w14:textId="77777777" w:rsidR="00007C18" w:rsidRDefault="00007C18" w:rsidP="00007C18">
      <w:pPr>
        <w:jc w:val="both"/>
        <w:rPr>
          <w:sz w:val="28"/>
        </w:rPr>
      </w:pPr>
      <w:r>
        <w:rPr>
          <w:sz w:val="28"/>
        </w:rPr>
        <w:t>Первый вариант предусматривает только наличие кода операции.</w:t>
      </w:r>
    </w:p>
    <w:p w14:paraId="154411B0" w14:textId="77777777" w:rsidR="00007C18" w:rsidRDefault="00007C18" w:rsidP="00007C18">
      <w:pPr>
        <w:jc w:val="both"/>
        <w:rPr>
          <w:sz w:val="28"/>
        </w:rPr>
      </w:pPr>
      <w:r>
        <w:rPr>
          <w:sz w:val="28"/>
        </w:rPr>
        <w:t>Второй вариант также состоит из одного байта: 5 – КОП, 3 – номер регистра.</w:t>
      </w:r>
    </w:p>
    <w:p w14:paraId="6F675D09" w14:textId="77777777" w:rsidR="00007C18" w:rsidRDefault="00007C18" w:rsidP="00007C18">
      <w:pPr>
        <w:jc w:val="both"/>
        <w:rPr>
          <w:sz w:val="28"/>
        </w:rPr>
      </w:pPr>
      <w:r>
        <w:rPr>
          <w:sz w:val="28"/>
        </w:rPr>
        <w:t>В третьем формате используется 2 байта: КОП и операнд, размером в 1 байт.</w:t>
      </w:r>
    </w:p>
    <w:p w14:paraId="6B6902C6" w14:textId="77777777" w:rsidR="00007C18" w:rsidRDefault="00007C18" w:rsidP="00007C18">
      <w:pPr>
        <w:jc w:val="both"/>
        <w:rPr>
          <w:sz w:val="28"/>
        </w:rPr>
      </w:pPr>
      <w:r>
        <w:rPr>
          <w:sz w:val="28"/>
        </w:rPr>
        <w:t>Четвертый и пятый форматы используются для команд перехода. 11-разрядный адрес используется в случае отсутствия внешней памяти. Если присутствует внешняя память и ее объем составляет более 4 Кбайт, используются 16-разрядные адреса.</w:t>
      </w:r>
    </w:p>
    <w:p w14:paraId="369C6456" w14:textId="77777777" w:rsidR="00007C18" w:rsidRDefault="00007C18" w:rsidP="00007C18">
      <w:pPr>
        <w:jc w:val="both"/>
        <w:rPr>
          <w:sz w:val="28"/>
        </w:rPr>
      </w:pPr>
      <w:r>
        <w:rPr>
          <w:sz w:val="28"/>
        </w:rPr>
        <w:t>Шестой формат использует два операнда. Может использоваться для переноса константы по некоторому адресу.</w:t>
      </w:r>
    </w:p>
    <w:p w14:paraId="28C1FB34" w14:textId="77777777" w:rsidR="00007C18" w:rsidRDefault="00007C18" w:rsidP="00007C18">
      <w:pPr>
        <w:jc w:val="both"/>
        <w:rPr>
          <w:sz w:val="28"/>
        </w:rPr>
      </w:pPr>
    </w:p>
    <w:p w14:paraId="34CECA11" w14:textId="77777777" w:rsidR="00007C18" w:rsidRDefault="00007C18" w:rsidP="00007C18">
      <w:pPr>
        <w:ind w:firstLine="567"/>
        <w:jc w:val="both"/>
        <w:rPr>
          <w:sz w:val="28"/>
        </w:rPr>
      </w:pPr>
    </w:p>
    <w:p w14:paraId="7C2AAF49" w14:textId="77777777" w:rsidR="00007C18" w:rsidRDefault="00007C18" w:rsidP="00007C18">
      <w:pPr>
        <w:ind w:firstLine="567"/>
        <w:jc w:val="both"/>
        <w:rPr>
          <w:sz w:val="28"/>
        </w:rPr>
      </w:pPr>
    </w:p>
    <w:p w14:paraId="0C937DCE" w14:textId="77777777" w:rsidR="00007C18" w:rsidRPr="00AD15D3" w:rsidRDefault="00007C18" w:rsidP="00007C18">
      <w:pPr>
        <w:pStyle w:val="Heading3"/>
        <w:rPr>
          <w:bCs w:val="0"/>
          <w:iCs/>
          <w:sz w:val="36"/>
          <w:szCs w:val="36"/>
        </w:rPr>
      </w:pPr>
      <w:r w:rsidRPr="00AD15D3">
        <w:rPr>
          <w:bCs w:val="0"/>
          <w:iCs/>
          <w:sz w:val="36"/>
          <w:szCs w:val="36"/>
        </w:rPr>
        <w:t>7.7. Адресация</w:t>
      </w:r>
    </w:p>
    <w:p w14:paraId="114E0C19" w14:textId="77777777" w:rsidR="00007C18" w:rsidRDefault="00007C18" w:rsidP="00007C18">
      <w:pPr>
        <w:ind w:firstLine="567"/>
        <w:jc w:val="both"/>
        <w:rPr>
          <w:b/>
          <w:bCs/>
          <w:sz w:val="28"/>
        </w:rPr>
      </w:pPr>
    </w:p>
    <w:p w14:paraId="7A32E0C3" w14:textId="77777777" w:rsidR="00007C18" w:rsidRDefault="00007C18" w:rsidP="00007C18">
      <w:pPr>
        <w:pStyle w:val="BodyTextIndent"/>
        <w:ind w:hanging="67"/>
        <w:rPr>
          <w:sz w:val="28"/>
        </w:rPr>
      </w:pPr>
      <w:r>
        <w:rPr>
          <w:sz w:val="28"/>
        </w:rPr>
        <w:t xml:space="preserve">Как было сказано ранее, для адресации </w:t>
      </w:r>
      <w:r>
        <w:rPr>
          <w:i/>
          <w:sz w:val="28"/>
        </w:rPr>
        <w:t>S</w:t>
      </w:r>
      <w:r>
        <w:rPr>
          <w:sz w:val="28"/>
        </w:rPr>
        <w:t xml:space="preserve"> ячеек памяти адресная часть одного операнда должна иметь число разрядов</w:t>
      </w:r>
    </w:p>
    <w:p w14:paraId="0CE59633" w14:textId="77777777" w:rsidR="00007C18" w:rsidRDefault="00007C18" w:rsidP="00007C18">
      <w:pPr>
        <w:pStyle w:val="BodyTextIndent"/>
        <w:ind w:firstLine="567"/>
        <w:rPr>
          <w:sz w:val="28"/>
        </w:rPr>
      </w:pPr>
    </w:p>
    <w:p w14:paraId="5EBFD1A8" w14:textId="77777777" w:rsidR="00007C18" w:rsidRDefault="00007C18" w:rsidP="00007C18">
      <w:pPr>
        <w:pStyle w:val="BodyTextIndent"/>
        <w:ind w:firstLine="567"/>
        <w:jc w:val="center"/>
        <w:rPr>
          <w:sz w:val="28"/>
          <w:vertAlign w:val="superscript"/>
        </w:rPr>
      </w:pPr>
      <w:r w:rsidRPr="001513C3">
        <w:rPr>
          <w:position w:val="-12"/>
          <w:sz w:val="28"/>
          <w:vertAlign w:val="superscript"/>
        </w:rPr>
        <w:object w:dxaOrig="1480" w:dyaOrig="400" w14:anchorId="22A7E053">
          <v:shape id="_x0000_i1050" type="#_x0000_t75" style="width:74.75pt;height:20.05pt" o:ole="" fillcolor="window">
            <v:imagedata r:id="rId198" o:title=""/>
          </v:shape>
          <o:OLEObject Type="Embed" ProgID="Equation.3" ShapeID="_x0000_i1050" DrawAspect="Content" ObjectID="_1526814841" r:id="rId200"/>
        </w:object>
      </w:r>
    </w:p>
    <w:p w14:paraId="7FDAFD88" w14:textId="77777777" w:rsidR="00007C18" w:rsidRDefault="00007C18" w:rsidP="00007C18">
      <w:pPr>
        <w:pStyle w:val="BodyTextIndent"/>
        <w:ind w:left="0"/>
        <w:jc w:val="both"/>
        <w:rPr>
          <w:sz w:val="28"/>
        </w:rPr>
      </w:pPr>
      <w:r>
        <w:rPr>
          <w:sz w:val="28"/>
        </w:rPr>
        <w:t>Это требование находится в противоречии с желанием иметь малую разрядность команды и возможностью использовать большое адресное пространство. Существуют два основных подхода к решению этой проблемы.</w:t>
      </w:r>
    </w:p>
    <w:p w14:paraId="0F3D5301" w14:textId="77777777" w:rsidR="00007C18" w:rsidRDefault="00007C18" w:rsidP="00007C18">
      <w:pPr>
        <w:pStyle w:val="BodyTextIndent"/>
        <w:numPr>
          <w:ilvl w:val="0"/>
          <w:numId w:val="36"/>
        </w:numPr>
        <w:tabs>
          <w:tab w:val="clear" w:pos="1654"/>
          <w:tab w:val="num" w:pos="852"/>
        </w:tabs>
        <w:spacing w:after="0"/>
        <w:ind w:left="852" w:hanging="284"/>
        <w:jc w:val="both"/>
        <w:rPr>
          <w:sz w:val="28"/>
        </w:rPr>
      </w:pPr>
      <w:r>
        <w:rPr>
          <w:sz w:val="28"/>
        </w:rPr>
        <w:t xml:space="preserve">Использовать регистры общего назначения. Это существенно повышает быстродействие, но имеет эффект толь в том случае, если операнд </w:t>
      </w:r>
      <w:r>
        <w:rPr>
          <w:sz w:val="28"/>
        </w:rPr>
        <w:lastRenderedPageBreak/>
        <w:t>используется многократно. Кроме того, существует ограничение на количество регистров общего назначения.</w:t>
      </w:r>
    </w:p>
    <w:p w14:paraId="3EA605EF" w14:textId="77777777" w:rsidR="00007C18" w:rsidRDefault="00007C18" w:rsidP="00007C18">
      <w:pPr>
        <w:pStyle w:val="BodyTextIndent"/>
        <w:numPr>
          <w:ilvl w:val="0"/>
          <w:numId w:val="36"/>
        </w:numPr>
        <w:tabs>
          <w:tab w:val="clear" w:pos="1654"/>
          <w:tab w:val="num" w:pos="852"/>
        </w:tabs>
        <w:spacing w:after="0"/>
        <w:ind w:left="852" w:hanging="284"/>
        <w:jc w:val="both"/>
        <w:rPr>
          <w:sz w:val="28"/>
        </w:rPr>
      </w:pPr>
      <w:r>
        <w:rPr>
          <w:sz w:val="28"/>
        </w:rPr>
        <w:t>Второй подход подразумевает определение одного или нескольких операндов неявным образом. Это означает использование не трехадресной команды, а двух- одно- и безадресных команд.</w:t>
      </w:r>
    </w:p>
    <w:p w14:paraId="023E80FD" w14:textId="77777777" w:rsidR="00007C18" w:rsidRDefault="00007C18" w:rsidP="00007C18">
      <w:pPr>
        <w:pStyle w:val="BodyTextIndent"/>
        <w:ind w:left="568"/>
        <w:jc w:val="both"/>
        <w:rPr>
          <w:sz w:val="28"/>
        </w:rPr>
      </w:pPr>
    </w:p>
    <w:p w14:paraId="32E71140" w14:textId="77777777" w:rsidR="00007C18" w:rsidRDefault="00007C18" w:rsidP="00007C18">
      <w:pPr>
        <w:pStyle w:val="Subtitle"/>
        <w:ind w:firstLine="0"/>
      </w:pPr>
      <w:r>
        <w:t xml:space="preserve">Следует различать понятия </w:t>
      </w:r>
      <w:r>
        <w:rPr>
          <w:u w:val="single"/>
        </w:rPr>
        <w:t>адресный код</w:t>
      </w:r>
      <w:r>
        <w:t xml:space="preserve"> в команде </w:t>
      </w:r>
      <w:r>
        <w:rPr>
          <w:b/>
          <w:u w:val="single"/>
        </w:rPr>
        <w:t>Ак</w:t>
      </w:r>
      <w:r>
        <w:t xml:space="preserve"> и </w:t>
      </w:r>
      <w:r>
        <w:rPr>
          <w:u w:val="single"/>
        </w:rPr>
        <w:t>исполнительный</w:t>
      </w:r>
      <w:r>
        <w:t xml:space="preserve"> адрес </w:t>
      </w:r>
      <w:r>
        <w:rPr>
          <w:b/>
          <w:u w:val="single"/>
        </w:rPr>
        <w:t>Аи.</w:t>
      </w:r>
      <w:r>
        <w:t xml:space="preserve"> </w:t>
      </w:r>
      <w:r>
        <w:rPr>
          <w:u w:val="single"/>
        </w:rPr>
        <w:t>Адресный код</w:t>
      </w:r>
      <w:r>
        <w:t xml:space="preserve"> –это информация об адресе команды, содержащаяся в команде. Исполнительный адрес – это номер ячейки памяти, к которой производится обращение. В современных ЭВМ адресный код, как правило, не совпадает с исполнительным адресом. В свою очередь исполнительный адрес может не совпадать с физическим из-за таких особенностей ЭВМ как сегментация и виртуальная память.</w:t>
      </w:r>
    </w:p>
    <w:p w14:paraId="658D8596" w14:textId="77777777" w:rsidR="00007C18" w:rsidRDefault="00007C18" w:rsidP="00007C18">
      <w:pPr>
        <w:pStyle w:val="Subtitle"/>
        <w:ind w:firstLine="0"/>
      </w:pPr>
      <w:r>
        <w:t>Рассмотрим способы адресации, используемые в современных ЭВМ.</w:t>
      </w:r>
    </w:p>
    <w:p w14:paraId="014ACB53" w14:textId="77777777" w:rsidR="00007C18" w:rsidRDefault="00007C18" w:rsidP="00007C18">
      <w:pPr>
        <w:pStyle w:val="Subtitle"/>
        <w:ind w:firstLine="0"/>
      </w:pPr>
    </w:p>
    <w:p w14:paraId="2D66DDFC" w14:textId="77777777" w:rsidR="00007C18" w:rsidRPr="00EA73A1" w:rsidRDefault="00007C18" w:rsidP="00007C18">
      <w:pPr>
        <w:pStyle w:val="Heading4"/>
        <w:rPr>
          <w:sz w:val="32"/>
          <w:szCs w:val="32"/>
        </w:rPr>
      </w:pPr>
      <w:r w:rsidRPr="00EA73A1">
        <w:rPr>
          <w:sz w:val="32"/>
          <w:szCs w:val="32"/>
        </w:rPr>
        <w:t>7.7.1. Способы адресации</w:t>
      </w:r>
    </w:p>
    <w:p w14:paraId="5E5ED42E" w14:textId="77777777" w:rsidR="00007C18" w:rsidRDefault="00007C18" w:rsidP="00007C18">
      <w:pPr>
        <w:pStyle w:val="Subtitle"/>
        <w:ind w:firstLine="0"/>
        <w:rPr>
          <w:b/>
          <w:bCs/>
        </w:rPr>
      </w:pPr>
    </w:p>
    <w:p w14:paraId="76FEC090" w14:textId="77777777" w:rsidR="00007C18" w:rsidRPr="00EA73A1" w:rsidRDefault="00007C18" w:rsidP="00007C18">
      <w:pPr>
        <w:pStyle w:val="Heading5"/>
        <w:rPr>
          <w:i w:val="0"/>
          <w:iCs w:val="0"/>
          <w:sz w:val="28"/>
          <w:szCs w:val="28"/>
        </w:rPr>
      </w:pPr>
      <w:r w:rsidRPr="00EA73A1">
        <w:rPr>
          <w:i w:val="0"/>
          <w:iCs w:val="0"/>
          <w:sz w:val="28"/>
          <w:szCs w:val="28"/>
        </w:rPr>
        <w:t xml:space="preserve">7.7.1.1.Подразумеваемый операнд.  </w:t>
      </w:r>
    </w:p>
    <w:p w14:paraId="262E405C" w14:textId="77777777" w:rsidR="00007C18" w:rsidRPr="007C789E" w:rsidRDefault="00007C18" w:rsidP="00007C18">
      <w:pPr>
        <w:pStyle w:val="BodyTextIndent3"/>
      </w:pPr>
      <w:r w:rsidRPr="007C789E">
        <w:t xml:space="preserve">В команде не содержится в явном виде указаний об адресе операнда. Операнд подразумевается и фактически задается кодом операции команды. Вообще, данный метод используется нечасто, однако в архитектуре х86 имеется достаточное количество таких команд: INC, DEC. </w:t>
      </w:r>
    </w:p>
    <w:p w14:paraId="5767E090" w14:textId="77777777" w:rsidR="00007C18" w:rsidRPr="007C789E" w:rsidRDefault="00007C18" w:rsidP="00007C18">
      <w:pPr>
        <w:pStyle w:val="BodyTextIndent3"/>
      </w:pPr>
    </w:p>
    <w:p w14:paraId="471ED7AB" w14:textId="77777777" w:rsidR="00007C18" w:rsidRPr="007000CD" w:rsidRDefault="00007C18" w:rsidP="00007C18">
      <w:pPr>
        <w:pStyle w:val="Heading5"/>
        <w:rPr>
          <w:i w:val="0"/>
          <w:iCs w:val="0"/>
        </w:rPr>
      </w:pPr>
      <w:r>
        <w:rPr>
          <w:i w:val="0"/>
          <w:iCs w:val="0"/>
        </w:rPr>
        <w:t>7.7.1.2.</w:t>
      </w:r>
      <w:r w:rsidRPr="007000CD">
        <w:rPr>
          <w:i w:val="0"/>
          <w:iCs w:val="0"/>
        </w:rPr>
        <w:t xml:space="preserve">Подразумеваемый адрес. </w:t>
      </w:r>
    </w:p>
    <w:p w14:paraId="05448F6B" w14:textId="77777777" w:rsidR="00007C18" w:rsidRPr="007C789E" w:rsidRDefault="00007C18" w:rsidP="00007C18">
      <w:pPr>
        <w:pStyle w:val="BodyTextIndent3"/>
      </w:pPr>
      <w:r w:rsidRPr="007C789E">
        <w:t xml:space="preserve">В команде не содержится явных указаний об адресе участвующих в операции операндов, или адреса, по которому помещается результат операции, но этот адрес подразумевается. Например, команда может содержать адреса обоих операндов, участвующих в операции, а результат помещается по адресу одного из операндов. Сюда также можно отнести операции с использованием подразумеваемого регистра. </w:t>
      </w:r>
    </w:p>
    <w:p w14:paraId="323EBC9C" w14:textId="77777777" w:rsidR="00007C18" w:rsidRPr="007000CD" w:rsidRDefault="00007C18" w:rsidP="00007C18">
      <w:pPr>
        <w:pStyle w:val="Heading5"/>
        <w:rPr>
          <w:i w:val="0"/>
          <w:iCs w:val="0"/>
        </w:rPr>
      </w:pPr>
      <w:r>
        <w:rPr>
          <w:i w:val="0"/>
          <w:iCs w:val="0"/>
        </w:rPr>
        <w:t xml:space="preserve">7.7.1.2. </w:t>
      </w:r>
      <w:r w:rsidRPr="007000CD">
        <w:rPr>
          <w:i w:val="0"/>
          <w:iCs w:val="0"/>
        </w:rPr>
        <w:t xml:space="preserve">Непосредственная адресация. </w:t>
      </w:r>
    </w:p>
    <w:p w14:paraId="2BD6841D" w14:textId="77777777" w:rsidR="00007C18" w:rsidRPr="007C789E" w:rsidRDefault="00007C18" w:rsidP="00007C18">
      <w:pPr>
        <w:pStyle w:val="BodyTextIndent3"/>
      </w:pPr>
      <w:r w:rsidRPr="007C789E">
        <w:t>В команде содержится не адрес операнда, а непосредственно операнд. Непосредственная адресация удобна при использовании различного рода констант.</w:t>
      </w:r>
    </w:p>
    <w:p w14:paraId="5F972566" w14:textId="77777777" w:rsidR="00007C18" w:rsidRDefault="00007C18" w:rsidP="00007C18">
      <w:pPr>
        <w:pStyle w:val="Heading5"/>
        <w:rPr>
          <w:i w:val="0"/>
          <w:iCs w:val="0"/>
        </w:rPr>
      </w:pPr>
      <w:r>
        <w:rPr>
          <w:i w:val="0"/>
          <w:iCs w:val="0"/>
        </w:rPr>
        <w:t xml:space="preserve">7.7.1.3. </w:t>
      </w:r>
      <w:r w:rsidRPr="007000CD">
        <w:rPr>
          <w:i w:val="0"/>
          <w:iCs w:val="0"/>
        </w:rPr>
        <w:t xml:space="preserve">Прямая адресация. </w:t>
      </w:r>
    </w:p>
    <w:p w14:paraId="4482A43A" w14:textId="77777777" w:rsidR="00007C18" w:rsidRPr="00036966" w:rsidRDefault="00007C18" w:rsidP="00007C18"/>
    <w:p w14:paraId="62E32DAB" w14:textId="77777777" w:rsidR="00007C18" w:rsidRPr="007C789E" w:rsidRDefault="00007C18" w:rsidP="00007C18">
      <w:pPr>
        <w:pStyle w:val="BodyTextIndent3"/>
      </w:pPr>
      <w:r w:rsidRPr="007C789E">
        <w:t>Исполнительный адрес совпадает с адресной частью кода команды. Этот способ адресации был общепринятым в первых вычислительных машинах и продолжает применяться в настоящее время в комбинации с другими способами.</w:t>
      </w:r>
    </w:p>
    <w:p w14:paraId="405BE8D7" w14:textId="77777777" w:rsidR="00007C18" w:rsidRDefault="00007C18" w:rsidP="00007C18">
      <w:pPr>
        <w:pStyle w:val="Heading5"/>
        <w:rPr>
          <w:i w:val="0"/>
          <w:iCs w:val="0"/>
        </w:rPr>
      </w:pPr>
      <w:r>
        <w:rPr>
          <w:i w:val="0"/>
          <w:iCs w:val="0"/>
        </w:rPr>
        <w:lastRenderedPageBreak/>
        <w:t>7.7.1.4.</w:t>
      </w:r>
      <w:r w:rsidRPr="007000CD">
        <w:rPr>
          <w:i w:val="0"/>
          <w:iCs w:val="0"/>
        </w:rPr>
        <w:t xml:space="preserve">Регистровая адресация. </w:t>
      </w:r>
    </w:p>
    <w:p w14:paraId="21005347" w14:textId="77777777" w:rsidR="00007C18" w:rsidRPr="00036966" w:rsidRDefault="00007C18" w:rsidP="00007C18"/>
    <w:p w14:paraId="24879619" w14:textId="77777777" w:rsidR="00007C18" w:rsidRPr="007C789E" w:rsidRDefault="00007C18" w:rsidP="00007C18">
      <w:pPr>
        <w:pStyle w:val="BodyTextIndent3"/>
      </w:pPr>
      <w:r w:rsidRPr="007C789E">
        <w:t>В качестве операнда используется содержимое регистров процессора (ячейки сверхоперативной памяти). Например, если таких регистров 16, то для адреса регистра достаточно 4-х битов. Регистровая адресация наряду с сокращением длины адресов операндов позволяет увеличивать скорость выполнения операций.</w:t>
      </w:r>
    </w:p>
    <w:p w14:paraId="0096059E" w14:textId="77777777" w:rsidR="00007C18" w:rsidRPr="007000CD" w:rsidRDefault="00007C18" w:rsidP="00007C18">
      <w:pPr>
        <w:pStyle w:val="Heading5"/>
        <w:rPr>
          <w:i w:val="0"/>
          <w:iCs w:val="0"/>
        </w:rPr>
      </w:pPr>
      <w:r>
        <w:rPr>
          <w:i w:val="0"/>
          <w:iCs w:val="0"/>
        </w:rPr>
        <w:t xml:space="preserve">7.7.1.5. </w:t>
      </w:r>
      <w:r w:rsidRPr="007000CD">
        <w:rPr>
          <w:i w:val="0"/>
          <w:iCs w:val="0"/>
        </w:rPr>
        <w:t xml:space="preserve">Косвенная адресация. </w:t>
      </w:r>
    </w:p>
    <w:p w14:paraId="16622B49" w14:textId="77777777" w:rsidR="00007C18" w:rsidRPr="007C789E" w:rsidRDefault="00007C18" w:rsidP="00007C18">
      <w:pPr>
        <w:pStyle w:val="BodyTextIndent3"/>
      </w:pPr>
      <w:r w:rsidRPr="007C789E">
        <w:t xml:space="preserve">Адресный код команды указывает адрес ячейки памяти, в которой находится адрес операнда или команды. Т.е. происходит «адресация адреса». Если в качестве адресная часть команды – регистр, то такая адресация называется </w:t>
      </w:r>
      <w:r w:rsidRPr="007C789E">
        <w:rPr>
          <w:i/>
          <w:iCs/>
          <w:u w:val="single"/>
        </w:rPr>
        <w:t>регистровой косвенной адресацией</w:t>
      </w:r>
      <w:r w:rsidRPr="007C789E">
        <w:t xml:space="preserve">, а используемых регистр – </w:t>
      </w:r>
      <w:r w:rsidRPr="007C789E">
        <w:rPr>
          <w:i/>
          <w:iCs/>
          <w:u w:val="single"/>
        </w:rPr>
        <w:t>указателем</w:t>
      </w:r>
      <w:r w:rsidRPr="007C789E">
        <w:t>.</w:t>
      </w:r>
    </w:p>
    <w:p w14:paraId="4F233B6E" w14:textId="77777777" w:rsidR="00007C18" w:rsidRPr="007C789E" w:rsidRDefault="00007C18" w:rsidP="00007C18">
      <w:pPr>
        <w:pStyle w:val="BodyTextIndent3"/>
      </w:pPr>
      <w:r w:rsidRPr="007C789E">
        <w:t>Косвенная адресация начала широко использоваться в свое время в малых ЭВМ и микропроцессорах, имеющих короткое машинное слово, для преодоления короткого формата команды.</w:t>
      </w:r>
    </w:p>
    <w:p w14:paraId="15ABBAE0" w14:textId="77777777" w:rsidR="00007C18" w:rsidRPr="007C789E" w:rsidRDefault="00007C18" w:rsidP="00007C18">
      <w:pPr>
        <w:pStyle w:val="BodyTextIndent3"/>
      </w:pPr>
      <w:r w:rsidRPr="007C789E">
        <w:t xml:space="preserve">Особенно часто применяется совместное использование регистровой и косвенной адресаций. </w:t>
      </w:r>
    </w:p>
    <w:p w14:paraId="782CDF51" w14:textId="77777777" w:rsidR="00007C18" w:rsidRPr="007C789E" w:rsidRDefault="00007C18" w:rsidP="00007C18">
      <w:pPr>
        <w:pStyle w:val="BodyTextIndent3"/>
      </w:pPr>
      <w:r w:rsidRPr="007C789E">
        <w:object w:dxaOrig="5265" w:dyaOrig="3540" w14:anchorId="1D559636">
          <v:shape id="_x0000_i1051" type="#_x0000_t75" style="width:224.2pt;height:177.7pt" o:ole="" fillcolor="window">
            <v:imagedata r:id="rId201" o:title=""/>
          </v:shape>
          <o:OLEObject Type="Embed" ProgID="Word.Picture.8" ShapeID="_x0000_i1051" DrawAspect="Content" ObjectID="_1526814842" r:id="rId202"/>
        </w:object>
      </w:r>
    </w:p>
    <w:p w14:paraId="6C800C40" w14:textId="77777777" w:rsidR="00007C18" w:rsidRPr="007C789E" w:rsidRDefault="00007C18" w:rsidP="00007C18">
      <w:pPr>
        <w:pStyle w:val="BodyTextIndent3"/>
        <w:jc w:val="center"/>
      </w:pPr>
      <w:r w:rsidRPr="007C789E">
        <w:t xml:space="preserve">Рис. </w:t>
      </w:r>
      <w:r>
        <w:t>7</w:t>
      </w:r>
      <w:r w:rsidRPr="007C789E">
        <w:t>.20</w:t>
      </w:r>
    </w:p>
    <w:p w14:paraId="0762EDC3" w14:textId="77777777" w:rsidR="00007C18" w:rsidRPr="007C789E" w:rsidRDefault="00007C18" w:rsidP="00007C18">
      <w:pPr>
        <w:pStyle w:val="BodyTextIndent3"/>
      </w:pPr>
    </w:p>
    <w:p w14:paraId="794804B7" w14:textId="77777777" w:rsidR="00007C18" w:rsidRPr="007C789E" w:rsidRDefault="00007C18" w:rsidP="00007C18">
      <w:pPr>
        <w:pStyle w:val="BodyTextIndent3"/>
      </w:pPr>
      <w:r w:rsidRPr="007C789E">
        <w:t>На рис. 4.20 описаны следующие поля:</w:t>
      </w:r>
    </w:p>
    <w:p w14:paraId="5AE9C722" w14:textId="77777777" w:rsidR="00007C18" w:rsidRPr="007C789E" w:rsidRDefault="00007C18" w:rsidP="00007C18">
      <w:pPr>
        <w:pStyle w:val="BodyTextIndent3"/>
      </w:pPr>
      <w:r w:rsidRPr="007C789E">
        <w:t>КОП – код операции;</w:t>
      </w:r>
    </w:p>
    <w:p w14:paraId="5589377F" w14:textId="77777777" w:rsidR="00007C18" w:rsidRPr="007C789E" w:rsidRDefault="00007C18" w:rsidP="00007C18">
      <w:pPr>
        <w:pStyle w:val="BodyTextIndent3"/>
      </w:pPr>
      <w:proofErr w:type="spellStart"/>
      <w:r w:rsidRPr="007C789E">
        <w:t>Рг</w:t>
      </w:r>
      <w:proofErr w:type="spellEnd"/>
      <w:r w:rsidRPr="007C789E">
        <w:t xml:space="preserve"> – номер регистра;</w:t>
      </w:r>
    </w:p>
    <w:p w14:paraId="0C22DC4E" w14:textId="77777777" w:rsidR="00007C18" w:rsidRPr="007C789E" w:rsidRDefault="00007C18" w:rsidP="00007C18">
      <w:pPr>
        <w:pStyle w:val="BodyTextIndent3"/>
      </w:pPr>
      <w:r w:rsidRPr="007C789E">
        <w:t>УА – указатель косвенной адресации.</w:t>
      </w:r>
    </w:p>
    <w:p w14:paraId="306A55A8" w14:textId="77777777" w:rsidR="00007C18" w:rsidRPr="007C789E" w:rsidRDefault="00007C18" w:rsidP="00007C18">
      <w:pPr>
        <w:pStyle w:val="BodyTextIndent3"/>
      </w:pPr>
      <w:r w:rsidRPr="007C789E">
        <w:t xml:space="preserve">На рис. </w:t>
      </w:r>
      <w:r>
        <w:t>7</w:t>
      </w:r>
      <w:r w:rsidRPr="007C789E">
        <w:t>.20 показан механизм пересылки числа 4527 из регистра 5 в ячейку памяти 1765. Операнд 4527 указывается в регистровой прямой адресации, а для задания адреса 1765 используется регистровая косвенная адресация.</w:t>
      </w:r>
    </w:p>
    <w:p w14:paraId="7A64E625" w14:textId="77777777" w:rsidR="00007C18" w:rsidRPr="007C789E" w:rsidRDefault="00007C18" w:rsidP="00007C18">
      <w:pPr>
        <w:pStyle w:val="BodyTextIndent3"/>
      </w:pPr>
    </w:p>
    <w:p w14:paraId="0BDE0AA9" w14:textId="77777777" w:rsidR="00007C18" w:rsidRPr="007000CD" w:rsidRDefault="00007C18" w:rsidP="00007C18">
      <w:pPr>
        <w:pStyle w:val="Heading5"/>
        <w:rPr>
          <w:i w:val="0"/>
          <w:iCs w:val="0"/>
        </w:rPr>
      </w:pPr>
      <w:r>
        <w:rPr>
          <w:i w:val="0"/>
          <w:iCs w:val="0"/>
        </w:rPr>
        <w:t xml:space="preserve">7.7.1.6. </w:t>
      </w:r>
      <w:r w:rsidRPr="007000CD">
        <w:rPr>
          <w:i w:val="0"/>
          <w:iCs w:val="0"/>
        </w:rPr>
        <w:t xml:space="preserve">Относительная адресация или базирование. </w:t>
      </w:r>
    </w:p>
    <w:p w14:paraId="604BBA8D" w14:textId="77777777" w:rsidR="00007C18" w:rsidRPr="007C789E" w:rsidRDefault="00007C18" w:rsidP="00007C18">
      <w:pPr>
        <w:pStyle w:val="BodyTextIndent3"/>
      </w:pPr>
      <w:r w:rsidRPr="007C789E">
        <w:t>Исполнительный адрес определяется суммой адресного кода команды Ак и некоторого числа Аб, называемого базовым адресом:</w:t>
      </w:r>
    </w:p>
    <w:p w14:paraId="5440A629" w14:textId="77777777" w:rsidR="00007C18" w:rsidRPr="007C789E" w:rsidRDefault="00007C18" w:rsidP="00007C18">
      <w:pPr>
        <w:pStyle w:val="BodyTextIndent3"/>
      </w:pPr>
      <w:r w:rsidRPr="007C789E">
        <w:t>Аи = Аб + Ак.</w:t>
      </w:r>
    </w:p>
    <w:p w14:paraId="4F336529" w14:textId="77777777" w:rsidR="00007C18" w:rsidRPr="007C789E" w:rsidRDefault="00007C18" w:rsidP="00007C18">
      <w:pPr>
        <w:pStyle w:val="BodyTextIndent3"/>
      </w:pPr>
      <w:r w:rsidRPr="007C789E">
        <w:lastRenderedPageBreak/>
        <w:t>Для хранения базовых адресов в машине могут быть использованы специальные регистры или ячейки памяти (базовые регистры). В команде выделяется поле B для указания номера базового регистра.</w:t>
      </w:r>
    </w:p>
    <w:p w14:paraId="01BCAFD0" w14:textId="77777777" w:rsidR="00007C18" w:rsidRPr="007C789E" w:rsidRDefault="00007C18" w:rsidP="00007C18">
      <w:pPr>
        <w:pStyle w:val="BodyTextIndent3"/>
      </w:pPr>
      <w:r w:rsidRPr="007C789E">
        <w:t>Относительная адреса</w:t>
      </w:r>
      <w:r w:rsidRPr="007C789E">
        <w:softHyphen/>
        <w:t>ция позволяет при меньшей длине адресного кода команды обеспечить доступ к любой ячейке памяти.  Для этого число разрядов в базовом регистре выбирается таким, чтобы можно было адресовать любую ячейку ОП, а адресный код Ак самой команды используют для представления сравнительно короткого «смещения» (обозначим D). Смещение D определяет положение опе</w:t>
      </w:r>
      <w:r w:rsidRPr="007C789E">
        <w:softHyphen/>
        <w:t>ран</w:t>
      </w:r>
      <w:r w:rsidRPr="007C789E">
        <w:softHyphen/>
        <w:t xml:space="preserve">да относительно начала массива, задаваемого базовым адресом Аб. Схема формирования исполнительного адреса приведена на рис. </w:t>
      </w:r>
      <w:r>
        <w:t>7</w:t>
      </w:r>
      <w:r w:rsidRPr="007C789E">
        <w:t>.21.</w:t>
      </w:r>
    </w:p>
    <w:p w14:paraId="3EB170D7" w14:textId="77777777" w:rsidR="00007C18" w:rsidRPr="007C789E" w:rsidRDefault="00007C18" w:rsidP="00007C18">
      <w:pPr>
        <w:pStyle w:val="BodyTextIndent3"/>
      </w:pPr>
      <w:r>
        <w:rPr>
          <w:noProof/>
        </w:rPr>
        <w:object w:dxaOrig="1440" w:dyaOrig="1440" w14:anchorId="77706916">
          <v:shape id="_x0000_s1214" type="#_x0000_t75" style="position:absolute;left:0;text-align:left;margin-left:0;margin-top:.15pt;width:468.75pt;height:249pt;z-index:251688960" fillcolor="window">
            <v:imagedata r:id="rId203" o:title=""/>
            <w10:wrap type="square"/>
          </v:shape>
          <o:OLEObject Type="Embed" ProgID="Word.Picture.8" ShapeID="_x0000_s1214" DrawAspect="Content" ObjectID="_1526814901" r:id="rId204"/>
        </w:object>
      </w:r>
      <w:r w:rsidRPr="007C789E">
        <w:t xml:space="preserve">Большей частью исполнительный адрес при базировании образуется с помощью сумматора согласно выражению: </w:t>
      </w:r>
    </w:p>
    <w:p w14:paraId="3842BD61" w14:textId="77777777" w:rsidR="00007C18" w:rsidRPr="007C789E" w:rsidRDefault="00007C18" w:rsidP="00007C18">
      <w:pPr>
        <w:pStyle w:val="BodyTextIndent3"/>
      </w:pPr>
      <w:r w:rsidRPr="007C789E">
        <w:t xml:space="preserve">Аи = (В) + D, </w:t>
      </w:r>
    </w:p>
    <w:p w14:paraId="7367F17A" w14:textId="77777777" w:rsidR="00007C18" w:rsidRPr="007C789E" w:rsidRDefault="00007C18" w:rsidP="00007C18">
      <w:pPr>
        <w:pStyle w:val="BodyTextIndent3"/>
      </w:pPr>
      <w:r w:rsidRPr="007C789E">
        <w:t>где (В) – содержимое регистра с номером В.</w:t>
      </w:r>
    </w:p>
    <w:p w14:paraId="75A7BAD8" w14:textId="77777777" w:rsidR="00007C18" w:rsidRPr="007C789E" w:rsidRDefault="00007C18" w:rsidP="00007C18">
      <w:pPr>
        <w:pStyle w:val="BodyTextIndent3"/>
      </w:pPr>
      <w:r w:rsidRPr="007C789E">
        <w:t>Иногда применяют формирование исполнительного адреса методом совмещения. В этом случае базовый адрес содержит старшие, а смещение – младшие разряды исполнительного адреса, которые объединяются в регистре адреса путем их составления.</w:t>
      </w:r>
    </w:p>
    <w:p w14:paraId="3EB7F578" w14:textId="77777777" w:rsidR="00007C18" w:rsidRPr="007C789E" w:rsidRDefault="00007C18" w:rsidP="00007C18">
      <w:pPr>
        <w:pStyle w:val="BodyTextIndent3"/>
      </w:pPr>
      <w:r w:rsidRPr="007C789E">
        <w:t>Однако при сов</w:t>
      </w:r>
      <w:r w:rsidRPr="007C789E">
        <w:softHyphen/>
        <w:t>ме</w:t>
      </w:r>
      <w:r w:rsidRPr="007C789E">
        <w:softHyphen/>
        <w:t>ще</w:t>
      </w:r>
      <w:r w:rsidRPr="007C789E">
        <w:softHyphen/>
      </w:r>
      <w:r w:rsidRPr="007C789E">
        <w:softHyphen/>
        <w:t>нии базовый адрес может задавать не любые ячейки памяти, а только  те, ад</w:t>
      </w:r>
      <w:r w:rsidRPr="007C789E">
        <w:softHyphen/>
        <w:t>ре</w:t>
      </w:r>
      <w:r w:rsidRPr="007C789E">
        <w:softHyphen/>
        <w:t>са которых содержат нули в младших разрядах, со</w:t>
      </w:r>
      <w:r w:rsidRPr="007C789E">
        <w:softHyphen/>
        <w:t>от</w:t>
      </w:r>
      <w:r w:rsidRPr="007C789E">
        <w:softHyphen/>
        <w:t>вет</w:t>
      </w:r>
      <w:r w:rsidRPr="007C789E">
        <w:softHyphen/>
        <w:t>ствующих сме</w:t>
      </w:r>
      <w:r w:rsidRPr="007C789E">
        <w:softHyphen/>
        <w:t>ще</w:t>
      </w:r>
      <w:r w:rsidRPr="007C789E">
        <w:softHyphen/>
        <w:t xml:space="preserve">нию. </w:t>
      </w:r>
    </w:p>
    <w:p w14:paraId="3250BFF5" w14:textId="77777777" w:rsidR="00007C18" w:rsidRPr="007C789E" w:rsidRDefault="00007C18" w:rsidP="00007C18">
      <w:pPr>
        <w:pStyle w:val="BodyTextIndent3"/>
      </w:pPr>
      <w:r w:rsidRPr="007C789E">
        <w:t>Относительная адреса</w:t>
      </w:r>
      <w:r w:rsidRPr="007C789E">
        <w:softHyphen/>
        <w:t>ция обеспечивает так на</w:t>
      </w:r>
      <w:r w:rsidRPr="007C789E">
        <w:softHyphen/>
        <w:t>зы</w:t>
      </w:r>
      <w:r w:rsidRPr="007C789E">
        <w:softHyphen/>
        <w:t xml:space="preserve">ваемую </w:t>
      </w:r>
      <w:r w:rsidRPr="007C789E">
        <w:rPr>
          <w:i/>
          <w:iCs/>
          <w:u w:val="single"/>
        </w:rPr>
        <w:t xml:space="preserve">перемещаемость </w:t>
      </w:r>
      <w:r w:rsidRPr="007C789E">
        <w:t>программ, т.е. возможность перемещения программ в памяти без изменений внутри самой программы.</w:t>
      </w:r>
    </w:p>
    <w:p w14:paraId="5EE0D8CB" w14:textId="77777777" w:rsidR="00007C18" w:rsidRDefault="00007C18" w:rsidP="00007C18">
      <w:pPr>
        <w:pStyle w:val="Heading5"/>
        <w:rPr>
          <w:i w:val="0"/>
          <w:iCs w:val="0"/>
        </w:rPr>
      </w:pPr>
      <w:r>
        <w:rPr>
          <w:i w:val="0"/>
          <w:iCs w:val="0"/>
        </w:rPr>
        <w:t xml:space="preserve">7.7.1.7. </w:t>
      </w:r>
      <w:r w:rsidRPr="007000CD">
        <w:rPr>
          <w:i w:val="0"/>
          <w:iCs w:val="0"/>
        </w:rPr>
        <w:t xml:space="preserve">Индексная адресация. </w:t>
      </w:r>
    </w:p>
    <w:p w14:paraId="72E9C5D3" w14:textId="77777777" w:rsidR="00007C18" w:rsidRPr="00036966" w:rsidRDefault="00007C18" w:rsidP="00007C18"/>
    <w:p w14:paraId="0D5726F1" w14:textId="77777777" w:rsidR="00007C18" w:rsidRPr="007C789E" w:rsidRDefault="00007C18" w:rsidP="00007C18">
      <w:pPr>
        <w:pStyle w:val="BodyTextIndent3"/>
      </w:pPr>
      <w:r w:rsidRPr="007C789E">
        <w:t xml:space="preserve">Характерной особенностью вычислительных процессов, происходящих в ЭВМ, является цикличность, при которой повторяются одни и те же процедуры, </w:t>
      </w:r>
      <w:r w:rsidRPr="007C789E">
        <w:lastRenderedPageBreak/>
        <w:t xml:space="preserve">но над различными операндами (как правило, элементами массивов, расположенными упорядочено в памяти). Поскольку операнды, обрабатываемые при построении цикла, имеют разные адреса, можно для каждого повторения составить свою последовательность команд, отличающуюся только адресными частями.  </w:t>
      </w:r>
    </w:p>
    <w:p w14:paraId="637DA59E" w14:textId="77777777" w:rsidR="00007C18" w:rsidRPr="007C789E" w:rsidRDefault="00007C18" w:rsidP="00007C18">
      <w:pPr>
        <w:pStyle w:val="BodyTextIndent3"/>
      </w:pPr>
      <w:r w:rsidRPr="007C789E">
        <w:t xml:space="preserve">Такая программа, состоящая из групп команд, отличающихся только адресной частью, является, очевидно, слишком длинной, а написание ее  – слишком трудоемким. </w:t>
      </w:r>
    </w:p>
    <w:p w14:paraId="664795D5" w14:textId="77777777" w:rsidR="00007C18" w:rsidRPr="007C789E" w:rsidRDefault="00007C18" w:rsidP="00007C18">
      <w:pPr>
        <w:pStyle w:val="BodyTextIndent3"/>
      </w:pPr>
      <w:r w:rsidRPr="007C789E">
        <w:t xml:space="preserve">Программирование вычислительных циклов существенно упроститься, если после каждого выполнения цикла обеспечить автоматическое изменение в соответствующих командах их адресных частей согласно расположению в ОП обрабатываемых операндов. Такой процесс называется </w:t>
      </w:r>
      <w:r w:rsidRPr="007C789E">
        <w:rPr>
          <w:i/>
          <w:iCs/>
          <w:u w:val="single"/>
        </w:rPr>
        <w:t>модификацией команд</w:t>
      </w:r>
      <w:r w:rsidRPr="007C789E">
        <w:t xml:space="preserve">, точнее адресных частей команд. Модификация команд основана на возможности выполнения над кодами команд или их частями арифметических и логических операций. Идея модификации команд была предложена фон Нейманом. </w:t>
      </w:r>
    </w:p>
    <w:p w14:paraId="634BFABF" w14:textId="77777777" w:rsidR="00007C18" w:rsidRPr="007C789E" w:rsidRDefault="00007C18" w:rsidP="00007C18">
      <w:pPr>
        <w:pStyle w:val="BodyTextIndent3"/>
      </w:pPr>
      <w:r w:rsidRPr="007C789E">
        <w:t xml:space="preserve">В первых вычислительных машинах действительно использовалась модификация команд. В современных ЭВМ используется механизм </w:t>
      </w:r>
      <w:r w:rsidRPr="007C789E">
        <w:rPr>
          <w:i/>
          <w:iCs/>
          <w:u w:val="single"/>
        </w:rPr>
        <w:t>индексации.</w:t>
      </w:r>
      <w:r w:rsidRPr="007C789E">
        <w:rPr>
          <w:u w:val="single"/>
        </w:rPr>
        <w:t xml:space="preserve"> </w:t>
      </w:r>
      <w:r w:rsidRPr="007C789E">
        <w:t xml:space="preserve">Это понятие включает в себя специальный способ кодирования команд, командные и аппаратные средства задания и выполнения модификации команд и управления вычислительными циклами. Упомянутые средства называются </w:t>
      </w:r>
      <w:r w:rsidRPr="007C789E">
        <w:rPr>
          <w:i/>
          <w:iCs/>
          <w:u w:val="single"/>
        </w:rPr>
        <w:t>индексной арифметикой</w:t>
      </w:r>
      <w:r w:rsidRPr="007C789E">
        <w:t>. По своей сути индексация является дальнейшим развитием базирования.</w:t>
      </w:r>
    </w:p>
    <w:p w14:paraId="74DF6094" w14:textId="77777777" w:rsidR="00007C18" w:rsidRPr="007C789E" w:rsidRDefault="00007C18" w:rsidP="00007C18">
      <w:pPr>
        <w:pStyle w:val="BodyTextIndent3"/>
      </w:pPr>
      <w:r w:rsidRPr="007C789E">
        <w:t xml:space="preserve">Для выполнения индексации в архитектуру процессора вводятся так называемые </w:t>
      </w:r>
      <w:r w:rsidRPr="007C789E">
        <w:rPr>
          <w:i/>
          <w:iCs/>
          <w:u w:val="single"/>
        </w:rPr>
        <w:t>индексные регистры</w:t>
      </w:r>
      <w:r w:rsidRPr="007C789E">
        <w:t xml:space="preserve">.  В формате команды вводится поле </w:t>
      </w:r>
      <w:r w:rsidRPr="007C789E">
        <w:rPr>
          <w:lang w:val="en-US"/>
        </w:rPr>
        <w:t>X</w:t>
      </w:r>
      <w:r w:rsidRPr="007C789E">
        <w:t xml:space="preserve"> для указания индексного регистра. Исполнительный адрес при индексации формируется путем сложения адресного кода команды (смещения) с содержимым индексного регистра (индексом). Во многих архитектурах содержимое индексного регистра дополнительно умножается на размер операнда. При наличии базирования добавляется еще и базовый адрес. </w:t>
      </w:r>
    </w:p>
    <w:p w14:paraId="3888FCE3" w14:textId="77777777" w:rsidR="00007C18" w:rsidRPr="007000CD" w:rsidRDefault="00007C18" w:rsidP="00007C18">
      <w:pPr>
        <w:pStyle w:val="Heading5"/>
        <w:rPr>
          <w:i w:val="0"/>
          <w:iCs w:val="0"/>
        </w:rPr>
      </w:pPr>
      <w:r>
        <w:rPr>
          <w:i w:val="0"/>
          <w:iCs w:val="0"/>
        </w:rPr>
        <w:t>7.7.1.8.</w:t>
      </w:r>
      <w:r w:rsidRPr="007000CD">
        <w:rPr>
          <w:i w:val="0"/>
          <w:iCs w:val="0"/>
        </w:rPr>
        <w:t xml:space="preserve">Стековая адресация. </w:t>
      </w:r>
    </w:p>
    <w:p w14:paraId="7A5A5253" w14:textId="77777777" w:rsidR="00007C18" w:rsidRDefault="00007C18" w:rsidP="00007C18">
      <w:pPr>
        <w:pStyle w:val="BodyTextIndent3"/>
      </w:pPr>
    </w:p>
    <w:p w14:paraId="76152D64" w14:textId="77777777" w:rsidR="00007C18" w:rsidRPr="007C789E" w:rsidRDefault="00007C18" w:rsidP="00007C18">
      <w:pPr>
        <w:pStyle w:val="BodyTextIndent3"/>
      </w:pPr>
      <w:r w:rsidRPr="007C789E">
        <w:t xml:space="preserve">Стековая память реализует безадресное задание операндов. </w:t>
      </w:r>
      <w:r w:rsidRPr="007C789E">
        <w:rPr>
          <w:i/>
          <w:iCs/>
          <w:u w:val="single"/>
        </w:rPr>
        <w:t>Стек</w:t>
      </w:r>
      <w:r w:rsidRPr="007C789E">
        <w:t xml:space="preserve"> представляет собой группу последовательно пронумерованных регистров </w:t>
      </w:r>
      <w:r w:rsidRPr="007C789E">
        <w:rPr>
          <w:i/>
          <w:iCs/>
          <w:u w:val="single"/>
        </w:rPr>
        <w:t>(аппаратный стек)</w:t>
      </w:r>
      <w:r w:rsidRPr="007C789E">
        <w:t xml:space="preserve"> или ячеек памяти, снабженных указателем стека (обычно регистром </w:t>
      </w:r>
      <w:r w:rsidRPr="007C789E">
        <w:rPr>
          <w:lang w:val="en-US"/>
        </w:rPr>
        <w:t>SP</w:t>
      </w:r>
      <w:r w:rsidRPr="007C789E">
        <w:t xml:space="preserve">), в котором  автоматически при записи и считывании указывается номер (адрес) последней занятой ячейки стека </w:t>
      </w:r>
      <w:r w:rsidRPr="007C789E">
        <w:rPr>
          <w:i/>
          <w:iCs/>
          <w:u w:val="single"/>
        </w:rPr>
        <w:t>(вершины стека)</w:t>
      </w:r>
      <w:r w:rsidRPr="007C789E">
        <w:t>. При выполнении операции записи в стек слово помещается в следующую ячейку стека, а при считывании из стека последнее поступившее в него слово. Таким образом, в стеке реализуется дисциплина обслуживания «последний пришел – первый ушел» (</w:t>
      </w:r>
      <w:r w:rsidRPr="007C789E">
        <w:rPr>
          <w:lang w:val="en-US"/>
        </w:rPr>
        <w:t>LIFO</w:t>
      </w:r>
      <w:r w:rsidRPr="007C789E">
        <w:t xml:space="preserve">). </w:t>
      </w:r>
    </w:p>
    <w:p w14:paraId="257B3D41" w14:textId="77777777" w:rsidR="00007C18" w:rsidRPr="007C789E" w:rsidRDefault="00007C18" w:rsidP="00007C18">
      <w:pPr>
        <w:pStyle w:val="BodyTextIndent3"/>
      </w:pPr>
      <w:r w:rsidRPr="007C789E">
        <w:t>Указанное правило при обращении к стеку реализуется автоматически, и поэтому при операциях со стеком возможно безадресное задание операндов.</w:t>
      </w:r>
    </w:p>
    <w:p w14:paraId="03E9BE0F" w14:textId="77777777" w:rsidR="00007C18" w:rsidRPr="007C789E" w:rsidRDefault="00007C18" w:rsidP="00007C18">
      <w:pPr>
        <w:pStyle w:val="BodyTextIndent3"/>
      </w:pPr>
      <w:r w:rsidRPr="007C789E">
        <w:t xml:space="preserve">Механизм стековой адресации может быть проиллюстрирован рисунком (рис. </w:t>
      </w:r>
      <w:r>
        <w:t>7</w:t>
      </w:r>
      <w:r w:rsidRPr="007C789E">
        <w:t>.22).</w:t>
      </w:r>
    </w:p>
    <w:p w14:paraId="392CF7F4" w14:textId="77777777" w:rsidR="00007C18" w:rsidRDefault="00007C18" w:rsidP="00007C18">
      <w:pPr>
        <w:pStyle w:val="BodyTextIndent3"/>
      </w:pPr>
    </w:p>
    <w:p w14:paraId="0D310F74" w14:textId="77777777" w:rsidR="00007C18" w:rsidRDefault="00007C18" w:rsidP="00007C18">
      <w:pPr>
        <w:pStyle w:val="BodyTextIndent3"/>
      </w:pPr>
    </w:p>
    <w:p w14:paraId="2E2A9761" w14:textId="77777777" w:rsidR="00007C18" w:rsidRDefault="00007C18" w:rsidP="00007C18">
      <w:pPr>
        <w:pStyle w:val="BodyTextIndent3"/>
      </w:pPr>
    </w:p>
    <w:p w14:paraId="32FE2D98" w14:textId="77777777" w:rsidR="00007C18" w:rsidRPr="007C789E" w:rsidRDefault="00007C18" w:rsidP="00007C18">
      <w:pPr>
        <w:pStyle w:val="BodyTextIndent3"/>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923"/>
        <w:gridCol w:w="850"/>
        <w:gridCol w:w="993"/>
        <w:gridCol w:w="141"/>
        <w:gridCol w:w="993"/>
        <w:gridCol w:w="1134"/>
        <w:gridCol w:w="850"/>
        <w:gridCol w:w="142"/>
        <w:gridCol w:w="992"/>
        <w:gridCol w:w="284"/>
      </w:tblGrid>
      <w:tr w:rsidR="00007C18" w:rsidRPr="007C789E" w14:paraId="6616CBD9" w14:textId="77777777" w:rsidTr="00AC06C8">
        <w:trPr>
          <w:gridAfter w:val="1"/>
          <w:wAfter w:w="284" w:type="dxa"/>
          <w:cantSplit/>
        </w:trPr>
        <w:tc>
          <w:tcPr>
            <w:tcW w:w="676" w:type="dxa"/>
            <w:vMerge w:val="restart"/>
            <w:tcBorders>
              <w:top w:val="nil"/>
              <w:left w:val="nil"/>
            </w:tcBorders>
          </w:tcPr>
          <w:p w14:paraId="5C27F363" w14:textId="4E7F19AA" w:rsidR="00007C18" w:rsidRPr="00DF422D" w:rsidRDefault="00007C18" w:rsidP="00AC06C8">
            <w:pPr>
              <w:pStyle w:val="BodyTextIndent3"/>
              <w:tabs>
                <w:tab w:val="left" w:pos="0"/>
              </w:tabs>
              <w:rPr>
                <w:sz w:val="20"/>
                <w:szCs w:val="20"/>
              </w:rPr>
            </w:pPr>
            <w:r>
              <w:rPr>
                <w:noProof/>
                <w:sz w:val="20"/>
                <w:szCs w:val="20"/>
                <w:lang w:val="en-US" w:eastAsia="en-US"/>
              </w:rPr>
              <mc:AlternateContent>
                <mc:Choice Requires="wpg">
                  <w:drawing>
                    <wp:anchor distT="0" distB="0" distL="114300" distR="114300" simplePos="0" relativeHeight="251692032" behindDoc="0" locked="0" layoutInCell="0" allowOverlap="1" wp14:anchorId="2E7C582B" wp14:editId="6CFD5A53">
                      <wp:simplePos x="0" y="0"/>
                      <wp:positionH relativeFrom="column">
                        <wp:posOffset>3526155</wp:posOffset>
                      </wp:positionH>
                      <wp:positionV relativeFrom="paragraph">
                        <wp:posOffset>99060</wp:posOffset>
                      </wp:positionV>
                      <wp:extent cx="144780" cy="687705"/>
                      <wp:effectExtent l="50800" t="0" r="33020" b="99695"/>
                      <wp:wrapNone/>
                      <wp:docPr id="153" name="Группа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 cy="687705"/>
                                <a:chOff x="3192" y="1596"/>
                                <a:chExt cx="228" cy="1140"/>
                              </a:xfrm>
                            </wpg:grpSpPr>
                            <wps:wsp>
                              <wps:cNvPr id="154" name="Line 35"/>
                              <wps:cNvCnPr/>
                              <wps:spPr bwMode="auto">
                                <a:xfrm>
                                  <a:off x="3192" y="1596"/>
                                  <a:ext cx="228"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5" name="Line 36"/>
                              <wps:cNvCnPr/>
                              <wps:spPr bwMode="auto">
                                <a:xfrm>
                                  <a:off x="3420" y="1596"/>
                                  <a:ext cx="0" cy="114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6" name="Line 37"/>
                              <wps:cNvCnPr/>
                              <wps:spPr bwMode="auto">
                                <a:xfrm flipH="1">
                                  <a:off x="3192" y="2736"/>
                                  <a:ext cx="228" cy="0"/>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F129477" id="Группа 18" o:spid="_x0000_s1026" style="position:absolute;margin-left:277.65pt;margin-top:7.8pt;width:11.4pt;height:54.15pt;z-index:251692032" coordorigin="3192,1596" coordsize="228,11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" o:allowincell="f">
                      <v:line id="Line 35" o:spid="_x0000_s1027" style="position:absolute;visibility:visible;mso-wrap-style:square" from="3192,1596" to="3420,15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6J51MUAAADcAAAADwAAAGRycy9kb3ducmV2LnhtbESPQWsCMRCF7wX/QxjBm2YVW+pqFBEE&#10;D7alKp6Hzbi7upmsSVzXf28KQm8zvDfvezNbtKYSDTlfWlYwHCQgiDOrS84VHPbr/icIH5A1VpZJ&#10;wYM8LOadtxmm2t75l5pdyEUMYZ+igiKEOpXSZwUZ9ANbE0ftZJ3BEFeXS+3wHsNNJUdJ8iENlhwJ&#10;Bda0Kii77G4mcrN8667H86XdnL626ys3k+/9j1K9brucggjUhn/z63qjY/33Mfw9EyeQ8y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6J51MUAAADcAAAADwAAAAAAAAAA&#10;AAAAAAChAgAAZHJzL2Rvd25yZXYueG1sUEsFBgAAAAAEAAQA+QAAAJMDAAAAAA==&#10;">
                        <v:stroke dashstyle="dash"/>
                      </v:line>
                      <v:line id="Line 36" o:spid="_x0000_s1028" style="position:absolute;visibility:visible;mso-wrap-style:square" from="3420,1596" to="3420,27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O7cT8QAAADcAAAADwAAAGRycy9kb3ducmV2LnhtbESPQYvCMBCF7wv+hzCCtzVVcNmtRhFB&#10;8KArq+J5aMa22kxqEmv990YQ9jbDe/O+N5NZayrRkPOlZQWDfgKCOLO65FzBYb/8/AbhA7LGyjIp&#10;eJCH2bTzMcFU2zv/UbMLuYgh7FNUUIRQp1L6rCCDvm9r4qidrDMY4upyqR3eY7ip5DBJvqTBkiOh&#10;wJoWBWWX3c1Ebpav3fV4vrSr02a9vHLz87vfKtXrtvMxiEBt+De/r1c61h+N4PVMnEBO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k7txPxAAAANwAAAAPAAAAAAAAAAAA&#10;AAAAAKECAABkcnMvZG93bnJldi54bWxQSwUGAAAAAAQABAD5AAAAkgMAAAAA&#10;">
                        <v:stroke dashstyle="dash"/>
                      </v:line>
                      <v:line id="Line 37" o:spid="_x0000_s1029" style="position:absolute;flip:x;visibility:visible;mso-wrap-style:square" from="3192,2736" to="3420,27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9xb/MQAAADcAAAADwAAAGRycy9kb3ducmV2LnhtbESPzWrDMBCE74G+g9hCb4nsQENwI5tQ&#10;KPRQWuL00ONirX8aa2UsOZbfvgoUcttl5pudPRTB9OJKo+ssK0g3CQjiyuqOGwXf57f1HoTzyBp7&#10;y6RgIQdF/rA6YKbtzCe6lr4RMYRdhgpa74dMSle1ZNBt7EActdqOBn1cx0bqEecYbnq5TZKdNNhx&#10;vNDiQK8tVZdyMrHG89SfQzp9bPEnNCf7WdZfv4tST4/h+ALCU/B38z/9rm/cDm7PxAlk/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f3Fv8xAAAANwAAAAPAAAAAAAAAAAA&#10;AAAAAKECAABkcnMvZG93bnJldi54bWxQSwUGAAAAAAQABAD5AAAAkgMAAAAA&#10;">
                        <v:stroke dashstyle="dash" endarrow="block"/>
                      </v:line>
                    </v:group>
                  </w:pict>
                </mc:Fallback>
              </mc:AlternateContent>
            </w:r>
            <w:r>
              <w:rPr>
                <w:noProof/>
                <w:sz w:val="20"/>
                <w:szCs w:val="20"/>
                <w:lang w:val="en-US" w:eastAsia="en-US"/>
              </w:rPr>
              <mc:AlternateContent>
                <mc:Choice Requires="wpg">
                  <w:drawing>
                    <wp:anchor distT="0" distB="0" distL="114300" distR="114300" simplePos="0" relativeHeight="251693056" behindDoc="0" locked="0" layoutInCell="0" allowOverlap="1" wp14:anchorId="734F481A" wp14:editId="7A97C5E0">
                      <wp:simplePos x="0" y="0"/>
                      <wp:positionH relativeFrom="column">
                        <wp:posOffset>4756785</wp:posOffset>
                      </wp:positionH>
                      <wp:positionV relativeFrom="paragraph">
                        <wp:posOffset>62865</wp:posOffset>
                      </wp:positionV>
                      <wp:extent cx="180975" cy="941070"/>
                      <wp:effectExtent l="50800" t="0" r="47625" b="100330"/>
                      <wp:wrapNone/>
                      <wp:docPr id="149" name="Группа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0975" cy="941070"/>
                                <a:chOff x="3192" y="1596"/>
                                <a:chExt cx="228" cy="1140"/>
                              </a:xfrm>
                            </wpg:grpSpPr>
                            <wps:wsp>
                              <wps:cNvPr id="150" name="Line 39"/>
                              <wps:cNvCnPr/>
                              <wps:spPr bwMode="auto">
                                <a:xfrm>
                                  <a:off x="3192" y="1596"/>
                                  <a:ext cx="228"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1" name="Line 40"/>
                              <wps:cNvCnPr/>
                              <wps:spPr bwMode="auto">
                                <a:xfrm>
                                  <a:off x="3420" y="1596"/>
                                  <a:ext cx="0" cy="114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2" name="Line 41"/>
                              <wps:cNvCnPr/>
                              <wps:spPr bwMode="auto">
                                <a:xfrm flipH="1">
                                  <a:off x="3192" y="2736"/>
                                  <a:ext cx="228" cy="0"/>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76F8357" id="Группа 14" o:spid="_x0000_s1026" style="position:absolute;margin-left:374.55pt;margin-top:4.95pt;width:14.25pt;height:74.1pt;z-index:251693056" coordorigin="3192,1596" coordsize="228,11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" o:allowincell="f">
                      <v:line id="Line 39" o:spid="_x0000_s1027" style="position:absolute;visibility:visible;mso-wrap-style:square" from="3192,1596" to="3420,15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Jl/18QAAADcAAAADwAAAGRycy9kb3ducmV2LnhtbESPTWvCQBCG7wX/wzKCt7qxYKmpqxRB&#10;8KCVqvQ8ZMckNTsbd7cx/nvnUOhthnk/npkve9eojkKsPRuYjDNQxIW3NZcGTsf18xuomJAtNp7J&#10;wJ0iLBeDpznm1t/4i7pDKpWEcMzRQJVSm2sdi4ocxrFvieV29sFhkjWU2ga8Sbhr9EuWvWqHNUtD&#10;hS2tKiouh18nvUW5Ddfvn0u/Oe+26yt3s8/j3pjRsP94B5WoT//iP/fGCv5U8OUZmUAv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0mX/XxAAAANwAAAAPAAAAAAAAAAAA&#10;AAAAAKECAABkcnMvZG93bnJldi54bWxQSwUGAAAAAAQABAD5AAAAkgMAAAAA&#10;">
                        <v:stroke dashstyle="dash"/>
                      </v:line>
                      <v:line id="Line 40" o:spid="_x0000_s1028" style="position:absolute;visibility:visible;mso-wrap-style:square" from="3420,1596" to="3420,27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9XaTMQAAADcAAAADwAAAGRycy9kb3ducmV2LnhtbESPQYvCMBCF78L+hzAL3jRVULQaZVkQ&#10;PLiKuux5aMa22kxqEmv33xtB8DbDe/O+N/NlayrRkPOlZQWDfgKCOLO65FzB73HVm4DwAVljZZkU&#10;/JOH5eKjM8dU2zvvqTmEXMQQ9ikqKEKoUyl9VpBB37c1cdRO1hkMcXW51A7vMdxUcpgkY2mw5Ego&#10;sKbvgrLL4WYiN8s37vp3vrTr089mdeVmuj3ulOp+tl8zEIHa8Da/rtc61h8N4PlMnEAu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b1dpMxAAAANwAAAAPAAAAAAAAAAAA&#10;AAAAAKECAABkcnMvZG93bnJldi54bWxQSwUGAAAAAAQABAD5AAAAkgMAAAAA&#10;">
                        <v:stroke dashstyle="dash"/>
                      </v:line>
                      <v:line id="Line 41" o:spid="_x0000_s1029" style="position:absolute;flip:x;visibility:visible;mso-wrap-style:square" from="3192,2736" to="3420,27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dd/8MAAADcAAAADwAAAGRycy9kb3ducmV2LnhtbESPQYvCMBCF7wv+hzCCt21qQZGuUUQQ&#10;PCwrVg97HJqx7W4zKU2q8d8bQfA2w3vfmzfLdTCtuFLvGssKpkkKgri0uuFKwfm0+1yAcB5ZY2uZ&#10;FNzJwXo1+lhiru2Nj3QtfCViCLscFdTed7mUrqzJoEtsRxy1i+0N+rj2ldQ93mK4aWWWpnNpsOF4&#10;ocaOtjWV/8VgYo3Z0J7CdPjO8DdUR/tTXA5/d6Um47D5AuEp+Lf5Re/1k8vg+UycQK4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DnXf/DAAAA3AAAAA8AAAAAAAAAAAAA&#10;AAAAoQIAAGRycy9kb3ducmV2LnhtbFBLBQYAAAAABAAEAPkAAACRAwAAAAA=&#10;">
                        <v:stroke dashstyle="dash" endarrow="block"/>
                      </v:line>
                    </v:group>
                  </w:pict>
                </mc:Fallback>
              </mc:AlternateContent>
            </w:r>
            <w:r>
              <w:rPr>
                <w:noProof/>
                <w:sz w:val="20"/>
                <w:szCs w:val="20"/>
                <w:lang w:val="en-US" w:eastAsia="en-US"/>
              </w:rPr>
              <mc:AlternateContent>
                <mc:Choice Requires="wpg">
                  <w:drawing>
                    <wp:anchor distT="0" distB="0" distL="114300" distR="114300" simplePos="0" relativeHeight="251691008" behindDoc="0" locked="0" layoutInCell="0" allowOverlap="1" wp14:anchorId="438E0F85" wp14:editId="2FD47396">
                      <wp:simplePos x="0" y="0"/>
                      <wp:positionH relativeFrom="column">
                        <wp:posOffset>2150745</wp:posOffset>
                      </wp:positionH>
                      <wp:positionV relativeFrom="paragraph">
                        <wp:posOffset>99060</wp:posOffset>
                      </wp:positionV>
                      <wp:extent cx="144780" cy="542925"/>
                      <wp:effectExtent l="50800" t="0" r="33020" b="92075"/>
                      <wp:wrapNone/>
                      <wp:docPr id="145" name="Группа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 cy="542925"/>
                                <a:chOff x="3192" y="1596"/>
                                <a:chExt cx="228" cy="1140"/>
                              </a:xfrm>
                            </wpg:grpSpPr>
                            <wps:wsp>
                              <wps:cNvPr id="146" name="Line 31"/>
                              <wps:cNvCnPr/>
                              <wps:spPr bwMode="auto">
                                <a:xfrm>
                                  <a:off x="3192" y="1596"/>
                                  <a:ext cx="228"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7" name="Line 32"/>
                              <wps:cNvCnPr/>
                              <wps:spPr bwMode="auto">
                                <a:xfrm>
                                  <a:off x="3420" y="1596"/>
                                  <a:ext cx="0" cy="114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8" name="Line 33"/>
                              <wps:cNvCnPr/>
                              <wps:spPr bwMode="auto">
                                <a:xfrm flipH="1">
                                  <a:off x="3192" y="2736"/>
                                  <a:ext cx="228" cy="0"/>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DBFBB43" id="Группа 10" o:spid="_x0000_s1026" style="position:absolute;margin-left:169.35pt;margin-top:7.8pt;width:11.4pt;height:42.75pt;z-index:251691008" coordorigin="3192,1596" coordsize="228,11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" o:allowincell="f">
                      <v:line id="Line 31" o:spid="_x0000_s1027" style="position:absolute;visibility:visible;mso-wrap-style:square" from="3192,1596" to="3420,15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eXU5cYAAADcAAAADwAAAGRycy9kb3ducmV2LnhtbESPQWvCQBCF7wX/wzJCb3VjKaGNriIF&#10;wUNqaRTPQ3ZMotnZuLtN4r/vFgq9zfDevO/Ncj2aVvTkfGNZwXyWgCAurW64UnA8bJ9eQfiArLG1&#10;TAru5GG9mjwsMdN24C/qi1CJGMI+QwV1CF0mpS9rMuhntiOO2tk6gyGurpLa4RDDTSufkySVBhuO&#10;hBo7eq+pvBbfJnLLKne30+U67s4f+fbG/dv+8KnU43TcLEAEGsO/+e96p2P9lxR+n4kTyNU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Hl1OXGAAAA3AAAAA8AAAAAAAAA&#10;AAAAAAAAoQIAAGRycy9kb3ducmV2LnhtbFBLBQYAAAAABAAEAPkAAACUAwAAAAA=&#10;">
                        <v:stroke dashstyle="dash"/>
                      </v:line>
                      <v:line id="Line 32" o:spid="_x0000_s1028" style="position:absolute;visibility:visible;mso-wrap-style:square" from="3420,1596" to="3420,27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qlxfsUAAADcAAAADwAAAGRycy9kb3ducmV2LnhtbESPQWsCMRCF7wX/QxjBm2YVaetqFBEE&#10;D7alKp6Hzbi7upmsSVzXf28KQm8zvDfvezNbtKYSDTlfWlYwHCQgiDOrS84VHPbr/icIH5A1VpZJ&#10;wYM8LOadtxmm2t75l5pdyEUMYZ+igiKEOpXSZwUZ9ANbE0ftZJ3BEFeXS+3wHsNNJUdJ8i4NlhwJ&#10;Bda0Kii77G4mcrN8667H86XdnL626ys3k+/9j1K9brucggjUhn/z63qjY/3xB/w9EyeQ8y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qlxfsUAAADcAAAADwAAAAAAAAAA&#10;AAAAAAChAgAAZHJzL2Rvd25yZXYueG1sUEsFBgAAAAAEAAQA+QAAAJMDAAAAAA==&#10;">
                        <v:stroke dashstyle="dash"/>
                      </v:line>
                      <v:line id="Line 33" o:spid="_x0000_s1029" style="position:absolute;flip:x;visibility:visible;mso-wrap-style:square" from="3192,2736" to="3420,27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Nb8yMUAAADcAAAADwAAAGRycy9kb3ducmV2LnhtbESPQWvDMAyF74P9B6NCb6vTso6R1Qll&#10;MNhhtDTdYUcRq0m2WA6x07r/vjoUdtND73t62pTJ9epMY+g8G1guMlDEtbcdNwa+jx9Pr6BCRLbY&#10;eyYDVwpQFo8PG8ytv/CBzlVslIRwyNFAG+OQax3qlhyGhR+IZXfyo8Mocmy0HfEi4a7Xqyx70Q47&#10;lgstDvTeUv1XTU5qrKf+mJbT1wp/UnPwu+q0/70aM5+l7RuoSCn+m+/0pxXuWdrKMzKBLm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Nb8yMUAAADcAAAADwAAAAAAAAAA&#10;AAAAAAChAgAAZHJzL2Rvd25yZXYueG1sUEsFBgAAAAAEAAQA+QAAAJMDAAAAAA==&#10;">
                        <v:stroke dashstyle="dash" endarrow="block"/>
                      </v:line>
                    </v:group>
                  </w:pict>
                </mc:Fallback>
              </mc:AlternateContent>
            </w:r>
            <w:r>
              <w:rPr>
                <w:noProof/>
                <w:sz w:val="20"/>
                <w:szCs w:val="20"/>
                <w:lang w:val="en-US" w:eastAsia="en-US"/>
              </w:rPr>
              <mc:AlternateContent>
                <mc:Choice Requires="wpg">
                  <w:drawing>
                    <wp:anchor distT="0" distB="0" distL="114300" distR="114300" simplePos="0" relativeHeight="251689984" behindDoc="0" locked="0" layoutInCell="0" allowOverlap="1" wp14:anchorId="3BF647BE" wp14:editId="44F7F2C3">
                      <wp:simplePos x="0" y="0"/>
                      <wp:positionH relativeFrom="column">
                        <wp:posOffset>883920</wp:posOffset>
                      </wp:positionH>
                      <wp:positionV relativeFrom="paragraph">
                        <wp:posOffset>99060</wp:posOffset>
                      </wp:positionV>
                      <wp:extent cx="144780" cy="723900"/>
                      <wp:effectExtent l="50800" t="0" r="33020" b="114300"/>
                      <wp:wrapNone/>
                      <wp:docPr id="141"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 cy="723900"/>
                                <a:chOff x="3192" y="1596"/>
                                <a:chExt cx="228" cy="1140"/>
                              </a:xfrm>
                            </wpg:grpSpPr>
                            <wps:wsp>
                              <wps:cNvPr id="142" name="Line 27"/>
                              <wps:cNvCnPr/>
                              <wps:spPr bwMode="auto">
                                <a:xfrm>
                                  <a:off x="3192" y="1596"/>
                                  <a:ext cx="228"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3" name="Line 28"/>
                              <wps:cNvCnPr/>
                              <wps:spPr bwMode="auto">
                                <a:xfrm>
                                  <a:off x="3420" y="1596"/>
                                  <a:ext cx="0" cy="114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44" name="Line 29"/>
                              <wps:cNvCnPr/>
                              <wps:spPr bwMode="auto">
                                <a:xfrm flipH="1">
                                  <a:off x="3192" y="2736"/>
                                  <a:ext cx="228" cy="0"/>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68A2CD" id="Группа 6" o:spid="_x0000_s1026" style="position:absolute;margin-left:69.6pt;margin-top:7.8pt;width:11.4pt;height:57pt;z-index:251689984" coordorigin="3192,1596" coordsize="228,11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" o:allowincell="f">
                      <v:line id="Line 27" o:spid="_x0000_s1027" style="position:absolute;visibility:visible;mso-wrap-style:square" from="3192,1596" to="3420,15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t7S5sQAAADcAAAADwAAAGRycy9kb3ducmV2LnhtbESPQYvCMBCF7wv+hzCCtzVVZNmtRhFB&#10;8KArq+J5aMa22kxqEmv990YQ9jbDe/O+N5NZayrRkPOlZQWDfgKCOLO65FzBYb/8/AbhA7LGyjIp&#10;eJCH2bTzMcFU2zv/UbMLuYgh7FNUUIRQp1L6rCCDvm9r4qidrDMY4upyqR3eY7ip5DBJvqTBkiOh&#10;wJoWBWWX3c1Ebpav3fV4vrSr02a9vHLz87vfKtXrtvMxiEBt+De/r1c61h8N4fVMnEBO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u3tLmxAAAANwAAAAPAAAAAAAAAAAA&#10;AAAAAKECAABkcnMvZG93bnJldi54bWxQSwUGAAAAAAQABAD5AAAAkgMAAAAA&#10;">
                        <v:stroke dashstyle="dash"/>
                      </v:line>
                      <v:line id="Line 28" o:spid="_x0000_s1028" style="position:absolute;visibility:visible;mso-wrap-style:square" from="3420,1596" to="3420,27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ZJ3fcUAAADcAAAADwAAAGRycy9kb3ducmV2LnhtbESPQWsCMRCF7wX/QxjBm2bVUupqFBEE&#10;D7alKp6Hzbi7upmsSVzXf28KQm8zvDfvezNbtKYSDTlfWlYwHCQgiDOrS84VHPbr/icIH5A1VpZJ&#10;wYM8LOadtxmm2t75l5pdyEUMYZ+igiKEOpXSZwUZ9ANbE0ftZJ3BEFeXS+3wHsNNJUdJ8iENlhwJ&#10;Bda0Kii77G4mcrN8667H86XdnL626ys3k+/9j1K9brucggjUhn/z63qjY/33Mfw9EyeQ8y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ZJ3fcUAAADcAAAADwAAAAAAAAAA&#10;AAAAAAChAgAAZHJzL2Rvd25yZXYueG1sUEsFBgAAAAAEAAQA+QAAAJMDAAAAAA==&#10;">
                        <v:stroke dashstyle="dash"/>
                      </v:line>
                      <v:line id="Line 29" o:spid="_x0000_s1029" style="position:absolute;flip:x;visibility:visible;mso-wrap-style:square" from="3192,2736" to="3420,27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v2zcUAAADcAAAADwAAAGRycy9kb3ducmV2LnhtbESPzWrDMBCE74G+g9hCb7Gc4JTgRgml&#10;UOihNMTOocfFWv8k1spYcqy8fVUo9LbLzDc7uzsE04sbja6zrGCVpCCIK6s7bhScy/flFoTzyBp7&#10;y6TgTg4O+4fFDnNtZz7RrfCNiCHsclTQej/kUrqqJYMusQNx1Go7GvRxHRupR5xjuOnlOk2fpcGO&#10;44UWB3prqboWk4k1NlNfhtX0ucbv0JzsV1EfL3elnh7D6wsIT8H/m//oDx25LIPfZ+IEcv8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Zv2zcUAAADcAAAADwAAAAAAAAAA&#10;AAAAAAChAgAAZHJzL2Rvd25yZXYueG1sUEsFBgAAAAAEAAQA+QAAAJMDAAAAAA==&#10;">
                        <v:stroke dashstyle="dash" endarrow="block"/>
                      </v:line>
                    </v:group>
                  </w:pict>
                </mc:Fallback>
              </mc:AlternateContent>
            </w:r>
            <w:r w:rsidRPr="00DF422D">
              <w:rPr>
                <w:sz w:val="20"/>
                <w:szCs w:val="20"/>
                <w:lang w:val="en-US"/>
              </w:rPr>
              <w:t>SP</w:t>
            </w:r>
          </w:p>
        </w:tc>
        <w:tc>
          <w:tcPr>
            <w:tcW w:w="923" w:type="dxa"/>
          </w:tcPr>
          <w:p w14:paraId="03B10EA3" w14:textId="77777777" w:rsidR="00007C18" w:rsidRPr="00DF422D" w:rsidRDefault="00007C18" w:rsidP="00AC06C8">
            <w:pPr>
              <w:pStyle w:val="BodyTextIndent3"/>
              <w:rPr>
                <w:sz w:val="20"/>
                <w:szCs w:val="20"/>
              </w:rPr>
            </w:pPr>
            <w:r w:rsidRPr="00DF422D">
              <w:rPr>
                <w:sz w:val="20"/>
                <w:szCs w:val="20"/>
              </w:rPr>
              <w:t>97</w:t>
            </w:r>
          </w:p>
        </w:tc>
        <w:tc>
          <w:tcPr>
            <w:tcW w:w="850" w:type="dxa"/>
            <w:vMerge w:val="restart"/>
            <w:tcBorders>
              <w:top w:val="nil"/>
            </w:tcBorders>
          </w:tcPr>
          <w:p w14:paraId="3A8B2562" w14:textId="77777777" w:rsidR="00007C18" w:rsidRPr="00DF422D" w:rsidRDefault="00007C18" w:rsidP="00AC06C8">
            <w:pPr>
              <w:pStyle w:val="BodyTextIndent3"/>
              <w:rPr>
                <w:sz w:val="20"/>
                <w:szCs w:val="20"/>
              </w:rPr>
            </w:pPr>
          </w:p>
        </w:tc>
        <w:tc>
          <w:tcPr>
            <w:tcW w:w="1134" w:type="dxa"/>
            <w:gridSpan w:val="2"/>
          </w:tcPr>
          <w:p w14:paraId="0725F3DA" w14:textId="77777777" w:rsidR="00007C18" w:rsidRPr="00DF422D" w:rsidRDefault="00007C18" w:rsidP="00AC06C8">
            <w:pPr>
              <w:pStyle w:val="BodyTextIndent3"/>
              <w:rPr>
                <w:sz w:val="20"/>
                <w:szCs w:val="20"/>
              </w:rPr>
            </w:pPr>
            <w:r w:rsidRPr="00DF422D">
              <w:rPr>
                <w:sz w:val="20"/>
                <w:szCs w:val="20"/>
              </w:rPr>
              <w:t>96</w:t>
            </w:r>
          </w:p>
        </w:tc>
        <w:tc>
          <w:tcPr>
            <w:tcW w:w="993" w:type="dxa"/>
            <w:tcBorders>
              <w:top w:val="nil"/>
              <w:bottom w:val="nil"/>
            </w:tcBorders>
          </w:tcPr>
          <w:p w14:paraId="56089E1A" w14:textId="77777777" w:rsidR="00007C18" w:rsidRPr="00DF422D" w:rsidRDefault="00007C18" w:rsidP="00AC06C8">
            <w:pPr>
              <w:pStyle w:val="BodyTextIndent3"/>
              <w:rPr>
                <w:sz w:val="20"/>
                <w:szCs w:val="20"/>
              </w:rPr>
            </w:pPr>
          </w:p>
        </w:tc>
        <w:tc>
          <w:tcPr>
            <w:tcW w:w="1134" w:type="dxa"/>
          </w:tcPr>
          <w:p w14:paraId="23A63638" w14:textId="77777777" w:rsidR="00007C18" w:rsidRPr="00DF422D" w:rsidRDefault="00007C18" w:rsidP="00AC06C8">
            <w:pPr>
              <w:pStyle w:val="BodyTextIndent3"/>
              <w:rPr>
                <w:sz w:val="20"/>
                <w:szCs w:val="20"/>
              </w:rPr>
            </w:pPr>
            <w:r w:rsidRPr="00DF422D">
              <w:rPr>
                <w:sz w:val="20"/>
                <w:szCs w:val="20"/>
              </w:rPr>
              <w:t>97</w:t>
            </w:r>
          </w:p>
        </w:tc>
        <w:tc>
          <w:tcPr>
            <w:tcW w:w="992" w:type="dxa"/>
            <w:gridSpan w:val="2"/>
            <w:tcBorders>
              <w:top w:val="nil"/>
              <w:bottom w:val="nil"/>
            </w:tcBorders>
          </w:tcPr>
          <w:p w14:paraId="3A7AD5F7" w14:textId="77777777" w:rsidR="00007C18" w:rsidRPr="00DF422D" w:rsidRDefault="00007C18" w:rsidP="00AC06C8">
            <w:pPr>
              <w:pStyle w:val="BodyTextIndent3"/>
              <w:rPr>
                <w:sz w:val="20"/>
                <w:szCs w:val="20"/>
              </w:rPr>
            </w:pPr>
          </w:p>
        </w:tc>
        <w:tc>
          <w:tcPr>
            <w:tcW w:w="992" w:type="dxa"/>
          </w:tcPr>
          <w:p w14:paraId="156F337C" w14:textId="77777777" w:rsidR="00007C18" w:rsidRPr="00DF422D" w:rsidRDefault="00007C18" w:rsidP="00AC06C8">
            <w:pPr>
              <w:pStyle w:val="BodyTextIndent3"/>
              <w:rPr>
                <w:sz w:val="20"/>
                <w:szCs w:val="20"/>
              </w:rPr>
            </w:pPr>
            <w:r w:rsidRPr="00DF422D">
              <w:rPr>
                <w:sz w:val="20"/>
                <w:szCs w:val="20"/>
              </w:rPr>
              <w:t>98</w:t>
            </w:r>
          </w:p>
        </w:tc>
      </w:tr>
      <w:tr w:rsidR="00007C18" w:rsidRPr="007C789E" w14:paraId="1AA915D0" w14:textId="77777777" w:rsidTr="00AC06C8">
        <w:trPr>
          <w:gridAfter w:val="1"/>
          <w:wAfter w:w="284" w:type="dxa"/>
          <w:cantSplit/>
        </w:trPr>
        <w:tc>
          <w:tcPr>
            <w:tcW w:w="676" w:type="dxa"/>
            <w:vMerge/>
            <w:tcBorders>
              <w:left w:val="nil"/>
              <w:bottom w:val="nil"/>
              <w:right w:val="nil"/>
            </w:tcBorders>
          </w:tcPr>
          <w:p w14:paraId="13973FB1" w14:textId="77777777" w:rsidR="00007C18" w:rsidRPr="00DF422D" w:rsidRDefault="00007C18" w:rsidP="00AC06C8">
            <w:pPr>
              <w:pStyle w:val="BodyTextIndent3"/>
              <w:rPr>
                <w:sz w:val="20"/>
                <w:szCs w:val="20"/>
              </w:rPr>
            </w:pPr>
          </w:p>
        </w:tc>
        <w:tc>
          <w:tcPr>
            <w:tcW w:w="923" w:type="dxa"/>
            <w:tcBorders>
              <w:left w:val="nil"/>
              <w:right w:val="nil"/>
            </w:tcBorders>
          </w:tcPr>
          <w:p w14:paraId="2C732672" w14:textId="77777777" w:rsidR="00007C18" w:rsidRPr="00DF422D" w:rsidRDefault="00007C18" w:rsidP="00AC06C8">
            <w:pPr>
              <w:pStyle w:val="BodyTextIndent3"/>
              <w:rPr>
                <w:sz w:val="20"/>
                <w:szCs w:val="20"/>
              </w:rPr>
            </w:pPr>
          </w:p>
        </w:tc>
        <w:tc>
          <w:tcPr>
            <w:tcW w:w="850" w:type="dxa"/>
            <w:vMerge/>
            <w:tcBorders>
              <w:left w:val="nil"/>
              <w:right w:val="nil"/>
            </w:tcBorders>
          </w:tcPr>
          <w:p w14:paraId="58969F48" w14:textId="77777777" w:rsidR="00007C18" w:rsidRPr="00DF422D" w:rsidRDefault="00007C18" w:rsidP="00AC06C8">
            <w:pPr>
              <w:pStyle w:val="BodyTextIndent3"/>
              <w:rPr>
                <w:sz w:val="20"/>
                <w:szCs w:val="20"/>
              </w:rPr>
            </w:pPr>
          </w:p>
        </w:tc>
        <w:tc>
          <w:tcPr>
            <w:tcW w:w="1134" w:type="dxa"/>
            <w:gridSpan w:val="2"/>
            <w:tcBorders>
              <w:left w:val="nil"/>
              <w:right w:val="nil"/>
            </w:tcBorders>
          </w:tcPr>
          <w:p w14:paraId="25696C04" w14:textId="77777777" w:rsidR="00007C18" w:rsidRPr="00DF422D" w:rsidRDefault="00007C18" w:rsidP="00AC06C8">
            <w:pPr>
              <w:pStyle w:val="BodyTextIndent3"/>
              <w:rPr>
                <w:sz w:val="20"/>
                <w:szCs w:val="20"/>
              </w:rPr>
            </w:pPr>
          </w:p>
        </w:tc>
        <w:tc>
          <w:tcPr>
            <w:tcW w:w="993" w:type="dxa"/>
            <w:tcBorders>
              <w:top w:val="nil"/>
              <w:left w:val="nil"/>
              <w:bottom w:val="nil"/>
              <w:right w:val="nil"/>
            </w:tcBorders>
          </w:tcPr>
          <w:p w14:paraId="5861ADA4" w14:textId="77777777" w:rsidR="00007C18" w:rsidRPr="00DF422D" w:rsidRDefault="00007C18" w:rsidP="00AC06C8">
            <w:pPr>
              <w:pStyle w:val="BodyTextIndent3"/>
              <w:rPr>
                <w:sz w:val="20"/>
                <w:szCs w:val="20"/>
              </w:rPr>
            </w:pPr>
          </w:p>
        </w:tc>
        <w:tc>
          <w:tcPr>
            <w:tcW w:w="1134" w:type="dxa"/>
            <w:tcBorders>
              <w:left w:val="nil"/>
              <w:right w:val="nil"/>
            </w:tcBorders>
          </w:tcPr>
          <w:p w14:paraId="364F64C4" w14:textId="77777777" w:rsidR="00007C18" w:rsidRPr="00DF422D" w:rsidRDefault="00007C18" w:rsidP="00AC06C8">
            <w:pPr>
              <w:pStyle w:val="BodyTextIndent3"/>
              <w:rPr>
                <w:sz w:val="20"/>
                <w:szCs w:val="20"/>
              </w:rPr>
            </w:pPr>
          </w:p>
        </w:tc>
        <w:tc>
          <w:tcPr>
            <w:tcW w:w="992" w:type="dxa"/>
            <w:gridSpan w:val="2"/>
            <w:tcBorders>
              <w:top w:val="nil"/>
              <w:left w:val="nil"/>
              <w:bottom w:val="nil"/>
              <w:right w:val="nil"/>
            </w:tcBorders>
          </w:tcPr>
          <w:p w14:paraId="1ED9742B" w14:textId="77777777" w:rsidR="00007C18" w:rsidRPr="00DF422D" w:rsidRDefault="00007C18" w:rsidP="00AC06C8">
            <w:pPr>
              <w:pStyle w:val="BodyTextIndent3"/>
              <w:rPr>
                <w:sz w:val="20"/>
                <w:szCs w:val="20"/>
              </w:rPr>
            </w:pPr>
          </w:p>
        </w:tc>
        <w:tc>
          <w:tcPr>
            <w:tcW w:w="992" w:type="dxa"/>
            <w:tcBorders>
              <w:left w:val="nil"/>
              <w:right w:val="nil"/>
            </w:tcBorders>
          </w:tcPr>
          <w:p w14:paraId="174A5B9B" w14:textId="77777777" w:rsidR="00007C18" w:rsidRPr="00DF422D" w:rsidRDefault="00007C18" w:rsidP="00AC06C8">
            <w:pPr>
              <w:pStyle w:val="BodyTextIndent3"/>
              <w:rPr>
                <w:sz w:val="20"/>
                <w:szCs w:val="20"/>
              </w:rPr>
            </w:pPr>
          </w:p>
        </w:tc>
      </w:tr>
      <w:tr w:rsidR="00007C18" w:rsidRPr="007C789E" w14:paraId="79DB1291" w14:textId="77777777" w:rsidTr="00AC06C8">
        <w:trPr>
          <w:gridAfter w:val="1"/>
          <w:wAfter w:w="284" w:type="dxa"/>
          <w:cantSplit/>
        </w:trPr>
        <w:tc>
          <w:tcPr>
            <w:tcW w:w="676" w:type="dxa"/>
            <w:tcBorders>
              <w:top w:val="nil"/>
              <w:left w:val="nil"/>
              <w:bottom w:val="nil"/>
            </w:tcBorders>
          </w:tcPr>
          <w:p w14:paraId="63B6917F" w14:textId="77777777" w:rsidR="00007C18" w:rsidRPr="00DF422D" w:rsidRDefault="00007C18" w:rsidP="00AC06C8">
            <w:pPr>
              <w:pStyle w:val="BodyTextIndent3"/>
              <w:rPr>
                <w:sz w:val="20"/>
                <w:szCs w:val="20"/>
              </w:rPr>
            </w:pPr>
          </w:p>
        </w:tc>
        <w:tc>
          <w:tcPr>
            <w:tcW w:w="923" w:type="dxa"/>
          </w:tcPr>
          <w:p w14:paraId="6DF8932B" w14:textId="77777777" w:rsidR="00007C18" w:rsidRPr="00DF422D" w:rsidRDefault="00007C18" w:rsidP="00AC06C8">
            <w:pPr>
              <w:pStyle w:val="BodyTextIndent3"/>
              <w:rPr>
                <w:sz w:val="20"/>
                <w:szCs w:val="20"/>
              </w:rPr>
            </w:pPr>
          </w:p>
        </w:tc>
        <w:tc>
          <w:tcPr>
            <w:tcW w:w="850" w:type="dxa"/>
            <w:vMerge/>
          </w:tcPr>
          <w:p w14:paraId="7432D73F" w14:textId="77777777" w:rsidR="00007C18" w:rsidRPr="00DF422D" w:rsidRDefault="00007C18" w:rsidP="00AC06C8">
            <w:pPr>
              <w:pStyle w:val="BodyTextIndent3"/>
              <w:rPr>
                <w:sz w:val="20"/>
                <w:szCs w:val="20"/>
              </w:rPr>
            </w:pPr>
          </w:p>
        </w:tc>
        <w:tc>
          <w:tcPr>
            <w:tcW w:w="1134" w:type="dxa"/>
            <w:gridSpan w:val="2"/>
          </w:tcPr>
          <w:p w14:paraId="5D788B30" w14:textId="77777777" w:rsidR="00007C18" w:rsidRPr="00DF422D" w:rsidRDefault="00007C18" w:rsidP="00AC06C8">
            <w:pPr>
              <w:pStyle w:val="BodyTextIndent3"/>
              <w:rPr>
                <w:sz w:val="20"/>
                <w:szCs w:val="20"/>
              </w:rPr>
            </w:pPr>
          </w:p>
        </w:tc>
        <w:tc>
          <w:tcPr>
            <w:tcW w:w="993" w:type="dxa"/>
            <w:tcBorders>
              <w:top w:val="nil"/>
              <w:bottom w:val="nil"/>
            </w:tcBorders>
          </w:tcPr>
          <w:p w14:paraId="7480A1A7" w14:textId="77777777" w:rsidR="00007C18" w:rsidRPr="00DF422D" w:rsidRDefault="00007C18" w:rsidP="00AC06C8">
            <w:pPr>
              <w:pStyle w:val="BodyTextIndent3"/>
              <w:rPr>
                <w:sz w:val="20"/>
                <w:szCs w:val="20"/>
              </w:rPr>
            </w:pPr>
          </w:p>
        </w:tc>
        <w:tc>
          <w:tcPr>
            <w:tcW w:w="1134" w:type="dxa"/>
          </w:tcPr>
          <w:p w14:paraId="05C66F1E" w14:textId="77777777" w:rsidR="00007C18" w:rsidRPr="00DF422D" w:rsidRDefault="00007C18" w:rsidP="00AC06C8">
            <w:pPr>
              <w:pStyle w:val="BodyTextIndent3"/>
              <w:rPr>
                <w:sz w:val="20"/>
                <w:szCs w:val="20"/>
              </w:rPr>
            </w:pPr>
          </w:p>
        </w:tc>
        <w:tc>
          <w:tcPr>
            <w:tcW w:w="992" w:type="dxa"/>
            <w:gridSpan w:val="2"/>
            <w:tcBorders>
              <w:top w:val="nil"/>
              <w:bottom w:val="nil"/>
            </w:tcBorders>
          </w:tcPr>
          <w:p w14:paraId="28A197A9" w14:textId="77777777" w:rsidR="00007C18" w:rsidRPr="00DF422D" w:rsidRDefault="00007C18" w:rsidP="00AC06C8">
            <w:pPr>
              <w:pStyle w:val="BodyTextIndent3"/>
              <w:rPr>
                <w:sz w:val="20"/>
                <w:szCs w:val="20"/>
              </w:rPr>
            </w:pPr>
          </w:p>
        </w:tc>
        <w:tc>
          <w:tcPr>
            <w:tcW w:w="992" w:type="dxa"/>
          </w:tcPr>
          <w:p w14:paraId="5A43E5FD" w14:textId="77777777" w:rsidR="00007C18" w:rsidRPr="00DF422D" w:rsidRDefault="00007C18" w:rsidP="00AC06C8">
            <w:pPr>
              <w:pStyle w:val="BodyTextIndent3"/>
              <w:rPr>
                <w:sz w:val="20"/>
                <w:szCs w:val="20"/>
              </w:rPr>
            </w:pPr>
          </w:p>
        </w:tc>
      </w:tr>
      <w:tr w:rsidR="00007C18" w:rsidRPr="007C789E" w14:paraId="5AB6E1DB" w14:textId="77777777" w:rsidTr="00AC06C8">
        <w:trPr>
          <w:gridAfter w:val="1"/>
          <w:wAfter w:w="284" w:type="dxa"/>
          <w:cantSplit/>
        </w:trPr>
        <w:tc>
          <w:tcPr>
            <w:tcW w:w="676" w:type="dxa"/>
            <w:tcBorders>
              <w:top w:val="nil"/>
              <w:left w:val="nil"/>
              <w:bottom w:val="nil"/>
            </w:tcBorders>
          </w:tcPr>
          <w:p w14:paraId="646447F3" w14:textId="73782868" w:rsidR="00007C18" w:rsidRPr="00DF422D" w:rsidRDefault="00007C18" w:rsidP="00AC06C8">
            <w:pPr>
              <w:pStyle w:val="BodyTextIndent3"/>
              <w:rPr>
                <w:sz w:val="20"/>
                <w:szCs w:val="20"/>
              </w:rPr>
            </w:pPr>
            <w:r>
              <w:rPr>
                <w:noProof/>
                <w:sz w:val="20"/>
                <w:szCs w:val="20"/>
                <w:lang w:val="en-US" w:eastAsia="en-US"/>
              </w:rPr>
              <mc:AlternateContent>
                <mc:Choice Requires="wps">
                  <w:drawing>
                    <wp:anchor distT="0" distB="0" distL="114300" distR="114300" simplePos="0" relativeHeight="251694080" behindDoc="0" locked="0" layoutInCell="0" allowOverlap="1" wp14:anchorId="722B2979" wp14:editId="195BD7F2">
                      <wp:simplePos x="0" y="0"/>
                      <wp:positionH relativeFrom="column">
                        <wp:posOffset>1173480</wp:posOffset>
                      </wp:positionH>
                      <wp:positionV relativeFrom="paragraph">
                        <wp:posOffset>101600</wp:posOffset>
                      </wp:positionV>
                      <wp:extent cx="1905" cy="1198880"/>
                      <wp:effectExtent l="0" t="0" r="48895" b="20320"/>
                      <wp:wrapNone/>
                      <wp:docPr id="140"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 cy="1198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1FE67" id="Прямая соединительная линия 5"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4pt,8pt" to="92.55pt,10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" o:allowincell="f"/>
                  </w:pict>
                </mc:Fallback>
              </mc:AlternateContent>
            </w:r>
            <w:r>
              <w:rPr>
                <w:noProof/>
                <w:sz w:val="20"/>
                <w:szCs w:val="20"/>
                <w:lang w:val="en-US" w:eastAsia="en-US"/>
              </w:rPr>
              <mc:AlternateContent>
                <mc:Choice Requires="wps">
                  <w:drawing>
                    <wp:anchor distT="4294967295" distB="4294967295" distL="114300" distR="114300" simplePos="0" relativeHeight="251695104" behindDoc="0" locked="0" layoutInCell="0" allowOverlap="1" wp14:anchorId="7CE304E8" wp14:editId="03D63D01">
                      <wp:simplePos x="0" y="0"/>
                      <wp:positionH relativeFrom="column">
                        <wp:posOffset>1173480</wp:posOffset>
                      </wp:positionH>
                      <wp:positionV relativeFrom="paragraph">
                        <wp:posOffset>97154</wp:posOffset>
                      </wp:positionV>
                      <wp:extent cx="253365" cy="0"/>
                      <wp:effectExtent l="0" t="76200" r="51435" b="101600"/>
                      <wp:wrapNone/>
                      <wp:docPr id="139"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36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F45E63" id="Прямая соединительная линия 4" o:spid="_x0000_s1026" style="position:absolute;z-index:251695104;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92.4pt,7.65pt" to="112.35pt,7.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" o:allowincell="f">
                      <v:stroke endarrow="block"/>
                    </v:line>
                  </w:pict>
                </mc:Fallback>
              </mc:AlternateContent>
            </w:r>
          </w:p>
        </w:tc>
        <w:tc>
          <w:tcPr>
            <w:tcW w:w="923" w:type="dxa"/>
          </w:tcPr>
          <w:p w14:paraId="7629181B" w14:textId="77777777" w:rsidR="00007C18" w:rsidRPr="00DF422D" w:rsidRDefault="00007C18" w:rsidP="00AC06C8">
            <w:pPr>
              <w:pStyle w:val="BodyTextIndent3"/>
              <w:rPr>
                <w:sz w:val="20"/>
                <w:szCs w:val="20"/>
              </w:rPr>
            </w:pPr>
          </w:p>
        </w:tc>
        <w:tc>
          <w:tcPr>
            <w:tcW w:w="850" w:type="dxa"/>
            <w:vMerge/>
          </w:tcPr>
          <w:p w14:paraId="218EB40E" w14:textId="77777777" w:rsidR="00007C18" w:rsidRPr="00DF422D" w:rsidRDefault="00007C18" w:rsidP="00AC06C8">
            <w:pPr>
              <w:pStyle w:val="BodyTextIndent3"/>
              <w:rPr>
                <w:sz w:val="20"/>
                <w:szCs w:val="20"/>
              </w:rPr>
            </w:pPr>
          </w:p>
        </w:tc>
        <w:tc>
          <w:tcPr>
            <w:tcW w:w="1134" w:type="dxa"/>
            <w:gridSpan w:val="2"/>
          </w:tcPr>
          <w:p w14:paraId="7A9E3474" w14:textId="77777777" w:rsidR="00007C18" w:rsidRPr="00DF422D" w:rsidRDefault="00007C18" w:rsidP="00AC06C8">
            <w:pPr>
              <w:pStyle w:val="BodyTextIndent3"/>
              <w:rPr>
                <w:sz w:val="20"/>
                <w:szCs w:val="20"/>
              </w:rPr>
            </w:pPr>
            <w:r w:rsidRPr="00DF422D">
              <w:rPr>
                <w:sz w:val="20"/>
                <w:szCs w:val="20"/>
              </w:rPr>
              <w:t>214</w:t>
            </w:r>
          </w:p>
        </w:tc>
        <w:tc>
          <w:tcPr>
            <w:tcW w:w="993" w:type="dxa"/>
            <w:tcBorders>
              <w:top w:val="nil"/>
              <w:bottom w:val="nil"/>
            </w:tcBorders>
          </w:tcPr>
          <w:p w14:paraId="224F4F43" w14:textId="77777777" w:rsidR="00007C18" w:rsidRPr="00DF422D" w:rsidRDefault="00007C18" w:rsidP="00AC06C8">
            <w:pPr>
              <w:pStyle w:val="BodyTextIndent3"/>
              <w:rPr>
                <w:sz w:val="20"/>
                <w:szCs w:val="20"/>
              </w:rPr>
            </w:pPr>
          </w:p>
        </w:tc>
        <w:tc>
          <w:tcPr>
            <w:tcW w:w="1134" w:type="dxa"/>
          </w:tcPr>
          <w:p w14:paraId="57A08066" w14:textId="77777777" w:rsidR="00007C18" w:rsidRPr="00DF422D" w:rsidRDefault="00007C18" w:rsidP="00AC06C8">
            <w:pPr>
              <w:pStyle w:val="BodyTextIndent3"/>
              <w:rPr>
                <w:sz w:val="20"/>
                <w:szCs w:val="20"/>
              </w:rPr>
            </w:pPr>
          </w:p>
        </w:tc>
        <w:tc>
          <w:tcPr>
            <w:tcW w:w="992" w:type="dxa"/>
            <w:gridSpan w:val="2"/>
            <w:tcBorders>
              <w:top w:val="nil"/>
              <w:bottom w:val="nil"/>
            </w:tcBorders>
          </w:tcPr>
          <w:p w14:paraId="436AB8B3" w14:textId="77777777" w:rsidR="00007C18" w:rsidRPr="00DF422D" w:rsidRDefault="00007C18" w:rsidP="00AC06C8">
            <w:pPr>
              <w:pStyle w:val="BodyTextIndent3"/>
              <w:rPr>
                <w:sz w:val="20"/>
                <w:szCs w:val="20"/>
              </w:rPr>
            </w:pPr>
          </w:p>
        </w:tc>
        <w:tc>
          <w:tcPr>
            <w:tcW w:w="992" w:type="dxa"/>
          </w:tcPr>
          <w:p w14:paraId="703C773A" w14:textId="77777777" w:rsidR="00007C18" w:rsidRPr="00DF422D" w:rsidRDefault="00007C18" w:rsidP="00AC06C8">
            <w:pPr>
              <w:pStyle w:val="BodyTextIndent3"/>
              <w:rPr>
                <w:sz w:val="20"/>
                <w:szCs w:val="20"/>
              </w:rPr>
            </w:pPr>
          </w:p>
        </w:tc>
      </w:tr>
      <w:tr w:rsidR="00007C18" w:rsidRPr="007C789E" w14:paraId="122F8CFB" w14:textId="77777777" w:rsidTr="00AC06C8">
        <w:trPr>
          <w:gridAfter w:val="1"/>
          <w:wAfter w:w="284" w:type="dxa"/>
          <w:cantSplit/>
        </w:trPr>
        <w:tc>
          <w:tcPr>
            <w:tcW w:w="676" w:type="dxa"/>
            <w:tcBorders>
              <w:top w:val="nil"/>
              <w:left w:val="nil"/>
              <w:bottom w:val="nil"/>
            </w:tcBorders>
          </w:tcPr>
          <w:p w14:paraId="35037D14" w14:textId="66F770DD" w:rsidR="00007C18" w:rsidRPr="00DF422D" w:rsidRDefault="00007C18" w:rsidP="00AC06C8">
            <w:pPr>
              <w:pStyle w:val="BodyTextIndent3"/>
              <w:rPr>
                <w:sz w:val="20"/>
                <w:szCs w:val="20"/>
              </w:rPr>
            </w:pPr>
            <w:r>
              <w:rPr>
                <w:noProof/>
                <w:sz w:val="20"/>
                <w:szCs w:val="20"/>
                <w:lang w:val="en-US" w:eastAsia="en-US"/>
              </w:rPr>
              <mc:AlternateContent>
                <mc:Choice Requires="wpg">
                  <w:drawing>
                    <wp:anchor distT="0" distB="0" distL="114300" distR="114300" simplePos="0" relativeHeight="251696128" behindDoc="0" locked="0" layoutInCell="0" allowOverlap="1" wp14:anchorId="2C404586" wp14:editId="48E3D1E1">
                      <wp:simplePos x="0" y="0"/>
                      <wp:positionH relativeFrom="column">
                        <wp:posOffset>3526155</wp:posOffset>
                      </wp:positionH>
                      <wp:positionV relativeFrom="paragraph">
                        <wp:posOffset>132715</wp:posOffset>
                      </wp:positionV>
                      <wp:extent cx="289560" cy="1122045"/>
                      <wp:effectExtent l="0" t="0" r="66040" b="71755"/>
                      <wp:wrapNone/>
                      <wp:docPr id="44"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560" cy="1122045"/>
                                <a:chOff x="7296" y="2793"/>
                                <a:chExt cx="456" cy="1767"/>
                              </a:xfrm>
                            </wpg:grpSpPr>
                            <wps:wsp>
                              <wps:cNvPr id="49" name="Line 45"/>
                              <wps:cNvCnPr/>
                              <wps:spPr bwMode="auto">
                                <a:xfrm>
                                  <a:off x="7296" y="2793"/>
                                  <a:ext cx="45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8" name="Line 46"/>
                              <wps:cNvCnPr/>
                              <wps:spPr bwMode="auto">
                                <a:xfrm>
                                  <a:off x="7752" y="2793"/>
                                  <a:ext cx="0" cy="176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6517F7" id="Группа 1" o:spid="_x0000_s1026" style="position:absolute;margin-left:277.65pt;margin-top:10.45pt;width:22.8pt;height:88.35pt;z-index:251696128" coordorigin="7296,2793" coordsize="456,176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" o:allowincell="f">
                      <v:line id="Line 45" o:spid="_x0000_s1027" style="position:absolute;visibility:visible;mso-wrap-style:square" from="7296,2793" to="7752,27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aiNCMYAAADbAAAADwAAAGRycy9kb3ducmV2LnhtbESPQWvCQBSE74L/YXlCb7ppK6FNXUVa&#10;CtqDqC20x2f2NYlm34bdNUn/vSsIPQ4z8w0zW/SmFi05X1lWcD9JQBDnVldcKPj6fB8/gfABWWNt&#10;mRT8kYfFfDiYYaZtxztq96EQEcI+QwVlCE0mpc9LMugntiGO3q91BkOUrpDaYRfhppYPSZJKgxXH&#10;hRIbei0pP+3PRsHmcZu2y/XHqv9ep4f8bXf4OXZOqbtRv3wBEagP/+Fbe6UVTJ/h+iX+ADm/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mojQjGAAAA2wAAAA8AAAAAAAAA&#10;AAAAAAAAoQIAAGRycy9kb3ducmV2LnhtbFBLBQYAAAAABAAEAPkAAACUAwAAAAA=&#10;"/>
                      <v:line id="Line 46" o:spid="_x0000_s1028" style="position:absolute;visibility:visible;mso-wrap-style:square" from="7752,2793" to="7752,45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tsW8cUAAADcAAAADwAAAGRycy9kb3ducmV2LnhtbESPQUsDMRCF70L/Q5iCN5utgm23TUvp&#10;InhQoa14nm7GzeJmsmziNv575yB4m+G9ee+bzS77To00xDawgfmsAEVcB9tyY+D9/HS3BBUTssUu&#10;MBn4oQi77eRmg6UNVz7SeEqNkhCOJRpwKfWl1rF25DHOQk8s2mcYPCZZh0bbAa8S7jt9XxSP2mPL&#10;0uCwp4Oj+uv07Q0sXHXUC129nN+qsZ2v8mv+uKyMuZ3m/RpUopz+zX/Xz1bwH4RWnpEJ9PY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tsW8cUAAADcAAAADwAAAAAAAAAA&#10;AAAAAAChAgAAZHJzL2Rvd25yZXYueG1sUEsFBgAAAAAEAAQA+QAAAJMDAAAAAA==&#10;">
                        <v:stroke endarrow="block"/>
                      </v:line>
                    </v:group>
                  </w:pict>
                </mc:Fallback>
              </mc:AlternateContent>
            </w:r>
            <w:r w:rsidRPr="00DF422D">
              <w:rPr>
                <w:sz w:val="20"/>
                <w:szCs w:val="20"/>
              </w:rPr>
              <w:t>97</w:t>
            </w:r>
          </w:p>
        </w:tc>
        <w:tc>
          <w:tcPr>
            <w:tcW w:w="923" w:type="dxa"/>
          </w:tcPr>
          <w:p w14:paraId="61E23F08" w14:textId="77777777" w:rsidR="00007C18" w:rsidRPr="00DF422D" w:rsidRDefault="00007C18" w:rsidP="00AC06C8">
            <w:pPr>
              <w:pStyle w:val="BodyTextIndent3"/>
              <w:rPr>
                <w:sz w:val="20"/>
                <w:szCs w:val="20"/>
              </w:rPr>
            </w:pPr>
            <w:r w:rsidRPr="00DF422D">
              <w:rPr>
                <w:sz w:val="20"/>
                <w:szCs w:val="20"/>
              </w:rPr>
              <w:t>321</w:t>
            </w:r>
          </w:p>
        </w:tc>
        <w:tc>
          <w:tcPr>
            <w:tcW w:w="850" w:type="dxa"/>
            <w:vMerge/>
          </w:tcPr>
          <w:p w14:paraId="3F98FCC8" w14:textId="77777777" w:rsidR="00007C18" w:rsidRPr="00DF422D" w:rsidRDefault="00007C18" w:rsidP="00AC06C8">
            <w:pPr>
              <w:pStyle w:val="BodyTextIndent3"/>
              <w:rPr>
                <w:sz w:val="20"/>
                <w:szCs w:val="20"/>
              </w:rPr>
            </w:pPr>
          </w:p>
        </w:tc>
        <w:tc>
          <w:tcPr>
            <w:tcW w:w="1134" w:type="dxa"/>
            <w:gridSpan w:val="2"/>
          </w:tcPr>
          <w:p w14:paraId="6B266D8E" w14:textId="77777777" w:rsidR="00007C18" w:rsidRPr="00DF422D" w:rsidRDefault="00007C18" w:rsidP="00AC06C8">
            <w:pPr>
              <w:pStyle w:val="BodyTextIndent3"/>
              <w:rPr>
                <w:sz w:val="20"/>
                <w:szCs w:val="20"/>
              </w:rPr>
            </w:pPr>
            <w:r w:rsidRPr="00DF422D">
              <w:rPr>
                <w:sz w:val="20"/>
                <w:szCs w:val="20"/>
              </w:rPr>
              <w:t>321</w:t>
            </w:r>
          </w:p>
        </w:tc>
        <w:tc>
          <w:tcPr>
            <w:tcW w:w="993" w:type="dxa"/>
            <w:tcBorders>
              <w:top w:val="nil"/>
              <w:bottom w:val="nil"/>
            </w:tcBorders>
          </w:tcPr>
          <w:p w14:paraId="3C45C5D1" w14:textId="77777777" w:rsidR="00007C18" w:rsidRPr="00DF422D" w:rsidRDefault="00007C18" w:rsidP="00AC06C8">
            <w:pPr>
              <w:pStyle w:val="BodyTextIndent3"/>
              <w:rPr>
                <w:sz w:val="20"/>
                <w:szCs w:val="20"/>
              </w:rPr>
            </w:pPr>
          </w:p>
        </w:tc>
        <w:tc>
          <w:tcPr>
            <w:tcW w:w="1134" w:type="dxa"/>
          </w:tcPr>
          <w:p w14:paraId="5BC2A5AF" w14:textId="77777777" w:rsidR="00007C18" w:rsidRPr="00DF422D" w:rsidRDefault="00007C18" w:rsidP="00AC06C8">
            <w:pPr>
              <w:pStyle w:val="BodyTextIndent3"/>
              <w:rPr>
                <w:sz w:val="20"/>
                <w:szCs w:val="20"/>
              </w:rPr>
            </w:pPr>
            <w:r w:rsidRPr="00DF422D">
              <w:rPr>
                <w:sz w:val="20"/>
                <w:szCs w:val="20"/>
              </w:rPr>
              <w:t>535</w:t>
            </w:r>
          </w:p>
        </w:tc>
        <w:tc>
          <w:tcPr>
            <w:tcW w:w="992" w:type="dxa"/>
            <w:gridSpan w:val="2"/>
            <w:tcBorders>
              <w:top w:val="nil"/>
              <w:bottom w:val="nil"/>
            </w:tcBorders>
          </w:tcPr>
          <w:p w14:paraId="555B24B5" w14:textId="77777777" w:rsidR="00007C18" w:rsidRPr="00DF422D" w:rsidRDefault="00007C18" w:rsidP="00AC06C8">
            <w:pPr>
              <w:pStyle w:val="BodyTextIndent3"/>
              <w:rPr>
                <w:sz w:val="20"/>
                <w:szCs w:val="20"/>
              </w:rPr>
            </w:pPr>
          </w:p>
        </w:tc>
        <w:tc>
          <w:tcPr>
            <w:tcW w:w="992" w:type="dxa"/>
          </w:tcPr>
          <w:p w14:paraId="249C1071" w14:textId="77777777" w:rsidR="00007C18" w:rsidRPr="00DF422D" w:rsidRDefault="00007C18" w:rsidP="00AC06C8">
            <w:pPr>
              <w:pStyle w:val="BodyTextIndent3"/>
              <w:rPr>
                <w:sz w:val="20"/>
                <w:szCs w:val="20"/>
              </w:rPr>
            </w:pPr>
          </w:p>
        </w:tc>
      </w:tr>
      <w:tr w:rsidR="00007C18" w:rsidRPr="007C789E" w14:paraId="7EFE1681" w14:textId="77777777" w:rsidTr="00AC06C8">
        <w:trPr>
          <w:gridAfter w:val="1"/>
          <w:wAfter w:w="284" w:type="dxa"/>
          <w:cantSplit/>
        </w:trPr>
        <w:tc>
          <w:tcPr>
            <w:tcW w:w="676" w:type="dxa"/>
            <w:tcBorders>
              <w:top w:val="nil"/>
              <w:left w:val="nil"/>
              <w:bottom w:val="nil"/>
            </w:tcBorders>
          </w:tcPr>
          <w:p w14:paraId="45402910" w14:textId="77777777" w:rsidR="00007C18" w:rsidRPr="00DF422D" w:rsidRDefault="00007C18" w:rsidP="00AC06C8">
            <w:pPr>
              <w:pStyle w:val="BodyTextIndent3"/>
              <w:rPr>
                <w:sz w:val="20"/>
                <w:szCs w:val="20"/>
              </w:rPr>
            </w:pPr>
            <w:r w:rsidRPr="00DF422D">
              <w:rPr>
                <w:sz w:val="20"/>
                <w:szCs w:val="20"/>
              </w:rPr>
              <w:t>98</w:t>
            </w:r>
          </w:p>
        </w:tc>
        <w:tc>
          <w:tcPr>
            <w:tcW w:w="923" w:type="dxa"/>
          </w:tcPr>
          <w:p w14:paraId="49742746" w14:textId="77777777" w:rsidR="00007C18" w:rsidRPr="00DF422D" w:rsidRDefault="00007C18" w:rsidP="00AC06C8">
            <w:pPr>
              <w:pStyle w:val="BodyTextIndent3"/>
              <w:rPr>
                <w:sz w:val="20"/>
                <w:szCs w:val="20"/>
              </w:rPr>
            </w:pPr>
            <w:r w:rsidRPr="00DF422D">
              <w:rPr>
                <w:sz w:val="20"/>
                <w:szCs w:val="20"/>
              </w:rPr>
              <w:t>175</w:t>
            </w:r>
          </w:p>
        </w:tc>
        <w:tc>
          <w:tcPr>
            <w:tcW w:w="850" w:type="dxa"/>
            <w:vMerge/>
          </w:tcPr>
          <w:p w14:paraId="081387D1" w14:textId="77777777" w:rsidR="00007C18" w:rsidRPr="00DF422D" w:rsidRDefault="00007C18" w:rsidP="00AC06C8">
            <w:pPr>
              <w:pStyle w:val="BodyTextIndent3"/>
              <w:rPr>
                <w:sz w:val="20"/>
                <w:szCs w:val="20"/>
              </w:rPr>
            </w:pPr>
          </w:p>
        </w:tc>
        <w:tc>
          <w:tcPr>
            <w:tcW w:w="1134" w:type="dxa"/>
            <w:gridSpan w:val="2"/>
          </w:tcPr>
          <w:p w14:paraId="704E192A" w14:textId="77777777" w:rsidR="00007C18" w:rsidRPr="00DF422D" w:rsidRDefault="00007C18" w:rsidP="00AC06C8">
            <w:pPr>
              <w:pStyle w:val="BodyTextIndent3"/>
              <w:rPr>
                <w:sz w:val="20"/>
                <w:szCs w:val="20"/>
              </w:rPr>
            </w:pPr>
            <w:r w:rsidRPr="00DF422D">
              <w:rPr>
                <w:sz w:val="20"/>
                <w:szCs w:val="20"/>
              </w:rPr>
              <w:t>175</w:t>
            </w:r>
          </w:p>
        </w:tc>
        <w:tc>
          <w:tcPr>
            <w:tcW w:w="993" w:type="dxa"/>
            <w:tcBorders>
              <w:top w:val="nil"/>
              <w:bottom w:val="nil"/>
            </w:tcBorders>
          </w:tcPr>
          <w:p w14:paraId="7F2861F5" w14:textId="77777777" w:rsidR="00007C18" w:rsidRPr="00DF422D" w:rsidRDefault="00007C18" w:rsidP="00AC06C8">
            <w:pPr>
              <w:pStyle w:val="BodyTextIndent3"/>
              <w:rPr>
                <w:sz w:val="20"/>
                <w:szCs w:val="20"/>
              </w:rPr>
            </w:pPr>
          </w:p>
        </w:tc>
        <w:tc>
          <w:tcPr>
            <w:tcW w:w="1134" w:type="dxa"/>
          </w:tcPr>
          <w:p w14:paraId="4B42DE07" w14:textId="77777777" w:rsidR="00007C18" w:rsidRPr="00DF422D" w:rsidRDefault="00007C18" w:rsidP="00AC06C8">
            <w:pPr>
              <w:pStyle w:val="BodyTextIndent3"/>
              <w:rPr>
                <w:sz w:val="20"/>
                <w:szCs w:val="20"/>
              </w:rPr>
            </w:pPr>
            <w:r w:rsidRPr="00DF422D">
              <w:rPr>
                <w:sz w:val="20"/>
                <w:szCs w:val="20"/>
              </w:rPr>
              <w:t>175</w:t>
            </w:r>
          </w:p>
        </w:tc>
        <w:tc>
          <w:tcPr>
            <w:tcW w:w="992" w:type="dxa"/>
            <w:gridSpan w:val="2"/>
            <w:tcBorders>
              <w:top w:val="nil"/>
              <w:bottom w:val="nil"/>
            </w:tcBorders>
          </w:tcPr>
          <w:p w14:paraId="5F4C8D48" w14:textId="77777777" w:rsidR="00007C18" w:rsidRPr="00DF422D" w:rsidRDefault="00007C18" w:rsidP="00AC06C8">
            <w:pPr>
              <w:pStyle w:val="BodyTextIndent3"/>
              <w:rPr>
                <w:sz w:val="20"/>
                <w:szCs w:val="20"/>
              </w:rPr>
            </w:pPr>
          </w:p>
        </w:tc>
        <w:tc>
          <w:tcPr>
            <w:tcW w:w="992" w:type="dxa"/>
          </w:tcPr>
          <w:p w14:paraId="16D4DBB9" w14:textId="77777777" w:rsidR="00007C18" w:rsidRPr="00DF422D" w:rsidRDefault="00007C18" w:rsidP="00AC06C8">
            <w:pPr>
              <w:pStyle w:val="BodyTextIndent3"/>
              <w:rPr>
                <w:sz w:val="20"/>
                <w:szCs w:val="20"/>
              </w:rPr>
            </w:pPr>
            <w:r w:rsidRPr="00DF422D">
              <w:rPr>
                <w:sz w:val="20"/>
                <w:szCs w:val="20"/>
              </w:rPr>
              <w:t>175</w:t>
            </w:r>
          </w:p>
        </w:tc>
      </w:tr>
      <w:tr w:rsidR="00007C18" w:rsidRPr="007C789E" w14:paraId="7B1F3E07" w14:textId="77777777" w:rsidTr="00AC06C8">
        <w:trPr>
          <w:gridAfter w:val="1"/>
          <w:wAfter w:w="284" w:type="dxa"/>
          <w:cantSplit/>
        </w:trPr>
        <w:tc>
          <w:tcPr>
            <w:tcW w:w="676" w:type="dxa"/>
            <w:tcBorders>
              <w:top w:val="nil"/>
              <w:left w:val="nil"/>
              <w:bottom w:val="nil"/>
            </w:tcBorders>
          </w:tcPr>
          <w:p w14:paraId="74B24BF2" w14:textId="77777777" w:rsidR="00007C18" w:rsidRPr="00DF422D" w:rsidRDefault="00007C18" w:rsidP="00AC06C8">
            <w:pPr>
              <w:pStyle w:val="BodyTextIndent3"/>
              <w:rPr>
                <w:sz w:val="20"/>
                <w:szCs w:val="20"/>
              </w:rPr>
            </w:pPr>
            <w:r w:rsidRPr="00DF422D">
              <w:rPr>
                <w:sz w:val="20"/>
                <w:szCs w:val="20"/>
              </w:rPr>
              <w:t>99</w:t>
            </w:r>
          </w:p>
        </w:tc>
        <w:tc>
          <w:tcPr>
            <w:tcW w:w="923" w:type="dxa"/>
          </w:tcPr>
          <w:p w14:paraId="77187121" w14:textId="77777777" w:rsidR="00007C18" w:rsidRPr="00DF422D" w:rsidRDefault="00007C18" w:rsidP="00AC06C8">
            <w:pPr>
              <w:pStyle w:val="BodyTextIndent3"/>
              <w:rPr>
                <w:sz w:val="20"/>
                <w:szCs w:val="20"/>
              </w:rPr>
            </w:pPr>
            <w:r w:rsidRPr="00DF422D">
              <w:rPr>
                <w:sz w:val="20"/>
                <w:szCs w:val="20"/>
              </w:rPr>
              <w:t>253</w:t>
            </w:r>
          </w:p>
        </w:tc>
        <w:tc>
          <w:tcPr>
            <w:tcW w:w="850" w:type="dxa"/>
            <w:vMerge/>
            <w:tcBorders>
              <w:bottom w:val="nil"/>
            </w:tcBorders>
          </w:tcPr>
          <w:p w14:paraId="7FB906AE" w14:textId="77777777" w:rsidR="00007C18" w:rsidRPr="00DF422D" w:rsidRDefault="00007C18" w:rsidP="00AC06C8">
            <w:pPr>
              <w:pStyle w:val="BodyTextIndent3"/>
              <w:rPr>
                <w:sz w:val="20"/>
                <w:szCs w:val="20"/>
              </w:rPr>
            </w:pPr>
          </w:p>
        </w:tc>
        <w:tc>
          <w:tcPr>
            <w:tcW w:w="1134" w:type="dxa"/>
            <w:gridSpan w:val="2"/>
          </w:tcPr>
          <w:p w14:paraId="78423F9D" w14:textId="77777777" w:rsidR="00007C18" w:rsidRPr="00DF422D" w:rsidRDefault="00007C18" w:rsidP="00AC06C8">
            <w:pPr>
              <w:pStyle w:val="BodyTextIndent3"/>
              <w:rPr>
                <w:sz w:val="20"/>
                <w:szCs w:val="20"/>
              </w:rPr>
            </w:pPr>
            <w:r w:rsidRPr="00DF422D">
              <w:rPr>
                <w:sz w:val="20"/>
                <w:szCs w:val="20"/>
              </w:rPr>
              <w:t>253</w:t>
            </w:r>
          </w:p>
        </w:tc>
        <w:tc>
          <w:tcPr>
            <w:tcW w:w="993" w:type="dxa"/>
            <w:tcBorders>
              <w:top w:val="nil"/>
              <w:bottom w:val="nil"/>
            </w:tcBorders>
          </w:tcPr>
          <w:p w14:paraId="208F545C" w14:textId="77777777" w:rsidR="00007C18" w:rsidRPr="00DF422D" w:rsidRDefault="00007C18" w:rsidP="00AC06C8">
            <w:pPr>
              <w:pStyle w:val="BodyTextIndent3"/>
              <w:rPr>
                <w:sz w:val="20"/>
                <w:szCs w:val="20"/>
              </w:rPr>
            </w:pPr>
          </w:p>
        </w:tc>
        <w:tc>
          <w:tcPr>
            <w:tcW w:w="1134" w:type="dxa"/>
          </w:tcPr>
          <w:p w14:paraId="35A41DAC" w14:textId="77777777" w:rsidR="00007C18" w:rsidRPr="00DF422D" w:rsidRDefault="00007C18" w:rsidP="00AC06C8">
            <w:pPr>
              <w:pStyle w:val="BodyTextIndent3"/>
              <w:rPr>
                <w:sz w:val="20"/>
                <w:szCs w:val="20"/>
              </w:rPr>
            </w:pPr>
            <w:r w:rsidRPr="00DF422D">
              <w:rPr>
                <w:sz w:val="20"/>
                <w:szCs w:val="20"/>
              </w:rPr>
              <w:t>253</w:t>
            </w:r>
          </w:p>
        </w:tc>
        <w:tc>
          <w:tcPr>
            <w:tcW w:w="992" w:type="dxa"/>
            <w:gridSpan w:val="2"/>
            <w:tcBorders>
              <w:top w:val="nil"/>
              <w:bottom w:val="nil"/>
            </w:tcBorders>
          </w:tcPr>
          <w:p w14:paraId="74131790" w14:textId="77777777" w:rsidR="00007C18" w:rsidRPr="00DF422D" w:rsidRDefault="00007C18" w:rsidP="00AC06C8">
            <w:pPr>
              <w:pStyle w:val="BodyTextIndent3"/>
              <w:rPr>
                <w:sz w:val="20"/>
                <w:szCs w:val="20"/>
              </w:rPr>
            </w:pPr>
          </w:p>
        </w:tc>
        <w:tc>
          <w:tcPr>
            <w:tcW w:w="992" w:type="dxa"/>
          </w:tcPr>
          <w:p w14:paraId="1B7BE57A" w14:textId="77777777" w:rsidR="00007C18" w:rsidRPr="00DF422D" w:rsidRDefault="00007C18" w:rsidP="00AC06C8">
            <w:pPr>
              <w:pStyle w:val="BodyTextIndent3"/>
              <w:rPr>
                <w:sz w:val="20"/>
                <w:szCs w:val="20"/>
              </w:rPr>
            </w:pPr>
            <w:r w:rsidRPr="00DF422D">
              <w:rPr>
                <w:sz w:val="20"/>
                <w:szCs w:val="20"/>
              </w:rPr>
              <w:t>253</w:t>
            </w:r>
          </w:p>
        </w:tc>
      </w:tr>
      <w:tr w:rsidR="00007C18" w:rsidRPr="007C789E" w14:paraId="2E5CF4E6" w14:textId="77777777" w:rsidTr="00AC06C8">
        <w:trPr>
          <w:gridAfter w:val="1"/>
          <w:wAfter w:w="284" w:type="dxa"/>
        </w:trPr>
        <w:tc>
          <w:tcPr>
            <w:tcW w:w="676" w:type="dxa"/>
            <w:tcBorders>
              <w:top w:val="nil"/>
              <w:left w:val="nil"/>
              <w:bottom w:val="nil"/>
            </w:tcBorders>
          </w:tcPr>
          <w:p w14:paraId="789B8208" w14:textId="77777777" w:rsidR="00007C18" w:rsidRPr="00DF422D" w:rsidRDefault="00007C18" w:rsidP="00AC06C8">
            <w:pPr>
              <w:pStyle w:val="BodyTextIndent3"/>
              <w:rPr>
                <w:sz w:val="20"/>
                <w:szCs w:val="20"/>
              </w:rPr>
            </w:pPr>
            <w:r w:rsidRPr="00DF422D">
              <w:rPr>
                <w:sz w:val="20"/>
                <w:szCs w:val="20"/>
              </w:rPr>
              <w:t>100</w:t>
            </w:r>
          </w:p>
        </w:tc>
        <w:tc>
          <w:tcPr>
            <w:tcW w:w="923" w:type="dxa"/>
          </w:tcPr>
          <w:p w14:paraId="00D877E7" w14:textId="77777777" w:rsidR="00007C18" w:rsidRPr="00DF422D" w:rsidRDefault="00007C18" w:rsidP="00AC06C8">
            <w:pPr>
              <w:pStyle w:val="BodyTextIndent3"/>
              <w:rPr>
                <w:sz w:val="20"/>
                <w:szCs w:val="20"/>
              </w:rPr>
            </w:pPr>
            <w:r w:rsidRPr="00DF422D">
              <w:rPr>
                <w:sz w:val="20"/>
                <w:szCs w:val="20"/>
              </w:rPr>
              <w:t>100</w:t>
            </w:r>
          </w:p>
        </w:tc>
        <w:tc>
          <w:tcPr>
            <w:tcW w:w="850" w:type="dxa"/>
            <w:tcBorders>
              <w:top w:val="nil"/>
              <w:bottom w:val="nil"/>
            </w:tcBorders>
          </w:tcPr>
          <w:p w14:paraId="0B7C8A4D" w14:textId="77777777" w:rsidR="00007C18" w:rsidRPr="00DF422D" w:rsidRDefault="00007C18" w:rsidP="00AC06C8">
            <w:pPr>
              <w:pStyle w:val="BodyTextIndent3"/>
              <w:rPr>
                <w:sz w:val="20"/>
                <w:szCs w:val="20"/>
              </w:rPr>
            </w:pPr>
          </w:p>
        </w:tc>
        <w:tc>
          <w:tcPr>
            <w:tcW w:w="1134" w:type="dxa"/>
            <w:gridSpan w:val="2"/>
          </w:tcPr>
          <w:p w14:paraId="43D253FC" w14:textId="77777777" w:rsidR="00007C18" w:rsidRPr="00DF422D" w:rsidRDefault="00007C18" w:rsidP="00AC06C8">
            <w:pPr>
              <w:pStyle w:val="BodyTextIndent3"/>
              <w:rPr>
                <w:sz w:val="20"/>
                <w:szCs w:val="20"/>
              </w:rPr>
            </w:pPr>
            <w:r w:rsidRPr="00DF422D">
              <w:rPr>
                <w:sz w:val="20"/>
                <w:szCs w:val="20"/>
              </w:rPr>
              <w:t>100</w:t>
            </w:r>
          </w:p>
        </w:tc>
        <w:tc>
          <w:tcPr>
            <w:tcW w:w="993" w:type="dxa"/>
            <w:tcBorders>
              <w:top w:val="nil"/>
              <w:bottom w:val="nil"/>
            </w:tcBorders>
          </w:tcPr>
          <w:p w14:paraId="76ECCFBC" w14:textId="77777777" w:rsidR="00007C18" w:rsidRPr="00DF422D" w:rsidRDefault="00007C18" w:rsidP="00AC06C8">
            <w:pPr>
              <w:pStyle w:val="BodyTextIndent3"/>
              <w:rPr>
                <w:sz w:val="20"/>
                <w:szCs w:val="20"/>
              </w:rPr>
            </w:pPr>
          </w:p>
        </w:tc>
        <w:tc>
          <w:tcPr>
            <w:tcW w:w="1134" w:type="dxa"/>
          </w:tcPr>
          <w:p w14:paraId="75EA5814" w14:textId="77777777" w:rsidR="00007C18" w:rsidRPr="00DF422D" w:rsidRDefault="00007C18" w:rsidP="00AC06C8">
            <w:pPr>
              <w:pStyle w:val="BodyTextIndent3"/>
              <w:rPr>
                <w:sz w:val="20"/>
                <w:szCs w:val="20"/>
              </w:rPr>
            </w:pPr>
            <w:r w:rsidRPr="00DF422D">
              <w:rPr>
                <w:sz w:val="20"/>
                <w:szCs w:val="20"/>
              </w:rPr>
              <w:t>100</w:t>
            </w:r>
          </w:p>
        </w:tc>
        <w:tc>
          <w:tcPr>
            <w:tcW w:w="992" w:type="dxa"/>
            <w:gridSpan w:val="2"/>
            <w:tcBorders>
              <w:top w:val="nil"/>
              <w:bottom w:val="nil"/>
            </w:tcBorders>
          </w:tcPr>
          <w:p w14:paraId="3A41EFFA" w14:textId="77777777" w:rsidR="00007C18" w:rsidRPr="00DF422D" w:rsidRDefault="00007C18" w:rsidP="00AC06C8">
            <w:pPr>
              <w:pStyle w:val="BodyTextIndent3"/>
              <w:rPr>
                <w:sz w:val="20"/>
                <w:szCs w:val="20"/>
              </w:rPr>
            </w:pPr>
          </w:p>
        </w:tc>
        <w:tc>
          <w:tcPr>
            <w:tcW w:w="992" w:type="dxa"/>
          </w:tcPr>
          <w:p w14:paraId="0EA01547" w14:textId="77777777" w:rsidR="00007C18" w:rsidRPr="00DF422D" w:rsidRDefault="00007C18" w:rsidP="00AC06C8">
            <w:pPr>
              <w:pStyle w:val="BodyTextIndent3"/>
              <w:rPr>
                <w:sz w:val="20"/>
                <w:szCs w:val="20"/>
              </w:rPr>
            </w:pPr>
            <w:r w:rsidRPr="00DF422D">
              <w:rPr>
                <w:sz w:val="20"/>
                <w:szCs w:val="20"/>
              </w:rPr>
              <w:t>100</w:t>
            </w:r>
          </w:p>
        </w:tc>
      </w:tr>
      <w:tr w:rsidR="00007C18" w:rsidRPr="007C789E" w14:paraId="785FF8DC" w14:textId="77777777" w:rsidTr="00AC06C8">
        <w:tc>
          <w:tcPr>
            <w:tcW w:w="676" w:type="dxa"/>
            <w:tcBorders>
              <w:top w:val="nil"/>
              <w:left w:val="nil"/>
              <w:bottom w:val="nil"/>
              <w:right w:val="nil"/>
            </w:tcBorders>
          </w:tcPr>
          <w:p w14:paraId="3F2BE68F" w14:textId="77777777" w:rsidR="00007C18" w:rsidRPr="00DF422D" w:rsidRDefault="00007C18" w:rsidP="00AC06C8">
            <w:pPr>
              <w:pStyle w:val="BodyTextIndent3"/>
              <w:rPr>
                <w:sz w:val="20"/>
                <w:szCs w:val="20"/>
              </w:rPr>
            </w:pPr>
          </w:p>
        </w:tc>
        <w:tc>
          <w:tcPr>
            <w:tcW w:w="923" w:type="dxa"/>
            <w:tcBorders>
              <w:left w:val="nil"/>
              <w:bottom w:val="nil"/>
              <w:right w:val="nil"/>
            </w:tcBorders>
          </w:tcPr>
          <w:p w14:paraId="1238CEF9" w14:textId="77777777" w:rsidR="00007C18" w:rsidRPr="00DF422D" w:rsidRDefault="00007C18" w:rsidP="00AC06C8">
            <w:pPr>
              <w:pStyle w:val="BodyTextIndent3"/>
              <w:rPr>
                <w:sz w:val="20"/>
                <w:szCs w:val="20"/>
              </w:rPr>
            </w:pPr>
          </w:p>
        </w:tc>
        <w:tc>
          <w:tcPr>
            <w:tcW w:w="850" w:type="dxa"/>
            <w:tcBorders>
              <w:top w:val="nil"/>
              <w:left w:val="nil"/>
              <w:right w:val="nil"/>
            </w:tcBorders>
          </w:tcPr>
          <w:p w14:paraId="2868E3D3" w14:textId="77777777" w:rsidR="00007C18" w:rsidRPr="00DF422D" w:rsidRDefault="00007C18" w:rsidP="00AC06C8">
            <w:pPr>
              <w:pStyle w:val="BodyTextIndent3"/>
              <w:rPr>
                <w:sz w:val="20"/>
                <w:szCs w:val="20"/>
              </w:rPr>
            </w:pPr>
          </w:p>
          <w:p w14:paraId="5AF8E66C" w14:textId="77777777" w:rsidR="00007C18" w:rsidRPr="00DF422D" w:rsidRDefault="00007C18" w:rsidP="00AC06C8">
            <w:pPr>
              <w:pStyle w:val="BodyTextIndent3"/>
              <w:rPr>
                <w:sz w:val="20"/>
                <w:szCs w:val="20"/>
              </w:rPr>
            </w:pPr>
          </w:p>
        </w:tc>
        <w:tc>
          <w:tcPr>
            <w:tcW w:w="1134" w:type="dxa"/>
            <w:gridSpan w:val="2"/>
            <w:tcBorders>
              <w:left w:val="nil"/>
              <w:bottom w:val="nil"/>
              <w:right w:val="nil"/>
            </w:tcBorders>
          </w:tcPr>
          <w:p w14:paraId="19ACB619" w14:textId="77777777" w:rsidR="00007C18" w:rsidRPr="00DF422D" w:rsidRDefault="00007C18" w:rsidP="00AC06C8">
            <w:pPr>
              <w:pStyle w:val="BodyTextIndent3"/>
              <w:rPr>
                <w:sz w:val="20"/>
                <w:szCs w:val="20"/>
              </w:rPr>
            </w:pPr>
            <w:r w:rsidRPr="00DF422D">
              <w:rPr>
                <w:sz w:val="20"/>
                <w:szCs w:val="20"/>
              </w:rPr>
              <w:t>Заслать в стек из РГ3</w:t>
            </w:r>
          </w:p>
        </w:tc>
        <w:tc>
          <w:tcPr>
            <w:tcW w:w="993" w:type="dxa"/>
            <w:tcBorders>
              <w:top w:val="nil"/>
              <w:left w:val="nil"/>
              <w:right w:val="nil"/>
            </w:tcBorders>
          </w:tcPr>
          <w:p w14:paraId="11D29009" w14:textId="77777777" w:rsidR="00007C18" w:rsidRPr="00DF422D" w:rsidRDefault="00007C18" w:rsidP="00AC06C8">
            <w:pPr>
              <w:pStyle w:val="BodyTextIndent3"/>
              <w:rPr>
                <w:sz w:val="20"/>
                <w:szCs w:val="20"/>
              </w:rPr>
            </w:pPr>
          </w:p>
        </w:tc>
        <w:tc>
          <w:tcPr>
            <w:tcW w:w="1134" w:type="dxa"/>
            <w:tcBorders>
              <w:left w:val="nil"/>
              <w:bottom w:val="nil"/>
              <w:right w:val="nil"/>
            </w:tcBorders>
          </w:tcPr>
          <w:p w14:paraId="55EC7086" w14:textId="77777777" w:rsidR="00007C18" w:rsidRPr="00DF422D" w:rsidRDefault="00007C18" w:rsidP="00AC06C8">
            <w:pPr>
              <w:pStyle w:val="BodyTextIndent3"/>
              <w:rPr>
                <w:sz w:val="20"/>
                <w:szCs w:val="20"/>
              </w:rPr>
            </w:pPr>
          </w:p>
        </w:tc>
        <w:tc>
          <w:tcPr>
            <w:tcW w:w="850" w:type="dxa"/>
            <w:tcBorders>
              <w:top w:val="nil"/>
              <w:left w:val="nil"/>
              <w:right w:val="nil"/>
            </w:tcBorders>
          </w:tcPr>
          <w:p w14:paraId="6AA5BAEA" w14:textId="77777777" w:rsidR="00007C18" w:rsidRPr="00DF422D" w:rsidRDefault="00007C18" w:rsidP="00AC06C8">
            <w:pPr>
              <w:pStyle w:val="BodyTextIndent3"/>
              <w:rPr>
                <w:sz w:val="20"/>
                <w:szCs w:val="20"/>
              </w:rPr>
            </w:pPr>
          </w:p>
        </w:tc>
        <w:tc>
          <w:tcPr>
            <w:tcW w:w="1418" w:type="dxa"/>
            <w:gridSpan w:val="3"/>
            <w:tcBorders>
              <w:left w:val="nil"/>
              <w:bottom w:val="nil"/>
              <w:right w:val="nil"/>
            </w:tcBorders>
          </w:tcPr>
          <w:p w14:paraId="730094F9" w14:textId="77777777" w:rsidR="00007C18" w:rsidRPr="00DF422D" w:rsidRDefault="00007C18" w:rsidP="00AC06C8">
            <w:pPr>
              <w:pStyle w:val="BodyTextIndent3"/>
              <w:rPr>
                <w:sz w:val="20"/>
                <w:szCs w:val="20"/>
              </w:rPr>
            </w:pPr>
            <w:r w:rsidRPr="00DF422D">
              <w:rPr>
                <w:sz w:val="20"/>
                <w:szCs w:val="20"/>
              </w:rPr>
              <w:t>загрузить из стека в РГ4</w:t>
            </w:r>
          </w:p>
        </w:tc>
      </w:tr>
      <w:tr w:rsidR="00007C18" w:rsidRPr="007C789E" w14:paraId="5E76F31C" w14:textId="77777777" w:rsidTr="00AC06C8">
        <w:trPr>
          <w:gridAfter w:val="1"/>
          <w:wAfter w:w="284" w:type="dxa"/>
          <w:trHeight w:val="317"/>
        </w:trPr>
        <w:tc>
          <w:tcPr>
            <w:tcW w:w="676" w:type="dxa"/>
            <w:tcBorders>
              <w:top w:val="nil"/>
              <w:left w:val="nil"/>
              <w:bottom w:val="nil"/>
              <w:right w:val="nil"/>
            </w:tcBorders>
          </w:tcPr>
          <w:p w14:paraId="14DAF90D" w14:textId="77777777" w:rsidR="00007C18" w:rsidRPr="00DF422D" w:rsidRDefault="00007C18" w:rsidP="00AC06C8">
            <w:pPr>
              <w:pStyle w:val="BodyTextIndent3"/>
              <w:rPr>
                <w:sz w:val="20"/>
                <w:szCs w:val="20"/>
              </w:rPr>
            </w:pPr>
          </w:p>
        </w:tc>
        <w:tc>
          <w:tcPr>
            <w:tcW w:w="923" w:type="dxa"/>
            <w:tcBorders>
              <w:top w:val="nil"/>
              <w:left w:val="nil"/>
              <w:bottom w:val="nil"/>
            </w:tcBorders>
          </w:tcPr>
          <w:p w14:paraId="2F911535" w14:textId="77777777" w:rsidR="00007C18" w:rsidRPr="00DF422D" w:rsidRDefault="00007C18" w:rsidP="00AC06C8">
            <w:pPr>
              <w:pStyle w:val="BodyTextIndent3"/>
              <w:rPr>
                <w:sz w:val="20"/>
                <w:szCs w:val="20"/>
              </w:rPr>
            </w:pPr>
          </w:p>
        </w:tc>
        <w:tc>
          <w:tcPr>
            <w:tcW w:w="850" w:type="dxa"/>
          </w:tcPr>
          <w:p w14:paraId="6BE74F8B" w14:textId="77777777" w:rsidR="00007C18" w:rsidRPr="00DF422D" w:rsidRDefault="00007C18" w:rsidP="00AC06C8">
            <w:pPr>
              <w:pStyle w:val="BodyTextIndent3"/>
              <w:rPr>
                <w:sz w:val="20"/>
                <w:szCs w:val="20"/>
              </w:rPr>
            </w:pPr>
            <w:r w:rsidRPr="00DF422D">
              <w:rPr>
                <w:sz w:val="20"/>
                <w:szCs w:val="20"/>
              </w:rPr>
              <w:t>214</w:t>
            </w:r>
          </w:p>
        </w:tc>
        <w:tc>
          <w:tcPr>
            <w:tcW w:w="993" w:type="dxa"/>
            <w:tcBorders>
              <w:top w:val="nil"/>
              <w:bottom w:val="nil"/>
            </w:tcBorders>
          </w:tcPr>
          <w:p w14:paraId="23E377AA" w14:textId="77777777" w:rsidR="00007C18" w:rsidRPr="00DF422D" w:rsidRDefault="00007C18" w:rsidP="00AC06C8">
            <w:pPr>
              <w:pStyle w:val="BodyTextIndent3"/>
              <w:rPr>
                <w:sz w:val="20"/>
                <w:szCs w:val="20"/>
              </w:rPr>
            </w:pPr>
          </w:p>
        </w:tc>
        <w:tc>
          <w:tcPr>
            <w:tcW w:w="1134" w:type="dxa"/>
            <w:gridSpan w:val="2"/>
          </w:tcPr>
          <w:p w14:paraId="68728B73" w14:textId="77777777" w:rsidR="00007C18" w:rsidRPr="00DF422D" w:rsidRDefault="00007C18" w:rsidP="00AC06C8">
            <w:pPr>
              <w:pStyle w:val="BodyTextIndent3"/>
              <w:rPr>
                <w:sz w:val="20"/>
                <w:szCs w:val="20"/>
              </w:rPr>
            </w:pPr>
            <w:r w:rsidRPr="00DF422D">
              <w:rPr>
                <w:sz w:val="20"/>
                <w:szCs w:val="20"/>
              </w:rPr>
              <w:t>Сложить</w:t>
            </w:r>
          </w:p>
        </w:tc>
        <w:tc>
          <w:tcPr>
            <w:tcW w:w="1134" w:type="dxa"/>
            <w:tcBorders>
              <w:top w:val="nil"/>
              <w:bottom w:val="nil"/>
            </w:tcBorders>
          </w:tcPr>
          <w:p w14:paraId="0D5C9AB0" w14:textId="77777777" w:rsidR="00007C18" w:rsidRPr="00DF422D" w:rsidRDefault="00007C18" w:rsidP="00AC06C8">
            <w:pPr>
              <w:pStyle w:val="BodyTextIndent3"/>
              <w:rPr>
                <w:sz w:val="20"/>
                <w:szCs w:val="20"/>
              </w:rPr>
            </w:pPr>
          </w:p>
        </w:tc>
        <w:tc>
          <w:tcPr>
            <w:tcW w:w="992" w:type="dxa"/>
            <w:gridSpan w:val="2"/>
          </w:tcPr>
          <w:p w14:paraId="34A71899" w14:textId="77777777" w:rsidR="00007C18" w:rsidRPr="00DF422D" w:rsidRDefault="00007C18" w:rsidP="00AC06C8">
            <w:pPr>
              <w:pStyle w:val="BodyTextIndent3"/>
              <w:rPr>
                <w:sz w:val="20"/>
                <w:szCs w:val="20"/>
              </w:rPr>
            </w:pPr>
            <w:r w:rsidRPr="00DF422D">
              <w:rPr>
                <w:sz w:val="20"/>
                <w:szCs w:val="20"/>
              </w:rPr>
              <w:t>535</w:t>
            </w:r>
          </w:p>
        </w:tc>
        <w:tc>
          <w:tcPr>
            <w:tcW w:w="992" w:type="dxa"/>
            <w:tcBorders>
              <w:top w:val="nil"/>
              <w:bottom w:val="nil"/>
              <w:right w:val="nil"/>
            </w:tcBorders>
          </w:tcPr>
          <w:p w14:paraId="09676413" w14:textId="77777777" w:rsidR="00007C18" w:rsidRPr="00DF422D" w:rsidRDefault="00007C18" w:rsidP="00AC06C8">
            <w:pPr>
              <w:pStyle w:val="BodyTextIndent3"/>
              <w:rPr>
                <w:sz w:val="20"/>
                <w:szCs w:val="20"/>
              </w:rPr>
            </w:pPr>
          </w:p>
        </w:tc>
      </w:tr>
    </w:tbl>
    <w:p w14:paraId="14595A95" w14:textId="77777777" w:rsidR="00007C18" w:rsidRPr="007C789E" w:rsidRDefault="00007C18" w:rsidP="00007C18">
      <w:pPr>
        <w:pStyle w:val="BodyTextIndent3"/>
      </w:pPr>
    </w:p>
    <w:p w14:paraId="42F4BEB3" w14:textId="77777777" w:rsidR="00007C18" w:rsidRPr="007C789E" w:rsidRDefault="00007C18" w:rsidP="00007C18">
      <w:pPr>
        <w:pStyle w:val="BodyTextIndent3"/>
        <w:jc w:val="center"/>
      </w:pPr>
      <w:r w:rsidRPr="007C789E">
        <w:t xml:space="preserve">Рис. </w:t>
      </w:r>
      <w:r>
        <w:t>7</w:t>
      </w:r>
      <w:r w:rsidRPr="007C789E">
        <w:t>.22</w:t>
      </w:r>
    </w:p>
    <w:p w14:paraId="4244B830" w14:textId="77777777" w:rsidR="00007C18" w:rsidRPr="007C789E" w:rsidRDefault="00007C18" w:rsidP="00007C18">
      <w:pPr>
        <w:pStyle w:val="BodyTextIndent3"/>
      </w:pPr>
      <w:r w:rsidRPr="007C789E">
        <w:t xml:space="preserve">При выполнении команды передачи в стек слова указатель стека увеличивается на 1, а затем слово помещается в ячейку стека, указываемую </w:t>
      </w:r>
      <w:r w:rsidRPr="007C789E">
        <w:rPr>
          <w:lang w:val="en-US"/>
        </w:rPr>
        <w:t>SP</w:t>
      </w:r>
      <w:r w:rsidRPr="007C789E">
        <w:t>. При загрузке из стека сначала извлекается слово, а затем указатель уменьшается на 1.</w:t>
      </w:r>
    </w:p>
    <w:p w14:paraId="615AD723" w14:textId="77777777" w:rsidR="00007C18" w:rsidRPr="007C789E" w:rsidRDefault="00007C18" w:rsidP="00007C18">
      <w:pPr>
        <w:pStyle w:val="BodyTextIndent3"/>
      </w:pPr>
      <w:r w:rsidRPr="007C789E">
        <w:t>При соответствующем расположении операндов в стеку можно вычислять выражения полностью безадресными командами, указывающими только тип операции. Такая команда извлекает из стека в соответствии с кодом операции один или два операнда, выполняет предписанную операцию и заносит результат в стек.</w:t>
      </w:r>
    </w:p>
    <w:p w14:paraId="74FC416A" w14:textId="77777777" w:rsidR="00007C18" w:rsidRPr="007C789E" w:rsidRDefault="00007C18" w:rsidP="00007C18">
      <w:pPr>
        <w:pStyle w:val="BodyTextIndent3"/>
      </w:pPr>
      <w:r w:rsidRPr="007C789E">
        <w:t>Вычисления с использованием стековой памяти удобно описывать и программировать с помощью Польской инверсной (бесскобочной) записи арифметических выражений. Эта запись производится по следующему правилу: читаем арифметическое выражение слева на право и последовательно, друг за другом выписываем встречающиеся операнды. Как только окажется, что все операнды некоторой операции выписаны, записываем знак этой операции и продолжаем выписывать операнды. Если операция имеет операндом результат некоторой предыдущей операции и знак последней выписан, то считаем этот операнд выписанным.</w:t>
      </w:r>
    </w:p>
    <w:p w14:paraId="0C666856" w14:textId="77777777" w:rsidR="00007C18" w:rsidRPr="007C789E" w:rsidRDefault="00007C18" w:rsidP="00007C18">
      <w:pPr>
        <w:pStyle w:val="BodyTextIndent3"/>
      </w:pPr>
      <w:r w:rsidRPr="007C789E">
        <w:t>Например, выражение</w:t>
      </w:r>
    </w:p>
    <w:p w14:paraId="4FBD6337" w14:textId="77777777" w:rsidR="00007C18" w:rsidRPr="007C789E" w:rsidRDefault="00007C18" w:rsidP="00007C18">
      <w:pPr>
        <w:pStyle w:val="BodyTextIndent3"/>
      </w:pPr>
      <w:r w:rsidRPr="007C789E">
        <w:rPr>
          <w:position w:val="-12"/>
        </w:rPr>
        <w:object w:dxaOrig="2100" w:dyaOrig="380" w14:anchorId="38B7E84B">
          <v:shape id="_x0000_i1052" type="#_x0000_t75" style="width:104.8pt;height:18.25pt" o:ole="" fillcolor="window">
            <v:imagedata r:id="rId205" o:title=""/>
          </v:shape>
          <o:OLEObject Type="Embed" ProgID="Equation.3" ShapeID="_x0000_i1052" DrawAspect="Content" ObjectID="_1526814843" r:id="rId206"/>
        </w:object>
      </w:r>
    </w:p>
    <w:p w14:paraId="2F9402C2" w14:textId="77777777" w:rsidR="00007C18" w:rsidRPr="007C789E" w:rsidRDefault="00007C18" w:rsidP="00007C18">
      <w:pPr>
        <w:pStyle w:val="BodyTextIndent3"/>
      </w:pPr>
      <w:r w:rsidRPr="007C789E">
        <w:t>в бесскобочной записи имеет вид:</w:t>
      </w:r>
    </w:p>
    <w:p w14:paraId="5C3A94C8" w14:textId="77777777" w:rsidR="00007C18" w:rsidRPr="007C789E" w:rsidRDefault="00007C18" w:rsidP="00007C18">
      <w:pPr>
        <w:pStyle w:val="BodyTextIndent3"/>
      </w:pPr>
      <w:r w:rsidRPr="007C789E">
        <w:rPr>
          <w:position w:val="-12"/>
        </w:rPr>
        <w:object w:dxaOrig="1860" w:dyaOrig="380" w14:anchorId="02574B15">
          <v:shape id="_x0000_i1053" type="#_x0000_t75" style="width:92.95pt;height:18.25pt" o:ole="" fillcolor="window">
            <v:imagedata r:id="rId207" o:title=""/>
          </v:shape>
          <o:OLEObject Type="Embed" ProgID="Equation.3" ShapeID="_x0000_i1053" DrawAspect="Content" ObjectID="_1526814844" r:id="rId208"/>
        </w:object>
      </w:r>
    </w:p>
    <w:p w14:paraId="4E6AA15C" w14:textId="77777777" w:rsidR="00007C18" w:rsidRPr="007C789E" w:rsidRDefault="00007C18" w:rsidP="00007C18">
      <w:pPr>
        <w:pStyle w:val="BodyTextIndent3"/>
      </w:pPr>
      <w:r w:rsidRPr="007C789E">
        <w:t>Выражение в польской инверсной записи не содержит скобок, но порядок действий определен однозначно. Программа вычисления такого выражения может иметь следующий, достаточно условный вид:</w:t>
      </w:r>
    </w:p>
    <w:p w14:paraId="6BBD250E" w14:textId="77777777" w:rsidR="00007C18" w:rsidRPr="007C789E" w:rsidRDefault="00007C18" w:rsidP="00007C18">
      <w:pPr>
        <w:pStyle w:val="BodyTextIndent3"/>
        <w:ind w:firstLine="567"/>
      </w:pPr>
    </w:p>
    <w:p w14:paraId="524373BC" w14:textId="77777777" w:rsidR="00007C18" w:rsidRPr="007C789E" w:rsidRDefault="00007C18" w:rsidP="00007C18">
      <w:pPr>
        <w:pStyle w:val="BodyTextIndent3"/>
        <w:ind w:firstLine="567"/>
        <w:rPr>
          <w:i/>
          <w:lang w:val="en-US"/>
        </w:rPr>
      </w:pPr>
      <w:r w:rsidRPr="007C789E">
        <w:rPr>
          <w:i/>
          <w:lang w:val="en-US"/>
        </w:rPr>
        <w:t>push</w:t>
      </w:r>
      <w:r w:rsidRPr="007C789E">
        <w:rPr>
          <w:i/>
          <w:lang w:val="en-US"/>
        </w:rPr>
        <w:tab/>
        <w:t xml:space="preserve"> k</w:t>
      </w:r>
    </w:p>
    <w:p w14:paraId="00BBD1A3" w14:textId="77777777" w:rsidR="00007C18" w:rsidRPr="007C789E" w:rsidRDefault="00007C18" w:rsidP="00007C18">
      <w:pPr>
        <w:pStyle w:val="BodyTextIndent3"/>
        <w:ind w:firstLine="567"/>
        <w:rPr>
          <w:i/>
          <w:lang w:val="en-US"/>
        </w:rPr>
      </w:pPr>
      <w:r w:rsidRPr="007C789E">
        <w:rPr>
          <w:i/>
          <w:lang w:val="en-US"/>
        </w:rPr>
        <w:t xml:space="preserve">push </w:t>
      </w:r>
      <w:r w:rsidRPr="007C789E">
        <w:rPr>
          <w:i/>
          <w:lang w:val="en-US"/>
        </w:rPr>
        <w:tab/>
        <w:t>l</w:t>
      </w:r>
    </w:p>
    <w:p w14:paraId="406601A1" w14:textId="77777777" w:rsidR="00007C18" w:rsidRPr="007C789E" w:rsidRDefault="00007C18" w:rsidP="00007C18">
      <w:pPr>
        <w:pStyle w:val="BodyTextIndent3"/>
        <w:ind w:firstLine="567"/>
        <w:rPr>
          <w:i/>
          <w:lang w:val="en-US"/>
        </w:rPr>
      </w:pPr>
      <w:r w:rsidRPr="007C789E">
        <w:rPr>
          <w:i/>
          <w:lang w:val="en-US"/>
        </w:rPr>
        <w:t>add</w:t>
      </w:r>
    </w:p>
    <w:p w14:paraId="245945CC" w14:textId="77777777" w:rsidR="00007C18" w:rsidRPr="007C789E" w:rsidRDefault="00007C18" w:rsidP="00007C18">
      <w:pPr>
        <w:pStyle w:val="BodyTextIndent3"/>
        <w:ind w:firstLine="567"/>
        <w:rPr>
          <w:i/>
          <w:lang w:val="en-US"/>
        </w:rPr>
      </w:pPr>
      <w:r w:rsidRPr="007C789E">
        <w:rPr>
          <w:i/>
          <w:lang w:val="en-US"/>
        </w:rPr>
        <w:t xml:space="preserve">push </w:t>
      </w:r>
      <w:r w:rsidRPr="007C789E">
        <w:rPr>
          <w:i/>
          <w:lang w:val="en-US"/>
        </w:rPr>
        <w:tab/>
        <w:t>m</w:t>
      </w:r>
    </w:p>
    <w:p w14:paraId="0FD76CEB" w14:textId="77777777" w:rsidR="00007C18" w:rsidRPr="007C789E" w:rsidRDefault="00007C18" w:rsidP="00007C18">
      <w:pPr>
        <w:pStyle w:val="BodyTextIndent3"/>
        <w:ind w:firstLine="567"/>
        <w:rPr>
          <w:i/>
          <w:lang w:val="en-US"/>
        </w:rPr>
      </w:pPr>
      <w:r w:rsidRPr="007C789E">
        <w:rPr>
          <w:i/>
          <w:lang w:val="en-US"/>
        </w:rPr>
        <w:t>sub</w:t>
      </w:r>
    </w:p>
    <w:p w14:paraId="567A23A0" w14:textId="77777777" w:rsidR="00007C18" w:rsidRPr="007C789E" w:rsidRDefault="00007C18" w:rsidP="00007C18">
      <w:pPr>
        <w:pStyle w:val="BodyTextIndent3"/>
        <w:ind w:firstLine="567"/>
        <w:rPr>
          <w:i/>
          <w:lang w:val="en-US"/>
        </w:rPr>
      </w:pPr>
      <w:r w:rsidRPr="007C789E">
        <w:rPr>
          <w:i/>
          <w:lang w:val="en-US"/>
        </w:rPr>
        <w:t xml:space="preserve">push </w:t>
      </w:r>
      <w:r w:rsidRPr="007C789E">
        <w:rPr>
          <w:i/>
          <w:lang w:val="en-US"/>
        </w:rPr>
        <w:tab/>
        <w:t>p</w:t>
      </w:r>
    </w:p>
    <w:p w14:paraId="26B58A11" w14:textId="77777777" w:rsidR="00007C18" w:rsidRPr="007C789E" w:rsidRDefault="00007C18" w:rsidP="00007C18">
      <w:pPr>
        <w:pStyle w:val="BodyTextIndent3"/>
        <w:ind w:firstLine="567"/>
        <w:rPr>
          <w:i/>
          <w:lang w:val="en-US"/>
        </w:rPr>
      </w:pPr>
      <w:r w:rsidRPr="007C789E">
        <w:rPr>
          <w:i/>
          <w:lang w:val="en-US"/>
        </w:rPr>
        <w:t xml:space="preserve">push </w:t>
      </w:r>
      <w:r w:rsidRPr="007C789E">
        <w:rPr>
          <w:i/>
          <w:lang w:val="en-US"/>
        </w:rPr>
        <w:tab/>
        <w:t>s</w:t>
      </w:r>
    </w:p>
    <w:p w14:paraId="1D7E78F5" w14:textId="77777777" w:rsidR="00007C18" w:rsidRPr="007C789E" w:rsidRDefault="00007C18" w:rsidP="00007C18">
      <w:pPr>
        <w:pStyle w:val="BodyTextIndent3"/>
        <w:ind w:firstLine="567"/>
        <w:rPr>
          <w:i/>
          <w:lang w:val="en-US"/>
        </w:rPr>
      </w:pPr>
      <w:r w:rsidRPr="007C789E">
        <w:rPr>
          <w:i/>
          <w:lang w:val="en-US"/>
        </w:rPr>
        <w:t>sub</w:t>
      </w:r>
    </w:p>
    <w:p w14:paraId="17F30D1F" w14:textId="77777777" w:rsidR="00007C18" w:rsidRPr="007C789E" w:rsidRDefault="00007C18" w:rsidP="00007C18">
      <w:pPr>
        <w:pStyle w:val="BodyTextIndent3"/>
        <w:ind w:firstLine="567"/>
        <w:rPr>
          <w:i/>
        </w:rPr>
      </w:pPr>
      <w:proofErr w:type="spellStart"/>
      <w:r w:rsidRPr="007C789E">
        <w:rPr>
          <w:i/>
          <w:lang w:val="en-US"/>
        </w:rPr>
        <w:t>mul</w:t>
      </w:r>
      <w:proofErr w:type="spellEnd"/>
    </w:p>
    <w:p w14:paraId="624B27FD" w14:textId="77777777" w:rsidR="00007C18" w:rsidRPr="007C789E" w:rsidRDefault="00007C18" w:rsidP="00007C18">
      <w:pPr>
        <w:pStyle w:val="BodyTextIndent3"/>
      </w:pPr>
    </w:p>
    <w:p w14:paraId="784A0AEB" w14:textId="77777777" w:rsidR="00007C18" w:rsidRPr="007C789E" w:rsidRDefault="00007C18" w:rsidP="00007C18">
      <w:pPr>
        <w:pStyle w:val="BodyTextIndent3"/>
      </w:pPr>
      <w:r w:rsidRPr="007C789E">
        <w:t>Безадресные команды на основе стековой адресации предельно сокращают форму команд, экономят память и способствуют повышению производительность ЭВМ.</w:t>
      </w:r>
    </w:p>
    <w:p w14:paraId="4B91DCCC" w14:textId="77777777" w:rsidR="00007C18" w:rsidRPr="007C789E" w:rsidRDefault="00007C18" w:rsidP="00007C18">
      <w:pPr>
        <w:pStyle w:val="BodyTextIndent3"/>
      </w:pPr>
      <w:r w:rsidRPr="007C789E">
        <w:t>Однако при такой структуре команд возникают сложности с построением команд передачи управления и работы с периферийными устройствами.</w:t>
      </w:r>
    </w:p>
    <w:p w14:paraId="35D048AA" w14:textId="77777777" w:rsidR="00007C18" w:rsidRPr="007C789E" w:rsidRDefault="00007C18" w:rsidP="00007C18">
      <w:pPr>
        <w:pStyle w:val="BodyTextIndent3"/>
      </w:pPr>
      <w:r w:rsidRPr="007C789E">
        <w:t>В современной архитектуре процессоров стек и стековая адресация применяется при организации переходов к подпрограммам и системах прерывания. Элементы стековой адресации используются в процессорах х86 при работе с данными с плавающей точкой.</w:t>
      </w:r>
    </w:p>
    <w:p w14:paraId="12807156" w14:textId="77777777" w:rsidR="00007C18" w:rsidRPr="007000CD" w:rsidRDefault="00007C18" w:rsidP="00007C18">
      <w:pPr>
        <w:pStyle w:val="Heading5"/>
        <w:rPr>
          <w:i w:val="0"/>
          <w:iCs w:val="0"/>
        </w:rPr>
      </w:pPr>
      <w:r>
        <w:rPr>
          <w:i w:val="0"/>
          <w:iCs w:val="0"/>
        </w:rPr>
        <w:t xml:space="preserve">7.7.1.9. </w:t>
      </w:r>
      <w:r w:rsidRPr="007000CD">
        <w:rPr>
          <w:i w:val="0"/>
          <w:iCs w:val="0"/>
        </w:rPr>
        <w:t>Способы адресации команд перехода</w:t>
      </w:r>
    </w:p>
    <w:p w14:paraId="64889FF8" w14:textId="77777777" w:rsidR="00007C18" w:rsidRDefault="00007C18" w:rsidP="00007C18">
      <w:pPr>
        <w:pStyle w:val="BodyTextIndent"/>
        <w:ind w:firstLine="567"/>
        <w:jc w:val="both"/>
        <w:rPr>
          <w:sz w:val="28"/>
        </w:rPr>
      </w:pPr>
    </w:p>
    <w:p w14:paraId="686DE1FB" w14:textId="77777777" w:rsidR="00007C18" w:rsidRDefault="00007C18" w:rsidP="00007C18">
      <w:pPr>
        <w:pStyle w:val="BodyTextIndent"/>
        <w:ind w:left="0"/>
        <w:jc w:val="both"/>
        <w:rPr>
          <w:sz w:val="28"/>
        </w:rPr>
      </w:pPr>
      <w:r>
        <w:rPr>
          <w:sz w:val="28"/>
        </w:rPr>
        <w:t>Командам перехода (а также командам вызова процедур) также нужны особые способы адресации для определения целевого адреса. Способы, существующие для адресации данных могут быть также использованы для вычисления исполнительных адресов команд перехода. Один из возможных вариантов – прямая адресация, когда целевой адрес просто полностью включается в команду.</w:t>
      </w:r>
    </w:p>
    <w:p w14:paraId="5A8341CF" w14:textId="77777777" w:rsidR="00007C18" w:rsidRDefault="00007C18" w:rsidP="00007C18">
      <w:pPr>
        <w:pStyle w:val="BodyTextIndent"/>
        <w:ind w:hanging="67"/>
        <w:jc w:val="both"/>
        <w:rPr>
          <w:sz w:val="28"/>
        </w:rPr>
      </w:pPr>
      <w:r>
        <w:rPr>
          <w:sz w:val="28"/>
        </w:rPr>
        <w:t>Другие способы адресации также имеют смысл. Косвенная и регистровая адресация позволяют программа вычислить целевой адрес, помещать его в регистр, а затем переходить по этому адресу. Такой способ дает максимальную гибкость, поскольку целевой адрес вычисляется во время выполнения программы. Но такой подход предоставляет огромные возможности для появления ошибок, которые практически невозможно найти.</w:t>
      </w:r>
    </w:p>
    <w:p w14:paraId="7880840D" w14:textId="77777777" w:rsidR="00007C18" w:rsidRDefault="00007C18" w:rsidP="00007C18">
      <w:pPr>
        <w:pStyle w:val="BodyTextIndent"/>
        <w:ind w:hanging="67"/>
        <w:jc w:val="both"/>
        <w:rPr>
          <w:sz w:val="28"/>
        </w:rPr>
      </w:pPr>
      <w:r>
        <w:rPr>
          <w:sz w:val="28"/>
        </w:rPr>
        <w:t>Индексная адресация, при которой известно смещение от регистра, также может быть использована.</w:t>
      </w:r>
    </w:p>
    <w:p w14:paraId="7556EF77" w14:textId="77777777" w:rsidR="00007C18" w:rsidRDefault="00007C18" w:rsidP="00007C18">
      <w:pPr>
        <w:pStyle w:val="BodyTextIndent"/>
        <w:ind w:hanging="67"/>
        <w:jc w:val="both"/>
        <w:rPr>
          <w:sz w:val="28"/>
        </w:rPr>
      </w:pPr>
      <w:r>
        <w:rPr>
          <w:sz w:val="28"/>
        </w:rPr>
        <w:t xml:space="preserve">Может быть также использована относительная адресация по счетчику команд. В этом случае для получения целевого адреса смещение (со знаком), находящееся в самой команде прибавляется к программному счетчику. </w:t>
      </w:r>
    </w:p>
    <w:p w14:paraId="232D951A" w14:textId="77777777" w:rsidR="00007C18" w:rsidRDefault="00007C18" w:rsidP="00007C18">
      <w:pPr>
        <w:pStyle w:val="BodyTextIndent"/>
        <w:ind w:hanging="67"/>
        <w:jc w:val="both"/>
        <w:rPr>
          <w:sz w:val="28"/>
        </w:rPr>
      </w:pPr>
    </w:p>
    <w:p w14:paraId="26BDDD70" w14:textId="77777777" w:rsidR="00007C18" w:rsidRPr="009B6F82" w:rsidRDefault="00007C18" w:rsidP="00007C18">
      <w:pPr>
        <w:pStyle w:val="Heading4"/>
        <w:ind w:left="67" w:hanging="67"/>
        <w:rPr>
          <w:iCs/>
          <w:sz w:val="32"/>
          <w:szCs w:val="32"/>
        </w:rPr>
      </w:pPr>
      <w:r w:rsidRPr="009B6F82">
        <w:rPr>
          <w:iCs/>
          <w:sz w:val="32"/>
          <w:szCs w:val="32"/>
        </w:rPr>
        <w:t xml:space="preserve">7.7.2. Способы адресации процессора </w:t>
      </w:r>
      <w:proofErr w:type="spellStart"/>
      <w:r w:rsidRPr="009B6F82">
        <w:rPr>
          <w:iCs/>
          <w:sz w:val="32"/>
          <w:szCs w:val="32"/>
        </w:rPr>
        <w:t>Pentium</w:t>
      </w:r>
      <w:proofErr w:type="spellEnd"/>
      <w:r w:rsidRPr="009B6F82">
        <w:rPr>
          <w:iCs/>
          <w:sz w:val="32"/>
          <w:szCs w:val="32"/>
        </w:rPr>
        <w:t xml:space="preserve"> 4</w:t>
      </w:r>
    </w:p>
    <w:p w14:paraId="5CE4E71B" w14:textId="77777777" w:rsidR="00007C18" w:rsidRDefault="00007C18" w:rsidP="00007C18">
      <w:pPr>
        <w:pStyle w:val="BodyTextIndent"/>
        <w:ind w:hanging="67"/>
        <w:jc w:val="both"/>
        <w:rPr>
          <w:b/>
          <w:bCs/>
          <w:sz w:val="28"/>
        </w:rPr>
      </w:pPr>
    </w:p>
    <w:p w14:paraId="5482D358" w14:textId="77777777" w:rsidR="00007C18" w:rsidRDefault="00007C18" w:rsidP="00007C18">
      <w:pPr>
        <w:pStyle w:val="BodyTextIndent"/>
        <w:ind w:hanging="67"/>
        <w:jc w:val="both"/>
        <w:rPr>
          <w:sz w:val="28"/>
        </w:rPr>
      </w:pPr>
      <w:r>
        <w:rPr>
          <w:sz w:val="28"/>
        </w:rPr>
        <w:lastRenderedPageBreak/>
        <w:t xml:space="preserve">Способы адресации процессора </w:t>
      </w:r>
      <w:r>
        <w:rPr>
          <w:sz w:val="28"/>
          <w:lang w:val="en-US"/>
        </w:rPr>
        <w:t>Pentium</w:t>
      </w:r>
      <w:r>
        <w:rPr>
          <w:sz w:val="28"/>
        </w:rPr>
        <w:t xml:space="preserve"> </w:t>
      </w:r>
      <w:r>
        <w:rPr>
          <w:sz w:val="28"/>
          <w:lang w:val="en-US"/>
        </w:rPr>
        <w:t>II</w:t>
      </w:r>
      <w:r>
        <w:rPr>
          <w:sz w:val="28"/>
        </w:rPr>
        <w:t xml:space="preserve"> нерегулярны и зависят от того, в каком формате находятся команды: 16- или 32-битном.</w:t>
      </w:r>
    </w:p>
    <w:p w14:paraId="39F2BD52" w14:textId="77777777" w:rsidR="00007C18" w:rsidRDefault="00007C18" w:rsidP="00007C18">
      <w:pPr>
        <w:pStyle w:val="BodyTextIndent"/>
        <w:ind w:hanging="67"/>
        <w:jc w:val="both"/>
        <w:rPr>
          <w:sz w:val="28"/>
        </w:rPr>
      </w:pPr>
      <w:r>
        <w:rPr>
          <w:sz w:val="28"/>
        </w:rPr>
        <w:t xml:space="preserve">Режим адресации определяют один или два байта адресации, которые находятся после байта адресации. Первым является байт </w:t>
      </w:r>
      <w:proofErr w:type="spellStart"/>
      <w:r>
        <w:rPr>
          <w:i/>
          <w:sz w:val="28"/>
        </w:rPr>
        <w:t>mod</w:t>
      </w:r>
      <w:proofErr w:type="spellEnd"/>
      <w:r>
        <w:rPr>
          <w:i/>
          <w:sz w:val="28"/>
        </w:rPr>
        <w:t xml:space="preserve"> r/m</w:t>
      </w:r>
      <w:r>
        <w:rPr>
          <w:sz w:val="28"/>
        </w:rPr>
        <w:t xml:space="preserve">, вторым байт </w:t>
      </w:r>
      <w:proofErr w:type="spellStart"/>
      <w:r>
        <w:rPr>
          <w:i/>
          <w:sz w:val="28"/>
        </w:rPr>
        <w:t>sib</w:t>
      </w:r>
      <w:proofErr w:type="spellEnd"/>
      <w:r>
        <w:rPr>
          <w:sz w:val="28"/>
        </w:rPr>
        <w:t xml:space="preserve"> (масштаб, индекс, база).  Байт </w:t>
      </w:r>
      <w:proofErr w:type="spellStart"/>
      <w:r>
        <w:rPr>
          <w:i/>
          <w:sz w:val="28"/>
        </w:rPr>
        <w:t>sib</w:t>
      </w:r>
      <w:proofErr w:type="spellEnd"/>
      <w:r>
        <w:rPr>
          <w:sz w:val="28"/>
        </w:rPr>
        <w:t xml:space="preserve"> может присутствовать только в командах с 32-разрядной адресацией, когда байт </w:t>
      </w:r>
      <w:proofErr w:type="spellStart"/>
      <w:r>
        <w:rPr>
          <w:i/>
          <w:sz w:val="28"/>
        </w:rPr>
        <w:t>mod</w:t>
      </w:r>
      <w:proofErr w:type="spellEnd"/>
      <w:r>
        <w:rPr>
          <w:i/>
          <w:sz w:val="28"/>
        </w:rPr>
        <w:t xml:space="preserve"> r/m</w:t>
      </w:r>
      <w:r>
        <w:rPr>
          <w:sz w:val="28"/>
        </w:rPr>
        <w:t xml:space="preserve"> содержит </w:t>
      </w:r>
      <w:r>
        <w:rPr>
          <w:i/>
          <w:sz w:val="28"/>
        </w:rPr>
        <w:t>r/m</w:t>
      </w:r>
      <w:r>
        <w:rPr>
          <w:sz w:val="28"/>
        </w:rPr>
        <w:t xml:space="preserve"> = 100 и значение в поле </w:t>
      </w:r>
      <w:r>
        <w:rPr>
          <w:i/>
          <w:sz w:val="28"/>
        </w:rPr>
        <w:t>mod</w:t>
      </w:r>
      <w:r>
        <w:rPr>
          <w:sz w:val="28"/>
        </w:rPr>
        <w:t>≠11.</w:t>
      </w:r>
    </w:p>
    <w:p w14:paraId="3055D146" w14:textId="77777777" w:rsidR="00007C18" w:rsidRDefault="00007C18" w:rsidP="00007C18">
      <w:pPr>
        <w:jc w:val="both"/>
        <w:rPr>
          <w:sz w:val="28"/>
        </w:rPr>
      </w:pPr>
      <w:r>
        <w:rPr>
          <w:sz w:val="28"/>
        </w:rPr>
        <w:t>Для адресации теперь можно использовать любой регистр общего назначения, а индекс разрешается масштабировать (умножать) на 1, 2, 4 или 8. Ниже приводятся все способы 32–разрядной адресации.</w:t>
      </w:r>
    </w:p>
    <w:p w14:paraId="674A4624" w14:textId="77777777" w:rsidR="00007C18" w:rsidRDefault="00007C18" w:rsidP="00007C18">
      <w:pPr>
        <w:ind w:firstLine="567"/>
        <w:jc w:val="right"/>
        <w:rPr>
          <w:sz w:val="28"/>
        </w:rPr>
      </w:pPr>
      <w:r>
        <w:rPr>
          <w:sz w:val="28"/>
        </w:rPr>
        <w:t>Таблица 7.3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95"/>
        <w:gridCol w:w="1054"/>
        <w:gridCol w:w="1029"/>
        <w:gridCol w:w="2512"/>
      </w:tblGrid>
      <w:tr w:rsidR="00007C18" w14:paraId="05225D8C" w14:textId="77777777" w:rsidTr="00AC06C8">
        <w:tc>
          <w:tcPr>
            <w:tcW w:w="4595" w:type="dxa"/>
          </w:tcPr>
          <w:p w14:paraId="2771B982" w14:textId="77777777" w:rsidR="00007C18" w:rsidRDefault="00007C18" w:rsidP="00AC06C8">
            <w:pPr>
              <w:pStyle w:val="Heading9"/>
            </w:pPr>
            <w:r>
              <w:t>Непосредственная</w:t>
            </w:r>
          </w:p>
        </w:tc>
        <w:tc>
          <w:tcPr>
            <w:tcW w:w="1054" w:type="dxa"/>
            <w:tcBorders>
              <w:right w:val="nil"/>
            </w:tcBorders>
          </w:tcPr>
          <w:p w14:paraId="50E66F51" w14:textId="77777777" w:rsidR="00007C18" w:rsidRDefault="00007C18" w:rsidP="00AC06C8">
            <w:pPr>
              <w:jc w:val="center"/>
              <w:rPr>
                <w:sz w:val="28"/>
              </w:rPr>
            </w:pPr>
            <w:proofErr w:type="spellStart"/>
            <w:r>
              <w:rPr>
                <w:sz w:val="28"/>
              </w:rPr>
              <w:t>mov</w:t>
            </w:r>
            <w:proofErr w:type="spellEnd"/>
          </w:p>
        </w:tc>
        <w:tc>
          <w:tcPr>
            <w:tcW w:w="1029" w:type="dxa"/>
            <w:tcBorders>
              <w:left w:val="nil"/>
              <w:right w:val="nil"/>
            </w:tcBorders>
          </w:tcPr>
          <w:p w14:paraId="33494E05" w14:textId="77777777" w:rsidR="00007C18" w:rsidRDefault="00007C18" w:rsidP="00AC06C8">
            <w:pPr>
              <w:jc w:val="center"/>
              <w:rPr>
                <w:sz w:val="28"/>
              </w:rPr>
            </w:pPr>
            <w:proofErr w:type="spellStart"/>
            <w:r>
              <w:rPr>
                <w:sz w:val="28"/>
              </w:rPr>
              <w:t>eax</w:t>
            </w:r>
            <w:proofErr w:type="spellEnd"/>
            <w:r>
              <w:rPr>
                <w:sz w:val="28"/>
              </w:rPr>
              <w:t>,</w:t>
            </w:r>
          </w:p>
        </w:tc>
        <w:tc>
          <w:tcPr>
            <w:tcW w:w="2512" w:type="dxa"/>
            <w:tcBorders>
              <w:left w:val="nil"/>
            </w:tcBorders>
          </w:tcPr>
          <w:p w14:paraId="1E42D642" w14:textId="77777777" w:rsidR="00007C18" w:rsidRDefault="00007C18" w:rsidP="00AC06C8">
            <w:pPr>
              <w:rPr>
                <w:sz w:val="28"/>
              </w:rPr>
            </w:pPr>
            <w:r>
              <w:rPr>
                <w:sz w:val="28"/>
              </w:rPr>
              <w:t>12345678h</w:t>
            </w:r>
          </w:p>
        </w:tc>
      </w:tr>
      <w:tr w:rsidR="00007C18" w14:paraId="68E27B4A" w14:textId="77777777" w:rsidTr="00AC06C8">
        <w:tc>
          <w:tcPr>
            <w:tcW w:w="4595" w:type="dxa"/>
          </w:tcPr>
          <w:p w14:paraId="126B86D9" w14:textId="77777777" w:rsidR="00007C18" w:rsidRDefault="00007C18" w:rsidP="00AC06C8">
            <w:r>
              <w:t>Регистровая</w:t>
            </w:r>
          </w:p>
        </w:tc>
        <w:tc>
          <w:tcPr>
            <w:tcW w:w="1054" w:type="dxa"/>
            <w:tcBorders>
              <w:right w:val="nil"/>
            </w:tcBorders>
          </w:tcPr>
          <w:p w14:paraId="4220F525" w14:textId="77777777" w:rsidR="00007C18" w:rsidRDefault="00007C18" w:rsidP="00AC06C8">
            <w:pPr>
              <w:jc w:val="center"/>
              <w:rPr>
                <w:sz w:val="28"/>
                <w:lang w:val="en-US"/>
              </w:rPr>
            </w:pPr>
            <w:proofErr w:type="spellStart"/>
            <w:r>
              <w:rPr>
                <w:sz w:val="28"/>
                <w:lang w:val="en-US"/>
              </w:rPr>
              <w:t>mov</w:t>
            </w:r>
            <w:proofErr w:type="spellEnd"/>
          </w:p>
        </w:tc>
        <w:tc>
          <w:tcPr>
            <w:tcW w:w="1029" w:type="dxa"/>
            <w:tcBorders>
              <w:left w:val="nil"/>
              <w:right w:val="nil"/>
            </w:tcBorders>
          </w:tcPr>
          <w:p w14:paraId="05695CC5" w14:textId="77777777" w:rsidR="00007C18" w:rsidRDefault="00007C18" w:rsidP="00AC06C8">
            <w:pPr>
              <w:jc w:val="center"/>
              <w:rPr>
                <w:sz w:val="28"/>
                <w:lang w:val="en-US"/>
              </w:rPr>
            </w:pPr>
            <w:proofErr w:type="spellStart"/>
            <w:r>
              <w:rPr>
                <w:sz w:val="28"/>
                <w:lang w:val="en-US"/>
              </w:rPr>
              <w:t>eax</w:t>
            </w:r>
            <w:proofErr w:type="spellEnd"/>
            <w:r>
              <w:rPr>
                <w:sz w:val="28"/>
                <w:lang w:val="en-US"/>
              </w:rPr>
              <w:t>,</w:t>
            </w:r>
          </w:p>
        </w:tc>
        <w:tc>
          <w:tcPr>
            <w:tcW w:w="2512" w:type="dxa"/>
            <w:tcBorders>
              <w:left w:val="nil"/>
            </w:tcBorders>
          </w:tcPr>
          <w:p w14:paraId="36189A41" w14:textId="77777777" w:rsidR="00007C18" w:rsidRDefault="00007C18" w:rsidP="00AC06C8">
            <w:pPr>
              <w:rPr>
                <w:sz w:val="28"/>
                <w:lang w:val="en-US"/>
              </w:rPr>
            </w:pPr>
            <w:proofErr w:type="spellStart"/>
            <w:r>
              <w:rPr>
                <w:sz w:val="28"/>
                <w:lang w:val="en-US"/>
              </w:rPr>
              <w:t>ecx</w:t>
            </w:r>
            <w:proofErr w:type="spellEnd"/>
          </w:p>
        </w:tc>
      </w:tr>
      <w:tr w:rsidR="00007C18" w14:paraId="415F0014" w14:textId="77777777" w:rsidTr="00AC06C8">
        <w:tc>
          <w:tcPr>
            <w:tcW w:w="4595" w:type="dxa"/>
          </w:tcPr>
          <w:p w14:paraId="53A0B141" w14:textId="77777777" w:rsidR="00007C18" w:rsidRDefault="00007C18" w:rsidP="00AC06C8">
            <w:r>
              <w:t>Прямая (абсолютная)</w:t>
            </w:r>
          </w:p>
        </w:tc>
        <w:tc>
          <w:tcPr>
            <w:tcW w:w="1054" w:type="dxa"/>
            <w:tcBorders>
              <w:right w:val="nil"/>
            </w:tcBorders>
          </w:tcPr>
          <w:p w14:paraId="56BCEF9E" w14:textId="77777777" w:rsidR="00007C18" w:rsidRDefault="00007C18" w:rsidP="00AC06C8">
            <w:pPr>
              <w:jc w:val="center"/>
              <w:rPr>
                <w:sz w:val="28"/>
              </w:rPr>
            </w:pPr>
            <w:proofErr w:type="spellStart"/>
            <w:r>
              <w:rPr>
                <w:sz w:val="28"/>
                <w:lang w:val="en-US"/>
              </w:rPr>
              <w:t>mov</w:t>
            </w:r>
            <w:proofErr w:type="spellEnd"/>
          </w:p>
        </w:tc>
        <w:tc>
          <w:tcPr>
            <w:tcW w:w="1029" w:type="dxa"/>
            <w:tcBorders>
              <w:left w:val="nil"/>
              <w:right w:val="nil"/>
            </w:tcBorders>
          </w:tcPr>
          <w:p w14:paraId="2941548B" w14:textId="77777777" w:rsidR="00007C18" w:rsidRDefault="00007C18" w:rsidP="00AC06C8">
            <w:pPr>
              <w:jc w:val="center"/>
              <w:rPr>
                <w:sz w:val="28"/>
              </w:rPr>
            </w:pPr>
            <w:proofErr w:type="spellStart"/>
            <w:r>
              <w:rPr>
                <w:sz w:val="28"/>
                <w:lang w:val="en-US"/>
              </w:rPr>
              <w:t>eax</w:t>
            </w:r>
            <w:proofErr w:type="spellEnd"/>
            <w:r>
              <w:rPr>
                <w:sz w:val="28"/>
              </w:rPr>
              <w:t>,</w:t>
            </w:r>
          </w:p>
        </w:tc>
        <w:tc>
          <w:tcPr>
            <w:tcW w:w="2512" w:type="dxa"/>
            <w:tcBorders>
              <w:left w:val="nil"/>
            </w:tcBorders>
          </w:tcPr>
          <w:p w14:paraId="4A5531A9" w14:textId="77777777" w:rsidR="00007C18" w:rsidRDefault="00007C18" w:rsidP="00AC06C8">
            <w:pPr>
              <w:rPr>
                <w:sz w:val="28"/>
              </w:rPr>
            </w:pPr>
            <w:r>
              <w:rPr>
                <w:sz w:val="28"/>
              </w:rPr>
              <w:t>[3456789</w:t>
            </w:r>
            <w:r>
              <w:rPr>
                <w:sz w:val="28"/>
                <w:lang w:val="en-US"/>
              </w:rPr>
              <w:t>h</w:t>
            </w:r>
            <w:r>
              <w:rPr>
                <w:sz w:val="28"/>
              </w:rPr>
              <w:t>]</w:t>
            </w:r>
          </w:p>
        </w:tc>
      </w:tr>
      <w:tr w:rsidR="00007C18" w14:paraId="70447B24" w14:textId="77777777" w:rsidTr="00AC06C8">
        <w:tc>
          <w:tcPr>
            <w:tcW w:w="4595" w:type="dxa"/>
          </w:tcPr>
          <w:p w14:paraId="7492D761" w14:textId="77777777" w:rsidR="00007C18" w:rsidRDefault="00007C18" w:rsidP="00AC06C8">
            <w:r>
              <w:t>Регистровая косвенная</w:t>
            </w:r>
          </w:p>
        </w:tc>
        <w:tc>
          <w:tcPr>
            <w:tcW w:w="1054" w:type="dxa"/>
            <w:tcBorders>
              <w:right w:val="nil"/>
            </w:tcBorders>
          </w:tcPr>
          <w:p w14:paraId="405D9575" w14:textId="77777777" w:rsidR="00007C18" w:rsidRDefault="00007C18" w:rsidP="00AC06C8">
            <w:pPr>
              <w:jc w:val="center"/>
              <w:rPr>
                <w:sz w:val="28"/>
                <w:lang w:val="en-US"/>
              </w:rPr>
            </w:pPr>
            <w:proofErr w:type="spellStart"/>
            <w:r>
              <w:rPr>
                <w:sz w:val="28"/>
                <w:lang w:val="en-US"/>
              </w:rPr>
              <w:t>mov</w:t>
            </w:r>
            <w:proofErr w:type="spellEnd"/>
          </w:p>
        </w:tc>
        <w:tc>
          <w:tcPr>
            <w:tcW w:w="1029" w:type="dxa"/>
            <w:tcBorders>
              <w:left w:val="nil"/>
              <w:right w:val="nil"/>
            </w:tcBorders>
          </w:tcPr>
          <w:p w14:paraId="613B6EA9" w14:textId="77777777" w:rsidR="00007C18" w:rsidRDefault="00007C18" w:rsidP="00AC06C8">
            <w:pPr>
              <w:jc w:val="center"/>
              <w:rPr>
                <w:sz w:val="28"/>
                <w:lang w:val="en-US"/>
              </w:rPr>
            </w:pPr>
            <w:proofErr w:type="spellStart"/>
            <w:r>
              <w:rPr>
                <w:sz w:val="28"/>
                <w:lang w:val="en-US"/>
              </w:rPr>
              <w:t>eax</w:t>
            </w:r>
            <w:proofErr w:type="spellEnd"/>
            <w:r>
              <w:rPr>
                <w:sz w:val="28"/>
                <w:lang w:val="en-US"/>
              </w:rPr>
              <w:t>,</w:t>
            </w:r>
          </w:p>
        </w:tc>
        <w:tc>
          <w:tcPr>
            <w:tcW w:w="2512" w:type="dxa"/>
            <w:tcBorders>
              <w:left w:val="nil"/>
            </w:tcBorders>
          </w:tcPr>
          <w:p w14:paraId="40113C56" w14:textId="77777777" w:rsidR="00007C18" w:rsidRDefault="00007C18" w:rsidP="00AC06C8">
            <w:pPr>
              <w:rPr>
                <w:sz w:val="28"/>
                <w:lang w:val="en-US"/>
              </w:rPr>
            </w:pPr>
            <w:r>
              <w:rPr>
                <w:sz w:val="28"/>
                <w:lang w:val="en-US"/>
              </w:rPr>
              <w:t>[</w:t>
            </w:r>
            <w:proofErr w:type="spellStart"/>
            <w:r>
              <w:rPr>
                <w:sz w:val="28"/>
                <w:lang w:val="en-US"/>
              </w:rPr>
              <w:t>ecx</w:t>
            </w:r>
            <w:proofErr w:type="spellEnd"/>
            <w:r>
              <w:rPr>
                <w:sz w:val="28"/>
                <w:lang w:val="en-US"/>
              </w:rPr>
              <w:t>]</w:t>
            </w:r>
          </w:p>
        </w:tc>
      </w:tr>
      <w:tr w:rsidR="00007C18" w14:paraId="0873ACDA" w14:textId="77777777" w:rsidTr="00AC06C8">
        <w:tc>
          <w:tcPr>
            <w:tcW w:w="4595" w:type="dxa"/>
          </w:tcPr>
          <w:p w14:paraId="0E35145C" w14:textId="77777777" w:rsidR="00007C18" w:rsidRDefault="00007C18" w:rsidP="00AC06C8">
            <w:r>
              <w:t>Базовая (индексная) со смещением</w:t>
            </w:r>
          </w:p>
        </w:tc>
        <w:tc>
          <w:tcPr>
            <w:tcW w:w="1054" w:type="dxa"/>
            <w:tcBorders>
              <w:right w:val="nil"/>
            </w:tcBorders>
          </w:tcPr>
          <w:p w14:paraId="255ABFB3" w14:textId="77777777" w:rsidR="00007C18" w:rsidRDefault="00007C18" w:rsidP="00AC06C8">
            <w:pPr>
              <w:jc w:val="center"/>
              <w:rPr>
                <w:sz w:val="28"/>
                <w:lang w:val="en-US"/>
              </w:rPr>
            </w:pPr>
            <w:proofErr w:type="spellStart"/>
            <w:r>
              <w:rPr>
                <w:sz w:val="28"/>
                <w:lang w:val="en-US"/>
              </w:rPr>
              <w:t>mov</w:t>
            </w:r>
            <w:proofErr w:type="spellEnd"/>
          </w:p>
        </w:tc>
        <w:tc>
          <w:tcPr>
            <w:tcW w:w="1029" w:type="dxa"/>
            <w:tcBorders>
              <w:left w:val="nil"/>
              <w:right w:val="nil"/>
            </w:tcBorders>
          </w:tcPr>
          <w:p w14:paraId="25790B4C" w14:textId="77777777" w:rsidR="00007C18" w:rsidRDefault="00007C18" w:rsidP="00AC06C8">
            <w:pPr>
              <w:jc w:val="center"/>
              <w:rPr>
                <w:sz w:val="28"/>
                <w:lang w:val="en-US"/>
              </w:rPr>
            </w:pPr>
            <w:proofErr w:type="spellStart"/>
            <w:r>
              <w:rPr>
                <w:sz w:val="28"/>
                <w:lang w:val="en-US"/>
              </w:rPr>
              <w:t>eax</w:t>
            </w:r>
            <w:proofErr w:type="spellEnd"/>
            <w:r>
              <w:rPr>
                <w:sz w:val="28"/>
                <w:lang w:val="en-US"/>
              </w:rPr>
              <w:t>,</w:t>
            </w:r>
          </w:p>
        </w:tc>
        <w:tc>
          <w:tcPr>
            <w:tcW w:w="2512" w:type="dxa"/>
            <w:tcBorders>
              <w:left w:val="nil"/>
            </w:tcBorders>
          </w:tcPr>
          <w:p w14:paraId="2FB33136" w14:textId="77777777" w:rsidR="00007C18" w:rsidRDefault="00007C18" w:rsidP="00AC06C8">
            <w:pPr>
              <w:rPr>
                <w:sz w:val="28"/>
                <w:lang w:val="en-US"/>
              </w:rPr>
            </w:pPr>
            <w:r>
              <w:rPr>
                <w:sz w:val="28"/>
                <w:lang w:val="en-US"/>
              </w:rPr>
              <w:t>[</w:t>
            </w:r>
            <w:proofErr w:type="spellStart"/>
            <w:r>
              <w:rPr>
                <w:sz w:val="28"/>
                <w:lang w:val="en-US"/>
              </w:rPr>
              <w:t>ecx</w:t>
            </w:r>
            <w:proofErr w:type="spellEnd"/>
            <w:r>
              <w:rPr>
                <w:sz w:val="28"/>
                <w:lang w:val="en-US"/>
              </w:rPr>
              <w:t>]+1200h</w:t>
            </w:r>
          </w:p>
        </w:tc>
      </w:tr>
      <w:tr w:rsidR="00007C18" w14:paraId="6307C84E" w14:textId="77777777" w:rsidTr="00AC06C8">
        <w:tc>
          <w:tcPr>
            <w:tcW w:w="4595" w:type="dxa"/>
          </w:tcPr>
          <w:p w14:paraId="58BADE91" w14:textId="77777777" w:rsidR="00007C18" w:rsidRDefault="00007C18" w:rsidP="00AC06C8">
            <w:r>
              <w:t>Базовая индексная со смещением</w:t>
            </w:r>
          </w:p>
        </w:tc>
        <w:tc>
          <w:tcPr>
            <w:tcW w:w="1054" w:type="dxa"/>
            <w:tcBorders>
              <w:right w:val="nil"/>
            </w:tcBorders>
          </w:tcPr>
          <w:p w14:paraId="13F9436F" w14:textId="77777777" w:rsidR="00007C18" w:rsidRDefault="00007C18" w:rsidP="00AC06C8">
            <w:pPr>
              <w:jc w:val="center"/>
              <w:rPr>
                <w:sz w:val="28"/>
                <w:lang w:val="en-US"/>
              </w:rPr>
            </w:pPr>
            <w:proofErr w:type="spellStart"/>
            <w:r>
              <w:rPr>
                <w:sz w:val="28"/>
                <w:lang w:val="en-US"/>
              </w:rPr>
              <w:t>mov</w:t>
            </w:r>
            <w:proofErr w:type="spellEnd"/>
          </w:p>
        </w:tc>
        <w:tc>
          <w:tcPr>
            <w:tcW w:w="1029" w:type="dxa"/>
            <w:tcBorders>
              <w:left w:val="nil"/>
              <w:right w:val="nil"/>
            </w:tcBorders>
          </w:tcPr>
          <w:p w14:paraId="5C9CBC3C" w14:textId="77777777" w:rsidR="00007C18" w:rsidRDefault="00007C18" w:rsidP="00AC06C8">
            <w:pPr>
              <w:jc w:val="center"/>
              <w:rPr>
                <w:sz w:val="28"/>
                <w:lang w:val="en-US"/>
              </w:rPr>
            </w:pPr>
            <w:proofErr w:type="spellStart"/>
            <w:r>
              <w:rPr>
                <w:sz w:val="28"/>
                <w:lang w:val="en-US"/>
              </w:rPr>
              <w:t>eax</w:t>
            </w:r>
            <w:proofErr w:type="spellEnd"/>
            <w:r>
              <w:rPr>
                <w:sz w:val="28"/>
                <w:lang w:val="en-US"/>
              </w:rPr>
              <w:t>,</w:t>
            </w:r>
          </w:p>
        </w:tc>
        <w:tc>
          <w:tcPr>
            <w:tcW w:w="2512" w:type="dxa"/>
            <w:tcBorders>
              <w:left w:val="nil"/>
            </w:tcBorders>
          </w:tcPr>
          <w:p w14:paraId="03EE2B82" w14:textId="77777777" w:rsidR="00007C18" w:rsidRDefault="00007C18" w:rsidP="00AC06C8">
            <w:pPr>
              <w:rPr>
                <w:sz w:val="28"/>
                <w:lang w:val="en-US"/>
              </w:rPr>
            </w:pPr>
            <w:r>
              <w:rPr>
                <w:sz w:val="28"/>
                <w:lang w:val="en-US"/>
              </w:rPr>
              <w:t>[</w:t>
            </w:r>
            <w:proofErr w:type="spellStart"/>
            <w:r>
              <w:rPr>
                <w:sz w:val="28"/>
                <w:lang w:val="en-US"/>
              </w:rPr>
              <w:t>ecx</w:t>
            </w:r>
            <w:proofErr w:type="spellEnd"/>
            <w:r>
              <w:rPr>
                <w:sz w:val="28"/>
                <w:lang w:val="en-US"/>
              </w:rPr>
              <w:t>][</w:t>
            </w:r>
            <w:proofErr w:type="spellStart"/>
            <w:r>
              <w:rPr>
                <w:sz w:val="28"/>
                <w:lang w:val="en-US"/>
              </w:rPr>
              <w:t>edx</w:t>
            </w:r>
            <w:proofErr w:type="spellEnd"/>
            <w:r>
              <w:rPr>
                <w:sz w:val="28"/>
                <w:lang w:val="en-US"/>
              </w:rPr>
              <w:t>]+40h</w:t>
            </w:r>
          </w:p>
        </w:tc>
      </w:tr>
      <w:tr w:rsidR="00007C18" w14:paraId="6E3AC374" w14:textId="77777777" w:rsidTr="00AC06C8">
        <w:tc>
          <w:tcPr>
            <w:tcW w:w="4595" w:type="dxa"/>
          </w:tcPr>
          <w:p w14:paraId="3C9C4D60" w14:textId="77777777" w:rsidR="00007C18" w:rsidRDefault="00007C18" w:rsidP="00AC06C8">
            <w:r>
              <w:t xml:space="preserve">Индексная с масштабированием и смещением </w:t>
            </w:r>
          </w:p>
        </w:tc>
        <w:tc>
          <w:tcPr>
            <w:tcW w:w="1054" w:type="dxa"/>
            <w:tcBorders>
              <w:right w:val="nil"/>
            </w:tcBorders>
          </w:tcPr>
          <w:p w14:paraId="53512B13" w14:textId="77777777" w:rsidR="00007C18" w:rsidRDefault="00007C18" w:rsidP="00AC06C8">
            <w:pPr>
              <w:jc w:val="center"/>
              <w:rPr>
                <w:sz w:val="28"/>
                <w:lang w:val="en-US"/>
              </w:rPr>
            </w:pPr>
            <w:proofErr w:type="spellStart"/>
            <w:r>
              <w:rPr>
                <w:sz w:val="28"/>
                <w:lang w:val="en-US"/>
              </w:rPr>
              <w:t>mov</w:t>
            </w:r>
            <w:proofErr w:type="spellEnd"/>
          </w:p>
        </w:tc>
        <w:tc>
          <w:tcPr>
            <w:tcW w:w="1029" w:type="dxa"/>
            <w:tcBorders>
              <w:left w:val="nil"/>
              <w:right w:val="nil"/>
            </w:tcBorders>
          </w:tcPr>
          <w:p w14:paraId="6BEE5184" w14:textId="77777777" w:rsidR="00007C18" w:rsidRDefault="00007C18" w:rsidP="00AC06C8">
            <w:pPr>
              <w:jc w:val="center"/>
              <w:rPr>
                <w:sz w:val="28"/>
                <w:lang w:val="en-US"/>
              </w:rPr>
            </w:pPr>
            <w:proofErr w:type="spellStart"/>
            <w:r>
              <w:rPr>
                <w:sz w:val="28"/>
                <w:lang w:val="en-US"/>
              </w:rPr>
              <w:t>eax</w:t>
            </w:r>
            <w:proofErr w:type="spellEnd"/>
            <w:r>
              <w:rPr>
                <w:sz w:val="28"/>
                <w:lang w:val="en-US"/>
              </w:rPr>
              <w:t>,</w:t>
            </w:r>
          </w:p>
        </w:tc>
        <w:tc>
          <w:tcPr>
            <w:tcW w:w="2512" w:type="dxa"/>
            <w:tcBorders>
              <w:left w:val="nil"/>
            </w:tcBorders>
          </w:tcPr>
          <w:p w14:paraId="30BA1816" w14:textId="77777777" w:rsidR="00007C18" w:rsidRDefault="00007C18" w:rsidP="00AC06C8">
            <w:pPr>
              <w:rPr>
                <w:sz w:val="28"/>
                <w:lang w:val="en-US"/>
              </w:rPr>
            </w:pPr>
            <w:r>
              <w:rPr>
                <w:sz w:val="28"/>
                <w:lang w:val="en-US"/>
              </w:rPr>
              <w:t>[</w:t>
            </w:r>
            <w:proofErr w:type="spellStart"/>
            <w:r>
              <w:rPr>
                <w:sz w:val="28"/>
                <w:lang w:val="en-US"/>
              </w:rPr>
              <w:t>eci</w:t>
            </w:r>
            <w:proofErr w:type="spellEnd"/>
            <w:r>
              <w:rPr>
                <w:sz w:val="28"/>
                <w:lang w:val="en-US"/>
              </w:rPr>
              <w:t>*4]+400h</w:t>
            </w:r>
          </w:p>
        </w:tc>
      </w:tr>
      <w:tr w:rsidR="00007C18" w14:paraId="7A866088" w14:textId="77777777" w:rsidTr="00AC06C8">
        <w:tc>
          <w:tcPr>
            <w:tcW w:w="4595" w:type="dxa"/>
          </w:tcPr>
          <w:p w14:paraId="5F693392" w14:textId="77777777" w:rsidR="00007C18" w:rsidRDefault="00007C18" w:rsidP="00AC06C8">
            <w:r>
              <w:t>Базовая индексация с масштабированием</w:t>
            </w:r>
          </w:p>
        </w:tc>
        <w:tc>
          <w:tcPr>
            <w:tcW w:w="1054" w:type="dxa"/>
            <w:tcBorders>
              <w:right w:val="nil"/>
            </w:tcBorders>
          </w:tcPr>
          <w:p w14:paraId="61EC60BF" w14:textId="77777777" w:rsidR="00007C18" w:rsidRDefault="00007C18" w:rsidP="00AC06C8">
            <w:pPr>
              <w:jc w:val="center"/>
              <w:rPr>
                <w:sz w:val="28"/>
                <w:lang w:val="en-US"/>
              </w:rPr>
            </w:pPr>
            <w:proofErr w:type="spellStart"/>
            <w:r>
              <w:rPr>
                <w:sz w:val="28"/>
                <w:lang w:val="en-US"/>
              </w:rPr>
              <w:t>mov</w:t>
            </w:r>
            <w:proofErr w:type="spellEnd"/>
          </w:p>
        </w:tc>
        <w:tc>
          <w:tcPr>
            <w:tcW w:w="1029" w:type="dxa"/>
            <w:tcBorders>
              <w:left w:val="nil"/>
              <w:right w:val="nil"/>
            </w:tcBorders>
          </w:tcPr>
          <w:p w14:paraId="44487121" w14:textId="77777777" w:rsidR="00007C18" w:rsidRDefault="00007C18" w:rsidP="00AC06C8">
            <w:pPr>
              <w:jc w:val="center"/>
              <w:rPr>
                <w:sz w:val="28"/>
                <w:lang w:val="en-US"/>
              </w:rPr>
            </w:pPr>
            <w:proofErr w:type="spellStart"/>
            <w:r>
              <w:rPr>
                <w:sz w:val="28"/>
                <w:lang w:val="en-US"/>
              </w:rPr>
              <w:t>eax</w:t>
            </w:r>
            <w:proofErr w:type="spellEnd"/>
            <w:r>
              <w:rPr>
                <w:sz w:val="28"/>
                <w:lang w:val="en-US"/>
              </w:rPr>
              <w:t>,</w:t>
            </w:r>
          </w:p>
        </w:tc>
        <w:tc>
          <w:tcPr>
            <w:tcW w:w="2512" w:type="dxa"/>
            <w:tcBorders>
              <w:left w:val="nil"/>
            </w:tcBorders>
          </w:tcPr>
          <w:p w14:paraId="2A28CE7D" w14:textId="77777777" w:rsidR="00007C18" w:rsidRDefault="00007C18" w:rsidP="00AC06C8">
            <w:pPr>
              <w:rPr>
                <w:sz w:val="28"/>
                <w:lang w:val="en-US"/>
              </w:rPr>
            </w:pPr>
            <w:r>
              <w:rPr>
                <w:sz w:val="28"/>
                <w:lang w:val="en-US"/>
              </w:rPr>
              <w:t>[</w:t>
            </w:r>
            <w:proofErr w:type="spellStart"/>
            <w:r>
              <w:rPr>
                <w:sz w:val="28"/>
                <w:lang w:val="en-US"/>
              </w:rPr>
              <w:t>edx</w:t>
            </w:r>
            <w:proofErr w:type="spellEnd"/>
            <w:r>
              <w:rPr>
                <w:sz w:val="28"/>
                <w:lang w:val="en-US"/>
              </w:rPr>
              <w:t>][</w:t>
            </w:r>
            <w:proofErr w:type="spellStart"/>
            <w:r>
              <w:rPr>
                <w:sz w:val="28"/>
                <w:lang w:val="en-US"/>
              </w:rPr>
              <w:t>ecx</w:t>
            </w:r>
            <w:proofErr w:type="spellEnd"/>
            <w:r>
              <w:rPr>
                <w:sz w:val="28"/>
                <w:lang w:val="en-US"/>
              </w:rPr>
              <w:t>*8]</w:t>
            </w:r>
          </w:p>
        </w:tc>
      </w:tr>
      <w:tr w:rsidR="00007C18" w14:paraId="3A42EF94" w14:textId="77777777" w:rsidTr="00AC06C8">
        <w:tc>
          <w:tcPr>
            <w:tcW w:w="4595" w:type="dxa"/>
          </w:tcPr>
          <w:p w14:paraId="10323A6B" w14:textId="77777777" w:rsidR="00007C18" w:rsidRDefault="00007C18" w:rsidP="00AC06C8">
            <w:r>
              <w:t>Базовая индексация с масштабированием и смещением</w:t>
            </w:r>
          </w:p>
        </w:tc>
        <w:tc>
          <w:tcPr>
            <w:tcW w:w="1054" w:type="dxa"/>
            <w:tcBorders>
              <w:right w:val="nil"/>
            </w:tcBorders>
          </w:tcPr>
          <w:p w14:paraId="71F7DBD5" w14:textId="77777777" w:rsidR="00007C18" w:rsidRDefault="00007C18" w:rsidP="00AC06C8">
            <w:pPr>
              <w:jc w:val="center"/>
              <w:rPr>
                <w:sz w:val="28"/>
                <w:lang w:val="en-US"/>
              </w:rPr>
            </w:pPr>
            <w:proofErr w:type="spellStart"/>
            <w:r>
              <w:rPr>
                <w:sz w:val="28"/>
                <w:lang w:val="en-US"/>
              </w:rPr>
              <w:t>mov</w:t>
            </w:r>
            <w:proofErr w:type="spellEnd"/>
          </w:p>
        </w:tc>
        <w:tc>
          <w:tcPr>
            <w:tcW w:w="1029" w:type="dxa"/>
            <w:tcBorders>
              <w:left w:val="nil"/>
              <w:right w:val="nil"/>
            </w:tcBorders>
          </w:tcPr>
          <w:p w14:paraId="4CB966BA" w14:textId="77777777" w:rsidR="00007C18" w:rsidRDefault="00007C18" w:rsidP="00AC06C8">
            <w:pPr>
              <w:jc w:val="center"/>
              <w:rPr>
                <w:sz w:val="28"/>
                <w:lang w:val="en-US"/>
              </w:rPr>
            </w:pPr>
            <w:proofErr w:type="spellStart"/>
            <w:r>
              <w:rPr>
                <w:sz w:val="28"/>
                <w:lang w:val="en-US"/>
              </w:rPr>
              <w:t>eax</w:t>
            </w:r>
            <w:proofErr w:type="spellEnd"/>
            <w:r>
              <w:rPr>
                <w:sz w:val="28"/>
                <w:lang w:val="en-US"/>
              </w:rPr>
              <w:t>,</w:t>
            </w:r>
          </w:p>
        </w:tc>
        <w:tc>
          <w:tcPr>
            <w:tcW w:w="2512" w:type="dxa"/>
            <w:tcBorders>
              <w:left w:val="nil"/>
            </w:tcBorders>
          </w:tcPr>
          <w:p w14:paraId="7FA6BA38" w14:textId="77777777" w:rsidR="00007C18" w:rsidRDefault="00007C18" w:rsidP="00AC06C8">
            <w:pPr>
              <w:rPr>
                <w:sz w:val="28"/>
                <w:lang w:val="en-US"/>
              </w:rPr>
            </w:pPr>
            <w:r>
              <w:rPr>
                <w:sz w:val="28"/>
                <w:lang w:val="en-US"/>
              </w:rPr>
              <w:t>[</w:t>
            </w:r>
            <w:proofErr w:type="spellStart"/>
            <w:r>
              <w:rPr>
                <w:sz w:val="28"/>
                <w:lang w:val="en-US"/>
              </w:rPr>
              <w:t>ebx</w:t>
            </w:r>
            <w:proofErr w:type="spellEnd"/>
            <w:r>
              <w:rPr>
                <w:sz w:val="28"/>
                <w:lang w:val="en-US"/>
              </w:rPr>
              <w:t>][</w:t>
            </w:r>
            <w:proofErr w:type="spellStart"/>
            <w:r>
              <w:rPr>
                <w:sz w:val="28"/>
                <w:lang w:val="en-US"/>
              </w:rPr>
              <w:t>edi</w:t>
            </w:r>
            <w:proofErr w:type="spellEnd"/>
            <w:r>
              <w:rPr>
                <w:sz w:val="28"/>
                <w:lang w:val="en-US"/>
              </w:rPr>
              <w:t>*2]+20h</w:t>
            </w:r>
          </w:p>
        </w:tc>
      </w:tr>
    </w:tbl>
    <w:p w14:paraId="34EDD6B6" w14:textId="77777777" w:rsidR="00007C18" w:rsidRDefault="00007C18" w:rsidP="00007C18">
      <w:pPr>
        <w:ind w:left="567"/>
        <w:jc w:val="both"/>
        <w:rPr>
          <w:sz w:val="28"/>
          <w:lang w:val="en-US"/>
        </w:rPr>
      </w:pPr>
    </w:p>
    <w:p w14:paraId="2352C4B5" w14:textId="77777777" w:rsidR="00007C18" w:rsidRDefault="00007C18" w:rsidP="00007C18">
      <w:pPr>
        <w:jc w:val="both"/>
        <w:rPr>
          <w:sz w:val="28"/>
        </w:rPr>
      </w:pPr>
      <w:r>
        <w:rPr>
          <w:sz w:val="28"/>
        </w:rPr>
        <w:t>Проблема заключается в том, что не все способы адресации применимы ко всем командам и не все регистры могут использоваться при всех способах адресации. Это существенно усложняет работу компилятора.</w:t>
      </w:r>
    </w:p>
    <w:p w14:paraId="39511D42" w14:textId="77777777" w:rsidR="00007C18" w:rsidRDefault="00007C18" w:rsidP="00007C18">
      <w:pPr>
        <w:jc w:val="both"/>
        <w:rPr>
          <w:sz w:val="28"/>
        </w:rPr>
      </w:pPr>
      <w:r>
        <w:rPr>
          <w:sz w:val="28"/>
        </w:rPr>
        <w:t>Схема формирования адреса в 32-разрядной адресации  приведена на рис 7.24</w:t>
      </w:r>
    </w:p>
    <w:p w14:paraId="77DC4E15" w14:textId="77777777" w:rsidR="00007C18" w:rsidRDefault="00007C18" w:rsidP="00007C18">
      <w:pPr>
        <w:ind w:firstLine="567"/>
        <w:jc w:val="both"/>
        <w:rPr>
          <w:sz w:val="28"/>
        </w:rPr>
      </w:pPr>
      <w:r w:rsidRPr="001513C3">
        <w:rPr>
          <w:sz w:val="28"/>
        </w:rPr>
        <w:object w:dxaOrig="6090" w:dyaOrig="6990" w14:anchorId="69E82331">
          <v:shape id="_x0000_i1054" type="#_x0000_t75" style="width:304.4pt;height:349.95pt" o:ole="" fillcolor="window">
            <v:imagedata r:id="rId209" o:title=""/>
          </v:shape>
          <o:OLEObject Type="Embed" ProgID="Word.Picture.8" ShapeID="_x0000_i1054" DrawAspect="Content" ObjectID="_1526814845" r:id="rId210"/>
        </w:object>
      </w:r>
    </w:p>
    <w:p w14:paraId="59AC650D" w14:textId="77777777" w:rsidR="00007C18" w:rsidRDefault="00007C18" w:rsidP="00007C18">
      <w:pPr>
        <w:ind w:firstLine="567"/>
        <w:jc w:val="both"/>
        <w:rPr>
          <w:sz w:val="28"/>
        </w:rPr>
      </w:pPr>
    </w:p>
    <w:p w14:paraId="45AD9371" w14:textId="77777777" w:rsidR="00007C18" w:rsidRDefault="00007C18" w:rsidP="00007C18">
      <w:pPr>
        <w:jc w:val="center"/>
        <w:rPr>
          <w:sz w:val="28"/>
        </w:rPr>
      </w:pPr>
      <w:r>
        <w:rPr>
          <w:sz w:val="28"/>
        </w:rPr>
        <w:t>Рис. 4.24.</w:t>
      </w:r>
    </w:p>
    <w:p w14:paraId="2EFE2939" w14:textId="77777777" w:rsidR="00007C18" w:rsidRDefault="00007C18" w:rsidP="00007C18">
      <w:pPr>
        <w:jc w:val="both"/>
        <w:rPr>
          <w:sz w:val="28"/>
        </w:rPr>
      </w:pPr>
      <w:r>
        <w:rPr>
          <w:sz w:val="28"/>
        </w:rPr>
        <w:t xml:space="preserve">32–разрядные режимы адресации кодируются с помощью двух байт </w:t>
      </w:r>
      <w:proofErr w:type="spellStart"/>
      <w:r>
        <w:rPr>
          <w:sz w:val="28"/>
        </w:rPr>
        <w:t>mod</w:t>
      </w:r>
      <w:proofErr w:type="spellEnd"/>
      <w:r>
        <w:rPr>
          <w:sz w:val="28"/>
        </w:rPr>
        <w:t xml:space="preserve"> r/m и </w:t>
      </w:r>
      <w:proofErr w:type="spellStart"/>
      <w:r>
        <w:rPr>
          <w:sz w:val="28"/>
        </w:rPr>
        <w:t>sib</w:t>
      </w:r>
      <w:proofErr w:type="spellEnd"/>
      <w:r>
        <w:rPr>
          <w:sz w:val="28"/>
        </w:rPr>
        <w:t>.</w:t>
      </w:r>
    </w:p>
    <w:p w14:paraId="67803B02" w14:textId="77777777" w:rsidR="00007C18" w:rsidRDefault="00007C18" w:rsidP="00007C18">
      <w:pPr>
        <w:jc w:val="both"/>
        <w:rPr>
          <w:sz w:val="28"/>
        </w:rPr>
      </w:pPr>
      <w:r>
        <w:rPr>
          <w:sz w:val="28"/>
        </w:rPr>
        <w:t xml:space="preserve">Байт </w:t>
      </w:r>
      <w:r>
        <w:rPr>
          <w:i/>
          <w:iCs/>
          <w:sz w:val="28"/>
          <w:lang w:val="en-US"/>
        </w:rPr>
        <w:t>mod</w:t>
      </w:r>
      <w:r>
        <w:rPr>
          <w:sz w:val="28"/>
        </w:rPr>
        <w:t xml:space="preserve">  управляет способами адресации. Один из операндов определяется по комбинации полей </w:t>
      </w:r>
      <w:r>
        <w:rPr>
          <w:sz w:val="28"/>
          <w:lang w:val="en-US"/>
        </w:rPr>
        <w:t>mod</w:t>
      </w:r>
      <w:r>
        <w:rPr>
          <w:sz w:val="28"/>
        </w:rPr>
        <w:t xml:space="preserve"> и</w:t>
      </w:r>
      <w:r>
        <w:rPr>
          <w:sz w:val="28"/>
          <w:lang w:val="be-BY"/>
        </w:rPr>
        <w:t xml:space="preserve"> </w:t>
      </w:r>
      <w:r>
        <w:rPr>
          <w:sz w:val="28"/>
          <w:lang w:val="en-US"/>
        </w:rPr>
        <w:t>r</w:t>
      </w:r>
      <w:r>
        <w:rPr>
          <w:sz w:val="28"/>
        </w:rPr>
        <w:t>/</w:t>
      </w:r>
      <w:r>
        <w:rPr>
          <w:sz w:val="28"/>
          <w:lang w:val="en-US"/>
        </w:rPr>
        <w:t>m</w:t>
      </w:r>
      <w:r>
        <w:rPr>
          <w:sz w:val="28"/>
        </w:rPr>
        <w:t xml:space="preserve">. Второй операнд всегда является регистром и определяется по значению поля </w:t>
      </w:r>
      <w:proofErr w:type="spellStart"/>
      <w:r>
        <w:rPr>
          <w:sz w:val="28"/>
          <w:lang w:val="en-US"/>
        </w:rPr>
        <w:t>reg</w:t>
      </w:r>
      <w:proofErr w:type="spellEnd"/>
      <w:r>
        <w:rPr>
          <w:sz w:val="28"/>
        </w:rPr>
        <w:t>. Формирование адреса памяти в 32-битной адресации (r/m ≠100).</w:t>
      </w:r>
    </w:p>
    <w:p w14:paraId="3D64AA9F" w14:textId="77777777" w:rsidR="00007C18" w:rsidRPr="008307A5" w:rsidRDefault="00007C18" w:rsidP="00007C18">
      <w:pPr>
        <w:ind w:right="1119" w:firstLine="567"/>
        <w:jc w:val="right"/>
        <w:rPr>
          <w:sz w:val="28"/>
        </w:rPr>
      </w:pPr>
      <w:r>
        <w:rPr>
          <w:sz w:val="28"/>
        </w:rPr>
        <w:t>Таблица 7.4</w:t>
      </w:r>
    </w:p>
    <w:p w14:paraId="59F26901" w14:textId="77777777" w:rsidR="00007C18" w:rsidRPr="00255459" w:rsidRDefault="00007C18" w:rsidP="00007C18">
      <w:pPr>
        <w:ind w:right="1119" w:firstLine="567"/>
        <w:rPr>
          <w:sz w:val="28"/>
        </w:rPr>
      </w:pPr>
      <w:r>
        <w:rPr>
          <w:sz w:val="28"/>
          <w:lang w:val="en-US"/>
        </w:rPr>
        <w:t>M</w:t>
      </w:r>
      <w:r w:rsidRPr="00255459">
        <w:rPr>
          <w:sz w:val="28"/>
        </w:rPr>
        <w:t>[</w:t>
      </w:r>
      <w:r>
        <w:rPr>
          <w:sz w:val="28"/>
          <w:lang w:val="en-US"/>
        </w:rPr>
        <w:t>x</w:t>
      </w:r>
      <w:r w:rsidRPr="00255459">
        <w:rPr>
          <w:sz w:val="28"/>
        </w:rPr>
        <w:t xml:space="preserve">] – </w:t>
      </w:r>
      <w:r>
        <w:rPr>
          <w:sz w:val="28"/>
        </w:rPr>
        <w:t>слово в памяти с адресом х</w:t>
      </w:r>
      <w:r w:rsidRPr="00255459">
        <w:rPr>
          <w:sz w:val="28"/>
        </w:rPr>
        <w:t>.</w:t>
      </w:r>
    </w:p>
    <w:p w14:paraId="43B343FF" w14:textId="77777777" w:rsidR="00007C18" w:rsidRPr="00255459" w:rsidRDefault="00007C18" w:rsidP="00007C18">
      <w:pPr>
        <w:ind w:right="1119" w:firstLine="567"/>
        <w:rPr>
          <w:sz w:val="28"/>
        </w:rPr>
      </w:pPr>
      <w:r>
        <w:rPr>
          <w:sz w:val="28"/>
          <w:lang w:val="en-US"/>
        </w:rPr>
        <w:t>D --</w:t>
      </w:r>
      <w:r>
        <w:rPr>
          <w:sz w:val="28"/>
        </w:rPr>
        <w:t xml:space="preserve"> смещение</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6"/>
        <w:gridCol w:w="2059"/>
        <w:gridCol w:w="2059"/>
        <w:gridCol w:w="2059"/>
        <w:gridCol w:w="2059"/>
      </w:tblGrid>
      <w:tr w:rsidR="00007C18" w14:paraId="3E475ECF" w14:textId="77777777" w:rsidTr="00AC06C8">
        <w:trPr>
          <w:cantSplit/>
        </w:trPr>
        <w:tc>
          <w:tcPr>
            <w:tcW w:w="1136" w:type="dxa"/>
            <w:vMerge w:val="restart"/>
          </w:tcPr>
          <w:p w14:paraId="4F447869" w14:textId="77777777" w:rsidR="00007C18" w:rsidRDefault="00007C18" w:rsidP="00AC06C8">
            <w:pPr>
              <w:jc w:val="center"/>
              <w:rPr>
                <w:sz w:val="28"/>
              </w:rPr>
            </w:pPr>
          </w:p>
          <w:p w14:paraId="10CC27C5" w14:textId="77777777" w:rsidR="00007C18" w:rsidRDefault="00007C18" w:rsidP="00AC06C8">
            <w:pPr>
              <w:jc w:val="center"/>
              <w:rPr>
                <w:sz w:val="28"/>
              </w:rPr>
            </w:pPr>
            <w:r>
              <w:rPr>
                <w:sz w:val="28"/>
              </w:rPr>
              <w:t>r/m</w:t>
            </w:r>
          </w:p>
        </w:tc>
        <w:tc>
          <w:tcPr>
            <w:tcW w:w="8236" w:type="dxa"/>
            <w:gridSpan w:val="4"/>
          </w:tcPr>
          <w:p w14:paraId="031E58F5" w14:textId="77777777" w:rsidR="00007C18" w:rsidRDefault="00007C18" w:rsidP="00AC06C8">
            <w:pPr>
              <w:jc w:val="center"/>
              <w:rPr>
                <w:sz w:val="28"/>
              </w:rPr>
            </w:pPr>
            <w:r>
              <w:rPr>
                <w:sz w:val="28"/>
              </w:rPr>
              <w:t>Адрес памяти второго операнда</w:t>
            </w:r>
          </w:p>
        </w:tc>
      </w:tr>
      <w:tr w:rsidR="00007C18" w14:paraId="52A014F8" w14:textId="77777777" w:rsidTr="00AC06C8">
        <w:trPr>
          <w:cantSplit/>
        </w:trPr>
        <w:tc>
          <w:tcPr>
            <w:tcW w:w="1136" w:type="dxa"/>
            <w:vMerge/>
          </w:tcPr>
          <w:p w14:paraId="530D00B2" w14:textId="77777777" w:rsidR="00007C18" w:rsidRDefault="00007C18" w:rsidP="00AC06C8">
            <w:pPr>
              <w:jc w:val="center"/>
              <w:rPr>
                <w:sz w:val="28"/>
              </w:rPr>
            </w:pPr>
          </w:p>
        </w:tc>
        <w:tc>
          <w:tcPr>
            <w:tcW w:w="2059" w:type="dxa"/>
          </w:tcPr>
          <w:p w14:paraId="34E080CF" w14:textId="77777777" w:rsidR="00007C18" w:rsidRDefault="00007C18" w:rsidP="00AC06C8">
            <w:pPr>
              <w:jc w:val="center"/>
              <w:rPr>
                <w:sz w:val="28"/>
                <w:lang w:val="en-US"/>
              </w:rPr>
            </w:pPr>
            <w:r>
              <w:rPr>
                <w:sz w:val="28"/>
                <w:lang w:val="en-US"/>
              </w:rPr>
              <w:t>mod = 00</w:t>
            </w:r>
          </w:p>
        </w:tc>
        <w:tc>
          <w:tcPr>
            <w:tcW w:w="2059" w:type="dxa"/>
          </w:tcPr>
          <w:p w14:paraId="23BA5E5E" w14:textId="77777777" w:rsidR="00007C18" w:rsidRDefault="00007C18" w:rsidP="00AC06C8">
            <w:pPr>
              <w:jc w:val="center"/>
              <w:rPr>
                <w:sz w:val="28"/>
                <w:lang w:val="en-US"/>
              </w:rPr>
            </w:pPr>
            <w:r>
              <w:rPr>
                <w:sz w:val="28"/>
                <w:lang w:val="en-US"/>
              </w:rPr>
              <w:t>mod = 01</w:t>
            </w:r>
          </w:p>
        </w:tc>
        <w:tc>
          <w:tcPr>
            <w:tcW w:w="2059" w:type="dxa"/>
          </w:tcPr>
          <w:p w14:paraId="3FC2F578" w14:textId="77777777" w:rsidR="00007C18" w:rsidRDefault="00007C18" w:rsidP="00AC06C8">
            <w:pPr>
              <w:jc w:val="center"/>
              <w:rPr>
                <w:sz w:val="28"/>
                <w:lang w:val="en-US"/>
              </w:rPr>
            </w:pPr>
            <w:r>
              <w:rPr>
                <w:sz w:val="28"/>
                <w:lang w:val="en-US"/>
              </w:rPr>
              <w:t>mod = 10</w:t>
            </w:r>
          </w:p>
        </w:tc>
        <w:tc>
          <w:tcPr>
            <w:tcW w:w="2059" w:type="dxa"/>
          </w:tcPr>
          <w:p w14:paraId="354FD4B6" w14:textId="77777777" w:rsidR="00007C18" w:rsidRDefault="00007C18" w:rsidP="00AC06C8">
            <w:pPr>
              <w:jc w:val="center"/>
              <w:rPr>
                <w:sz w:val="28"/>
                <w:lang w:val="en-US"/>
              </w:rPr>
            </w:pPr>
            <w:r>
              <w:rPr>
                <w:sz w:val="28"/>
                <w:lang w:val="en-US"/>
              </w:rPr>
              <w:t>Mod = 11</w:t>
            </w:r>
          </w:p>
        </w:tc>
      </w:tr>
      <w:tr w:rsidR="00007C18" w14:paraId="1CC07C48" w14:textId="77777777" w:rsidTr="00AC06C8">
        <w:tc>
          <w:tcPr>
            <w:tcW w:w="1136" w:type="dxa"/>
          </w:tcPr>
          <w:p w14:paraId="6251598A" w14:textId="77777777" w:rsidR="00007C18" w:rsidRDefault="00007C18" w:rsidP="00AC06C8">
            <w:pPr>
              <w:jc w:val="center"/>
              <w:rPr>
                <w:sz w:val="28"/>
                <w:lang w:val="en-US"/>
              </w:rPr>
            </w:pPr>
            <w:r>
              <w:rPr>
                <w:sz w:val="28"/>
                <w:lang w:val="en-US"/>
              </w:rPr>
              <w:t>000</w:t>
            </w:r>
          </w:p>
        </w:tc>
        <w:tc>
          <w:tcPr>
            <w:tcW w:w="2059" w:type="dxa"/>
          </w:tcPr>
          <w:p w14:paraId="65E4EF1A" w14:textId="77777777" w:rsidR="00007C18" w:rsidRDefault="00007C18" w:rsidP="00AC06C8">
            <w:pPr>
              <w:jc w:val="center"/>
              <w:rPr>
                <w:sz w:val="28"/>
                <w:lang w:val="en-US"/>
              </w:rPr>
            </w:pPr>
            <w:r>
              <w:rPr>
                <w:sz w:val="28"/>
              </w:rPr>
              <w:t>М</w:t>
            </w:r>
            <w:r>
              <w:rPr>
                <w:sz w:val="28"/>
                <w:lang w:val="en-US"/>
              </w:rPr>
              <w:t>[EAX]</w:t>
            </w:r>
          </w:p>
        </w:tc>
        <w:tc>
          <w:tcPr>
            <w:tcW w:w="2059" w:type="dxa"/>
          </w:tcPr>
          <w:p w14:paraId="1AB5AED6" w14:textId="77777777" w:rsidR="00007C18" w:rsidRDefault="00007C18" w:rsidP="00AC06C8">
            <w:pPr>
              <w:jc w:val="center"/>
              <w:rPr>
                <w:sz w:val="28"/>
                <w:lang w:val="en-US"/>
              </w:rPr>
            </w:pPr>
            <w:r>
              <w:rPr>
                <w:sz w:val="28"/>
                <w:lang w:val="en-US"/>
              </w:rPr>
              <w:t>M[EAX+d8]</w:t>
            </w:r>
          </w:p>
        </w:tc>
        <w:tc>
          <w:tcPr>
            <w:tcW w:w="2059" w:type="dxa"/>
          </w:tcPr>
          <w:p w14:paraId="4700FAEB" w14:textId="77777777" w:rsidR="00007C18" w:rsidRDefault="00007C18" w:rsidP="00AC06C8">
            <w:pPr>
              <w:jc w:val="center"/>
              <w:rPr>
                <w:sz w:val="28"/>
                <w:lang w:val="en-US"/>
              </w:rPr>
            </w:pPr>
            <w:r>
              <w:rPr>
                <w:sz w:val="28"/>
                <w:lang w:val="en-US"/>
              </w:rPr>
              <w:t>M[EAX+d32]</w:t>
            </w:r>
          </w:p>
        </w:tc>
        <w:tc>
          <w:tcPr>
            <w:tcW w:w="2059" w:type="dxa"/>
          </w:tcPr>
          <w:p w14:paraId="0BA6E589" w14:textId="77777777" w:rsidR="00007C18" w:rsidRDefault="00007C18" w:rsidP="00AC06C8">
            <w:pPr>
              <w:jc w:val="center"/>
              <w:rPr>
                <w:sz w:val="28"/>
                <w:lang w:val="en-US"/>
              </w:rPr>
            </w:pPr>
            <w:r>
              <w:rPr>
                <w:sz w:val="28"/>
                <w:lang w:val="en-US"/>
              </w:rPr>
              <w:t xml:space="preserve">EAX </w:t>
            </w:r>
            <w:r>
              <w:rPr>
                <w:sz w:val="28"/>
              </w:rPr>
              <w:t>или</w:t>
            </w:r>
            <w:r>
              <w:rPr>
                <w:sz w:val="28"/>
                <w:lang w:val="en-US"/>
              </w:rPr>
              <w:t xml:space="preserve"> AL</w:t>
            </w:r>
          </w:p>
        </w:tc>
      </w:tr>
      <w:tr w:rsidR="00007C18" w14:paraId="26A46B74" w14:textId="77777777" w:rsidTr="00AC06C8">
        <w:tc>
          <w:tcPr>
            <w:tcW w:w="1136" w:type="dxa"/>
          </w:tcPr>
          <w:p w14:paraId="1F6CA2E3" w14:textId="77777777" w:rsidR="00007C18" w:rsidRDefault="00007C18" w:rsidP="00AC06C8">
            <w:pPr>
              <w:jc w:val="center"/>
              <w:rPr>
                <w:sz w:val="28"/>
                <w:lang w:val="en-US"/>
              </w:rPr>
            </w:pPr>
            <w:r>
              <w:rPr>
                <w:sz w:val="28"/>
                <w:lang w:val="en-US"/>
              </w:rPr>
              <w:t>001</w:t>
            </w:r>
          </w:p>
        </w:tc>
        <w:tc>
          <w:tcPr>
            <w:tcW w:w="2059" w:type="dxa"/>
          </w:tcPr>
          <w:p w14:paraId="25B191F1" w14:textId="77777777" w:rsidR="00007C18" w:rsidRDefault="00007C18" w:rsidP="00AC06C8">
            <w:pPr>
              <w:jc w:val="center"/>
              <w:rPr>
                <w:sz w:val="28"/>
                <w:lang w:val="en-US"/>
              </w:rPr>
            </w:pPr>
            <w:r>
              <w:rPr>
                <w:sz w:val="28"/>
                <w:lang w:val="en-US"/>
              </w:rPr>
              <w:t>M[ECX]</w:t>
            </w:r>
          </w:p>
        </w:tc>
        <w:tc>
          <w:tcPr>
            <w:tcW w:w="2059" w:type="dxa"/>
          </w:tcPr>
          <w:p w14:paraId="28389C39" w14:textId="77777777" w:rsidR="00007C18" w:rsidRDefault="00007C18" w:rsidP="00AC06C8">
            <w:pPr>
              <w:jc w:val="center"/>
              <w:rPr>
                <w:sz w:val="28"/>
                <w:lang w:val="en-US"/>
              </w:rPr>
            </w:pPr>
            <w:r>
              <w:rPr>
                <w:sz w:val="28"/>
                <w:lang w:val="en-US"/>
              </w:rPr>
              <w:t>M[ECX+d8]</w:t>
            </w:r>
          </w:p>
        </w:tc>
        <w:tc>
          <w:tcPr>
            <w:tcW w:w="2059" w:type="dxa"/>
          </w:tcPr>
          <w:p w14:paraId="1ECE1019" w14:textId="77777777" w:rsidR="00007C18" w:rsidRDefault="00007C18" w:rsidP="00AC06C8">
            <w:pPr>
              <w:jc w:val="center"/>
              <w:rPr>
                <w:sz w:val="28"/>
                <w:lang w:val="en-US"/>
              </w:rPr>
            </w:pPr>
            <w:r>
              <w:rPr>
                <w:sz w:val="28"/>
                <w:lang w:val="en-US"/>
              </w:rPr>
              <w:t>M[ECX+d32]</w:t>
            </w:r>
          </w:p>
        </w:tc>
        <w:tc>
          <w:tcPr>
            <w:tcW w:w="2059" w:type="dxa"/>
          </w:tcPr>
          <w:p w14:paraId="624C5D4E" w14:textId="77777777" w:rsidR="00007C18" w:rsidRDefault="00007C18" w:rsidP="00AC06C8">
            <w:pPr>
              <w:jc w:val="center"/>
              <w:rPr>
                <w:sz w:val="28"/>
              </w:rPr>
            </w:pPr>
            <w:r>
              <w:rPr>
                <w:sz w:val="28"/>
                <w:lang w:val="en-US"/>
              </w:rPr>
              <w:t>ECX</w:t>
            </w:r>
            <w:r>
              <w:rPr>
                <w:sz w:val="28"/>
              </w:rPr>
              <w:t xml:space="preserve"> или </w:t>
            </w:r>
            <w:r>
              <w:rPr>
                <w:sz w:val="28"/>
                <w:lang w:val="en-US"/>
              </w:rPr>
              <w:t>CL</w:t>
            </w:r>
          </w:p>
        </w:tc>
      </w:tr>
      <w:tr w:rsidR="00007C18" w14:paraId="4E17E9AF" w14:textId="77777777" w:rsidTr="00AC06C8">
        <w:tc>
          <w:tcPr>
            <w:tcW w:w="1136" w:type="dxa"/>
          </w:tcPr>
          <w:p w14:paraId="0CBB0D1F" w14:textId="77777777" w:rsidR="00007C18" w:rsidRDefault="00007C18" w:rsidP="00AC06C8">
            <w:pPr>
              <w:jc w:val="center"/>
              <w:rPr>
                <w:sz w:val="28"/>
                <w:lang w:val="en-US"/>
              </w:rPr>
            </w:pPr>
            <w:r>
              <w:rPr>
                <w:sz w:val="28"/>
                <w:lang w:val="en-US"/>
              </w:rPr>
              <w:t>010</w:t>
            </w:r>
          </w:p>
        </w:tc>
        <w:tc>
          <w:tcPr>
            <w:tcW w:w="2059" w:type="dxa"/>
          </w:tcPr>
          <w:p w14:paraId="7EF318C7" w14:textId="77777777" w:rsidR="00007C18" w:rsidRDefault="00007C18" w:rsidP="00AC06C8">
            <w:pPr>
              <w:jc w:val="center"/>
              <w:rPr>
                <w:sz w:val="28"/>
                <w:lang w:val="en-US"/>
              </w:rPr>
            </w:pPr>
            <w:r>
              <w:rPr>
                <w:sz w:val="28"/>
                <w:lang w:val="en-US"/>
              </w:rPr>
              <w:t>M[EDX]</w:t>
            </w:r>
          </w:p>
        </w:tc>
        <w:tc>
          <w:tcPr>
            <w:tcW w:w="2059" w:type="dxa"/>
          </w:tcPr>
          <w:p w14:paraId="4F0A852D" w14:textId="77777777" w:rsidR="00007C18" w:rsidRDefault="00007C18" w:rsidP="00AC06C8">
            <w:pPr>
              <w:jc w:val="center"/>
              <w:rPr>
                <w:sz w:val="28"/>
                <w:lang w:val="en-US"/>
              </w:rPr>
            </w:pPr>
            <w:r>
              <w:rPr>
                <w:sz w:val="28"/>
                <w:lang w:val="en-US"/>
              </w:rPr>
              <w:t>M[EDX+d8]</w:t>
            </w:r>
          </w:p>
        </w:tc>
        <w:tc>
          <w:tcPr>
            <w:tcW w:w="2059" w:type="dxa"/>
          </w:tcPr>
          <w:p w14:paraId="61A3E4FD" w14:textId="77777777" w:rsidR="00007C18" w:rsidRPr="00255459" w:rsidRDefault="00007C18" w:rsidP="00AC06C8">
            <w:pPr>
              <w:jc w:val="center"/>
              <w:rPr>
                <w:sz w:val="28"/>
                <w:lang w:val="en-US"/>
              </w:rPr>
            </w:pPr>
            <w:r>
              <w:rPr>
                <w:sz w:val="28"/>
                <w:lang w:val="en-US"/>
              </w:rPr>
              <w:t>M[EDX</w:t>
            </w:r>
            <w:r>
              <w:rPr>
                <w:sz w:val="28"/>
              </w:rPr>
              <w:t>+</w:t>
            </w:r>
            <w:r>
              <w:rPr>
                <w:sz w:val="28"/>
                <w:lang w:val="en-US"/>
              </w:rPr>
              <w:t>d</w:t>
            </w:r>
            <w:r>
              <w:rPr>
                <w:sz w:val="28"/>
              </w:rPr>
              <w:t>32</w:t>
            </w:r>
            <w:r>
              <w:rPr>
                <w:sz w:val="28"/>
                <w:lang w:val="en-US"/>
              </w:rPr>
              <w:t>]</w:t>
            </w:r>
          </w:p>
        </w:tc>
        <w:tc>
          <w:tcPr>
            <w:tcW w:w="2059" w:type="dxa"/>
          </w:tcPr>
          <w:p w14:paraId="6794AF59" w14:textId="77777777" w:rsidR="00007C18" w:rsidRDefault="00007C18" w:rsidP="00AC06C8">
            <w:pPr>
              <w:jc w:val="center"/>
              <w:rPr>
                <w:sz w:val="28"/>
              </w:rPr>
            </w:pPr>
            <w:r>
              <w:rPr>
                <w:sz w:val="28"/>
                <w:lang w:val="en-US"/>
              </w:rPr>
              <w:t>EDX</w:t>
            </w:r>
            <w:r>
              <w:rPr>
                <w:sz w:val="28"/>
              </w:rPr>
              <w:t xml:space="preserve"> или </w:t>
            </w:r>
            <w:r>
              <w:rPr>
                <w:sz w:val="28"/>
                <w:lang w:val="en-US"/>
              </w:rPr>
              <w:t>DL</w:t>
            </w:r>
          </w:p>
        </w:tc>
      </w:tr>
      <w:tr w:rsidR="00007C18" w14:paraId="304186CE" w14:textId="77777777" w:rsidTr="00AC06C8">
        <w:tc>
          <w:tcPr>
            <w:tcW w:w="1136" w:type="dxa"/>
          </w:tcPr>
          <w:p w14:paraId="066CBE30" w14:textId="77777777" w:rsidR="00007C18" w:rsidRDefault="00007C18" w:rsidP="00AC06C8">
            <w:pPr>
              <w:jc w:val="center"/>
              <w:rPr>
                <w:sz w:val="28"/>
                <w:lang w:val="en-US"/>
              </w:rPr>
            </w:pPr>
            <w:r>
              <w:rPr>
                <w:sz w:val="28"/>
                <w:lang w:val="en-US"/>
              </w:rPr>
              <w:t>011</w:t>
            </w:r>
          </w:p>
        </w:tc>
        <w:tc>
          <w:tcPr>
            <w:tcW w:w="2059" w:type="dxa"/>
          </w:tcPr>
          <w:p w14:paraId="14C8E239" w14:textId="77777777" w:rsidR="00007C18" w:rsidRDefault="00007C18" w:rsidP="00AC06C8">
            <w:pPr>
              <w:jc w:val="center"/>
              <w:rPr>
                <w:sz w:val="28"/>
                <w:lang w:val="en-US"/>
              </w:rPr>
            </w:pPr>
            <w:r>
              <w:rPr>
                <w:sz w:val="28"/>
                <w:lang w:val="en-US"/>
              </w:rPr>
              <w:t>M[EBX]</w:t>
            </w:r>
          </w:p>
        </w:tc>
        <w:tc>
          <w:tcPr>
            <w:tcW w:w="2059" w:type="dxa"/>
          </w:tcPr>
          <w:p w14:paraId="799B73AE" w14:textId="77777777" w:rsidR="00007C18" w:rsidRDefault="00007C18" w:rsidP="00AC06C8">
            <w:pPr>
              <w:jc w:val="center"/>
              <w:rPr>
                <w:sz w:val="28"/>
                <w:lang w:val="en-US"/>
              </w:rPr>
            </w:pPr>
            <w:r>
              <w:rPr>
                <w:sz w:val="28"/>
                <w:lang w:val="en-US"/>
              </w:rPr>
              <w:t>M[EBX+d8]</w:t>
            </w:r>
          </w:p>
        </w:tc>
        <w:tc>
          <w:tcPr>
            <w:tcW w:w="2059" w:type="dxa"/>
          </w:tcPr>
          <w:p w14:paraId="5BB1C548" w14:textId="77777777" w:rsidR="00007C18" w:rsidRPr="00255459" w:rsidRDefault="00007C18" w:rsidP="00AC06C8">
            <w:pPr>
              <w:jc w:val="center"/>
              <w:rPr>
                <w:sz w:val="28"/>
                <w:lang w:val="en-US"/>
              </w:rPr>
            </w:pPr>
            <w:r>
              <w:rPr>
                <w:sz w:val="28"/>
                <w:lang w:val="en-US"/>
              </w:rPr>
              <w:t>M[EBX</w:t>
            </w:r>
            <w:r>
              <w:rPr>
                <w:sz w:val="28"/>
              </w:rPr>
              <w:t>+</w:t>
            </w:r>
            <w:r>
              <w:rPr>
                <w:sz w:val="28"/>
                <w:lang w:val="en-US"/>
              </w:rPr>
              <w:t>d</w:t>
            </w:r>
            <w:r>
              <w:rPr>
                <w:sz w:val="28"/>
              </w:rPr>
              <w:t>32</w:t>
            </w:r>
            <w:r>
              <w:rPr>
                <w:sz w:val="28"/>
                <w:lang w:val="en-US"/>
              </w:rPr>
              <w:t>]</w:t>
            </w:r>
          </w:p>
        </w:tc>
        <w:tc>
          <w:tcPr>
            <w:tcW w:w="2059" w:type="dxa"/>
          </w:tcPr>
          <w:p w14:paraId="4DEA4AB9" w14:textId="77777777" w:rsidR="00007C18" w:rsidRDefault="00007C18" w:rsidP="00AC06C8">
            <w:pPr>
              <w:jc w:val="center"/>
              <w:rPr>
                <w:sz w:val="28"/>
              </w:rPr>
            </w:pPr>
            <w:r>
              <w:rPr>
                <w:sz w:val="28"/>
                <w:lang w:val="en-US"/>
              </w:rPr>
              <w:t>EBX</w:t>
            </w:r>
            <w:r>
              <w:rPr>
                <w:sz w:val="28"/>
              </w:rPr>
              <w:t xml:space="preserve"> или </w:t>
            </w:r>
            <w:r>
              <w:rPr>
                <w:sz w:val="28"/>
                <w:lang w:val="en-US"/>
              </w:rPr>
              <w:t>BL</w:t>
            </w:r>
          </w:p>
        </w:tc>
      </w:tr>
      <w:tr w:rsidR="00007C18" w14:paraId="62C3267C" w14:textId="77777777" w:rsidTr="00AC06C8">
        <w:tc>
          <w:tcPr>
            <w:tcW w:w="1136" w:type="dxa"/>
          </w:tcPr>
          <w:p w14:paraId="5CDD6061" w14:textId="77777777" w:rsidR="00007C18" w:rsidRDefault="00007C18" w:rsidP="00AC06C8">
            <w:pPr>
              <w:jc w:val="center"/>
              <w:rPr>
                <w:sz w:val="28"/>
              </w:rPr>
            </w:pPr>
            <w:r>
              <w:rPr>
                <w:sz w:val="28"/>
              </w:rPr>
              <w:t>100</w:t>
            </w:r>
          </w:p>
        </w:tc>
        <w:tc>
          <w:tcPr>
            <w:tcW w:w="2059" w:type="dxa"/>
          </w:tcPr>
          <w:p w14:paraId="33C75762" w14:textId="77777777" w:rsidR="00007C18" w:rsidRDefault="00007C18" w:rsidP="00AC06C8">
            <w:pPr>
              <w:jc w:val="center"/>
              <w:rPr>
                <w:sz w:val="28"/>
              </w:rPr>
            </w:pPr>
            <w:r>
              <w:rPr>
                <w:sz w:val="28"/>
              </w:rPr>
              <w:t xml:space="preserve">имеется </w:t>
            </w:r>
            <w:proofErr w:type="spellStart"/>
            <w:r>
              <w:rPr>
                <w:sz w:val="28"/>
              </w:rPr>
              <w:t>sib</w:t>
            </w:r>
            <w:proofErr w:type="spellEnd"/>
          </w:p>
        </w:tc>
        <w:tc>
          <w:tcPr>
            <w:tcW w:w="2059" w:type="dxa"/>
          </w:tcPr>
          <w:p w14:paraId="017024E5" w14:textId="77777777" w:rsidR="00007C18" w:rsidRDefault="00007C18" w:rsidP="00AC06C8">
            <w:pPr>
              <w:jc w:val="center"/>
              <w:rPr>
                <w:sz w:val="28"/>
              </w:rPr>
            </w:pPr>
            <w:r>
              <w:rPr>
                <w:sz w:val="28"/>
              </w:rPr>
              <w:t xml:space="preserve">имеется </w:t>
            </w:r>
            <w:proofErr w:type="spellStart"/>
            <w:r>
              <w:rPr>
                <w:sz w:val="28"/>
              </w:rPr>
              <w:t>sib</w:t>
            </w:r>
            <w:proofErr w:type="spellEnd"/>
          </w:p>
        </w:tc>
        <w:tc>
          <w:tcPr>
            <w:tcW w:w="2059" w:type="dxa"/>
          </w:tcPr>
          <w:p w14:paraId="464413F2" w14:textId="77777777" w:rsidR="00007C18" w:rsidRPr="00255459" w:rsidRDefault="00007C18" w:rsidP="00AC06C8">
            <w:pPr>
              <w:jc w:val="center"/>
              <w:rPr>
                <w:sz w:val="28"/>
                <w:lang w:val="en-US"/>
              </w:rPr>
            </w:pPr>
            <w:r>
              <w:rPr>
                <w:sz w:val="28"/>
              </w:rPr>
              <w:t xml:space="preserve">имеется </w:t>
            </w:r>
            <w:proofErr w:type="spellStart"/>
            <w:r>
              <w:rPr>
                <w:sz w:val="28"/>
              </w:rPr>
              <w:t>sib</w:t>
            </w:r>
            <w:proofErr w:type="spellEnd"/>
          </w:p>
        </w:tc>
        <w:tc>
          <w:tcPr>
            <w:tcW w:w="2059" w:type="dxa"/>
          </w:tcPr>
          <w:p w14:paraId="3CBE11F1" w14:textId="77777777" w:rsidR="00007C18" w:rsidRDefault="00007C18" w:rsidP="00AC06C8">
            <w:pPr>
              <w:jc w:val="center"/>
              <w:rPr>
                <w:sz w:val="28"/>
              </w:rPr>
            </w:pPr>
            <w:r>
              <w:rPr>
                <w:sz w:val="28"/>
                <w:lang w:val="en-US"/>
              </w:rPr>
              <w:t>ESP</w:t>
            </w:r>
            <w:r>
              <w:rPr>
                <w:sz w:val="28"/>
              </w:rPr>
              <w:t xml:space="preserve"> или </w:t>
            </w:r>
            <w:r>
              <w:rPr>
                <w:sz w:val="28"/>
                <w:lang w:val="en-US"/>
              </w:rPr>
              <w:t>AH</w:t>
            </w:r>
          </w:p>
        </w:tc>
      </w:tr>
      <w:tr w:rsidR="00007C18" w14:paraId="6FF82A89" w14:textId="77777777" w:rsidTr="00AC06C8">
        <w:tc>
          <w:tcPr>
            <w:tcW w:w="1136" w:type="dxa"/>
          </w:tcPr>
          <w:p w14:paraId="73A85E60" w14:textId="77777777" w:rsidR="00007C18" w:rsidRDefault="00007C18" w:rsidP="00AC06C8">
            <w:pPr>
              <w:jc w:val="center"/>
              <w:rPr>
                <w:sz w:val="28"/>
                <w:lang w:val="en-US"/>
              </w:rPr>
            </w:pPr>
            <w:r>
              <w:rPr>
                <w:sz w:val="28"/>
                <w:lang w:val="en-US"/>
              </w:rPr>
              <w:t>101</w:t>
            </w:r>
          </w:p>
        </w:tc>
        <w:tc>
          <w:tcPr>
            <w:tcW w:w="2059" w:type="dxa"/>
          </w:tcPr>
          <w:p w14:paraId="1D398855" w14:textId="77777777" w:rsidR="00007C18" w:rsidRPr="00255459" w:rsidRDefault="00007C18" w:rsidP="00AC06C8">
            <w:pPr>
              <w:jc w:val="center"/>
              <w:rPr>
                <w:sz w:val="28"/>
              </w:rPr>
            </w:pPr>
            <w:r>
              <w:rPr>
                <w:sz w:val="28"/>
              </w:rPr>
              <w:t xml:space="preserve">Прямая </w:t>
            </w:r>
            <w:proofErr w:type="spellStart"/>
            <w:r>
              <w:rPr>
                <w:sz w:val="28"/>
              </w:rPr>
              <w:t>адр</w:t>
            </w:r>
            <w:proofErr w:type="spellEnd"/>
            <w:r>
              <w:rPr>
                <w:sz w:val="28"/>
              </w:rPr>
              <w:t>.</w:t>
            </w:r>
          </w:p>
        </w:tc>
        <w:tc>
          <w:tcPr>
            <w:tcW w:w="2059" w:type="dxa"/>
          </w:tcPr>
          <w:p w14:paraId="432FD74E" w14:textId="77777777" w:rsidR="00007C18" w:rsidRDefault="00007C18" w:rsidP="00AC06C8">
            <w:pPr>
              <w:jc w:val="center"/>
              <w:rPr>
                <w:sz w:val="28"/>
                <w:lang w:val="en-US"/>
              </w:rPr>
            </w:pPr>
            <w:r>
              <w:rPr>
                <w:sz w:val="28"/>
                <w:lang w:val="en-US"/>
              </w:rPr>
              <w:t>M[EBP+d8]</w:t>
            </w:r>
          </w:p>
        </w:tc>
        <w:tc>
          <w:tcPr>
            <w:tcW w:w="2059" w:type="dxa"/>
          </w:tcPr>
          <w:p w14:paraId="1D63AE8B" w14:textId="77777777" w:rsidR="00007C18" w:rsidRDefault="00007C18" w:rsidP="00AC06C8">
            <w:pPr>
              <w:jc w:val="center"/>
              <w:rPr>
                <w:sz w:val="28"/>
                <w:lang w:val="en-US"/>
              </w:rPr>
            </w:pPr>
            <w:r>
              <w:rPr>
                <w:sz w:val="28"/>
                <w:lang w:val="en-US"/>
              </w:rPr>
              <w:t>M[EBP+d32]</w:t>
            </w:r>
          </w:p>
        </w:tc>
        <w:tc>
          <w:tcPr>
            <w:tcW w:w="2059" w:type="dxa"/>
          </w:tcPr>
          <w:p w14:paraId="142BD0DB" w14:textId="77777777" w:rsidR="00007C18" w:rsidRDefault="00007C18" w:rsidP="00AC06C8">
            <w:pPr>
              <w:jc w:val="center"/>
              <w:rPr>
                <w:sz w:val="28"/>
              </w:rPr>
            </w:pPr>
            <w:r>
              <w:rPr>
                <w:sz w:val="28"/>
                <w:lang w:val="en-US"/>
              </w:rPr>
              <w:t>EBP</w:t>
            </w:r>
            <w:r>
              <w:rPr>
                <w:sz w:val="28"/>
              </w:rPr>
              <w:t xml:space="preserve"> или </w:t>
            </w:r>
            <w:r>
              <w:rPr>
                <w:sz w:val="28"/>
                <w:lang w:val="en-US"/>
              </w:rPr>
              <w:t>CH</w:t>
            </w:r>
          </w:p>
        </w:tc>
      </w:tr>
      <w:tr w:rsidR="00007C18" w14:paraId="48B5A9D3" w14:textId="77777777" w:rsidTr="00AC06C8">
        <w:tc>
          <w:tcPr>
            <w:tcW w:w="1136" w:type="dxa"/>
          </w:tcPr>
          <w:p w14:paraId="1E84C6D4" w14:textId="77777777" w:rsidR="00007C18" w:rsidRDefault="00007C18" w:rsidP="00AC06C8">
            <w:pPr>
              <w:jc w:val="center"/>
              <w:rPr>
                <w:sz w:val="28"/>
                <w:lang w:val="en-US"/>
              </w:rPr>
            </w:pPr>
            <w:r>
              <w:rPr>
                <w:sz w:val="28"/>
                <w:lang w:val="en-US"/>
              </w:rPr>
              <w:t>110</w:t>
            </w:r>
          </w:p>
        </w:tc>
        <w:tc>
          <w:tcPr>
            <w:tcW w:w="2059" w:type="dxa"/>
          </w:tcPr>
          <w:p w14:paraId="66CC6CA2" w14:textId="77777777" w:rsidR="00007C18" w:rsidRDefault="00007C18" w:rsidP="00AC06C8">
            <w:pPr>
              <w:jc w:val="center"/>
              <w:rPr>
                <w:sz w:val="28"/>
                <w:lang w:val="en-US"/>
              </w:rPr>
            </w:pPr>
            <w:r>
              <w:rPr>
                <w:sz w:val="28"/>
                <w:lang w:val="en-US"/>
              </w:rPr>
              <w:t>M[ESI]</w:t>
            </w:r>
          </w:p>
        </w:tc>
        <w:tc>
          <w:tcPr>
            <w:tcW w:w="2059" w:type="dxa"/>
          </w:tcPr>
          <w:p w14:paraId="4B7076D7" w14:textId="77777777" w:rsidR="00007C18" w:rsidRDefault="00007C18" w:rsidP="00AC06C8">
            <w:pPr>
              <w:jc w:val="center"/>
              <w:rPr>
                <w:sz w:val="28"/>
                <w:lang w:val="en-US"/>
              </w:rPr>
            </w:pPr>
            <w:r>
              <w:rPr>
                <w:sz w:val="28"/>
                <w:lang w:val="en-US"/>
              </w:rPr>
              <w:t>M[ESI+d8]</w:t>
            </w:r>
          </w:p>
        </w:tc>
        <w:tc>
          <w:tcPr>
            <w:tcW w:w="2059" w:type="dxa"/>
          </w:tcPr>
          <w:p w14:paraId="348BF6D7" w14:textId="77777777" w:rsidR="00007C18" w:rsidRDefault="00007C18" w:rsidP="00AC06C8">
            <w:pPr>
              <w:jc w:val="center"/>
              <w:rPr>
                <w:sz w:val="28"/>
                <w:lang w:val="en-US"/>
              </w:rPr>
            </w:pPr>
            <w:r>
              <w:rPr>
                <w:sz w:val="28"/>
                <w:lang w:val="en-US"/>
              </w:rPr>
              <w:t>M[ESI+d32]</w:t>
            </w:r>
          </w:p>
        </w:tc>
        <w:tc>
          <w:tcPr>
            <w:tcW w:w="2059" w:type="dxa"/>
          </w:tcPr>
          <w:p w14:paraId="78895CAF" w14:textId="77777777" w:rsidR="00007C18" w:rsidRDefault="00007C18" w:rsidP="00AC06C8">
            <w:pPr>
              <w:jc w:val="center"/>
              <w:rPr>
                <w:sz w:val="28"/>
                <w:lang w:val="en-US"/>
              </w:rPr>
            </w:pPr>
            <w:r>
              <w:rPr>
                <w:sz w:val="28"/>
                <w:lang w:val="en-US"/>
              </w:rPr>
              <w:t xml:space="preserve">ESI </w:t>
            </w:r>
            <w:r>
              <w:rPr>
                <w:sz w:val="28"/>
              </w:rPr>
              <w:t>или</w:t>
            </w:r>
            <w:r>
              <w:rPr>
                <w:sz w:val="28"/>
                <w:lang w:val="en-US"/>
              </w:rPr>
              <w:t xml:space="preserve"> DH</w:t>
            </w:r>
          </w:p>
        </w:tc>
      </w:tr>
      <w:tr w:rsidR="00007C18" w14:paraId="4F6BB3ED" w14:textId="77777777" w:rsidTr="00AC06C8">
        <w:tc>
          <w:tcPr>
            <w:tcW w:w="1136" w:type="dxa"/>
          </w:tcPr>
          <w:p w14:paraId="7C40CE0E" w14:textId="77777777" w:rsidR="00007C18" w:rsidRDefault="00007C18" w:rsidP="00AC06C8">
            <w:pPr>
              <w:jc w:val="center"/>
              <w:rPr>
                <w:sz w:val="28"/>
                <w:lang w:val="en-US"/>
              </w:rPr>
            </w:pPr>
            <w:r>
              <w:rPr>
                <w:sz w:val="28"/>
                <w:lang w:val="en-US"/>
              </w:rPr>
              <w:t>111</w:t>
            </w:r>
          </w:p>
        </w:tc>
        <w:tc>
          <w:tcPr>
            <w:tcW w:w="2059" w:type="dxa"/>
          </w:tcPr>
          <w:p w14:paraId="5D2DD716" w14:textId="77777777" w:rsidR="00007C18" w:rsidRDefault="00007C18" w:rsidP="00AC06C8">
            <w:pPr>
              <w:jc w:val="center"/>
              <w:rPr>
                <w:sz w:val="28"/>
                <w:lang w:val="en-US"/>
              </w:rPr>
            </w:pPr>
            <w:r>
              <w:rPr>
                <w:sz w:val="28"/>
                <w:lang w:val="en-US"/>
              </w:rPr>
              <w:t>M[EDI]</w:t>
            </w:r>
          </w:p>
        </w:tc>
        <w:tc>
          <w:tcPr>
            <w:tcW w:w="2059" w:type="dxa"/>
          </w:tcPr>
          <w:p w14:paraId="42A14554" w14:textId="77777777" w:rsidR="00007C18" w:rsidRDefault="00007C18" w:rsidP="00AC06C8">
            <w:pPr>
              <w:jc w:val="center"/>
              <w:rPr>
                <w:sz w:val="28"/>
                <w:lang w:val="en-US"/>
              </w:rPr>
            </w:pPr>
            <w:r>
              <w:rPr>
                <w:sz w:val="28"/>
                <w:lang w:val="en-US"/>
              </w:rPr>
              <w:t>M[EDI+d8]</w:t>
            </w:r>
          </w:p>
        </w:tc>
        <w:tc>
          <w:tcPr>
            <w:tcW w:w="2059" w:type="dxa"/>
          </w:tcPr>
          <w:p w14:paraId="3FED754B" w14:textId="77777777" w:rsidR="00007C18" w:rsidRDefault="00007C18" w:rsidP="00AC06C8">
            <w:pPr>
              <w:jc w:val="center"/>
              <w:rPr>
                <w:sz w:val="28"/>
                <w:lang w:val="en-US"/>
              </w:rPr>
            </w:pPr>
            <w:r>
              <w:rPr>
                <w:sz w:val="28"/>
                <w:lang w:val="en-US"/>
              </w:rPr>
              <w:t>M[EDI+d32]</w:t>
            </w:r>
          </w:p>
        </w:tc>
        <w:tc>
          <w:tcPr>
            <w:tcW w:w="2059" w:type="dxa"/>
          </w:tcPr>
          <w:p w14:paraId="13B9868E" w14:textId="77777777" w:rsidR="00007C18" w:rsidRDefault="00007C18" w:rsidP="00AC06C8">
            <w:pPr>
              <w:jc w:val="center"/>
              <w:rPr>
                <w:sz w:val="28"/>
              </w:rPr>
            </w:pPr>
            <w:r>
              <w:rPr>
                <w:sz w:val="28"/>
                <w:lang w:val="en-US"/>
              </w:rPr>
              <w:t>EDI</w:t>
            </w:r>
            <w:r>
              <w:rPr>
                <w:sz w:val="28"/>
              </w:rPr>
              <w:t xml:space="preserve"> или </w:t>
            </w:r>
            <w:r>
              <w:rPr>
                <w:sz w:val="28"/>
                <w:lang w:val="en-US"/>
              </w:rPr>
              <w:t>BH</w:t>
            </w:r>
          </w:p>
        </w:tc>
      </w:tr>
    </w:tbl>
    <w:p w14:paraId="71E269BB" w14:textId="77777777" w:rsidR="00007C18" w:rsidRDefault="00007C18" w:rsidP="00007C18">
      <w:pPr>
        <w:ind w:firstLine="567"/>
        <w:jc w:val="both"/>
        <w:rPr>
          <w:sz w:val="28"/>
        </w:rPr>
      </w:pPr>
    </w:p>
    <w:p w14:paraId="15FF1496" w14:textId="77777777" w:rsidR="00007C18" w:rsidRDefault="00007C18" w:rsidP="00007C18">
      <w:pPr>
        <w:jc w:val="both"/>
        <w:rPr>
          <w:sz w:val="28"/>
        </w:rPr>
      </w:pPr>
      <w:r>
        <w:rPr>
          <w:sz w:val="28"/>
        </w:rPr>
        <w:lastRenderedPageBreak/>
        <w:t xml:space="preserve">Колонки 01 и 10 включают способы адресации, при которых значение регистра прибавляется к 8-битному или 32-битному смещению, которое следует за командой. </w:t>
      </w:r>
    </w:p>
    <w:p w14:paraId="75C57676" w14:textId="77777777" w:rsidR="00007C18" w:rsidRDefault="00007C18" w:rsidP="00007C18">
      <w:pPr>
        <w:jc w:val="both"/>
        <w:rPr>
          <w:sz w:val="28"/>
        </w:rPr>
      </w:pPr>
      <w:r>
        <w:rPr>
          <w:sz w:val="28"/>
        </w:rPr>
        <w:t xml:space="preserve">Иногда вслед за байтом </w:t>
      </w:r>
      <w:r>
        <w:rPr>
          <w:sz w:val="28"/>
          <w:lang w:val="en-US"/>
        </w:rPr>
        <w:t>mod</w:t>
      </w:r>
      <w:r>
        <w:rPr>
          <w:sz w:val="28"/>
        </w:rPr>
        <w:t xml:space="preserve"> следует дополнительный байт </w:t>
      </w:r>
      <w:r>
        <w:rPr>
          <w:sz w:val="28"/>
          <w:lang w:val="en-US"/>
        </w:rPr>
        <w:t>sib</w:t>
      </w:r>
      <w:r>
        <w:rPr>
          <w:sz w:val="28"/>
        </w:rPr>
        <w:t>.</w:t>
      </w:r>
      <w:r>
        <w:rPr>
          <w:sz w:val="28"/>
          <w:lang w:val="be-BY"/>
        </w:rPr>
        <w:t xml:space="preserve">  </w:t>
      </w:r>
      <w:r>
        <w:rPr>
          <w:sz w:val="28"/>
        </w:rPr>
        <w:t xml:space="preserve">Байт </w:t>
      </w:r>
      <w:r>
        <w:rPr>
          <w:sz w:val="28"/>
          <w:lang w:val="en-US"/>
        </w:rPr>
        <w:t>sib</w:t>
      </w:r>
      <w:r>
        <w:rPr>
          <w:sz w:val="28"/>
        </w:rPr>
        <w:t xml:space="preserve"> определяет масштабный коэффициент и два регистра. </w:t>
      </w:r>
    </w:p>
    <w:p w14:paraId="335E8102" w14:textId="77777777" w:rsidR="00007C18" w:rsidRDefault="00007C18" w:rsidP="00007C18">
      <w:pPr>
        <w:jc w:val="both"/>
        <w:rPr>
          <w:sz w:val="28"/>
        </w:rPr>
      </w:pPr>
      <w:r>
        <w:rPr>
          <w:sz w:val="28"/>
        </w:rPr>
        <w:t xml:space="preserve">Поле SS указывает масштабный коэффициент индекса, поле </w:t>
      </w:r>
      <w:proofErr w:type="spellStart"/>
      <w:r>
        <w:rPr>
          <w:sz w:val="28"/>
        </w:rPr>
        <w:t>index</w:t>
      </w:r>
      <w:proofErr w:type="spellEnd"/>
      <w:r>
        <w:rPr>
          <w:sz w:val="28"/>
        </w:rPr>
        <w:t xml:space="preserve"> определяет любой регистр, кроме ESP, который служит индексным регистром, а поле </w:t>
      </w:r>
      <w:proofErr w:type="spellStart"/>
      <w:r>
        <w:rPr>
          <w:sz w:val="28"/>
        </w:rPr>
        <w:t>base</w:t>
      </w:r>
      <w:proofErr w:type="spellEnd"/>
      <w:r>
        <w:rPr>
          <w:sz w:val="28"/>
        </w:rPr>
        <w:t xml:space="preserve"> – определяет базовый регистр. Формирование адреса памяти в 32-битной адресации (r/m =100, имеется </w:t>
      </w:r>
      <w:proofErr w:type="spellStart"/>
      <w:r>
        <w:rPr>
          <w:sz w:val="28"/>
        </w:rPr>
        <w:t>sib</w:t>
      </w:r>
      <w:proofErr w:type="spellEnd"/>
      <w:r>
        <w:rPr>
          <w:sz w:val="28"/>
        </w:rPr>
        <w:t>) приведено в табл. 4.5.</w:t>
      </w:r>
    </w:p>
    <w:p w14:paraId="4B87F22F" w14:textId="77777777" w:rsidR="00007C18" w:rsidRDefault="00007C18" w:rsidP="00007C18">
      <w:pPr>
        <w:ind w:firstLine="567"/>
        <w:jc w:val="right"/>
        <w:rPr>
          <w:sz w:val="28"/>
        </w:rPr>
      </w:pPr>
    </w:p>
    <w:p w14:paraId="3962C15A" w14:textId="77777777" w:rsidR="00007C18" w:rsidRDefault="00007C18" w:rsidP="00007C18">
      <w:pPr>
        <w:ind w:firstLine="567"/>
        <w:jc w:val="right"/>
        <w:rPr>
          <w:sz w:val="28"/>
        </w:rPr>
      </w:pPr>
      <w:r>
        <w:rPr>
          <w:sz w:val="28"/>
        </w:rPr>
        <w:t>Таблица 7.5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2268"/>
        <w:gridCol w:w="2694"/>
        <w:gridCol w:w="2984"/>
      </w:tblGrid>
      <w:tr w:rsidR="00007C18" w14:paraId="54AB6178" w14:textId="77777777" w:rsidTr="00AC06C8">
        <w:trPr>
          <w:cantSplit/>
        </w:trPr>
        <w:tc>
          <w:tcPr>
            <w:tcW w:w="1242" w:type="dxa"/>
            <w:vMerge w:val="restart"/>
            <w:tcBorders>
              <w:bottom w:val="nil"/>
            </w:tcBorders>
          </w:tcPr>
          <w:p w14:paraId="1CA07017" w14:textId="77777777" w:rsidR="00007C18" w:rsidRDefault="00007C18" w:rsidP="00AC06C8">
            <w:pPr>
              <w:jc w:val="center"/>
              <w:rPr>
                <w:sz w:val="28"/>
              </w:rPr>
            </w:pPr>
            <w:r>
              <w:rPr>
                <w:sz w:val="28"/>
              </w:rPr>
              <w:t xml:space="preserve">поле </w:t>
            </w:r>
            <w:proofErr w:type="spellStart"/>
            <w:r>
              <w:rPr>
                <w:sz w:val="28"/>
              </w:rPr>
              <w:t>base</w:t>
            </w:r>
            <w:proofErr w:type="spellEnd"/>
          </w:p>
        </w:tc>
        <w:tc>
          <w:tcPr>
            <w:tcW w:w="7946" w:type="dxa"/>
            <w:gridSpan w:val="3"/>
          </w:tcPr>
          <w:p w14:paraId="51F8E664" w14:textId="77777777" w:rsidR="00007C18" w:rsidRDefault="00007C18" w:rsidP="00AC06C8">
            <w:pPr>
              <w:pStyle w:val="Heading7"/>
            </w:pPr>
            <w:r>
              <w:t>Адрес памяти второго операнда</w:t>
            </w:r>
          </w:p>
        </w:tc>
      </w:tr>
      <w:tr w:rsidR="00007C18" w14:paraId="6F6FDC2E" w14:textId="77777777" w:rsidTr="00AC06C8">
        <w:trPr>
          <w:cantSplit/>
        </w:trPr>
        <w:tc>
          <w:tcPr>
            <w:tcW w:w="1242" w:type="dxa"/>
            <w:vMerge/>
          </w:tcPr>
          <w:p w14:paraId="4DC71BF3" w14:textId="77777777" w:rsidR="00007C18" w:rsidRDefault="00007C18" w:rsidP="00AC06C8">
            <w:pPr>
              <w:jc w:val="center"/>
              <w:rPr>
                <w:sz w:val="28"/>
              </w:rPr>
            </w:pPr>
          </w:p>
        </w:tc>
        <w:tc>
          <w:tcPr>
            <w:tcW w:w="2268" w:type="dxa"/>
          </w:tcPr>
          <w:p w14:paraId="6A880D92" w14:textId="77777777" w:rsidR="00007C18" w:rsidRDefault="00007C18" w:rsidP="00AC06C8">
            <w:pPr>
              <w:jc w:val="center"/>
              <w:rPr>
                <w:sz w:val="28"/>
                <w:lang w:val="en-US"/>
              </w:rPr>
            </w:pPr>
            <w:r>
              <w:rPr>
                <w:sz w:val="28"/>
                <w:lang w:val="en-US"/>
              </w:rPr>
              <w:t>mod = 00</w:t>
            </w:r>
          </w:p>
        </w:tc>
        <w:tc>
          <w:tcPr>
            <w:tcW w:w="2694" w:type="dxa"/>
          </w:tcPr>
          <w:p w14:paraId="007D8125" w14:textId="77777777" w:rsidR="00007C18" w:rsidRDefault="00007C18" w:rsidP="00AC06C8">
            <w:pPr>
              <w:jc w:val="center"/>
              <w:rPr>
                <w:sz w:val="28"/>
                <w:lang w:val="en-US"/>
              </w:rPr>
            </w:pPr>
            <w:r>
              <w:rPr>
                <w:sz w:val="28"/>
                <w:lang w:val="en-US"/>
              </w:rPr>
              <w:t>mod = 01</w:t>
            </w:r>
          </w:p>
        </w:tc>
        <w:tc>
          <w:tcPr>
            <w:tcW w:w="2984" w:type="dxa"/>
          </w:tcPr>
          <w:p w14:paraId="69D01984" w14:textId="77777777" w:rsidR="00007C18" w:rsidRDefault="00007C18" w:rsidP="00AC06C8">
            <w:pPr>
              <w:jc w:val="center"/>
              <w:rPr>
                <w:sz w:val="28"/>
                <w:lang w:val="en-US"/>
              </w:rPr>
            </w:pPr>
            <w:r>
              <w:rPr>
                <w:sz w:val="28"/>
                <w:lang w:val="en-US"/>
              </w:rPr>
              <w:t>mod = 10</w:t>
            </w:r>
          </w:p>
        </w:tc>
      </w:tr>
      <w:tr w:rsidR="00007C18" w:rsidRPr="00DD36E0" w14:paraId="770D051C" w14:textId="77777777" w:rsidTr="00AC06C8">
        <w:tc>
          <w:tcPr>
            <w:tcW w:w="1242" w:type="dxa"/>
          </w:tcPr>
          <w:p w14:paraId="315EC659" w14:textId="77777777" w:rsidR="00007C18" w:rsidRDefault="00007C18" w:rsidP="00AC06C8">
            <w:pPr>
              <w:jc w:val="center"/>
              <w:rPr>
                <w:sz w:val="28"/>
                <w:lang w:val="en-US"/>
              </w:rPr>
            </w:pPr>
            <w:r>
              <w:rPr>
                <w:sz w:val="28"/>
                <w:lang w:val="en-US"/>
              </w:rPr>
              <w:t>000</w:t>
            </w:r>
          </w:p>
        </w:tc>
        <w:tc>
          <w:tcPr>
            <w:tcW w:w="2268" w:type="dxa"/>
          </w:tcPr>
          <w:p w14:paraId="1BEC2511" w14:textId="77777777" w:rsidR="00007C18" w:rsidRDefault="00007C18" w:rsidP="00AC06C8">
            <w:pPr>
              <w:jc w:val="center"/>
              <w:rPr>
                <w:sz w:val="28"/>
                <w:lang w:val="en-US"/>
              </w:rPr>
            </w:pPr>
            <w:r>
              <w:rPr>
                <w:sz w:val="28"/>
                <w:lang w:val="en-US"/>
              </w:rPr>
              <w:t>M[</w:t>
            </w:r>
            <w:proofErr w:type="spellStart"/>
            <w:r>
              <w:rPr>
                <w:sz w:val="28"/>
                <w:lang w:val="en-US"/>
              </w:rPr>
              <w:t>EAX+ss</w:t>
            </w:r>
            <w:proofErr w:type="spellEnd"/>
            <w:r>
              <w:rPr>
                <w:sz w:val="28"/>
                <w:lang w:val="en-US"/>
              </w:rPr>
              <w:t>*</w:t>
            </w:r>
            <w:proofErr w:type="spellStart"/>
            <w:r>
              <w:rPr>
                <w:sz w:val="28"/>
                <w:lang w:val="en-US"/>
              </w:rPr>
              <w:t>ind</w:t>
            </w:r>
            <w:proofErr w:type="spellEnd"/>
            <w:r>
              <w:rPr>
                <w:sz w:val="28"/>
                <w:lang w:val="en-US"/>
              </w:rPr>
              <w:t>]</w:t>
            </w:r>
          </w:p>
        </w:tc>
        <w:tc>
          <w:tcPr>
            <w:tcW w:w="2694" w:type="dxa"/>
          </w:tcPr>
          <w:p w14:paraId="4D56C3C2" w14:textId="77777777" w:rsidR="00007C18" w:rsidRDefault="00007C18" w:rsidP="00AC06C8">
            <w:pPr>
              <w:jc w:val="center"/>
              <w:rPr>
                <w:sz w:val="28"/>
                <w:lang w:val="en-US"/>
              </w:rPr>
            </w:pPr>
            <w:r>
              <w:rPr>
                <w:sz w:val="28"/>
                <w:lang w:val="en-US"/>
              </w:rPr>
              <w:t>M[</w:t>
            </w:r>
            <w:proofErr w:type="spellStart"/>
            <w:r>
              <w:rPr>
                <w:sz w:val="28"/>
                <w:lang w:val="en-US"/>
              </w:rPr>
              <w:t>EAX+ss</w:t>
            </w:r>
            <w:proofErr w:type="spellEnd"/>
            <w:r>
              <w:rPr>
                <w:sz w:val="28"/>
                <w:lang w:val="en-US"/>
              </w:rPr>
              <w:t>*ind+d8]</w:t>
            </w:r>
          </w:p>
        </w:tc>
        <w:tc>
          <w:tcPr>
            <w:tcW w:w="2984" w:type="dxa"/>
          </w:tcPr>
          <w:p w14:paraId="14A0C75D" w14:textId="77777777" w:rsidR="00007C18" w:rsidRDefault="00007C18" w:rsidP="00AC06C8">
            <w:pPr>
              <w:jc w:val="center"/>
              <w:rPr>
                <w:sz w:val="28"/>
                <w:lang w:val="en-US"/>
              </w:rPr>
            </w:pPr>
            <w:r>
              <w:rPr>
                <w:sz w:val="28"/>
                <w:lang w:val="en-US"/>
              </w:rPr>
              <w:t>M[</w:t>
            </w:r>
            <w:proofErr w:type="spellStart"/>
            <w:r>
              <w:rPr>
                <w:sz w:val="28"/>
                <w:lang w:val="en-US"/>
              </w:rPr>
              <w:t>EAX+ss</w:t>
            </w:r>
            <w:proofErr w:type="spellEnd"/>
            <w:r>
              <w:rPr>
                <w:sz w:val="28"/>
                <w:lang w:val="en-US"/>
              </w:rPr>
              <w:t>*ind+d32]</w:t>
            </w:r>
          </w:p>
        </w:tc>
      </w:tr>
      <w:tr w:rsidR="00007C18" w:rsidRPr="00DD36E0" w14:paraId="4CF9C3B3" w14:textId="77777777" w:rsidTr="00AC06C8">
        <w:tc>
          <w:tcPr>
            <w:tcW w:w="1242" w:type="dxa"/>
          </w:tcPr>
          <w:p w14:paraId="498A0A91" w14:textId="77777777" w:rsidR="00007C18" w:rsidRDefault="00007C18" w:rsidP="00AC06C8">
            <w:pPr>
              <w:jc w:val="center"/>
              <w:rPr>
                <w:sz w:val="28"/>
                <w:lang w:val="en-US"/>
              </w:rPr>
            </w:pPr>
            <w:r>
              <w:rPr>
                <w:sz w:val="28"/>
                <w:lang w:val="en-US"/>
              </w:rPr>
              <w:t>001</w:t>
            </w:r>
          </w:p>
        </w:tc>
        <w:tc>
          <w:tcPr>
            <w:tcW w:w="2268" w:type="dxa"/>
          </w:tcPr>
          <w:p w14:paraId="4FC43F35" w14:textId="77777777" w:rsidR="00007C18" w:rsidRDefault="00007C18" w:rsidP="00AC06C8">
            <w:pPr>
              <w:jc w:val="center"/>
              <w:rPr>
                <w:sz w:val="28"/>
                <w:lang w:val="en-US"/>
              </w:rPr>
            </w:pPr>
            <w:r>
              <w:rPr>
                <w:sz w:val="28"/>
                <w:lang w:val="en-US"/>
              </w:rPr>
              <w:t>M[</w:t>
            </w:r>
            <w:proofErr w:type="spellStart"/>
            <w:r>
              <w:rPr>
                <w:sz w:val="28"/>
                <w:lang w:val="en-US"/>
              </w:rPr>
              <w:t>ECX+ss</w:t>
            </w:r>
            <w:proofErr w:type="spellEnd"/>
            <w:r>
              <w:rPr>
                <w:sz w:val="28"/>
                <w:lang w:val="en-US"/>
              </w:rPr>
              <w:t>*</w:t>
            </w:r>
            <w:proofErr w:type="spellStart"/>
            <w:r>
              <w:rPr>
                <w:sz w:val="28"/>
                <w:lang w:val="en-US"/>
              </w:rPr>
              <w:t>ind</w:t>
            </w:r>
            <w:proofErr w:type="spellEnd"/>
            <w:r>
              <w:rPr>
                <w:sz w:val="28"/>
                <w:lang w:val="en-US"/>
              </w:rPr>
              <w:t>]</w:t>
            </w:r>
          </w:p>
        </w:tc>
        <w:tc>
          <w:tcPr>
            <w:tcW w:w="2694" w:type="dxa"/>
          </w:tcPr>
          <w:p w14:paraId="36B9A8A0" w14:textId="77777777" w:rsidR="00007C18" w:rsidRDefault="00007C18" w:rsidP="00AC06C8">
            <w:pPr>
              <w:jc w:val="center"/>
              <w:rPr>
                <w:sz w:val="28"/>
                <w:lang w:val="en-US"/>
              </w:rPr>
            </w:pPr>
            <w:r>
              <w:rPr>
                <w:sz w:val="28"/>
                <w:lang w:val="en-US"/>
              </w:rPr>
              <w:t>M[</w:t>
            </w:r>
            <w:proofErr w:type="spellStart"/>
            <w:r>
              <w:rPr>
                <w:sz w:val="28"/>
                <w:lang w:val="en-US"/>
              </w:rPr>
              <w:t>ECX+ss</w:t>
            </w:r>
            <w:proofErr w:type="spellEnd"/>
            <w:r>
              <w:rPr>
                <w:sz w:val="28"/>
                <w:lang w:val="en-US"/>
              </w:rPr>
              <w:t>*ind+d8]</w:t>
            </w:r>
          </w:p>
        </w:tc>
        <w:tc>
          <w:tcPr>
            <w:tcW w:w="2984" w:type="dxa"/>
          </w:tcPr>
          <w:p w14:paraId="0B86C9D6" w14:textId="77777777" w:rsidR="00007C18" w:rsidRDefault="00007C18" w:rsidP="00AC06C8">
            <w:pPr>
              <w:jc w:val="center"/>
              <w:rPr>
                <w:sz w:val="28"/>
                <w:lang w:val="en-US"/>
              </w:rPr>
            </w:pPr>
            <w:r>
              <w:rPr>
                <w:sz w:val="28"/>
                <w:lang w:val="en-US"/>
              </w:rPr>
              <w:t>M[</w:t>
            </w:r>
            <w:proofErr w:type="spellStart"/>
            <w:r>
              <w:rPr>
                <w:sz w:val="28"/>
                <w:lang w:val="en-US"/>
              </w:rPr>
              <w:t>ECX+ss</w:t>
            </w:r>
            <w:proofErr w:type="spellEnd"/>
            <w:r>
              <w:rPr>
                <w:sz w:val="28"/>
                <w:lang w:val="en-US"/>
              </w:rPr>
              <w:t>*ind+d32]</w:t>
            </w:r>
          </w:p>
        </w:tc>
      </w:tr>
      <w:tr w:rsidR="00007C18" w:rsidRPr="00DD36E0" w14:paraId="206C8DFE" w14:textId="77777777" w:rsidTr="00AC06C8">
        <w:tc>
          <w:tcPr>
            <w:tcW w:w="1242" w:type="dxa"/>
          </w:tcPr>
          <w:p w14:paraId="24D58345" w14:textId="77777777" w:rsidR="00007C18" w:rsidRDefault="00007C18" w:rsidP="00AC06C8">
            <w:pPr>
              <w:jc w:val="center"/>
              <w:rPr>
                <w:sz w:val="28"/>
                <w:lang w:val="en-US"/>
              </w:rPr>
            </w:pPr>
            <w:r>
              <w:rPr>
                <w:sz w:val="28"/>
                <w:lang w:val="en-US"/>
              </w:rPr>
              <w:t>010</w:t>
            </w:r>
          </w:p>
        </w:tc>
        <w:tc>
          <w:tcPr>
            <w:tcW w:w="2268" w:type="dxa"/>
          </w:tcPr>
          <w:p w14:paraId="2E19AE5B" w14:textId="77777777" w:rsidR="00007C18" w:rsidRDefault="00007C18" w:rsidP="00AC06C8">
            <w:pPr>
              <w:jc w:val="center"/>
              <w:rPr>
                <w:sz w:val="28"/>
                <w:lang w:val="en-US"/>
              </w:rPr>
            </w:pPr>
            <w:r>
              <w:rPr>
                <w:sz w:val="28"/>
                <w:lang w:val="en-US"/>
              </w:rPr>
              <w:t>M[</w:t>
            </w:r>
            <w:proofErr w:type="spellStart"/>
            <w:r>
              <w:rPr>
                <w:sz w:val="28"/>
                <w:lang w:val="en-US"/>
              </w:rPr>
              <w:t>EDX+ss</w:t>
            </w:r>
            <w:proofErr w:type="spellEnd"/>
            <w:r>
              <w:rPr>
                <w:sz w:val="28"/>
                <w:lang w:val="en-US"/>
              </w:rPr>
              <w:t>*</w:t>
            </w:r>
            <w:proofErr w:type="spellStart"/>
            <w:r>
              <w:rPr>
                <w:sz w:val="28"/>
                <w:lang w:val="en-US"/>
              </w:rPr>
              <w:t>ind</w:t>
            </w:r>
            <w:proofErr w:type="spellEnd"/>
            <w:r>
              <w:rPr>
                <w:sz w:val="28"/>
                <w:lang w:val="en-US"/>
              </w:rPr>
              <w:t>]</w:t>
            </w:r>
          </w:p>
        </w:tc>
        <w:tc>
          <w:tcPr>
            <w:tcW w:w="2694" w:type="dxa"/>
          </w:tcPr>
          <w:p w14:paraId="2A42AD0E" w14:textId="77777777" w:rsidR="00007C18" w:rsidRDefault="00007C18" w:rsidP="00AC06C8">
            <w:pPr>
              <w:jc w:val="center"/>
              <w:rPr>
                <w:sz w:val="28"/>
                <w:lang w:val="en-US"/>
              </w:rPr>
            </w:pPr>
            <w:r>
              <w:rPr>
                <w:sz w:val="28"/>
                <w:lang w:val="en-US"/>
              </w:rPr>
              <w:t>M[</w:t>
            </w:r>
            <w:proofErr w:type="spellStart"/>
            <w:r>
              <w:rPr>
                <w:sz w:val="28"/>
                <w:lang w:val="en-US"/>
              </w:rPr>
              <w:t>EDX+ss</w:t>
            </w:r>
            <w:proofErr w:type="spellEnd"/>
            <w:r>
              <w:rPr>
                <w:sz w:val="28"/>
                <w:lang w:val="en-US"/>
              </w:rPr>
              <w:t>*ind+d8]</w:t>
            </w:r>
          </w:p>
        </w:tc>
        <w:tc>
          <w:tcPr>
            <w:tcW w:w="2984" w:type="dxa"/>
          </w:tcPr>
          <w:p w14:paraId="5AF5BD50" w14:textId="77777777" w:rsidR="00007C18" w:rsidRDefault="00007C18" w:rsidP="00AC06C8">
            <w:pPr>
              <w:rPr>
                <w:sz w:val="28"/>
                <w:lang w:val="en-US"/>
              </w:rPr>
            </w:pPr>
            <w:r>
              <w:rPr>
                <w:sz w:val="28"/>
                <w:lang w:val="en-US"/>
              </w:rPr>
              <w:t>M[</w:t>
            </w:r>
            <w:proofErr w:type="spellStart"/>
            <w:r>
              <w:rPr>
                <w:sz w:val="28"/>
                <w:lang w:val="en-US"/>
              </w:rPr>
              <w:t>EDX+ss</w:t>
            </w:r>
            <w:proofErr w:type="spellEnd"/>
            <w:r>
              <w:rPr>
                <w:sz w:val="28"/>
                <w:lang w:val="en-US"/>
              </w:rPr>
              <w:t>*ind+d32]</w:t>
            </w:r>
          </w:p>
        </w:tc>
      </w:tr>
      <w:tr w:rsidR="00007C18" w:rsidRPr="00DD36E0" w14:paraId="3F1D8E29" w14:textId="77777777" w:rsidTr="00AC06C8">
        <w:tc>
          <w:tcPr>
            <w:tcW w:w="1242" w:type="dxa"/>
          </w:tcPr>
          <w:p w14:paraId="7F8FFA46" w14:textId="77777777" w:rsidR="00007C18" w:rsidRDefault="00007C18" w:rsidP="00AC06C8">
            <w:pPr>
              <w:jc w:val="center"/>
              <w:rPr>
                <w:sz w:val="28"/>
                <w:lang w:val="en-US"/>
              </w:rPr>
            </w:pPr>
            <w:r>
              <w:rPr>
                <w:sz w:val="28"/>
                <w:lang w:val="en-US"/>
              </w:rPr>
              <w:t>011</w:t>
            </w:r>
          </w:p>
        </w:tc>
        <w:tc>
          <w:tcPr>
            <w:tcW w:w="2268" w:type="dxa"/>
          </w:tcPr>
          <w:p w14:paraId="518147B0" w14:textId="77777777" w:rsidR="00007C18" w:rsidRDefault="00007C18" w:rsidP="00AC06C8">
            <w:pPr>
              <w:jc w:val="center"/>
              <w:rPr>
                <w:sz w:val="28"/>
                <w:lang w:val="en-US"/>
              </w:rPr>
            </w:pPr>
            <w:r>
              <w:rPr>
                <w:sz w:val="28"/>
                <w:lang w:val="en-US"/>
              </w:rPr>
              <w:t>M[</w:t>
            </w:r>
            <w:proofErr w:type="spellStart"/>
            <w:r>
              <w:rPr>
                <w:sz w:val="28"/>
                <w:lang w:val="en-US"/>
              </w:rPr>
              <w:t>EBX+ss</w:t>
            </w:r>
            <w:proofErr w:type="spellEnd"/>
            <w:r>
              <w:rPr>
                <w:sz w:val="28"/>
                <w:lang w:val="en-US"/>
              </w:rPr>
              <w:t>*</w:t>
            </w:r>
            <w:proofErr w:type="spellStart"/>
            <w:r>
              <w:rPr>
                <w:sz w:val="28"/>
                <w:lang w:val="en-US"/>
              </w:rPr>
              <w:t>ind</w:t>
            </w:r>
            <w:proofErr w:type="spellEnd"/>
            <w:r>
              <w:rPr>
                <w:sz w:val="28"/>
                <w:lang w:val="en-US"/>
              </w:rPr>
              <w:t>]</w:t>
            </w:r>
          </w:p>
        </w:tc>
        <w:tc>
          <w:tcPr>
            <w:tcW w:w="2694" w:type="dxa"/>
          </w:tcPr>
          <w:p w14:paraId="67A8194E" w14:textId="77777777" w:rsidR="00007C18" w:rsidRDefault="00007C18" w:rsidP="00AC06C8">
            <w:pPr>
              <w:jc w:val="center"/>
              <w:rPr>
                <w:sz w:val="28"/>
                <w:lang w:val="en-US"/>
              </w:rPr>
            </w:pPr>
            <w:r>
              <w:rPr>
                <w:sz w:val="28"/>
                <w:lang w:val="en-US"/>
              </w:rPr>
              <w:t>M[</w:t>
            </w:r>
            <w:proofErr w:type="spellStart"/>
            <w:r>
              <w:rPr>
                <w:sz w:val="28"/>
                <w:lang w:val="en-US"/>
              </w:rPr>
              <w:t>EBX+ss</w:t>
            </w:r>
            <w:proofErr w:type="spellEnd"/>
            <w:r>
              <w:rPr>
                <w:sz w:val="28"/>
                <w:lang w:val="en-US"/>
              </w:rPr>
              <w:t>*ind+d8]</w:t>
            </w:r>
          </w:p>
        </w:tc>
        <w:tc>
          <w:tcPr>
            <w:tcW w:w="2984" w:type="dxa"/>
          </w:tcPr>
          <w:p w14:paraId="36DFB488" w14:textId="77777777" w:rsidR="00007C18" w:rsidRDefault="00007C18" w:rsidP="00AC06C8">
            <w:pPr>
              <w:jc w:val="center"/>
              <w:rPr>
                <w:sz w:val="28"/>
                <w:lang w:val="en-US"/>
              </w:rPr>
            </w:pPr>
            <w:r>
              <w:rPr>
                <w:sz w:val="28"/>
                <w:lang w:val="en-US"/>
              </w:rPr>
              <w:t>M[</w:t>
            </w:r>
            <w:proofErr w:type="spellStart"/>
            <w:r>
              <w:rPr>
                <w:sz w:val="28"/>
                <w:lang w:val="en-US"/>
              </w:rPr>
              <w:t>EBX+ss</w:t>
            </w:r>
            <w:proofErr w:type="spellEnd"/>
            <w:r>
              <w:rPr>
                <w:sz w:val="28"/>
                <w:lang w:val="en-US"/>
              </w:rPr>
              <w:t>*ind+d32]</w:t>
            </w:r>
          </w:p>
        </w:tc>
      </w:tr>
      <w:tr w:rsidR="00007C18" w:rsidRPr="00DD36E0" w14:paraId="3BBF798D" w14:textId="77777777" w:rsidTr="00AC06C8">
        <w:tc>
          <w:tcPr>
            <w:tcW w:w="1242" w:type="dxa"/>
          </w:tcPr>
          <w:p w14:paraId="6BE3A30B" w14:textId="77777777" w:rsidR="00007C18" w:rsidRDefault="00007C18" w:rsidP="00AC06C8">
            <w:pPr>
              <w:jc w:val="center"/>
              <w:rPr>
                <w:sz w:val="28"/>
                <w:lang w:val="en-US"/>
              </w:rPr>
            </w:pPr>
            <w:r>
              <w:rPr>
                <w:sz w:val="28"/>
                <w:lang w:val="en-US"/>
              </w:rPr>
              <w:t>100</w:t>
            </w:r>
          </w:p>
        </w:tc>
        <w:tc>
          <w:tcPr>
            <w:tcW w:w="2268" w:type="dxa"/>
          </w:tcPr>
          <w:p w14:paraId="16F2C945" w14:textId="77777777" w:rsidR="00007C18" w:rsidRDefault="00007C18" w:rsidP="00AC06C8">
            <w:pPr>
              <w:jc w:val="center"/>
              <w:rPr>
                <w:sz w:val="28"/>
                <w:lang w:val="en-US"/>
              </w:rPr>
            </w:pPr>
            <w:r>
              <w:rPr>
                <w:sz w:val="28"/>
                <w:lang w:val="en-US"/>
              </w:rPr>
              <w:t>M[</w:t>
            </w:r>
            <w:proofErr w:type="spellStart"/>
            <w:r>
              <w:rPr>
                <w:sz w:val="28"/>
                <w:lang w:val="en-US"/>
              </w:rPr>
              <w:t>ESP+ss</w:t>
            </w:r>
            <w:proofErr w:type="spellEnd"/>
            <w:r>
              <w:rPr>
                <w:sz w:val="28"/>
                <w:lang w:val="en-US"/>
              </w:rPr>
              <w:t>*</w:t>
            </w:r>
            <w:proofErr w:type="spellStart"/>
            <w:r>
              <w:rPr>
                <w:sz w:val="28"/>
                <w:lang w:val="en-US"/>
              </w:rPr>
              <w:t>ind</w:t>
            </w:r>
            <w:proofErr w:type="spellEnd"/>
            <w:r>
              <w:rPr>
                <w:sz w:val="28"/>
                <w:lang w:val="en-US"/>
              </w:rPr>
              <w:t>]</w:t>
            </w:r>
          </w:p>
        </w:tc>
        <w:tc>
          <w:tcPr>
            <w:tcW w:w="2694" w:type="dxa"/>
          </w:tcPr>
          <w:p w14:paraId="7B2021AC" w14:textId="77777777" w:rsidR="00007C18" w:rsidRDefault="00007C18" w:rsidP="00AC06C8">
            <w:pPr>
              <w:jc w:val="center"/>
              <w:rPr>
                <w:sz w:val="28"/>
                <w:lang w:val="en-US"/>
              </w:rPr>
            </w:pPr>
            <w:r>
              <w:rPr>
                <w:sz w:val="28"/>
                <w:lang w:val="en-US"/>
              </w:rPr>
              <w:t>M[</w:t>
            </w:r>
            <w:proofErr w:type="spellStart"/>
            <w:r>
              <w:rPr>
                <w:sz w:val="28"/>
                <w:lang w:val="en-US"/>
              </w:rPr>
              <w:t>ESP+ss</w:t>
            </w:r>
            <w:proofErr w:type="spellEnd"/>
            <w:r>
              <w:rPr>
                <w:sz w:val="28"/>
                <w:lang w:val="en-US"/>
              </w:rPr>
              <w:t>*ind+d8]</w:t>
            </w:r>
          </w:p>
        </w:tc>
        <w:tc>
          <w:tcPr>
            <w:tcW w:w="2984" w:type="dxa"/>
          </w:tcPr>
          <w:p w14:paraId="1AB8B9E0" w14:textId="77777777" w:rsidR="00007C18" w:rsidRDefault="00007C18" w:rsidP="00AC06C8">
            <w:pPr>
              <w:jc w:val="center"/>
              <w:rPr>
                <w:sz w:val="28"/>
                <w:lang w:val="en-US"/>
              </w:rPr>
            </w:pPr>
            <w:r>
              <w:rPr>
                <w:sz w:val="28"/>
                <w:lang w:val="en-US"/>
              </w:rPr>
              <w:t>M[</w:t>
            </w:r>
            <w:proofErr w:type="spellStart"/>
            <w:r>
              <w:rPr>
                <w:sz w:val="28"/>
                <w:lang w:val="en-US"/>
              </w:rPr>
              <w:t>ESP+ss</w:t>
            </w:r>
            <w:proofErr w:type="spellEnd"/>
            <w:r>
              <w:rPr>
                <w:sz w:val="28"/>
                <w:lang w:val="en-US"/>
              </w:rPr>
              <w:t>*ind+d32]</w:t>
            </w:r>
          </w:p>
        </w:tc>
      </w:tr>
      <w:tr w:rsidR="00007C18" w14:paraId="55AED033" w14:textId="77777777" w:rsidTr="00AC06C8">
        <w:tc>
          <w:tcPr>
            <w:tcW w:w="1242" w:type="dxa"/>
          </w:tcPr>
          <w:p w14:paraId="3BA6F263" w14:textId="77777777" w:rsidR="00007C18" w:rsidRDefault="00007C18" w:rsidP="00AC06C8">
            <w:pPr>
              <w:jc w:val="center"/>
              <w:rPr>
                <w:sz w:val="28"/>
                <w:lang w:val="en-US"/>
              </w:rPr>
            </w:pPr>
            <w:r>
              <w:rPr>
                <w:sz w:val="28"/>
                <w:lang w:val="en-US"/>
              </w:rPr>
              <w:t>101</w:t>
            </w:r>
          </w:p>
        </w:tc>
        <w:tc>
          <w:tcPr>
            <w:tcW w:w="2268" w:type="dxa"/>
          </w:tcPr>
          <w:p w14:paraId="0EAD837B" w14:textId="77777777" w:rsidR="00007C18" w:rsidRDefault="00007C18" w:rsidP="00AC06C8">
            <w:pPr>
              <w:jc w:val="center"/>
              <w:rPr>
                <w:sz w:val="28"/>
                <w:lang w:val="en-US"/>
              </w:rPr>
            </w:pPr>
            <w:r>
              <w:rPr>
                <w:sz w:val="28"/>
                <w:lang w:val="en-US"/>
              </w:rPr>
              <w:t>M[d32+ss*</w:t>
            </w:r>
            <w:proofErr w:type="spellStart"/>
            <w:r>
              <w:rPr>
                <w:sz w:val="28"/>
                <w:lang w:val="en-US"/>
              </w:rPr>
              <w:t>ind</w:t>
            </w:r>
            <w:proofErr w:type="spellEnd"/>
            <w:r>
              <w:rPr>
                <w:sz w:val="28"/>
                <w:lang w:val="en-US"/>
              </w:rPr>
              <w:t>]</w:t>
            </w:r>
          </w:p>
        </w:tc>
        <w:tc>
          <w:tcPr>
            <w:tcW w:w="2694" w:type="dxa"/>
          </w:tcPr>
          <w:p w14:paraId="3199AC0C" w14:textId="77777777" w:rsidR="00007C18" w:rsidRDefault="00007C18" w:rsidP="00AC06C8">
            <w:pPr>
              <w:jc w:val="center"/>
              <w:rPr>
                <w:sz w:val="28"/>
                <w:lang w:val="en-US"/>
              </w:rPr>
            </w:pPr>
            <w:r>
              <w:rPr>
                <w:sz w:val="28"/>
                <w:lang w:val="en-US"/>
              </w:rPr>
              <w:t>M[D32+ss*ind+d8]</w:t>
            </w:r>
          </w:p>
        </w:tc>
        <w:tc>
          <w:tcPr>
            <w:tcW w:w="2984" w:type="dxa"/>
          </w:tcPr>
          <w:p w14:paraId="6F6A2232" w14:textId="77777777" w:rsidR="00007C18" w:rsidRDefault="00007C18" w:rsidP="00AC06C8">
            <w:pPr>
              <w:jc w:val="center"/>
              <w:rPr>
                <w:sz w:val="28"/>
                <w:lang w:val="en-US"/>
              </w:rPr>
            </w:pPr>
            <w:r>
              <w:rPr>
                <w:sz w:val="28"/>
                <w:lang w:val="en-US"/>
              </w:rPr>
              <w:t>M[d32+ss*ind+d32]</w:t>
            </w:r>
          </w:p>
        </w:tc>
      </w:tr>
      <w:tr w:rsidR="00007C18" w:rsidRPr="00DD36E0" w14:paraId="3EBA94F8" w14:textId="77777777" w:rsidTr="00AC06C8">
        <w:tc>
          <w:tcPr>
            <w:tcW w:w="1242" w:type="dxa"/>
          </w:tcPr>
          <w:p w14:paraId="2E760E11" w14:textId="77777777" w:rsidR="00007C18" w:rsidRDefault="00007C18" w:rsidP="00AC06C8">
            <w:pPr>
              <w:jc w:val="center"/>
              <w:rPr>
                <w:sz w:val="28"/>
                <w:lang w:val="en-US"/>
              </w:rPr>
            </w:pPr>
            <w:r>
              <w:rPr>
                <w:sz w:val="28"/>
                <w:lang w:val="en-US"/>
              </w:rPr>
              <w:t>110</w:t>
            </w:r>
          </w:p>
        </w:tc>
        <w:tc>
          <w:tcPr>
            <w:tcW w:w="2268" w:type="dxa"/>
          </w:tcPr>
          <w:p w14:paraId="02067E57" w14:textId="77777777" w:rsidR="00007C18" w:rsidRDefault="00007C18" w:rsidP="00AC06C8">
            <w:pPr>
              <w:jc w:val="center"/>
              <w:rPr>
                <w:sz w:val="28"/>
                <w:lang w:val="en-US"/>
              </w:rPr>
            </w:pPr>
            <w:r>
              <w:rPr>
                <w:sz w:val="28"/>
                <w:lang w:val="en-US"/>
              </w:rPr>
              <w:t>M[</w:t>
            </w:r>
            <w:proofErr w:type="spellStart"/>
            <w:r>
              <w:rPr>
                <w:sz w:val="28"/>
                <w:lang w:val="en-US"/>
              </w:rPr>
              <w:t>ESI+ss</w:t>
            </w:r>
            <w:proofErr w:type="spellEnd"/>
            <w:r>
              <w:rPr>
                <w:sz w:val="28"/>
                <w:lang w:val="en-US"/>
              </w:rPr>
              <w:t>*</w:t>
            </w:r>
            <w:proofErr w:type="spellStart"/>
            <w:r>
              <w:rPr>
                <w:sz w:val="28"/>
                <w:lang w:val="en-US"/>
              </w:rPr>
              <w:t>ind</w:t>
            </w:r>
            <w:proofErr w:type="spellEnd"/>
            <w:r>
              <w:rPr>
                <w:sz w:val="28"/>
                <w:lang w:val="en-US"/>
              </w:rPr>
              <w:t>]</w:t>
            </w:r>
          </w:p>
        </w:tc>
        <w:tc>
          <w:tcPr>
            <w:tcW w:w="2694" w:type="dxa"/>
          </w:tcPr>
          <w:p w14:paraId="4E29931E" w14:textId="77777777" w:rsidR="00007C18" w:rsidRDefault="00007C18" w:rsidP="00AC06C8">
            <w:pPr>
              <w:jc w:val="center"/>
              <w:rPr>
                <w:sz w:val="28"/>
                <w:lang w:val="en-US"/>
              </w:rPr>
            </w:pPr>
            <w:r>
              <w:rPr>
                <w:sz w:val="28"/>
                <w:lang w:val="en-US"/>
              </w:rPr>
              <w:t>M[</w:t>
            </w:r>
            <w:proofErr w:type="spellStart"/>
            <w:r>
              <w:rPr>
                <w:sz w:val="28"/>
                <w:lang w:val="en-US"/>
              </w:rPr>
              <w:t>ESI+ss</w:t>
            </w:r>
            <w:proofErr w:type="spellEnd"/>
            <w:r>
              <w:rPr>
                <w:sz w:val="28"/>
                <w:lang w:val="en-US"/>
              </w:rPr>
              <w:t>*ind+d8]</w:t>
            </w:r>
          </w:p>
        </w:tc>
        <w:tc>
          <w:tcPr>
            <w:tcW w:w="2984" w:type="dxa"/>
          </w:tcPr>
          <w:p w14:paraId="2BFDB2A1" w14:textId="77777777" w:rsidR="00007C18" w:rsidRDefault="00007C18" w:rsidP="00AC06C8">
            <w:pPr>
              <w:jc w:val="center"/>
              <w:rPr>
                <w:sz w:val="28"/>
                <w:lang w:val="en-US"/>
              </w:rPr>
            </w:pPr>
            <w:r>
              <w:rPr>
                <w:sz w:val="28"/>
                <w:lang w:val="en-US"/>
              </w:rPr>
              <w:t>M[</w:t>
            </w:r>
            <w:proofErr w:type="spellStart"/>
            <w:r>
              <w:rPr>
                <w:sz w:val="28"/>
                <w:lang w:val="en-US"/>
              </w:rPr>
              <w:t>ESI+ss</w:t>
            </w:r>
            <w:proofErr w:type="spellEnd"/>
            <w:r>
              <w:rPr>
                <w:sz w:val="28"/>
                <w:lang w:val="en-US"/>
              </w:rPr>
              <w:t>*ind+d32]</w:t>
            </w:r>
          </w:p>
        </w:tc>
      </w:tr>
      <w:tr w:rsidR="00007C18" w:rsidRPr="00DD36E0" w14:paraId="0C0832F4" w14:textId="77777777" w:rsidTr="00AC06C8">
        <w:tc>
          <w:tcPr>
            <w:tcW w:w="1242" w:type="dxa"/>
          </w:tcPr>
          <w:p w14:paraId="16F1B6B4" w14:textId="77777777" w:rsidR="00007C18" w:rsidRDefault="00007C18" w:rsidP="00AC06C8">
            <w:pPr>
              <w:jc w:val="center"/>
              <w:rPr>
                <w:sz w:val="28"/>
                <w:lang w:val="en-US"/>
              </w:rPr>
            </w:pPr>
            <w:r>
              <w:rPr>
                <w:sz w:val="28"/>
                <w:lang w:val="en-US"/>
              </w:rPr>
              <w:t>111</w:t>
            </w:r>
          </w:p>
        </w:tc>
        <w:tc>
          <w:tcPr>
            <w:tcW w:w="2268" w:type="dxa"/>
          </w:tcPr>
          <w:p w14:paraId="51FACB3E" w14:textId="77777777" w:rsidR="00007C18" w:rsidRDefault="00007C18" w:rsidP="00AC06C8">
            <w:pPr>
              <w:jc w:val="center"/>
              <w:rPr>
                <w:sz w:val="28"/>
                <w:lang w:val="en-US"/>
              </w:rPr>
            </w:pPr>
            <w:r>
              <w:rPr>
                <w:sz w:val="28"/>
                <w:lang w:val="en-US"/>
              </w:rPr>
              <w:t>M[</w:t>
            </w:r>
            <w:proofErr w:type="spellStart"/>
            <w:r>
              <w:rPr>
                <w:sz w:val="28"/>
                <w:lang w:val="en-US"/>
              </w:rPr>
              <w:t>EDI+ss</w:t>
            </w:r>
            <w:proofErr w:type="spellEnd"/>
            <w:r>
              <w:rPr>
                <w:sz w:val="28"/>
                <w:lang w:val="en-US"/>
              </w:rPr>
              <w:t>*</w:t>
            </w:r>
            <w:proofErr w:type="spellStart"/>
            <w:r>
              <w:rPr>
                <w:sz w:val="28"/>
                <w:lang w:val="en-US"/>
              </w:rPr>
              <w:t>ind</w:t>
            </w:r>
            <w:proofErr w:type="spellEnd"/>
            <w:r>
              <w:rPr>
                <w:sz w:val="28"/>
                <w:lang w:val="en-US"/>
              </w:rPr>
              <w:t>]</w:t>
            </w:r>
          </w:p>
        </w:tc>
        <w:tc>
          <w:tcPr>
            <w:tcW w:w="2694" w:type="dxa"/>
          </w:tcPr>
          <w:p w14:paraId="1D53D7AD" w14:textId="77777777" w:rsidR="00007C18" w:rsidRDefault="00007C18" w:rsidP="00AC06C8">
            <w:pPr>
              <w:jc w:val="center"/>
              <w:rPr>
                <w:sz w:val="28"/>
                <w:lang w:val="en-US"/>
              </w:rPr>
            </w:pPr>
            <w:r>
              <w:rPr>
                <w:sz w:val="28"/>
                <w:lang w:val="en-US"/>
              </w:rPr>
              <w:t>M[</w:t>
            </w:r>
            <w:proofErr w:type="spellStart"/>
            <w:r>
              <w:rPr>
                <w:sz w:val="28"/>
                <w:lang w:val="en-US"/>
              </w:rPr>
              <w:t>EDI+ss</w:t>
            </w:r>
            <w:proofErr w:type="spellEnd"/>
            <w:r>
              <w:rPr>
                <w:sz w:val="28"/>
                <w:lang w:val="en-US"/>
              </w:rPr>
              <w:t>*ind+d8]</w:t>
            </w:r>
          </w:p>
        </w:tc>
        <w:tc>
          <w:tcPr>
            <w:tcW w:w="2984" w:type="dxa"/>
          </w:tcPr>
          <w:p w14:paraId="3485CCA2" w14:textId="77777777" w:rsidR="00007C18" w:rsidRDefault="00007C18" w:rsidP="00AC06C8">
            <w:pPr>
              <w:jc w:val="center"/>
              <w:rPr>
                <w:sz w:val="28"/>
                <w:lang w:val="en-US"/>
              </w:rPr>
            </w:pPr>
            <w:r>
              <w:rPr>
                <w:sz w:val="28"/>
                <w:lang w:val="en-US"/>
              </w:rPr>
              <w:t>M[</w:t>
            </w:r>
            <w:proofErr w:type="spellStart"/>
            <w:r>
              <w:rPr>
                <w:sz w:val="28"/>
                <w:lang w:val="en-US"/>
              </w:rPr>
              <w:t>EDI+ss</w:t>
            </w:r>
            <w:proofErr w:type="spellEnd"/>
            <w:r>
              <w:rPr>
                <w:sz w:val="28"/>
                <w:lang w:val="en-US"/>
              </w:rPr>
              <w:t>*ind+d32]</w:t>
            </w:r>
          </w:p>
        </w:tc>
      </w:tr>
    </w:tbl>
    <w:p w14:paraId="319774C9" w14:textId="77777777" w:rsidR="00007C18" w:rsidRDefault="00007C18" w:rsidP="00007C18">
      <w:pPr>
        <w:ind w:firstLine="567"/>
        <w:jc w:val="both"/>
        <w:rPr>
          <w:sz w:val="28"/>
          <w:lang w:val="en-US"/>
        </w:rPr>
      </w:pPr>
    </w:p>
    <w:p w14:paraId="1A681B10" w14:textId="77777777" w:rsidR="00007C18" w:rsidRDefault="00007C18" w:rsidP="00007C18">
      <w:pPr>
        <w:ind w:firstLine="567"/>
        <w:jc w:val="both"/>
        <w:rPr>
          <w:sz w:val="28"/>
        </w:rPr>
      </w:pPr>
      <w:r>
        <w:rPr>
          <w:sz w:val="28"/>
        </w:rPr>
        <w:t xml:space="preserve">Таблица кодирования полей </w:t>
      </w:r>
      <w:proofErr w:type="spellStart"/>
      <w:r>
        <w:rPr>
          <w:sz w:val="28"/>
        </w:rPr>
        <w:t>index</w:t>
      </w:r>
      <w:proofErr w:type="spellEnd"/>
      <w:r>
        <w:rPr>
          <w:sz w:val="28"/>
        </w:rPr>
        <w:t xml:space="preserve"> и </w:t>
      </w:r>
      <w:proofErr w:type="spellStart"/>
      <w:r>
        <w:rPr>
          <w:sz w:val="28"/>
        </w:rPr>
        <w:t>ss</w:t>
      </w:r>
      <w:proofErr w:type="spellEnd"/>
      <w:r>
        <w:rPr>
          <w:sz w:val="28"/>
        </w:rPr>
        <w:t>.</w:t>
      </w:r>
    </w:p>
    <w:p w14:paraId="26E2F8B3" w14:textId="77777777" w:rsidR="00007C18" w:rsidRDefault="00007C18" w:rsidP="00007C18">
      <w:pPr>
        <w:ind w:firstLine="567"/>
        <w:jc w:val="both"/>
        <w:rPr>
          <w:sz w:val="28"/>
        </w:rPr>
      </w:pPr>
    </w:p>
    <w:tbl>
      <w:tblPr>
        <w:tblW w:w="0" w:type="auto"/>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1651"/>
        <w:gridCol w:w="901"/>
        <w:gridCol w:w="1843"/>
      </w:tblGrid>
      <w:tr w:rsidR="00007C18" w14:paraId="48F70F94" w14:textId="77777777" w:rsidTr="00AC06C8">
        <w:tc>
          <w:tcPr>
            <w:tcW w:w="1417" w:type="dxa"/>
          </w:tcPr>
          <w:p w14:paraId="6C6BB43B" w14:textId="77777777" w:rsidR="00007C18" w:rsidRDefault="00007C18" w:rsidP="00AC06C8">
            <w:pPr>
              <w:jc w:val="center"/>
              <w:rPr>
                <w:sz w:val="28"/>
              </w:rPr>
            </w:pPr>
            <w:proofErr w:type="spellStart"/>
            <w:r>
              <w:rPr>
                <w:sz w:val="28"/>
              </w:rPr>
              <w:t>index</w:t>
            </w:r>
            <w:proofErr w:type="spellEnd"/>
          </w:p>
        </w:tc>
        <w:tc>
          <w:tcPr>
            <w:tcW w:w="1651" w:type="dxa"/>
          </w:tcPr>
          <w:p w14:paraId="7AEE2707" w14:textId="77777777" w:rsidR="00007C18" w:rsidRDefault="00007C18" w:rsidP="00AC06C8">
            <w:pPr>
              <w:rPr>
                <w:sz w:val="28"/>
              </w:rPr>
            </w:pPr>
            <w:r>
              <w:rPr>
                <w:sz w:val="28"/>
              </w:rPr>
              <w:t>индексный регистр</w:t>
            </w:r>
          </w:p>
        </w:tc>
        <w:tc>
          <w:tcPr>
            <w:tcW w:w="901" w:type="dxa"/>
          </w:tcPr>
          <w:p w14:paraId="1D5C3174" w14:textId="77777777" w:rsidR="00007C18" w:rsidRDefault="00007C18" w:rsidP="00AC06C8">
            <w:pPr>
              <w:jc w:val="center"/>
              <w:rPr>
                <w:sz w:val="28"/>
              </w:rPr>
            </w:pPr>
          </w:p>
          <w:p w14:paraId="74E1F6FE" w14:textId="77777777" w:rsidR="00007C18" w:rsidRDefault="00007C18" w:rsidP="00AC06C8">
            <w:pPr>
              <w:jc w:val="center"/>
              <w:rPr>
                <w:sz w:val="28"/>
              </w:rPr>
            </w:pPr>
            <w:proofErr w:type="spellStart"/>
            <w:r>
              <w:rPr>
                <w:sz w:val="28"/>
              </w:rPr>
              <w:t>ss</w:t>
            </w:r>
            <w:proofErr w:type="spellEnd"/>
          </w:p>
        </w:tc>
        <w:tc>
          <w:tcPr>
            <w:tcW w:w="1843" w:type="dxa"/>
          </w:tcPr>
          <w:p w14:paraId="1BCD75E5" w14:textId="77777777" w:rsidR="00007C18" w:rsidRDefault="00007C18" w:rsidP="00AC06C8">
            <w:pPr>
              <w:jc w:val="center"/>
              <w:rPr>
                <w:sz w:val="28"/>
              </w:rPr>
            </w:pPr>
          </w:p>
          <w:p w14:paraId="3430A357" w14:textId="77777777" w:rsidR="00007C18" w:rsidRDefault="00007C18" w:rsidP="00AC06C8">
            <w:pPr>
              <w:jc w:val="center"/>
              <w:rPr>
                <w:sz w:val="28"/>
              </w:rPr>
            </w:pPr>
            <w:r>
              <w:rPr>
                <w:sz w:val="28"/>
              </w:rPr>
              <w:t>Множитель</w:t>
            </w:r>
          </w:p>
        </w:tc>
      </w:tr>
      <w:tr w:rsidR="00007C18" w14:paraId="4B1B431C" w14:textId="77777777" w:rsidTr="00AC06C8">
        <w:tc>
          <w:tcPr>
            <w:tcW w:w="1417" w:type="dxa"/>
          </w:tcPr>
          <w:p w14:paraId="491D8BD7" w14:textId="77777777" w:rsidR="00007C18" w:rsidRDefault="00007C18" w:rsidP="00AC06C8">
            <w:pPr>
              <w:jc w:val="center"/>
              <w:rPr>
                <w:sz w:val="28"/>
              </w:rPr>
            </w:pPr>
            <w:r>
              <w:rPr>
                <w:sz w:val="28"/>
              </w:rPr>
              <w:t>000</w:t>
            </w:r>
          </w:p>
        </w:tc>
        <w:tc>
          <w:tcPr>
            <w:tcW w:w="1651" w:type="dxa"/>
          </w:tcPr>
          <w:p w14:paraId="0D8A803D" w14:textId="77777777" w:rsidR="00007C18" w:rsidRDefault="00007C18" w:rsidP="00AC06C8">
            <w:pPr>
              <w:jc w:val="center"/>
              <w:rPr>
                <w:sz w:val="28"/>
              </w:rPr>
            </w:pPr>
            <w:r>
              <w:rPr>
                <w:sz w:val="28"/>
              </w:rPr>
              <w:t>EAX</w:t>
            </w:r>
          </w:p>
        </w:tc>
        <w:tc>
          <w:tcPr>
            <w:tcW w:w="901" w:type="dxa"/>
          </w:tcPr>
          <w:p w14:paraId="1566626E" w14:textId="77777777" w:rsidR="00007C18" w:rsidRDefault="00007C18" w:rsidP="00AC06C8">
            <w:pPr>
              <w:jc w:val="center"/>
              <w:rPr>
                <w:sz w:val="28"/>
                <w:lang w:val="en-US"/>
              </w:rPr>
            </w:pPr>
            <w:r>
              <w:rPr>
                <w:sz w:val="28"/>
                <w:lang w:val="en-US"/>
              </w:rPr>
              <w:t>00</w:t>
            </w:r>
          </w:p>
        </w:tc>
        <w:tc>
          <w:tcPr>
            <w:tcW w:w="1843" w:type="dxa"/>
          </w:tcPr>
          <w:p w14:paraId="13DAC744" w14:textId="77777777" w:rsidR="00007C18" w:rsidRDefault="00007C18" w:rsidP="00AC06C8">
            <w:pPr>
              <w:jc w:val="center"/>
              <w:rPr>
                <w:sz w:val="28"/>
                <w:lang w:val="en-US"/>
              </w:rPr>
            </w:pPr>
            <w:r>
              <w:rPr>
                <w:sz w:val="28"/>
                <w:lang w:val="en-US"/>
              </w:rPr>
              <w:t>*1</w:t>
            </w:r>
          </w:p>
        </w:tc>
      </w:tr>
      <w:tr w:rsidR="00007C18" w14:paraId="43F85999" w14:textId="77777777" w:rsidTr="00AC06C8">
        <w:tc>
          <w:tcPr>
            <w:tcW w:w="1417" w:type="dxa"/>
          </w:tcPr>
          <w:p w14:paraId="6FEA66FB" w14:textId="77777777" w:rsidR="00007C18" w:rsidRDefault="00007C18" w:rsidP="00AC06C8">
            <w:pPr>
              <w:jc w:val="center"/>
              <w:rPr>
                <w:sz w:val="28"/>
                <w:lang w:val="en-US"/>
              </w:rPr>
            </w:pPr>
            <w:r>
              <w:rPr>
                <w:sz w:val="28"/>
                <w:lang w:val="en-US"/>
              </w:rPr>
              <w:t>001</w:t>
            </w:r>
          </w:p>
        </w:tc>
        <w:tc>
          <w:tcPr>
            <w:tcW w:w="1651" w:type="dxa"/>
          </w:tcPr>
          <w:p w14:paraId="0E7D94E9" w14:textId="77777777" w:rsidR="00007C18" w:rsidRDefault="00007C18" w:rsidP="00AC06C8">
            <w:pPr>
              <w:jc w:val="center"/>
              <w:rPr>
                <w:sz w:val="28"/>
                <w:lang w:val="en-US"/>
              </w:rPr>
            </w:pPr>
            <w:r>
              <w:rPr>
                <w:sz w:val="28"/>
                <w:lang w:val="en-US"/>
              </w:rPr>
              <w:t>ECX</w:t>
            </w:r>
          </w:p>
        </w:tc>
        <w:tc>
          <w:tcPr>
            <w:tcW w:w="901" w:type="dxa"/>
          </w:tcPr>
          <w:p w14:paraId="02C66D83" w14:textId="77777777" w:rsidR="00007C18" w:rsidRDefault="00007C18" w:rsidP="00AC06C8">
            <w:pPr>
              <w:jc w:val="center"/>
              <w:rPr>
                <w:sz w:val="28"/>
                <w:lang w:val="en-US"/>
              </w:rPr>
            </w:pPr>
            <w:r>
              <w:rPr>
                <w:sz w:val="28"/>
                <w:lang w:val="en-US"/>
              </w:rPr>
              <w:t>01</w:t>
            </w:r>
          </w:p>
        </w:tc>
        <w:tc>
          <w:tcPr>
            <w:tcW w:w="1843" w:type="dxa"/>
          </w:tcPr>
          <w:p w14:paraId="1163FD47" w14:textId="77777777" w:rsidR="00007C18" w:rsidRDefault="00007C18" w:rsidP="00AC06C8">
            <w:pPr>
              <w:jc w:val="center"/>
              <w:rPr>
                <w:sz w:val="28"/>
                <w:lang w:val="en-US"/>
              </w:rPr>
            </w:pPr>
            <w:r>
              <w:rPr>
                <w:sz w:val="28"/>
                <w:lang w:val="en-US"/>
              </w:rPr>
              <w:t>*2</w:t>
            </w:r>
          </w:p>
        </w:tc>
      </w:tr>
      <w:tr w:rsidR="00007C18" w14:paraId="572EBD8B" w14:textId="77777777" w:rsidTr="00AC06C8">
        <w:tc>
          <w:tcPr>
            <w:tcW w:w="1417" w:type="dxa"/>
          </w:tcPr>
          <w:p w14:paraId="29921408" w14:textId="77777777" w:rsidR="00007C18" w:rsidRDefault="00007C18" w:rsidP="00AC06C8">
            <w:pPr>
              <w:jc w:val="center"/>
              <w:rPr>
                <w:sz w:val="28"/>
                <w:lang w:val="en-US"/>
              </w:rPr>
            </w:pPr>
            <w:r>
              <w:rPr>
                <w:sz w:val="28"/>
                <w:lang w:val="en-US"/>
              </w:rPr>
              <w:t>010</w:t>
            </w:r>
          </w:p>
        </w:tc>
        <w:tc>
          <w:tcPr>
            <w:tcW w:w="1651" w:type="dxa"/>
          </w:tcPr>
          <w:p w14:paraId="64173B64" w14:textId="77777777" w:rsidR="00007C18" w:rsidRDefault="00007C18" w:rsidP="00AC06C8">
            <w:pPr>
              <w:jc w:val="center"/>
              <w:rPr>
                <w:sz w:val="28"/>
                <w:lang w:val="en-US"/>
              </w:rPr>
            </w:pPr>
            <w:r>
              <w:rPr>
                <w:sz w:val="28"/>
                <w:lang w:val="en-US"/>
              </w:rPr>
              <w:t>EDX</w:t>
            </w:r>
          </w:p>
        </w:tc>
        <w:tc>
          <w:tcPr>
            <w:tcW w:w="901" w:type="dxa"/>
          </w:tcPr>
          <w:p w14:paraId="6A4E45EA" w14:textId="77777777" w:rsidR="00007C18" w:rsidRDefault="00007C18" w:rsidP="00AC06C8">
            <w:pPr>
              <w:jc w:val="center"/>
              <w:rPr>
                <w:sz w:val="28"/>
                <w:lang w:val="en-US"/>
              </w:rPr>
            </w:pPr>
            <w:r>
              <w:rPr>
                <w:sz w:val="28"/>
                <w:lang w:val="en-US"/>
              </w:rPr>
              <w:t>10</w:t>
            </w:r>
          </w:p>
        </w:tc>
        <w:tc>
          <w:tcPr>
            <w:tcW w:w="1843" w:type="dxa"/>
          </w:tcPr>
          <w:p w14:paraId="57DD1300" w14:textId="77777777" w:rsidR="00007C18" w:rsidRDefault="00007C18" w:rsidP="00AC06C8">
            <w:pPr>
              <w:jc w:val="center"/>
              <w:rPr>
                <w:sz w:val="28"/>
                <w:lang w:val="en-US"/>
              </w:rPr>
            </w:pPr>
            <w:r>
              <w:rPr>
                <w:sz w:val="28"/>
                <w:lang w:val="en-US"/>
              </w:rPr>
              <w:t>*4</w:t>
            </w:r>
          </w:p>
        </w:tc>
      </w:tr>
      <w:tr w:rsidR="00007C18" w14:paraId="20D0E02B" w14:textId="77777777" w:rsidTr="00AC06C8">
        <w:tc>
          <w:tcPr>
            <w:tcW w:w="1417" w:type="dxa"/>
          </w:tcPr>
          <w:p w14:paraId="372A4F78" w14:textId="77777777" w:rsidR="00007C18" w:rsidRDefault="00007C18" w:rsidP="00AC06C8">
            <w:pPr>
              <w:jc w:val="center"/>
              <w:rPr>
                <w:sz w:val="28"/>
                <w:lang w:val="en-US"/>
              </w:rPr>
            </w:pPr>
            <w:r>
              <w:rPr>
                <w:sz w:val="28"/>
                <w:lang w:val="en-US"/>
              </w:rPr>
              <w:t>011</w:t>
            </w:r>
          </w:p>
        </w:tc>
        <w:tc>
          <w:tcPr>
            <w:tcW w:w="1651" w:type="dxa"/>
          </w:tcPr>
          <w:p w14:paraId="6D377D7E" w14:textId="77777777" w:rsidR="00007C18" w:rsidRDefault="00007C18" w:rsidP="00AC06C8">
            <w:pPr>
              <w:jc w:val="center"/>
              <w:rPr>
                <w:sz w:val="28"/>
                <w:lang w:val="en-US"/>
              </w:rPr>
            </w:pPr>
            <w:r>
              <w:rPr>
                <w:sz w:val="28"/>
                <w:lang w:val="en-US"/>
              </w:rPr>
              <w:t>EBX</w:t>
            </w:r>
          </w:p>
        </w:tc>
        <w:tc>
          <w:tcPr>
            <w:tcW w:w="901" w:type="dxa"/>
          </w:tcPr>
          <w:p w14:paraId="04D62EE2" w14:textId="77777777" w:rsidR="00007C18" w:rsidRDefault="00007C18" w:rsidP="00AC06C8">
            <w:pPr>
              <w:jc w:val="center"/>
              <w:rPr>
                <w:sz w:val="28"/>
              </w:rPr>
            </w:pPr>
            <w:r>
              <w:rPr>
                <w:sz w:val="28"/>
              </w:rPr>
              <w:t>11</w:t>
            </w:r>
          </w:p>
        </w:tc>
        <w:tc>
          <w:tcPr>
            <w:tcW w:w="1843" w:type="dxa"/>
          </w:tcPr>
          <w:p w14:paraId="27D13AFE" w14:textId="77777777" w:rsidR="00007C18" w:rsidRDefault="00007C18" w:rsidP="00AC06C8">
            <w:pPr>
              <w:jc w:val="center"/>
              <w:rPr>
                <w:sz w:val="28"/>
              </w:rPr>
            </w:pPr>
            <w:r>
              <w:rPr>
                <w:sz w:val="28"/>
              </w:rPr>
              <w:t>*8</w:t>
            </w:r>
          </w:p>
        </w:tc>
      </w:tr>
      <w:tr w:rsidR="00007C18" w14:paraId="73B12BBF" w14:textId="77777777" w:rsidTr="00AC06C8">
        <w:tc>
          <w:tcPr>
            <w:tcW w:w="1417" w:type="dxa"/>
          </w:tcPr>
          <w:p w14:paraId="08348673" w14:textId="77777777" w:rsidR="00007C18" w:rsidRDefault="00007C18" w:rsidP="00AC06C8">
            <w:pPr>
              <w:jc w:val="center"/>
              <w:rPr>
                <w:sz w:val="28"/>
              </w:rPr>
            </w:pPr>
            <w:r>
              <w:rPr>
                <w:sz w:val="28"/>
              </w:rPr>
              <w:t>100</w:t>
            </w:r>
          </w:p>
        </w:tc>
        <w:tc>
          <w:tcPr>
            <w:tcW w:w="1651" w:type="dxa"/>
          </w:tcPr>
          <w:p w14:paraId="62169F6D" w14:textId="77777777" w:rsidR="00007C18" w:rsidRDefault="00007C18" w:rsidP="00AC06C8">
            <w:pPr>
              <w:jc w:val="center"/>
              <w:rPr>
                <w:sz w:val="28"/>
              </w:rPr>
            </w:pPr>
            <w:r>
              <w:rPr>
                <w:sz w:val="28"/>
              </w:rPr>
              <w:t>нет</w:t>
            </w:r>
          </w:p>
        </w:tc>
        <w:tc>
          <w:tcPr>
            <w:tcW w:w="901" w:type="dxa"/>
          </w:tcPr>
          <w:p w14:paraId="18EEF48A" w14:textId="77777777" w:rsidR="00007C18" w:rsidRDefault="00007C18" w:rsidP="00AC06C8">
            <w:pPr>
              <w:jc w:val="center"/>
              <w:rPr>
                <w:sz w:val="28"/>
              </w:rPr>
            </w:pPr>
          </w:p>
        </w:tc>
        <w:tc>
          <w:tcPr>
            <w:tcW w:w="1843" w:type="dxa"/>
          </w:tcPr>
          <w:p w14:paraId="222800BE" w14:textId="77777777" w:rsidR="00007C18" w:rsidRDefault="00007C18" w:rsidP="00AC06C8">
            <w:pPr>
              <w:jc w:val="center"/>
              <w:rPr>
                <w:sz w:val="28"/>
              </w:rPr>
            </w:pPr>
          </w:p>
        </w:tc>
      </w:tr>
      <w:tr w:rsidR="00007C18" w14:paraId="6E57F454" w14:textId="77777777" w:rsidTr="00AC06C8">
        <w:tc>
          <w:tcPr>
            <w:tcW w:w="1417" w:type="dxa"/>
          </w:tcPr>
          <w:p w14:paraId="6EE83D76" w14:textId="77777777" w:rsidR="00007C18" w:rsidRDefault="00007C18" w:rsidP="00AC06C8">
            <w:pPr>
              <w:jc w:val="center"/>
              <w:rPr>
                <w:sz w:val="28"/>
              </w:rPr>
            </w:pPr>
            <w:r>
              <w:rPr>
                <w:sz w:val="28"/>
              </w:rPr>
              <w:t>101</w:t>
            </w:r>
          </w:p>
        </w:tc>
        <w:tc>
          <w:tcPr>
            <w:tcW w:w="1651" w:type="dxa"/>
          </w:tcPr>
          <w:p w14:paraId="5E8ADA77" w14:textId="77777777" w:rsidR="00007C18" w:rsidRDefault="00007C18" w:rsidP="00AC06C8">
            <w:pPr>
              <w:jc w:val="center"/>
              <w:rPr>
                <w:sz w:val="28"/>
              </w:rPr>
            </w:pPr>
            <w:r>
              <w:rPr>
                <w:sz w:val="28"/>
              </w:rPr>
              <w:t>EBP</w:t>
            </w:r>
          </w:p>
        </w:tc>
        <w:tc>
          <w:tcPr>
            <w:tcW w:w="901" w:type="dxa"/>
          </w:tcPr>
          <w:p w14:paraId="0FEBF827" w14:textId="77777777" w:rsidR="00007C18" w:rsidRDefault="00007C18" w:rsidP="00AC06C8">
            <w:pPr>
              <w:jc w:val="center"/>
              <w:rPr>
                <w:sz w:val="28"/>
              </w:rPr>
            </w:pPr>
          </w:p>
        </w:tc>
        <w:tc>
          <w:tcPr>
            <w:tcW w:w="1843" w:type="dxa"/>
          </w:tcPr>
          <w:p w14:paraId="6A9B9960" w14:textId="77777777" w:rsidR="00007C18" w:rsidRDefault="00007C18" w:rsidP="00AC06C8">
            <w:pPr>
              <w:jc w:val="center"/>
              <w:rPr>
                <w:sz w:val="28"/>
              </w:rPr>
            </w:pPr>
          </w:p>
        </w:tc>
      </w:tr>
      <w:tr w:rsidR="00007C18" w14:paraId="2C9A3E46" w14:textId="77777777" w:rsidTr="00AC06C8">
        <w:tc>
          <w:tcPr>
            <w:tcW w:w="1417" w:type="dxa"/>
          </w:tcPr>
          <w:p w14:paraId="3F452F67" w14:textId="77777777" w:rsidR="00007C18" w:rsidRDefault="00007C18" w:rsidP="00AC06C8">
            <w:pPr>
              <w:jc w:val="center"/>
              <w:rPr>
                <w:sz w:val="28"/>
              </w:rPr>
            </w:pPr>
            <w:r>
              <w:rPr>
                <w:sz w:val="28"/>
              </w:rPr>
              <w:t>110</w:t>
            </w:r>
          </w:p>
        </w:tc>
        <w:tc>
          <w:tcPr>
            <w:tcW w:w="1651" w:type="dxa"/>
          </w:tcPr>
          <w:p w14:paraId="5C386A0B" w14:textId="77777777" w:rsidR="00007C18" w:rsidRDefault="00007C18" w:rsidP="00AC06C8">
            <w:pPr>
              <w:jc w:val="center"/>
              <w:rPr>
                <w:sz w:val="28"/>
              </w:rPr>
            </w:pPr>
            <w:r>
              <w:rPr>
                <w:sz w:val="28"/>
              </w:rPr>
              <w:t>ESI</w:t>
            </w:r>
          </w:p>
        </w:tc>
        <w:tc>
          <w:tcPr>
            <w:tcW w:w="901" w:type="dxa"/>
          </w:tcPr>
          <w:p w14:paraId="7B4909D9" w14:textId="77777777" w:rsidR="00007C18" w:rsidRDefault="00007C18" w:rsidP="00AC06C8">
            <w:pPr>
              <w:jc w:val="center"/>
              <w:rPr>
                <w:sz w:val="28"/>
              </w:rPr>
            </w:pPr>
          </w:p>
        </w:tc>
        <w:tc>
          <w:tcPr>
            <w:tcW w:w="1843" w:type="dxa"/>
          </w:tcPr>
          <w:p w14:paraId="3C0BD294" w14:textId="77777777" w:rsidR="00007C18" w:rsidRDefault="00007C18" w:rsidP="00AC06C8">
            <w:pPr>
              <w:jc w:val="center"/>
              <w:rPr>
                <w:sz w:val="28"/>
              </w:rPr>
            </w:pPr>
          </w:p>
        </w:tc>
      </w:tr>
      <w:tr w:rsidR="00007C18" w14:paraId="5771E7B6" w14:textId="77777777" w:rsidTr="00AC06C8">
        <w:tc>
          <w:tcPr>
            <w:tcW w:w="1417" w:type="dxa"/>
          </w:tcPr>
          <w:p w14:paraId="3453DA59" w14:textId="77777777" w:rsidR="00007C18" w:rsidRDefault="00007C18" w:rsidP="00AC06C8">
            <w:pPr>
              <w:jc w:val="center"/>
              <w:rPr>
                <w:sz w:val="28"/>
              </w:rPr>
            </w:pPr>
            <w:r>
              <w:rPr>
                <w:sz w:val="28"/>
              </w:rPr>
              <w:t>111</w:t>
            </w:r>
          </w:p>
        </w:tc>
        <w:tc>
          <w:tcPr>
            <w:tcW w:w="1651" w:type="dxa"/>
          </w:tcPr>
          <w:p w14:paraId="0FEC56C9" w14:textId="77777777" w:rsidR="00007C18" w:rsidRDefault="00007C18" w:rsidP="00AC06C8">
            <w:pPr>
              <w:jc w:val="center"/>
              <w:rPr>
                <w:sz w:val="28"/>
              </w:rPr>
            </w:pPr>
            <w:r>
              <w:rPr>
                <w:sz w:val="28"/>
              </w:rPr>
              <w:t>EDI</w:t>
            </w:r>
          </w:p>
        </w:tc>
        <w:tc>
          <w:tcPr>
            <w:tcW w:w="901" w:type="dxa"/>
          </w:tcPr>
          <w:p w14:paraId="78CA1750" w14:textId="77777777" w:rsidR="00007C18" w:rsidRDefault="00007C18" w:rsidP="00AC06C8">
            <w:pPr>
              <w:jc w:val="center"/>
              <w:rPr>
                <w:sz w:val="28"/>
              </w:rPr>
            </w:pPr>
          </w:p>
        </w:tc>
        <w:tc>
          <w:tcPr>
            <w:tcW w:w="1843" w:type="dxa"/>
          </w:tcPr>
          <w:p w14:paraId="7BED3E09" w14:textId="77777777" w:rsidR="00007C18" w:rsidRDefault="00007C18" w:rsidP="00AC06C8">
            <w:pPr>
              <w:jc w:val="center"/>
              <w:rPr>
                <w:sz w:val="28"/>
              </w:rPr>
            </w:pPr>
          </w:p>
        </w:tc>
      </w:tr>
    </w:tbl>
    <w:p w14:paraId="47D3287A" w14:textId="77777777" w:rsidR="00007C18" w:rsidRDefault="00007C18" w:rsidP="00007C18">
      <w:pPr>
        <w:ind w:firstLine="567"/>
        <w:jc w:val="both"/>
        <w:rPr>
          <w:sz w:val="28"/>
        </w:rPr>
      </w:pPr>
    </w:p>
    <w:p w14:paraId="0AC4B7BA" w14:textId="77777777" w:rsidR="00007C18" w:rsidRDefault="00007C18" w:rsidP="00007C18">
      <w:pPr>
        <w:ind w:firstLine="567"/>
        <w:jc w:val="both"/>
        <w:rPr>
          <w:sz w:val="28"/>
        </w:rPr>
      </w:pPr>
    </w:p>
    <w:p w14:paraId="37C90129" w14:textId="77777777" w:rsidR="00007C18" w:rsidRPr="009B6F82" w:rsidRDefault="00007C18" w:rsidP="00007C18">
      <w:pPr>
        <w:pStyle w:val="Heading4"/>
        <w:rPr>
          <w:iCs/>
          <w:sz w:val="32"/>
          <w:szCs w:val="32"/>
        </w:rPr>
      </w:pPr>
      <w:r w:rsidRPr="009B6F82">
        <w:rPr>
          <w:iCs/>
          <w:sz w:val="32"/>
          <w:szCs w:val="32"/>
        </w:rPr>
        <w:t xml:space="preserve">7.7.3. Способы адресации процессора </w:t>
      </w:r>
      <w:proofErr w:type="spellStart"/>
      <w:r w:rsidRPr="009B6F82">
        <w:rPr>
          <w:iCs/>
          <w:sz w:val="32"/>
          <w:szCs w:val="32"/>
        </w:rPr>
        <w:t>UltraSPARC</w:t>
      </w:r>
      <w:proofErr w:type="spellEnd"/>
      <w:r w:rsidRPr="009B6F82">
        <w:rPr>
          <w:iCs/>
          <w:sz w:val="32"/>
          <w:szCs w:val="32"/>
        </w:rPr>
        <w:t xml:space="preserve"> III</w:t>
      </w:r>
    </w:p>
    <w:p w14:paraId="353E4A47" w14:textId="77777777" w:rsidR="00007C18" w:rsidRDefault="00007C18" w:rsidP="00007C18">
      <w:pPr>
        <w:ind w:firstLine="567"/>
        <w:jc w:val="both"/>
        <w:rPr>
          <w:b/>
          <w:bCs/>
          <w:sz w:val="28"/>
        </w:rPr>
      </w:pPr>
    </w:p>
    <w:p w14:paraId="31B44B1A" w14:textId="77777777" w:rsidR="00007C18" w:rsidRDefault="00007C18" w:rsidP="00007C18">
      <w:pPr>
        <w:jc w:val="both"/>
        <w:rPr>
          <w:sz w:val="28"/>
        </w:rPr>
      </w:pPr>
      <w:r>
        <w:rPr>
          <w:sz w:val="28"/>
        </w:rPr>
        <w:t xml:space="preserve">В архитектуре команд процессора </w:t>
      </w:r>
      <w:proofErr w:type="spellStart"/>
      <w:r>
        <w:rPr>
          <w:sz w:val="28"/>
          <w:lang w:val="en-US"/>
        </w:rPr>
        <w:t>UltraSPARC</w:t>
      </w:r>
      <w:proofErr w:type="spellEnd"/>
      <w:r>
        <w:rPr>
          <w:sz w:val="28"/>
        </w:rPr>
        <w:t xml:space="preserve"> </w:t>
      </w:r>
      <w:r>
        <w:rPr>
          <w:sz w:val="28"/>
          <w:lang w:val="en-US"/>
        </w:rPr>
        <w:t>II</w:t>
      </w:r>
      <w:r>
        <w:rPr>
          <w:sz w:val="28"/>
        </w:rPr>
        <w:t xml:space="preserve">I все команды используют непосредственную и регистровую адресацию за исключением тех команд, которые непосредственно обращаются к памяти. При регистровом способе адресации 5 битов просто сообщают, какой регистр нужно использовать. При </w:t>
      </w:r>
      <w:r>
        <w:rPr>
          <w:sz w:val="28"/>
        </w:rPr>
        <w:lastRenderedPageBreak/>
        <w:t>непосредственной адресации данные обеспечивает 13-битная константа со знаком. Для арифметических, логических и подобных команд никакие другие способы адресации не используются.</w:t>
      </w:r>
    </w:p>
    <w:p w14:paraId="6CB1FEF5" w14:textId="77777777" w:rsidR="00007C18" w:rsidRDefault="00007C18" w:rsidP="00007C18">
      <w:pPr>
        <w:jc w:val="both"/>
        <w:rPr>
          <w:sz w:val="28"/>
        </w:rPr>
      </w:pPr>
      <w:r>
        <w:rPr>
          <w:sz w:val="28"/>
        </w:rPr>
        <w:t>К памяти обращаются команды трех типов: считывания (</w:t>
      </w:r>
      <w:r>
        <w:rPr>
          <w:sz w:val="28"/>
          <w:lang w:val="en-US"/>
        </w:rPr>
        <w:t>Load</w:t>
      </w:r>
      <w:r>
        <w:rPr>
          <w:sz w:val="28"/>
        </w:rPr>
        <w:t>), записи (</w:t>
      </w:r>
      <w:r>
        <w:rPr>
          <w:sz w:val="28"/>
          <w:lang w:val="en-US"/>
        </w:rPr>
        <w:t>Store</w:t>
      </w:r>
      <w:r>
        <w:rPr>
          <w:sz w:val="28"/>
        </w:rPr>
        <w:t>) и одна команда синхронизации мультипроцессора. Для команд записи и считывания существует два способа обращения к памяти.</w:t>
      </w:r>
    </w:p>
    <w:p w14:paraId="038EE708" w14:textId="77777777" w:rsidR="00007C18" w:rsidRDefault="00007C18" w:rsidP="00007C18">
      <w:pPr>
        <w:jc w:val="both"/>
        <w:rPr>
          <w:sz w:val="28"/>
        </w:rPr>
      </w:pPr>
      <w:r>
        <w:rPr>
          <w:sz w:val="28"/>
        </w:rPr>
        <w:t>Первый. Вычисляется сумма двух регистров, а затем через полученное значение производится косвенная адресация.</w:t>
      </w:r>
    </w:p>
    <w:p w14:paraId="1C41D249" w14:textId="77777777" w:rsidR="00007C18" w:rsidRDefault="00007C18" w:rsidP="00007C18">
      <w:pPr>
        <w:jc w:val="both"/>
        <w:rPr>
          <w:sz w:val="28"/>
        </w:rPr>
      </w:pPr>
      <w:r>
        <w:rPr>
          <w:sz w:val="28"/>
        </w:rPr>
        <w:t>Второй способ представляет собой обычное индексирование с 13-битным смещением со знаком.</w:t>
      </w:r>
    </w:p>
    <w:p w14:paraId="242CECB9" w14:textId="77777777" w:rsidR="00007C18" w:rsidRDefault="00007C18" w:rsidP="00007C18">
      <w:pPr>
        <w:ind w:firstLine="567"/>
        <w:jc w:val="both"/>
        <w:rPr>
          <w:sz w:val="28"/>
        </w:rPr>
      </w:pPr>
    </w:p>
    <w:p w14:paraId="6A824381" w14:textId="77777777" w:rsidR="00007C18" w:rsidRPr="00ED2DE2" w:rsidRDefault="00007C18" w:rsidP="00007C18">
      <w:pPr>
        <w:pStyle w:val="Heading4"/>
        <w:rPr>
          <w:iCs/>
          <w:sz w:val="32"/>
          <w:szCs w:val="32"/>
        </w:rPr>
      </w:pPr>
      <w:r w:rsidRPr="00ED2DE2">
        <w:rPr>
          <w:iCs/>
          <w:sz w:val="32"/>
          <w:szCs w:val="32"/>
        </w:rPr>
        <w:t>7.7.4. Способы адресации процессора 8051</w:t>
      </w:r>
    </w:p>
    <w:p w14:paraId="2264A4F3" w14:textId="77777777" w:rsidR="00007C18" w:rsidRDefault="00007C18" w:rsidP="00007C18">
      <w:pPr>
        <w:ind w:firstLine="567"/>
        <w:jc w:val="both"/>
        <w:rPr>
          <w:b/>
          <w:bCs/>
          <w:sz w:val="28"/>
        </w:rPr>
      </w:pPr>
    </w:p>
    <w:p w14:paraId="0A18C623" w14:textId="77777777" w:rsidR="00007C18" w:rsidRDefault="00007C18" w:rsidP="00007C18">
      <w:pPr>
        <w:jc w:val="both"/>
        <w:rPr>
          <w:sz w:val="28"/>
        </w:rPr>
      </w:pPr>
      <w:r>
        <w:rPr>
          <w:sz w:val="28"/>
        </w:rPr>
        <w:t xml:space="preserve">Предусмотрено пять режимов адресации. </w:t>
      </w:r>
    </w:p>
    <w:p w14:paraId="7375E79B" w14:textId="77777777" w:rsidR="00007C18" w:rsidRDefault="00007C18" w:rsidP="00007C18">
      <w:pPr>
        <w:jc w:val="both"/>
        <w:rPr>
          <w:sz w:val="28"/>
        </w:rPr>
      </w:pPr>
      <w:r>
        <w:rPr>
          <w:sz w:val="28"/>
        </w:rPr>
        <w:t>Первый – неявная адресация. Первый операнд находится в сумматоре, второй в памяти или регистрах. Использование сумматора определяется по коду операции.</w:t>
      </w:r>
    </w:p>
    <w:p w14:paraId="0D431CAC" w14:textId="77777777" w:rsidR="00007C18" w:rsidRDefault="00007C18" w:rsidP="00007C18">
      <w:pPr>
        <w:jc w:val="both"/>
        <w:rPr>
          <w:sz w:val="28"/>
        </w:rPr>
      </w:pPr>
      <w:r>
        <w:rPr>
          <w:sz w:val="28"/>
        </w:rPr>
        <w:t xml:space="preserve">Второй способ – регистровая адресация. Регистры могут быть как входными, так и выходными. </w:t>
      </w:r>
    </w:p>
    <w:p w14:paraId="62AFB398" w14:textId="77777777" w:rsidR="00007C18" w:rsidRDefault="00007C18" w:rsidP="00007C18">
      <w:pPr>
        <w:jc w:val="both"/>
        <w:rPr>
          <w:sz w:val="28"/>
        </w:rPr>
      </w:pPr>
      <w:r>
        <w:rPr>
          <w:sz w:val="28"/>
        </w:rPr>
        <w:t>Третий режим – прямая адресация, адрес операнд указан в команде.</w:t>
      </w:r>
    </w:p>
    <w:p w14:paraId="0989C881" w14:textId="77777777" w:rsidR="00007C18" w:rsidRDefault="00007C18" w:rsidP="00007C18">
      <w:pPr>
        <w:jc w:val="both"/>
        <w:rPr>
          <w:sz w:val="28"/>
        </w:rPr>
      </w:pPr>
      <w:r>
        <w:rPr>
          <w:sz w:val="28"/>
        </w:rPr>
        <w:t xml:space="preserve">Четвертый режим – косвенная регистровая адресация, подразумевающая размещение в регистре указателя на операнд. Поскольку разрядность обычных регистров составляет 8 бит, то операнды с такой адресацией должны занимать нижние 256 байт памяти. </w:t>
      </w:r>
    </w:p>
    <w:p w14:paraId="05DDC120" w14:textId="77777777" w:rsidR="00007C18" w:rsidRDefault="00007C18" w:rsidP="00007C18">
      <w:pPr>
        <w:jc w:val="both"/>
        <w:rPr>
          <w:sz w:val="28"/>
        </w:rPr>
      </w:pPr>
      <w:r>
        <w:rPr>
          <w:sz w:val="28"/>
        </w:rPr>
        <w:t>В пятом режиме непосредственной адресации операнд является частью команды.</w:t>
      </w:r>
    </w:p>
    <w:p w14:paraId="2746AE4F" w14:textId="77777777" w:rsidR="00007C18" w:rsidRPr="00447C05" w:rsidRDefault="00007C18" w:rsidP="00007C18">
      <w:pPr>
        <w:jc w:val="both"/>
        <w:rPr>
          <w:sz w:val="28"/>
        </w:rPr>
      </w:pPr>
      <w:r>
        <w:rPr>
          <w:sz w:val="28"/>
        </w:rPr>
        <w:t xml:space="preserve">Предусмотрен специализированный режим адресации, применяемый к некоторым командам для доступа в память. К микросхеме можно подключить до 64 Кбайт внешней памяти для программ и столько же для данных. За взаимодействие с внешней памятью программ отвечают команды  </w:t>
      </w:r>
      <w:r>
        <w:rPr>
          <w:sz w:val="28"/>
          <w:lang w:val="en-US"/>
        </w:rPr>
        <w:t>LJMP</w:t>
      </w:r>
      <w:r w:rsidRPr="00447C05">
        <w:rPr>
          <w:sz w:val="28"/>
        </w:rPr>
        <w:t xml:space="preserve"> </w:t>
      </w:r>
      <w:r>
        <w:rPr>
          <w:sz w:val="28"/>
        </w:rPr>
        <w:t xml:space="preserve">и </w:t>
      </w:r>
      <w:r>
        <w:rPr>
          <w:sz w:val="28"/>
          <w:lang w:val="en-US"/>
        </w:rPr>
        <w:t>LCALL</w:t>
      </w:r>
      <w:r>
        <w:rPr>
          <w:sz w:val="28"/>
        </w:rPr>
        <w:t xml:space="preserve">. Для взаимодействия с внешней памятью данных используется 16-разрядный регистр </w:t>
      </w:r>
      <w:r>
        <w:rPr>
          <w:sz w:val="28"/>
          <w:lang w:val="en-US"/>
        </w:rPr>
        <w:t>DPTR</w:t>
      </w:r>
      <w:r>
        <w:rPr>
          <w:sz w:val="28"/>
        </w:rPr>
        <w:t>, в котором размещаются 16-разрядные адреса памяти. Таким образом используется двойной указатель.</w:t>
      </w:r>
    </w:p>
    <w:p w14:paraId="5D99E3B1" w14:textId="77777777" w:rsidR="00007C18" w:rsidRDefault="00007C18" w:rsidP="00007C18">
      <w:pPr>
        <w:ind w:firstLine="567"/>
        <w:jc w:val="both"/>
        <w:rPr>
          <w:sz w:val="28"/>
        </w:rPr>
      </w:pPr>
    </w:p>
    <w:p w14:paraId="73C0D2B7" w14:textId="77777777" w:rsidR="00007C18" w:rsidRPr="00ED2DE2" w:rsidRDefault="00007C18" w:rsidP="00007C18">
      <w:pPr>
        <w:pStyle w:val="Heading4"/>
        <w:rPr>
          <w:iCs/>
          <w:sz w:val="32"/>
          <w:szCs w:val="32"/>
        </w:rPr>
      </w:pPr>
      <w:r w:rsidRPr="00ED2DE2">
        <w:rPr>
          <w:iCs/>
          <w:sz w:val="32"/>
          <w:szCs w:val="32"/>
        </w:rPr>
        <w:t>7.7.4. Сравнение способов адресации</w:t>
      </w:r>
    </w:p>
    <w:p w14:paraId="4760B961" w14:textId="77777777" w:rsidR="00007C18" w:rsidRDefault="00007C18" w:rsidP="00007C18">
      <w:pPr>
        <w:ind w:firstLine="567"/>
        <w:jc w:val="both"/>
        <w:rPr>
          <w:b/>
          <w:bCs/>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84"/>
        <w:gridCol w:w="1704"/>
        <w:gridCol w:w="2272"/>
        <w:gridCol w:w="1511"/>
      </w:tblGrid>
      <w:tr w:rsidR="00007C18" w14:paraId="4701E48E" w14:textId="77777777" w:rsidTr="00AC06C8">
        <w:tc>
          <w:tcPr>
            <w:tcW w:w="4084" w:type="dxa"/>
          </w:tcPr>
          <w:p w14:paraId="64B4A4AA" w14:textId="77777777" w:rsidR="00007C18" w:rsidRDefault="00007C18" w:rsidP="00AC06C8">
            <w:pPr>
              <w:jc w:val="both"/>
              <w:rPr>
                <w:b/>
                <w:bCs/>
                <w:sz w:val="28"/>
              </w:rPr>
            </w:pPr>
            <w:r>
              <w:rPr>
                <w:b/>
                <w:bCs/>
                <w:sz w:val="28"/>
              </w:rPr>
              <w:t>Способ адресации</w:t>
            </w:r>
          </w:p>
        </w:tc>
        <w:tc>
          <w:tcPr>
            <w:tcW w:w="1704" w:type="dxa"/>
          </w:tcPr>
          <w:p w14:paraId="011DF337" w14:textId="77777777" w:rsidR="00007C18" w:rsidRPr="00DE281B" w:rsidRDefault="00007C18" w:rsidP="00AC06C8">
            <w:pPr>
              <w:jc w:val="both"/>
              <w:rPr>
                <w:b/>
                <w:bCs/>
                <w:sz w:val="28"/>
              </w:rPr>
            </w:pPr>
            <w:r>
              <w:rPr>
                <w:b/>
                <w:bCs/>
                <w:sz w:val="28"/>
                <w:lang w:val="en-US"/>
              </w:rPr>
              <w:t>Pentium</w:t>
            </w:r>
            <w:r w:rsidRPr="00DE281B">
              <w:rPr>
                <w:b/>
                <w:bCs/>
                <w:sz w:val="28"/>
              </w:rPr>
              <w:t xml:space="preserve"> </w:t>
            </w:r>
            <w:r>
              <w:rPr>
                <w:b/>
                <w:bCs/>
                <w:sz w:val="28"/>
                <w:lang w:val="en-US"/>
              </w:rPr>
              <w:t>II</w:t>
            </w:r>
          </w:p>
        </w:tc>
        <w:tc>
          <w:tcPr>
            <w:tcW w:w="2272" w:type="dxa"/>
          </w:tcPr>
          <w:p w14:paraId="75083635" w14:textId="77777777" w:rsidR="00007C18" w:rsidRPr="00DE281B" w:rsidRDefault="00007C18" w:rsidP="00AC06C8">
            <w:pPr>
              <w:jc w:val="both"/>
              <w:rPr>
                <w:b/>
                <w:bCs/>
                <w:sz w:val="28"/>
              </w:rPr>
            </w:pPr>
            <w:proofErr w:type="spellStart"/>
            <w:r>
              <w:rPr>
                <w:b/>
                <w:bCs/>
                <w:sz w:val="28"/>
                <w:lang w:val="en-US"/>
              </w:rPr>
              <w:t>UltraSPARC</w:t>
            </w:r>
            <w:proofErr w:type="spellEnd"/>
            <w:r w:rsidRPr="00DE281B">
              <w:rPr>
                <w:b/>
                <w:bCs/>
                <w:sz w:val="28"/>
              </w:rPr>
              <w:t xml:space="preserve"> </w:t>
            </w:r>
            <w:r>
              <w:rPr>
                <w:b/>
                <w:bCs/>
                <w:sz w:val="28"/>
                <w:lang w:val="en-US"/>
              </w:rPr>
              <w:t>II</w:t>
            </w:r>
          </w:p>
        </w:tc>
        <w:tc>
          <w:tcPr>
            <w:tcW w:w="1511" w:type="dxa"/>
          </w:tcPr>
          <w:p w14:paraId="5714760E" w14:textId="77777777" w:rsidR="00007C18" w:rsidRDefault="00007C18" w:rsidP="00AC06C8">
            <w:pPr>
              <w:jc w:val="both"/>
              <w:rPr>
                <w:b/>
                <w:bCs/>
                <w:sz w:val="28"/>
              </w:rPr>
            </w:pPr>
            <w:r>
              <w:rPr>
                <w:b/>
                <w:bCs/>
                <w:sz w:val="28"/>
                <w:lang w:val="en-US"/>
              </w:rPr>
              <w:t>JVM</w:t>
            </w:r>
          </w:p>
        </w:tc>
      </w:tr>
      <w:tr w:rsidR="00007C18" w14:paraId="3636E5E7" w14:textId="77777777" w:rsidTr="00AC06C8">
        <w:tc>
          <w:tcPr>
            <w:tcW w:w="4084" w:type="dxa"/>
          </w:tcPr>
          <w:p w14:paraId="2EAA03E3" w14:textId="77777777" w:rsidR="00007C18" w:rsidRDefault="00007C18" w:rsidP="00AC06C8">
            <w:pPr>
              <w:jc w:val="both"/>
              <w:rPr>
                <w:sz w:val="28"/>
              </w:rPr>
            </w:pPr>
            <w:r>
              <w:rPr>
                <w:sz w:val="28"/>
              </w:rPr>
              <w:t>Неявная адресация</w:t>
            </w:r>
          </w:p>
        </w:tc>
        <w:tc>
          <w:tcPr>
            <w:tcW w:w="1704" w:type="dxa"/>
          </w:tcPr>
          <w:p w14:paraId="4B63EF4F" w14:textId="77777777" w:rsidR="00007C18" w:rsidRDefault="00007C18" w:rsidP="00AC06C8">
            <w:pPr>
              <w:jc w:val="center"/>
              <w:rPr>
                <w:sz w:val="28"/>
              </w:rPr>
            </w:pPr>
          </w:p>
        </w:tc>
        <w:tc>
          <w:tcPr>
            <w:tcW w:w="2272" w:type="dxa"/>
          </w:tcPr>
          <w:p w14:paraId="53E08D5A" w14:textId="77777777" w:rsidR="00007C18" w:rsidRDefault="00007C18" w:rsidP="00AC06C8">
            <w:pPr>
              <w:jc w:val="center"/>
              <w:rPr>
                <w:sz w:val="28"/>
              </w:rPr>
            </w:pPr>
          </w:p>
        </w:tc>
        <w:tc>
          <w:tcPr>
            <w:tcW w:w="1511" w:type="dxa"/>
          </w:tcPr>
          <w:p w14:paraId="689BA5DC" w14:textId="77777777" w:rsidR="00007C18" w:rsidRDefault="00007C18" w:rsidP="00AC06C8">
            <w:pPr>
              <w:jc w:val="center"/>
              <w:rPr>
                <w:sz w:val="28"/>
              </w:rPr>
            </w:pPr>
            <w:r>
              <w:rPr>
                <w:sz w:val="28"/>
              </w:rPr>
              <w:t>*</w:t>
            </w:r>
          </w:p>
        </w:tc>
      </w:tr>
      <w:tr w:rsidR="00007C18" w14:paraId="2887BE4E" w14:textId="77777777" w:rsidTr="00AC06C8">
        <w:tc>
          <w:tcPr>
            <w:tcW w:w="4084" w:type="dxa"/>
          </w:tcPr>
          <w:p w14:paraId="731EA7DB" w14:textId="77777777" w:rsidR="00007C18" w:rsidRDefault="00007C18" w:rsidP="00AC06C8">
            <w:pPr>
              <w:jc w:val="both"/>
              <w:rPr>
                <w:sz w:val="28"/>
              </w:rPr>
            </w:pPr>
            <w:r>
              <w:rPr>
                <w:sz w:val="28"/>
              </w:rPr>
              <w:t>Непосредственная</w:t>
            </w:r>
          </w:p>
        </w:tc>
        <w:tc>
          <w:tcPr>
            <w:tcW w:w="1704" w:type="dxa"/>
          </w:tcPr>
          <w:p w14:paraId="7A1A6DB2" w14:textId="77777777" w:rsidR="00007C18" w:rsidRDefault="00007C18" w:rsidP="00AC06C8">
            <w:pPr>
              <w:jc w:val="center"/>
              <w:rPr>
                <w:sz w:val="28"/>
              </w:rPr>
            </w:pPr>
            <w:r>
              <w:rPr>
                <w:sz w:val="28"/>
              </w:rPr>
              <w:t>*</w:t>
            </w:r>
          </w:p>
        </w:tc>
        <w:tc>
          <w:tcPr>
            <w:tcW w:w="2272" w:type="dxa"/>
          </w:tcPr>
          <w:p w14:paraId="62EF50A7" w14:textId="77777777" w:rsidR="00007C18" w:rsidRDefault="00007C18" w:rsidP="00AC06C8">
            <w:pPr>
              <w:jc w:val="center"/>
              <w:rPr>
                <w:sz w:val="28"/>
              </w:rPr>
            </w:pPr>
            <w:r>
              <w:rPr>
                <w:sz w:val="28"/>
              </w:rPr>
              <w:t>*</w:t>
            </w:r>
          </w:p>
        </w:tc>
        <w:tc>
          <w:tcPr>
            <w:tcW w:w="1511" w:type="dxa"/>
          </w:tcPr>
          <w:p w14:paraId="11F614C7" w14:textId="77777777" w:rsidR="00007C18" w:rsidRDefault="00007C18" w:rsidP="00AC06C8">
            <w:pPr>
              <w:jc w:val="center"/>
              <w:rPr>
                <w:sz w:val="28"/>
              </w:rPr>
            </w:pPr>
            <w:r>
              <w:rPr>
                <w:sz w:val="28"/>
              </w:rPr>
              <w:t>*</w:t>
            </w:r>
          </w:p>
        </w:tc>
      </w:tr>
      <w:tr w:rsidR="00007C18" w14:paraId="7F066FB2" w14:textId="77777777" w:rsidTr="00AC06C8">
        <w:tc>
          <w:tcPr>
            <w:tcW w:w="4084" w:type="dxa"/>
          </w:tcPr>
          <w:p w14:paraId="7A9C9006" w14:textId="77777777" w:rsidR="00007C18" w:rsidRDefault="00007C18" w:rsidP="00AC06C8">
            <w:pPr>
              <w:jc w:val="both"/>
              <w:rPr>
                <w:sz w:val="28"/>
              </w:rPr>
            </w:pPr>
            <w:r>
              <w:rPr>
                <w:sz w:val="28"/>
              </w:rPr>
              <w:t>Прямая</w:t>
            </w:r>
          </w:p>
        </w:tc>
        <w:tc>
          <w:tcPr>
            <w:tcW w:w="1704" w:type="dxa"/>
          </w:tcPr>
          <w:p w14:paraId="634E2047" w14:textId="77777777" w:rsidR="00007C18" w:rsidRDefault="00007C18" w:rsidP="00AC06C8">
            <w:pPr>
              <w:jc w:val="center"/>
              <w:rPr>
                <w:sz w:val="28"/>
              </w:rPr>
            </w:pPr>
            <w:r>
              <w:rPr>
                <w:sz w:val="28"/>
              </w:rPr>
              <w:t>*</w:t>
            </w:r>
          </w:p>
        </w:tc>
        <w:tc>
          <w:tcPr>
            <w:tcW w:w="2272" w:type="dxa"/>
          </w:tcPr>
          <w:p w14:paraId="4739256D" w14:textId="77777777" w:rsidR="00007C18" w:rsidRDefault="00007C18" w:rsidP="00AC06C8">
            <w:pPr>
              <w:jc w:val="center"/>
              <w:rPr>
                <w:sz w:val="28"/>
              </w:rPr>
            </w:pPr>
          </w:p>
        </w:tc>
        <w:tc>
          <w:tcPr>
            <w:tcW w:w="1511" w:type="dxa"/>
          </w:tcPr>
          <w:p w14:paraId="765D9412" w14:textId="77777777" w:rsidR="00007C18" w:rsidRDefault="00007C18" w:rsidP="00AC06C8">
            <w:pPr>
              <w:jc w:val="center"/>
              <w:rPr>
                <w:sz w:val="28"/>
              </w:rPr>
            </w:pPr>
            <w:r>
              <w:rPr>
                <w:sz w:val="28"/>
              </w:rPr>
              <w:t>*</w:t>
            </w:r>
          </w:p>
        </w:tc>
      </w:tr>
      <w:tr w:rsidR="00007C18" w14:paraId="1D100146" w14:textId="77777777" w:rsidTr="00AC06C8">
        <w:tc>
          <w:tcPr>
            <w:tcW w:w="4084" w:type="dxa"/>
          </w:tcPr>
          <w:p w14:paraId="34F7F4EE" w14:textId="77777777" w:rsidR="00007C18" w:rsidRDefault="00007C18" w:rsidP="00AC06C8">
            <w:pPr>
              <w:jc w:val="both"/>
              <w:rPr>
                <w:sz w:val="28"/>
              </w:rPr>
            </w:pPr>
            <w:r>
              <w:rPr>
                <w:sz w:val="28"/>
              </w:rPr>
              <w:t>Регистровая</w:t>
            </w:r>
          </w:p>
        </w:tc>
        <w:tc>
          <w:tcPr>
            <w:tcW w:w="1704" w:type="dxa"/>
          </w:tcPr>
          <w:p w14:paraId="277C0C47" w14:textId="77777777" w:rsidR="00007C18" w:rsidRDefault="00007C18" w:rsidP="00AC06C8">
            <w:pPr>
              <w:jc w:val="center"/>
              <w:rPr>
                <w:sz w:val="28"/>
              </w:rPr>
            </w:pPr>
            <w:r>
              <w:rPr>
                <w:sz w:val="28"/>
              </w:rPr>
              <w:t>*</w:t>
            </w:r>
          </w:p>
        </w:tc>
        <w:tc>
          <w:tcPr>
            <w:tcW w:w="2272" w:type="dxa"/>
          </w:tcPr>
          <w:p w14:paraId="5CEFD403" w14:textId="77777777" w:rsidR="00007C18" w:rsidRDefault="00007C18" w:rsidP="00AC06C8">
            <w:pPr>
              <w:jc w:val="center"/>
              <w:rPr>
                <w:sz w:val="28"/>
              </w:rPr>
            </w:pPr>
            <w:r>
              <w:rPr>
                <w:sz w:val="28"/>
              </w:rPr>
              <w:t>*</w:t>
            </w:r>
          </w:p>
        </w:tc>
        <w:tc>
          <w:tcPr>
            <w:tcW w:w="1511" w:type="dxa"/>
          </w:tcPr>
          <w:p w14:paraId="77A55738" w14:textId="77777777" w:rsidR="00007C18" w:rsidRDefault="00007C18" w:rsidP="00AC06C8">
            <w:pPr>
              <w:jc w:val="center"/>
              <w:rPr>
                <w:sz w:val="28"/>
              </w:rPr>
            </w:pPr>
            <w:r>
              <w:rPr>
                <w:sz w:val="28"/>
              </w:rPr>
              <w:t>*</w:t>
            </w:r>
          </w:p>
        </w:tc>
      </w:tr>
      <w:tr w:rsidR="00007C18" w14:paraId="50700B33" w14:textId="77777777" w:rsidTr="00AC06C8">
        <w:tc>
          <w:tcPr>
            <w:tcW w:w="4084" w:type="dxa"/>
          </w:tcPr>
          <w:p w14:paraId="0A0D8CB6" w14:textId="77777777" w:rsidR="00007C18" w:rsidRDefault="00007C18" w:rsidP="00AC06C8">
            <w:pPr>
              <w:jc w:val="both"/>
              <w:rPr>
                <w:sz w:val="28"/>
              </w:rPr>
            </w:pPr>
            <w:r>
              <w:rPr>
                <w:sz w:val="28"/>
              </w:rPr>
              <w:t>Косвенная регистровая</w:t>
            </w:r>
          </w:p>
        </w:tc>
        <w:tc>
          <w:tcPr>
            <w:tcW w:w="1704" w:type="dxa"/>
          </w:tcPr>
          <w:p w14:paraId="44DBD106" w14:textId="77777777" w:rsidR="00007C18" w:rsidRDefault="00007C18" w:rsidP="00AC06C8">
            <w:pPr>
              <w:jc w:val="center"/>
              <w:rPr>
                <w:sz w:val="28"/>
              </w:rPr>
            </w:pPr>
            <w:r>
              <w:rPr>
                <w:sz w:val="28"/>
              </w:rPr>
              <w:t>*</w:t>
            </w:r>
          </w:p>
        </w:tc>
        <w:tc>
          <w:tcPr>
            <w:tcW w:w="2272" w:type="dxa"/>
          </w:tcPr>
          <w:p w14:paraId="3FEEA1C8" w14:textId="77777777" w:rsidR="00007C18" w:rsidRDefault="00007C18" w:rsidP="00AC06C8">
            <w:pPr>
              <w:jc w:val="center"/>
              <w:rPr>
                <w:sz w:val="28"/>
              </w:rPr>
            </w:pPr>
            <w:r>
              <w:rPr>
                <w:sz w:val="28"/>
              </w:rPr>
              <w:t>*</w:t>
            </w:r>
          </w:p>
        </w:tc>
        <w:tc>
          <w:tcPr>
            <w:tcW w:w="1511" w:type="dxa"/>
          </w:tcPr>
          <w:p w14:paraId="40C13DE3" w14:textId="77777777" w:rsidR="00007C18" w:rsidRDefault="00007C18" w:rsidP="00AC06C8">
            <w:pPr>
              <w:jc w:val="center"/>
              <w:rPr>
                <w:sz w:val="28"/>
              </w:rPr>
            </w:pPr>
            <w:r>
              <w:rPr>
                <w:sz w:val="28"/>
              </w:rPr>
              <w:t>*</w:t>
            </w:r>
          </w:p>
        </w:tc>
      </w:tr>
      <w:tr w:rsidR="00007C18" w14:paraId="0280013F" w14:textId="77777777" w:rsidTr="00AC06C8">
        <w:tc>
          <w:tcPr>
            <w:tcW w:w="4084" w:type="dxa"/>
          </w:tcPr>
          <w:p w14:paraId="756A8648" w14:textId="77777777" w:rsidR="00007C18" w:rsidRDefault="00007C18" w:rsidP="00AC06C8">
            <w:pPr>
              <w:jc w:val="both"/>
              <w:rPr>
                <w:sz w:val="28"/>
              </w:rPr>
            </w:pPr>
            <w:r>
              <w:rPr>
                <w:sz w:val="28"/>
              </w:rPr>
              <w:t>Индексная</w:t>
            </w:r>
          </w:p>
        </w:tc>
        <w:tc>
          <w:tcPr>
            <w:tcW w:w="1704" w:type="dxa"/>
          </w:tcPr>
          <w:p w14:paraId="12AE616F" w14:textId="77777777" w:rsidR="00007C18" w:rsidRDefault="00007C18" w:rsidP="00AC06C8">
            <w:pPr>
              <w:jc w:val="center"/>
              <w:rPr>
                <w:sz w:val="28"/>
              </w:rPr>
            </w:pPr>
            <w:r>
              <w:rPr>
                <w:sz w:val="28"/>
              </w:rPr>
              <w:t>*</w:t>
            </w:r>
          </w:p>
        </w:tc>
        <w:tc>
          <w:tcPr>
            <w:tcW w:w="2272" w:type="dxa"/>
          </w:tcPr>
          <w:p w14:paraId="46DC9ABE" w14:textId="77777777" w:rsidR="00007C18" w:rsidRDefault="00007C18" w:rsidP="00AC06C8">
            <w:pPr>
              <w:jc w:val="center"/>
              <w:rPr>
                <w:sz w:val="28"/>
              </w:rPr>
            </w:pPr>
            <w:r>
              <w:rPr>
                <w:sz w:val="28"/>
              </w:rPr>
              <w:t>*</w:t>
            </w:r>
          </w:p>
        </w:tc>
        <w:tc>
          <w:tcPr>
            <w:tcW w:w="1511" w:type="dxa"/>
          </w:tcPr>
          <w:p w14:paraId="18294670" w14:textId="77777777" w:rsidR="00007C18" w:rsidRDefault="00007C18" w:rsidP="00AC06C8">
            <w:pPr>
              <w:jc w:val="center"/>
              <w:rPr>
                <w:sz w:val="28"/>
              </w:rPr>
            </w:pPr>
          </w:p>
        </w:tc>
      </w:tr>
      <w:tr w:rsidR="00007C18" w14:paraId="3BFD1030" w14:textId="77777777" w:rsidTr="00AC06C8">
        <w:tc>
          <w:tcPr>
            <w:tcW w:w="4084" w:type="dxa"/>
          </w:tcPr>
          <w:p w14:paraId="03BC771A" w14:textId="77777777" w:rsidR="00007C18" w:rsidRDefault="00007C18" w:rsidP="00AC06C8">
            <w:pPr>
              <w:jc w:val="both"/>
              <w:rPr>
                <w:sz w:val="28"/>
              </w:rPr>
            </w:pPr>
            <w:r>
              <w:rPr>
                <w:sz w:val="28"/>
              </w:rPr>
              <w:lastRenderedPageBreak/>
              <w:t>Относительная индексная</w:t>
            </w:r>
          </w:p>
        </w:tc>
        <w:tc>
          <w:tcPr>
            <w:tcW w:w="1704" w:type="dxa"/>
          </w:tcPr>
          <w:p w14:paraId="7031D02D" w14:textId="77777777" w:rsidR="00007C18" w:rsidRDefault="00007C18" w:rsidP="00AC06C8">
            <w:pPr>
              <w:jc w:val="center"/>
              <w:rPr>
                <w:sz w:val="28"/>
              </w:rPr>
            </w:pPr>
          </w:p>
        </w:tc>
        <w:tc>
          <w:tcPr>
            <w:tcW w:w="2272" w:type="dxa"/>
          </w:tcPr>
          <w:p w14:paraId="420C33DE" w14:textId="77777777" w:rsidR="00007C18" w:rsidRDefault="00007C18" w:rsidP="00AC06C8">
            <w:pPr>
              <w:jc w:val="center"/>
              <w:rPr>
                <w:sz w:val="28"/>
              </w:rPr>
            </w:pPr>
            <w:r>
              <w:rPr>
                <w:sz w:val="28"/>
              </w:rPr>
              <w:t>*</w:t>
            </w:r>
          </w:p>
        </w:tc>
        <w:tc>
          <w:tcPr>
            <w:tcW w:w="1511" w:type="dxa"/>
          </w:tcPr>
          <w:p w14:paraId="692E9AFF" w14:textId="77777777" w:rsidR="00007C18" w:rsidRDefault="00007C18" w:rsidP="00AC06C8">
            <w:pPr>
              <w:jc w:val="center"/>
              <w:rPr>
                <w:sz w:val="28"/>
              </w:rPr>
            </w:pPr>
          </w:p>
        </w:tc>
      </w:tr>
      <w:tr w:rsidR="00007C18" w14:paraId="1E6EABD5" w14:textId="77777777" w:rsidTr="00AC06C8">
        <w:tc>
          <w:tcPr>
            <w:tcW w:w="4084" w:type="dxa"/>
          </w:tcPr>
          <w:p w14:paraId="7662DC53" w14:textId="77777777" w:rsidR="00007C18" w:rsidRDefault="00007C18" w:rsidP="00AC06C8">
            <w:pPr>
              <w:jc w:val="both"/>
              <w:rPr>
                <w:sz w:val="28"/>
              </w:rPr>
            </w:pPr>
            <w:r>
              <w:rPr>
                <w:sz w:val="28"/>
              </w:rPr>
              <w:t>Стековая</w:t>
            </w:r>
          </w:p>
        </w:tc>
        <w:tc>
          <w:tcPr>
            <w:tcW w:w="1704" w:type="dxa"/>
          </w:tcPr>
          <w:p w14:paraId="49AB42A7" w14:textId="77777777" w:rsidR="00007C18" w:rsidRDefault="00007C18" w:rsidP="00AC06C8">
            <w:pPr>
              <w:jc w:val="center"/>
              <w:rPr>
                <w:sz w:val="28"/>
              </w:rPr>
            </w:pPr>
          </w:p>
        </w:tc>
        <w:tc>
          <w:tcPr>
            <w:tcW w:w="2272" w:type="dxa"/>
          </w:tcPr>
          <w:p w14:paraId="4A28ED17" w14:textId="77777777" w:rsidR="00007C18" w:rsidRDefault="00007C18" w:rsidP="00AC06C8">
            <w:pPr>
              <w:jc w:val="center"/>
              <w:rPr>
                <w:sz w:val="28"/>
              </w:rPr>
            </w:pPr>
          </w:p>
        </w:tc>
        <w:tc>
          <w:tcPr>
            <w:tcW w:w="1511" w:type="dxa"/>
          </w:tcPr>
          <w:p w14:paraId="1F1C5ED4" w14:textId="77777777" w:rsidR="00007C18" w:rsidRDefault="00007C18" w:rsidP="00AC06C8">
            <w:pPr>
              <w:jc w:val="center"/>
              <w:rPr>
                <w:sz w:val="28"/>
              </w:rPr>
            </w:pPr>
          </w:p>
        </w:tc>
      </w:tr>
    </w:tbl>
    <w:p w14:paraId="16C2C26E" w14:textId="77777777" w:rsidR="00007C18" w:rsidRDefault="00007C18" w:rsidP="00007C18">
      <w:pPr>
        <w:ind w:firstLine="567"/>
        <w:jc w:val="both"/>
        <w:rPr>
          <w:sz w:val="28"/>
        </w:rPr>
      </w:pPr>
    </w:p>
    <w:p w14:paraId="48A9A457" w14:textId="77777777" w:rsidR="00007C18" w:rsidRDefault="00007C18" w:rsidP="00007C18">
      <w:pPr>
        <w:jc w:val="both"/>
        <w:rPr>
          <w:sz w:val="28"/>
        </w:rPr>
      </w:pPr>
      <w:r>
        <w:rPr>
          <w:sz w:val="28"/>
        </w:rPr>
        <w:t xml:space="preserve">На практике для эффективной архитектуры команд совсем не обязательно использовать большое число способов адресации. Поскольку практически весь код, написанный на этом уровне порождается компилятором, то способов адресации должно быть мало, они </w:t>
      </w:r>
      <w:proofErr w:type="spellStart"/>
      <w:r>
        <w:rPr>
          <w:sz w:val="28"/>
        </w:rPr>
        <w:t>д.б</w:t>
      </w:r>
      <w:proofErr w:type="spellEnd"/>
      <w:r>
        <w:rPr>
          <w:sz w:val="28"/>
        </w:rPr>
        <w:t xml:space="preserve">. четкими и ясными. </w:t>
      </w:r>
    </w:p>
    <w:p w14:paraId="2F128828" w14:textId="77777777" w:rsidR="00007C18" w:rsidRDefault="00007C18" w:rsidP="00007C18">
      <w:pPr>
        <w:jc w:val="both"/>
        <w:rPr>
          <w:sz w:val="28"/>
        </w:rPr>
      </w:pPr>
      <w:r>
        <w:rPr>
          <w:sz w:val="28"/>
        </w:rPr>
        <w:t>Поэтому самые простые архитектуры используют небольшое число способов адресации, а на каждый используемый способ накладываются жесткие ограничения. Обычно вполне достаточно непосредственной, прямой, регистровой и косвенной адресации.</w:t>
      </w:r>
    </w:p>
    <w:p w14:paraId="74FE253E" w14:textId="77777777" w:rsidR="00007C18" w:rsidRDefault="00007C18" w:rsidP="00007C18">
      <w:pPr>
        <w:jc w:val="both"/>
        <w:rPr>
          <w:sz w:val="28"/>
        </w:rPr>
      </w:pPr>
      <w:r>
        <w:rPr>
          <w:sz w:val="28"/>
        </w:rPr>
        <w:t>При изучении нового компьютера нужно изучать все команды и способы адресации не только для того, что бы знать, какие из них имеются в наличии, но и для того, чтобы понять, почему был сделан такой выбор и как это можно использовать.</w:t>
      </w:r>
    </w:p>
    <w:p w14:paraId="54E7BD00" w14:textId="77777777" w:rsidR="00007C18" w:rsidRDefault="00007C18" w:rsidP="00007C18">
      <w:pPr>
        <w:ind w:firstLine="567"/>
        <w:jc w:val="both"/>
        <w:rPr>
          <w:sz w:val="28"/>
        </w:rPr>
      </w:pPr>
    </w:p>
    <w:p w14:paraId="594A7E0B" w14:textId="77777777" w:rsidR="00007C18" w:rsidRPr="00ED2DE2" w:rsidRDefault="00007C18" w:rsidP="00007C18">
      <w:pPr>
        <w:pStyle w:val="Heading3"/>
        <w:rPr>
          <w:bCs w:val="0"/>
          <w:iCs/>
          <w:sz w:val="36"/>
          <w:szCs w:val="36"/>
        </w:rPr>
      </w:pPr>
      <w:r w:rsidRPr="00ED2DE2">
        <w:rPr>
          <w:bCs w:val="0"/>
          <w:iCs/>
          <w:sz w:val="36"/>
          <w:szCs w:val="36"/>
        </w:rPr>
        <w:t>7.8. Типы команд</w:t>
      </w:r>
    </w:p>
    <w:p w14:paraId="19D24C0F" w14:textId="77777777" w:rsidR="00007C18" w:rsidRDefault="00007C18" w:rsidP="00007C18">
      <w:pPr>
        <w:ind w:firstLine="567"/>
        <w:jc w:val="both"/>
        <w:rPr>
          <w:b/>
          <w:bCs/>
          <w:sz w:val="28"/>
        </w:rPr>
      </w:pPr>
    </w:p>
    <w:p w14:paraId="33BC89AE" w14:textId="77777777" w:rsidR="00007C18" w:rsidRDefault="00007C18" w:rsidP="00007C18">
      <w:pPr>
        <w:jc w:val="both"/>
        <w:rPr>
          <w:sz w:val="28"/>
        </w:rPr>
      </w:pPr>
      <w:r>
        <w:rPr>
          <w:sz w:val="28"/>
        </w:rPr>
        <w:t>Команды можно грубо поделить на несколько групп, которые могут повторяться от машины к машине, хотя и различаются в деталях. Кроме того, в каждом компьютере имеется несколько необычных команд, которые появились или из соображений совместимости, или  по недоразумению или по какой-нибудь другой причине.</w:t>
      </w:r>
    </w:p>
    <w:p w14:paraId="62FAB4D2" w14:textId="77777777" w:rsidR="00007C18" w:rsidRDefault="00007C18" w:rsidP="00007C18">
      <w:pPr>
        <w:ind w:firstLine="567"/>
        <w:jc w:val="both"/>
        <w:rPr>
          <w:sz w:val="28"/>
        </w:rPr>
      </w:pPr>
    </w:p>
    <w:p w14:paraId="46F7C99C" w14:textId="77777777" w:rsidR="00007C18" w:rsidRPr="00ED2DE2" w:rsidRDefault="00007C18" w:rsidP="00007C18">
      <w:pPr>
        <w:pStyle w:val="Heading4"/>
        <w:rPr>
          <w:iCs/>
          <w:sz w:val="32"/>
          <w:szCs w:val="32"/>
        </w:rPr>
      </w:pPr>
      <w:r w:rsidRPr="00ED2DE2">
        <w:rPr>
          <w:iCs/>
          <w:sz w:val="32"/>
          <w:szCs w:val="32"/>
        </w:rPr>
        <w:t>7.8.1. Команды перемещения данных</w:t>
      </w:r>
    </w:p>
    <w:p w14:paraId="2AFE4009" w14:textId="77777777" w:rsidR="00007C18" w:rsidRDefault="00007C18" w:rsidP="00007C18">
      <w:pPr>
        <w:jc w:val="both"/>
        <w:rPr>
          <w:sz w:val="28"/>
        </w:rPr>
      </w:pPr>
    </w:p>
    <w:p w14:paraId="76EB755A" w14:textId="77777777" w:rsidR="00007C18" w:rsidRDefault="00007C18" w:rsidP="00007C18">
      <w:pPr>
        <w:jc w:val="both"/>
        <w:rPr>
          <w:b/>
          <w:bCs/>
          <w:sz w:val="28"/>
        </w:rPr>
      </w:pPr>
      <w:r>
        <w:rPr>
          <w:sz w:val="28"/>
        </w:rPr>
        <w:t>Как правило, в машинах с фиксированной  длинной слова единицей перемещаемых данных является слово. Однако, существуют архитектуры команд дают возможность копировать отрезки данных меньше слова, а также группу слов. Некоторые машины с изменяемой длиной слова содержат команды, которые определяют только адреса источника и получателя, а не количество данных. Копирование продолжается до тех пор, пока не появится специальное поле в конце данных.</w:t>
      </w:r>
    </w:p>
    <w:p w14:paraId="420206F7" w14:textId="77777777" w:rsidR="00007C18" w:rsidRDefault="00007C18" w:rsidP="00007C18">
      <w:pPr>
        <w:ind w:firstLine="567"/>
        <w:jc w:val="both"/>
        <w:rPr>
          <w:sz w:val="28"/>
        </w:rPr>
      </w:pPr>
    </w:p>
    <w:p w14:paraId="62D20294" w14:textId="77777777" w:rsidR="00007C18" w:rsidRPr="00ED2DE2" w:rsidRDefault="00007C18" w:rsidP="00007C18">
      <w:pPr>
        <w:pStyle w:val="Heading4"/>
        <w:rPr>
          <w:iCs/>
          <w:sz w:val="32"/>
          <w:szCs w:val="32"/>
        </w:rPr>
      </w:pPr>
      <w:r w:rsidRPr="00ED2DE2">
        <w:rPr>
          <w:iCs/>
          <w:sz w:val="32"/>
          <w:szCs w:val="32"/>
        </w:rPr>
        <w:t>7.8.2. Бинарные операции</w:t>
      </w:r>
    </w:p>
    <w:p w14:paraId="2DB9C13B" w14:textId="77777777" w:rsidR="00007C18" w:rsidRDefault="00007C18" w:rsidP="00007C18">
      <w:pPr>
        <w:ind w:firstLine="567"/>
        <w:jc w:val="both"/>
        <w:rPr>
          <w:b/>
          <w:bCs/>
          <w:sz w:val="28"/>
        </w:rPr>
      </w:pPr>
    </w:p>
    <w:p w14:paraId="4A36C9A0" w14:textId="77777777" w:rsidR="00007C18" w:rsidRDefault="00007C18" w:rsidP="00007C18">
      <w:pPr>
        <w:jc w:val="both"/>
        <w:rPr>
          <w:sz w:val="28"/>
        </w:rPr>
      </w:pPr>
      <w:r>
        <w:rPr>
          <w:sz w:val="28"/>
        </w:rPr>
        <w:t>Бинарные операции берут два операнда и получают результат. Все архитектуры команд содержат операции с фиксированной точкой. Большинство компьютеров сегодня поддерживают операции с плавающей точкой. Большинство машин содержит по крайней мере 2 варианта таких чисел: более короткие для скорости и более длинные для получения высокой точности вычислений.</w:t>
      </w:r>
    </w:p>
    <w:p w14:paraId="32E1ED1F" w14:textId="77777777" w:rsidR="00007C18" w:rsidRDefault="00007C18" w:rsidP="00007C18">
      <w:pPr>
        <w:ind w:firstLine="567"/>
        <w:jc w:val="both"/>
        <w:rPr>
          <w:sz w:val="28"/>
        </w:rPr>
      </w:pPr>
    </w:p>
    <w:p w14:paraId="20528A9E" w14:textId="77777777" w:rsidR="00007C18" w:rsidRPr="00ED2DE2" w:rsidRDefault="00007C18" w:rsidP="00007C18">
      <w:pPr>
        <w:pStyle w:val="Heading4"/>
        <w:rPr>
          <w:iCs/>
          <w:sz w:val="32"/>
          <w:szCs w:val="32"/>
        </w:rPr>
      </w:pPr>
      <w:r w:rsidRPr="00ED2DE2">
        <w:rPr>
          <w:iCs/>
          <w:sz w:val="32"/>
          <w:szCs w:val="32"/>
        </w:rPr>
        <w:t>7.8.3. Унарные операции</w:t>
      </w:r>
    </w:p>
    <w:p w14:paraId="199C8666" w14:textId="77777777" w:rsidR="00007C18" w:rsidRDefault="00007C18" w:rsidP="00007C18">
      <w:pPr>
        <w:ind w:firstLine="567"/>
        <w:jc w:val="both"/>
        <w:rPr>
          <w:b/>
          <w:bCs/>
          <w:sz w:val="28"/>
        </w:rPr>
      </w:pPr>
    </w:p>
    <w:p w14:paraId="24DCB6F8" w14:textId="77777777" w:rsidR="00007C18" w:rsidRDefault="00007C18" w:rsidP="00007C18">
      <w:pPr>
        <w:jc w:val="both"/>
        <w:rPr>
          <w:sz w:val="28"/>
        </w:rPr>
      </w:pPr>
      <w:r>
        <w:rPr>
          <w:sz w:val="28"/>
        </w:rPr>
        <w:t>Унарные операции используют один операнд и производят один результат. Команды таких операций могут быть короче.</w:t>
      </w:r>
    </w:p>
    <w:p w14:paraId="42641F9C" w14:textId="77777777" w:rsidR="00007C18" w:rsidRDefault="00007C18" w:rsidP="00007C18">
      <w:pPr>
        <w:ind w:firstLine="567"/>
        <w:jc w:val="both"/>
        <w:rPr>
          <w:sz w:val="28"/>
        </w:rPr>
      </w:pPr>
    </w:p>
    <w:p w14:paraId="161D8382" w14:textId="77777777" w:rsidR="00007C18" w:rsidRPr="00ED2DE2" w:rsidRDefault="00007C18" w:rsidP="00007C18">
      <w:pPr>
        <w:pStyle w:val="Heading4"/>
        <w:rPr>
          <w:iCs/>
          <w:sz w:val="32"/>
          <w:szCs w:val="32"/>
        </w:rPr>
      </w:pPr>
      <w:r w:rsidRPr="00ED2DE2">
        <w:rPr>
          <w:iCs/>
          <w:sz w:val="32"/>
          <w:szCs w:val="32"/>
        </w:rPr>
        <w:t xml:space="preserve">7.8.4. Команда вызова процедур </w:t>
      </w:r>
    </w:p>
    <w:p w14:paraId="054AD1EB" w14:textId="77777777" w:rsidR="00007C18" w:rsidRDefault="00007C18" w:rsidP="00007C18">
      <w:pPr>
        <w:ind w:firstLine="567"/>
        <w:jc w:val="both"/>
        <w:rPr>
          <w:sz w:val="28"/>
        </w:rPr>
      </w:pPr>
    </w:p>
    <w:p w14:paraId="2263E6FC" w14:textId="77777777" w:rsidR="00007C18" w:rsidRDefault="00007C18" w:rsidP="00007C18">
      <w:pPr>
        <w:jc w:val="both"/>
        <w:rPr>
          <w:sz w:val="28"/>
        </w:rPr>
      </w:pPr>
      <w:r>
        <w:rPr>
          <w:sz w:val="28"/>
        </w:rPr>
        <w:t>Особенность выполнения команды вызова процедур заключается в том, что программа должна вернуться к соответствующему оператору (как правило, следующему за процедурой). Следовательно, адрес возврата должен либо передаваться процедуре, либо сохраняться таким образом, чтобы была возможность определить его местонахождение по окончанию процедуры.</w:t>
      </w:r>
    </w:p>
    <w:p w14:paraId="6DA11761" w14:textId="77777777" w:rsidR="00007C18" w:rsidRDefault="00007C18" w:rsidP="00007C18">
      <w:pPr>
        <w:jc w:val="both"/>
        <w:rPr>
          <w:sz w:val="28"/>
        </w:rPr>
      </w:pPr>
      <w:r>
        <w:rPr>
          <w:sz w:val="28"/>
        </w:rPr>
        <w:t>Адрес возврата может быть размещен в одном из трех мест: в памяти, в регистре или в стеке.</w:t>
      </w:r>
    </w:p>
    <w:p w14:paraId="580AC92A" w14:textId="77777777" w:rsidR="00007C18" w:rsidRDefault="00007C18" w:rsidP="00007C18">
      <w:pPr>
        <w:jc w:val="both"/>
        <w:rPr>
          <w:sz w:val="28"/>
        </w:rPr>
      </w:pPr>
      <w:r>
        <w:rPr>
          <w:sz w:val="28"/>
        </w:rPr>
        <w:t>Самое худшее решение – размещение в фиксированной ячейке памяти. В таком случае, если процедура вызывает другую процедуру, то адрес теряется.</w:t>
      </w:r>
    </w:p>
    <w:p w14:paraId="30D443E0" w14:textId="77777777" w:rsidR="00007C18" w:rsidRDefault="00007C18" w:rsidP="00007C18">
      <w:pPr>
        <w:jc w:val="both"/>
        <w:rPr>
          <w:sz w:val="28"/>
        </w:rPr>
      </w:pPr>
      <w:r>
        <w:rPr>
          <w:sz w:val="28"/>
        </w:rPr>
        <w:t>Более удачное решение – сохранять адрес возврата в первом слове процедуры. Недостаток такой схемы – процедура не может вызвать сама себя, т.к. первый адрес возврата будет уничтожен вторым вызовом.</w:t>
      </w:r>
    </w:p>
    <w:p w14:paraId="5A3CA644" w14:textId="77777777" w:rsidR="00007C18" w:rsidRDefault="00007C18" w:rsidP="00007C18">
      <w:pPr>
        <w:jc w:val="both"/>
        <w:rPr>
          <w:sz w:val="28"/>
        </w:rPr>
      </w:pPr>
      <w:r>
        <w:rPr>
          <w:sz w:val="28"/>
        </w:rPr>
        <w:t>Еще более удачное решение – помещать адрес возврата в регистр. Но если процедура рекурсивна, то каждый раз необходимо помещать адрес в новое место, а количество регистров ограничено.</w:t>
      </w:r>
    </w:p>
    <w:p w14:paraId="63C359E4" w14:textId="77777777" w:rsidR="00007C18" w:rsidRDefault="00007C18" w:rsidP="00007C18">
      <w:pPr>
        <w:jc w:val="both"/>
        <w:rPr>
          <w:sz w:val="28"/>
        </w:rPr>
      </w:pPr>
      <w:r>
        <w:rPr>
          <w:sz w:val="28"/>
        </w:rPr>
        <w:t>Самое лучшее решение – поместить адрес возврата в стек. Когда процедура завершена, она выталкивает адрес возврата.</w:t>
      </w:r>
    </w:p>
    <w:p w14:paraId="585C5BD7" w14:textId="77777777" w:rsidR="00007C18" w:rsidRDefault="00007C18" w:rsidP="00007C18">
      <w:pPr>
        <w:ind w:firstLine="567"/>
        <w:jc w:val="both"/>
        <w:rPr>
          <w:sz w:val="28"/>
        </w:rPr>
      </w:pPr>
    </w:p>
    <w:p w14:paraId="6A3C230A" w14:textId="77777777" w:rsidR="00007C18" w:rsidRPr="00ED2DE2" w:rsidRDefault="00007C18" w:rsidP="00007C18">
      <w:pPr>
        <w:pStyle w:val="Heading3"/>
        <w:rPr>
          <w:bCs w:val="0"/>
          <w:iCs/>
          <w:sz w:val="32"/>
          <w:szCs w:val="32"/>
        </w:rPr>
      </w:pPr>
      <w:r w:rsidRPr="00ED2DE2">
        <w:rPr>
          <w:bCs w:val="0"/>
          <w:iCs/>
          <w:sz w:val="32"/>
          <w:szCs w:val="32"/>
        </w:rPr>
        <w:t>7.9. Сравнение наборов команд</w:t>
      </w:r>
    </w:p>
    <w:p w14:paraId="201931F8" w14:textId="77777777" w:rsidR="00007C18" w:rsidRDefault="00007C18" w:rsidP="00007C18">
      <w:pPr>
        <w:ind w:firstLine="567"/>
        <w:jc w:val="both"/>
        <w:rPr>
          <w:b/>
          <w:bCs/>
          <w:sz w:val="28"/>
        </w:rPr>
      </w:pPr>
    </w:p>
    <w:p w14:paraId="019EA9D3" w14:textId="77777777" w:rsidR="00007C18" w:rsidRDefault="00007C18" w:rsidP="00007C18">
      <w:pPr>
        <w:jc w:val="both"/>
        <w:rPr>
          <w:sz w:val="28"/>
        </w:rPr>
      </w:pPr>
      <w:r>
        <w:rPr>
          <w:sz w:val="28"/>
        </w:rPr>
        <w:t xml:space="preserve">Наборы команд сравниваемых архитектур существенно отличаются друг от друга. </w:t>
      </w:r>
    </w:p>
    <w:p w14:paraId="3EE5B601" w14:textId="77777777" w:rsidR="00007C18" w:rsidRDefault="00007C18" w:rsidP="00007C18">
      <w:pPr>
        <w:jc w:val="both"/>
        <w:rPr>
          <w:sz w:val="28"/>
        </w:rPr>
      </w:pPr>
      <w:r>
        <w:rPr>
          <w:sz w:val="28"/>
          <w:lang w:val="en-US"/>
        </w:rPr>
        <w:t>Pentium</w:t>
      </w:r>
      <w:r>
        <w:rPr>
          <w:sz w:val="28"/>
        </w:rPr>
        <w:t xml:space="preserve"> 4 – классическая двухадресная 32-битная машина </w:t>
      </w:r>
      <w:r>
        <w:rPr>
          <w:sz w:val="28"/>
          <w:lang w:val="en-US"/>
        </w:rPr>
        <w:t>CISC</w:t>
      </w:r>
      <w:r>
        <w:rPr>
          <w:sz w:val="28"/>
        </w:rPr>
        <w:t>. Эта машина с долгой историей и она содержит много команд, которые обращаются к памяти.</w:t>
      </w:r>
    </w:p>
    <w:p w14:paraId="0D84209B" w14:textId="77777777" w:rsidR="00007C18" w:rsidRDefault="00007C18" w:rsidP="00007C18">
      <w:pPr>
        <w:jc w:val="both"/>
        <w:rPr>
          <w:sz w:val="28"/>
        </w:rPr>
      </w:pPr>
      <w:proofErr w:type="spellStart"/>
      <w:r>
        <w:rPr>
          <w:sz w:val="28"/>
          <w:lang w:val="en-US"/>
        </w:rPr>
        <w:t>UltraSPARC</w:t>
      </w:r>
      <w:proofErr w:type="spellEnd"/>
      <w:r>
        <w:rPr>
          <w:sz w:val="28"/>
        </w:rPr>
        <w:t xml:space="preserve"> </w:t>
      </w:r>
      <w:r>
        <w:rPr>
          <w:sz w:val="28"/>
          <w:lang w:val="en-US"/>
        </w:rPr>
        <w:t>II</w:t>
      </w:r>
      <w:r>
        <w:rPr>
          <w:sz w:val="28"/>
        </w:rPr>
        <w:t xml:space="preserve"> – это современная трехадресная 64-битная машина </w:t>
      </w:r>
      <w:r>
        <w:rPr>
          <w:sz w:val="28"/>
          <w:lang w:val="en-US"/>
        </w:rPr>
        <w:t>RISC</w:t>
      </w:r>
      <w:r>
        <w:rPr>
          <w:sz w:val="28"/>
        </w:rPr>
        <w:t xml:space="preserve"> с архитектурой загрузки/сохранения, всего двумя способами адресации и компактным набором команд. </w:t>
      </w:r>
    </w:p>
    <w:p w14:paraId="20E389E4" w14:textId="77777777" w:rsidR="00007C18" w:rsidRDefault="00007C18" w:rsidP="00007C18">
      <w:pPr>
        <w:jc w:val="both"/>
        <w:rPr>
          <w:sz w:val="28"/>
        </w:rPr>
      </w:pPr>
      <w:r>
        <w:rPr>
          <w:sz w:val="28"/>
        </w:rPr>
        <w:t>8051 – небольшой встроенный процессор, устанавливаемый на единственную микросхему..</w:t>
      </w:r>
    </w:p>
    <w:p w14:paraId="542DB06A" w14:textId="77777777" w:rsidR="00007C18" w:rsidRDefault="00007C18" w:rsidP="00007C18">
      <w:pPr>
        <w:jc w:val="both"/>
        <w:rPr>
          <w:sz w:val="28"/>
        </w:rPr>
      </w:pPr>
      <w:r>
        <w:rPr>
          <w:sz w:val="28"/>
        </w:rPr>
        <w:t xml:space="preserve">Говорят, что в основу разработки компьютера </w:t>
      </w:r>
      <w:r>
        <w:rPr>
          <w:sz w:val="28"/>
          <w:lang w:val="en-US"/>
        </w:rPr>
        <w:t>Pentium</w:t>
      </w:r>
      <w:r>
        <w:rPr>
          <w:sz w:val="28"/>
        </w:rPr>
        <w:t xml:space="preserve"> 4 лежали три основных фактора:</w:t>
      </w:r>
    </w:p>
    <w:p w14:paraId="77D5C25F" w14:textId="77777777" w:rsidR="00007C18" w:rsidRDefault="00007C18" w:rsidP="00007C18">
      <w:pPr>
        <w:numPr>
          <w:ilvl w:val="0"/>
          <w:numId w:val="41"/>
        </w:numPr>
        <w:jc w:val="both"/>
        <w:rPr>
          <w:sz w:val="28"/>
        </w:rPr>
      </w:pPr>
      <w:r>
        <w:rPr>
          <w:sz w:val="28"/>
        </w:rPr>
        <w:t>Обратная совместимость.</w:t>
      </w:r>
    </w:p>
    <w:p w14:paraId="5E8EBDFB" w14:textId="77777777" w:rsidR="00007C18" w:rsidRDefault="00007C18" w:rsidP="00007C18">
      <w:pPr>
        <w:numPr>
          <w:ilvl w:val="0"/>
          <w:numId w:val="41"/>
        </w:numPr>
        <w:jc w:val="both"/>
        <w:rPr>
          <w:sz w:val="28"/>
        </w:rPr>
      </w:pPr>
      <w:r>
        <w:rPr>
          <w:sz w:val="28"/>
        </w:rPr>
        <w:t>Обратная совместимость.</w:t>
      </w:r>
    </w:p>
    <w:p w14:paraId="251B2F9C" w14:textId="77777777" w:rsidR="00007C18" w:rsidRDefault="00007C18" w:rsidP="00007C18">
      <w:pPr>
        <w:numPr>
          <w:ilvl w:val="0"/>
          <w:numId w:val="41"/>
        </w:numPr>
        <w:jc w:val="both"/>
        <w:rPr>
          <w:sz w:val="28"/>
        </w:rPr>
      </w:pPr>
      <w:r>
        <w:rPr>
          <w:sz w:val="28"/>
        </w:rPr>
        <w:lastRenderedPageBreak/>
        <w:t>Обратная совместимость.</w:t>
      </w:r>
    </w:p>
    <w:p w14:paraId="1EFE3CF4" w14:textId="77777777" w:rsidR="00007C18" w:rsidRDefault="00007C18" w:rsidP="00007C18">
      <w:pPr>
        <w:ind w:firstLine="567"/>
        <w:jc w:val="both"/>
        <w:rPr>
          <w:sz w:val="28"/>
        </w:rPr>
      </w:pPr>
      <w:r>
        <w:rPr>
          <w:sz w:val="28"/>
        </w:rPr>
        <w:t>Сейчас бы никто не начал разработку машины с такой нерегулярной системой команд, с таким маленьким количеством абсолютно разных регистров. По этой причине очень сложно писать компиляторы. Из-за недостатка регистров компиляторам постоянно приходится сохранять переменные в памяти, затем загружать их, что очень невыгодно даже при наличии трех уровней кэш-памяти. Для обеспечения высокой производительности компьютера было найдено много оригинальных технических решений.</w:t>
      </w:r>
    </w:p>
    <w:p w14:paraId="1A7528D8" w14:textId="77777777" w:rsidR="00007C18" w:rsidRDefault="00007C18" w:rsidP="00007C18">
      <w:pPr>
        <w:ind w:firstLine="567"/>
        <w:jc w:val="both"/>
        <w:rPr>
          <w:sz w:val="28"/>
        </w:rPr>
      </w:pPr>
      <w:r>
        <w:rPr>
          <w:sz w:val="28"/>
        </w:rPr>
        <w:t xml:space="preserve">Современная разработка уровня команд представлена в процессоре </w:t>
      </w:r>
      <w:proofErr w:type="spellStart"/>
      <w:r>
        <w:rPr>
          <w:sz w:val="28"/>
          <w:lang w:val="en-US"/>
        </w:rPr>
        <w:t>UltraSPARC</w:t>
      </w:r>
      <w:proofErr w:type="spellEnd"/>
      <w:r>
        <w:rPr>
          <w:sz w:val="28"/>
        </w:rPr>
        <w:t xml:space="preserve"> </w:t>
      </w:r>
      <w:r>
        <w:rPr>
          <w:sz w:val="28"/>
          <w:lang w:val="en-US"/>
        </w:rPr>
        <w:t>III</w:t>
      </w:r>
      <w:r>
        <w:rPr>
          <w:sz w:val="28"/>
        </w:rPr>
        <w:t xml:space="preserve">. Он содержит полную 64-битную архитектуру команд. Процессор содержит много регистров и имеет набор команд, в которых преобладают </w:t>
      </w:r>
      <w:proofErr w:type="spellStart"/>
      <w:r>
        <w:rPr>
          <w:sz w:val="28"/>
        </w:rPr>
        <w:t>трехрегистровые</w:t>
      </w:r>
      <w:proofErr w:type="spellEnd"/>
      <w:r>
        <w:rPr>
          <w:sz w:val="28"/>
        </w:rPr>
        <w:t xml:space="preserve"> операции, а также небольшая группа команд записи/считывания. Все команды одного размера, хотя число форматов вышло из-под контроля. Большинство новых разработок очень похожи на </w:t>
      </w:r>
      <w:proofErr w:type="spellStart"/>
      <w:r>
        <w:rPr>
          <w:sz w:val="28"/>
          <w:lang w:val="en-US"/>
        </w:rPr>
        <w:t>UltraSPARC</w:t>
      </w:r>
      <w:proofErr w:type="spellEnd"/>
      <w:r>
        <w:rPr>
          <w:sz w:val="28"/>
        </w:rPr>
        <w:t xml:space="preserve"> </w:t>
      </w:r>
      <w:r>
        <w:rPr>
          <w:sz w:val="28"/>
          <w:lang w:val="en-US"/>
        </w:rPr>
        <w:t>III</w:t>
      </w:r>
      <w:r>
        <w:rPr>
          <w:sz w:val="28"/>
        </w:rPr>
        <w:t>, но содержат меньшее число форматов команд.</w:t>
      </w:r>
    </w:p>
    <w:p w14:paraId="1BACB5E5" w14:textId="77777777" w:rsidR="00007C18" w:rsidRPr="003C0CB4" w:rsidRDefault="00007C18" w:rsidP="00007C18">
      <w:pPr>
        <w:ind w:firstLine="567"/>
        <w:jc w:val="both"/>
        <w:rPr>
          <w:sz w:val="28"/>
        </w:rPr>
      </w:pPr>
      <w:r>
        <w:rPr>
          <w:sz w:val="28"/>
        </w:rPr>
        <w:t>В микросхеме 8051 реализован простой стандартный набор команд. Отличительная особенность – четыре набора регистров для ускоренной обработки прерываний, возможность доступа к регистрам в пространстве памяти и мощные команды побитовой обработки. Основное преимущество – низкая стоимость.</w:t>
      </w:r>
    </w:p>
    <w:p w14:paraId="4BCADA59" w14:textId="77777777" w:rsidR="00007C18" w:rsidRDefault="00007C18" w:rsidP="00007C18">
      <w:pPr>
        <w:ind w:firstLine="567"/>
        <w:jc w:val="both"/>
        <w:rPr>
          <w:sz w:val="28"/>
        </w:rPr>
      </w:pPr>
      <w:r>
        <w:rPr>
          <w:sz w:val="28"/>
        </w:rPr>
        <w:t xml:space="preserve">Ядро современного компьютера представляет собой сильно конвейеризированное </w:t>
      </w:r>
      <w:proofErr w:type="spellStart"/>
      <w:r>
        <w:rPr>
          <w:sz w:val="28"/>
        </w:rPr>
        <w:t>трехрегистровое</w:t>
      </w:r>
      <w:proofErr w:type="spellEnd"/>
      <w:r>
        <w:rPr>
          <w:sz w:val="28"/>
        </w:rPr>
        <w:t xml:space="preserve"> устройство загрузки/сохранения типа </w:t>
      </w:r>
      <w:r>
        <w:rPr>
          <w:sz w:val="28"/>
          <w:lang w:val="en-US"/>
        </w:rPr>
        <w:t>RISC</w:t>
      </w:r>
      <w:r>
        <w:rPr>
          <w:sz w:val="28"/>
        </w:rPr>
        <w:t xml:space="preserve">. </w:t>
      </w:r>
      <w:proofErr w:type="spellStart"/>
      <w:r>
        <w:rPr>
          <w:sz w:val="28"/>
          <w:lang w:val="en-US"/>
        </w:rPr>
        <w:t>UltraSPARC</w:t>
      </w:r>
      <w:proofErr w:type="spellEnd"/>
      <w:r>
        <w:rPr>
          <w:sz w:val="28"/>
        </w:rPr>
        <w:t xml:space="preserve"> </w:t>
      </w:r>
      <w:r>
        <w:rPr>
          <w:sz w:val="28"/>
          <w:lang w:val="en-US"/>
        </w:rPr>
        <w:t>II</w:t>
      </w:r>
      <w:r>
        <w:rPr>
          <w:sz w:val="28"/>
        </w:rPr>
        <w:t xml:space="preserve"> декларирует эту структуру. </w:t>
      </w:r>
      <w:r>
        <w:rPr>
          <w:sz w:val="28"/>
          <w:lang w:val="en-US"/>
        </w:rPr>
        <w:t>Pentium</w:t>
      </w:r>
      <w:r>
        <w:rPr>
          <w:sz w:val="28"/>
        </w:rPr>
        <w:t xml:space="preserve"> </w:t>
      </w:r>
      <w:r>
        <w:rPr>
          <w:sz w:val="28"/>
          <w:lang w:val="en-US"/>
        </w:rPr>
        <w:t>II</w:t>
      </w:r>
      <w:r>
        <w:rPr>
          <w:sz w:val="28"/>
        </w:rPr>
        <w:t xml:space="preserve"> скрывает систему </w:t>
      </w:r>
      <w:r>
        <w:rPr>
          <w:sz w:val="28"/>
          <w:lang w:val="en-US"/>
        </w:rPr>
        <w:t>RISC</w:t>
      </w:r>
      <w:r>
        <w:rPr>
          <w:sz w:val="28"/>
        </w:rPr>
        <w:t xml:space="preserve">, перенимает старую архитектуру команд и разбивает команды </w:t>
      </w:r>
      <w:r>
        <w:rPr>
          <w:sz w:val="28"/>
          <w:lang w:val="en-US"/>
        </w:rPr>
        <w:t>CISC</w:t>
      </w:r>
      <w:r>
        <w:rPr>
          <w:sz w:val="28"/>
        </w:rPr>
        <w:t xml:space="preserve"> на микрооперации </w:t>
      </w:r>
      <w:r>
        <w:rPr>
          <w:sz w:val="28"/>
          <w:lang w:val="en-US"/>
        </w:rPr>
        <w:t>RISC</w:t>
      </w:r>
      <w:r>
        <w:rPr>
          <w:sz w:val="28"/>
        </w:rPr>
        <w:t xml:space="preserve">. Машина </w:t>
      </w:r>
      <w:proofErr w:type="spellStart"/>
      <w:r>
        <w:rPr>
          <w:sz w:val="28"/>
          <w:lang w:val="en-US"/>
        </w:rPr>
        <w:t>PicoJava</w:t>
      </w:r>
      <w:proofErr w:type="spellEnd"/>
      <w:r>
        <w:rPr>
          <w:sz w:val="28"/>
        </w:rPr>
        <w:t xml:space="preserve"> также использует ядро архитектуры </w:t>
      </w:r>
      <w:r>
        <w:rPr>
          <w:sz w:val="28"/>
          <w:lang w:val="en-US"/>
        </w:rPr>
        <w:t>RISC</w:t>
      </w:r>
      <w:r>
        <w:rPr>
          <w:sz w:val="28"/>
        </w:rPr>
        <w:t>,</w:t>
      </w:r>
      <w:r>
        <w:rPr>
          <w:sz w:val="28"/>
          <w:lang w:val="be-BY"/>
        </w:rPr>
        <w:t xml:space="preserve"> </w:t>
      </w:r>
      <w:r>
        <w:rPr>
          <w:sz w:val="28"/>
        </w:rPr>
        <w:t xml:space="preserve">но для этого комбинируется несколько команд для получения одной операции </w:t>
      </w:r>
      <w:r>
        <w:rPr>
          <w:sz w:val="28"/>
          <w:lang w:val="en-US"/>
        </w:rPr>
        <w:t>RISC</w:t>
      </w:r>
      <w:r>
        <w:rPr>
          <w:sz w:val="28"/>
        </w:rPr>
        <w:t>.</w:t>
      </w:r>
    </w:p>
    <w:p w14:paraId="40275F19" w14:textId="77777777" w:rsidR="00007C18" w:rsidRDefault="00007C18" w:rsidP="00007C18">
      <w:pPr>
        <w:ind w:firstLine="567"/>
        <w:jc w:val="both"/>
        <w:rPr>
          <w:sz w:val="28"/>
        </w:rPr>
      </w:pPr>
    </w:p>
    <w:p w14:paraId="417828F5" w14:textId="77777777" w:rsidR="00007C18" w:rsidRPr="00ED2DE2" w:rsidRDefault="00007C18" w:rsidP="00007C18">
      <w:pPr>
        <w:pStyle w:val="Heading3"/>
        <w:rPr>
          <w:bCs w:val="0"/>
          <w:iCs/>
          <w:sz w:val="36"/>
          <w:szCs w:val="36"/>
        </w:rPr>
      </w:pPr>
      <w:r w:rsidRPr="00ED2DE2">
        <w:rPr>
          <w:bCs w:val="0"/>
          <w:iCs/>
          <w:sz w:val="36"/>
          <w:szCs w:val="36"/>
        </w:rPr>
        <w:t>7.10. Поток управления</w:t>
      </w:r>
    </w:p>
    <w:p w14:paraId="39C827E7" w14:textId="77777777" w:rsidR="00007C18" w:rsidRDefault="00007C18" w:rsidP="00007C18">
      <w:pPr>
        <w:ind w:firstLine="567"/>
        <w:jc w:val="both"/>
        <w:rPr>
          <w:b/>
          <w:bCs/>
          <w:sz w:val="28"/>
        </w:rPr>
      </w:pPr>
    </w:p>
    <w:p w14:paraId="4EAFAE25" w14:textId="77777777" w:rsidR="00007C18" w:rsidRDefault="00007C18" w:rsidP="00007C18">
      <w:pPr>
        <w:jc w:val="both"/>
        <w:rPr>
          <w:sz w:val="28"/>
        </w:rPr>
      </w:pPr>
      <w:r>
        <w:rPr>
          <w:sz w:val="28"/>
        </w:rPr>
        <w:t>Поток управления – последовательность, в которой команды выполняются динамически, т.е. во время работы программы. При отсутствии переходов и вызовов процедур команды вызываются из последовательных ячеек памяти. Вызов процедуры влечет за собой изменение поток управления, выполняемая в данный момент процедура останавливается, и начинается выполнение вызванной процедуры. Сопрограммы связаны с процедурами и вызывают схожие изменения в потоке управления. Сопрограммы используются при решении задач моделирования, для моделирования параллельных процессов. Ловушки и прерывания также меняют поток управления и возникают при определенных ситуациях.</w:t>
      </w:r>
    </w:p>
    <w:p w14:paraId="44B8AA7E" w14:textId="77777777" w:rsidR="00007C18" w:rsidRDefault="00007C18" w:rsidP="00007C18">
      <w:pPr>
        <w:ind w:firstLine="567"/>
        <w:jc w:val="both"/>
        <w:rPr>
          <w:sz w:val="28"/>
        </w:rPr>
      </w:pPr>
    </w:p>
    <w:p w14:paraId="7B717092" w14:textId="77777777" w:rsidR="00007C18" w:rsidRPr="00ED2DE2" w:rsidRDefault="00007C18" w:rsidP="00007C18">
      <w:pPr>
        <w:pStyle w:val="Heading4"/>
        <w:rPr>
          <w:iCs/>
          <w:sz w:val="32"/>
          <w:szCs w:val="32"/>
        </w:rPr>
      </w:pPr>
      <w:r w:rsidRPr="00ED2DE2">
        <w:rPr>
          <w:iCs/>
          <w:sz w:val="32"/>
          <w:szCs w:val="32"/>
        </w:rPr>
        <w:lastRenderedPageBreak/>
        <w:t>7.10.1. Последовательный поток управления и переходы</w:t>
      </w:r>
    </w:p>
    <w:p w14:paraId="49F89836" w14:textId="77777777" w:rsidR="00007C18" w:rsidRDefault="00007C18" w:rsidP="00007C18">
      <w:pPr>
        <w:ind w:firstLine="567"/>
        <w:jc w:val="both"/>
        <w:rPr>
          <w:sz w:val="28"/>
        </w:rPr>
      </w:pPr>
    </w:p>
    <w:p w14:paraId="60F41D2B" w14:textId="77777777" w:rsidR="00007C18" w:rsidRDefault="00007C18" w:rsidP="00007C18">
      <w:pPr>
        <w:jc w:val="both"/>
        <w:rPr>
          <w:sz w:val="28"/>
        </w:rPr>
      </w:pPr>
      <w:r>
        <w:rPr>
          <w:sz w:val="28"/>
        </w:rPr>
        <w:t xml:space="preserve">В большинстве команды выполняются последовательно и состояние счетчика команд представляет собой возрастающую функцию. </w:t>
      </w:r>
    </w:p>
    <w:p w14:paraId="100FD463" w14:textId="77777777" w:rsidR="00007C18" w:rsidRDefault="00007C18" w:rsidP="00007C18">
      <w:pPr>
        <w:jc w:val="both"/>
        <w:rPr>
          <w:sz w:val="28"/>
        </w:rPr>
      </w:pPr>
      <w:r>
        <w:rPr>
          <w:sz w:val="28"/>
        </w:rPr>
        <w:t xml:space="preserve">Если программа содержит переход, то соответствие между порядком расположения команд и порядком их выполнения нарушается. В результате последовательность выполнения команд из самой программы уже не видна. Это привело к появлению статьи </w:t>
      </w:r>
      <w:proofErr w:type="spellStart"/>
      <w:r>
        <w:rPr>
          <w:sz w:val="28"/>
        </w:rPr>
        <w:t>Дейкстры</w:t>
      </w:r>
      <w:proofErr w:type="spellEnd"/>
      <w:r>
        <w:rPr>
          <w:sz w:val="28"/>
        </w:rPr>
        <w:t xml:space="preserve"> под названием «Оператор </w:t>
      </w:r>
      <w:proofErr w:type="spellStart"/>
      <w:r>
        <w:rPr>
          <w:sz w:val="28"/>
          <w:lang w:val="en-US"/>
        </w:rPr>
        <w:t>goto</w:t>
      </w:r>
      <w:proofErr w:type="spellEnd"/>
      <w:r>
        <w:rPr>
          <w:sz w:val="28"/>
        </w:rPr>
        <w:t xml:space="preserve"> следует считать вредным», в которой предлагалось избегать использовать этот оператор. Эта статья дала толчок революции в программировании. Одним из нововведений было устранение операторов </w:t>
      </w:r>
      <w:proofErr w:type="spellStart"/>
      <w:r>
        <w:rPr>
          <w:sz w:val="28"/>
          <w:lang w:val="en-US"/>
        </w:rPr>
        <w:t>goto</w:t>
      </w:r>
      <w:proofErr w:type="spellEnd"/>
      <w:r>
        <w:rPr>
          <w:sz w:val="28"/>
        </w:rPr>
        <w:t xml:space="preserve"> более структурированными формами потока управления, например, </w:t>
      </w:r>
      <w:r>
        <w:rPr>
          <w:sz w:val="28"/>
          <w:lang w:val="en-US"/>
        </w:rPr>
        <w:t>while</w:t>
      </w:r>
      <w:r>
        <w:rPr>
          <w:sz w:val="28"/>
        </w:rPr>
        <w:t>. Конечно, эти программы компилируются в программы второго уровня, которые могут содержать команды переходов, поскольку без них не обойтись.</w:t>
      </w:r>
    </w:p>
    <w:p w14:paraId="4A53A4AB" w14:textId="77777777" w:rsidR="00007C18" w:rsidRDefault="00007C18" w:rsidP="00007C18">
      <w:pPr>
        <w:ind w:firstLine="567"/>
        <w:jc w:val="both"/>
        <w:rPr>
          <w:sz w:val="28"/>
        </w:rPr>
      </w:pPr>
    </w:p>
    <w:p w14:paraId="05E111A3" w14:textId="77777777" w:rsidR="00007C18" w:rsidRPr="00ED2DE2" w:rsidRDefault="00007C18" w:rsidP="00007C18">
      <w:pPr>
        <w:pStyle w:val="Heading4"/>
        <w:rPr>
          <w:iCs/>
          <w:sz w:val="32"/>
          <w:szCs w:val="32"/>
        </w:rPr>
      </w:pPr>
      <w:r w:rsidRPr="00ED2DE2">
        <w:rPr>
          <w:iCs/>
          <w:sz w:val="32"/>
          <w:szCs w:val="32"/>
        </w:rPr>
        <w:t>7.10.2. Процедуры</w:t>
      </w:r>
    </w:p>
    <w:p w14:paraId="266E41B4" w14:textId="77777777" w:rsidR="00007C18" w:rsidRDefault="00007C18" w:rsidP="00007C18"/>
    <w:p w14:paraId="6EDB65AA" w14:textId="77777777" w:rsidR="00007C18" w:rsidRDefault="00007C18" w:rsidP="00007C18">
      <w:pPr>
        <w:jc w:val="both"/>
        <w:rPr>
          <w:sz w:val="28"/>
        </w:rPr>
      </w:pPr>
      <w:r>
        <w:rPr>
          <w:sz w:val="28"/>
        </w:rPr>
        <w:t>Самым важным способом структурирования программ является процедура. Процедура с одной стороны вызывает изменение порядка следования операций, но с другой стороны процедуру можно интерпретировать как определение новой команды на более высоком уровне.</w:t>
      </w:r>
    </w:p>
    <w:p w14:paraId="71D80B56" w14:textId="77777777" w:rsidR="00007C18" w:rsidRDefault="00007C18" w:rsidP="00007C18">
      <w:pPr>
        <w:jc w:val="both"/>
        <w:rPr>
          <w:sz w:val="28"/>
        </w:rPr>
      </w:pPr>
      <w:r>
        <w:rPr>
          <w:sz w:val="28"/>
        </w:rPr>
        <w:t xml:space="preserve">Особый интерес представляет </w:t>
      </w:r>
      <w:r>
        <w:rPr>
          <w:i/>
          <w:iCs/>
          <w:sz w:val="28"/>
          <w:u w:val="single"/>
        </w:rPr>
        <w:t>рекурсивная процедура</w:t>
      </w:r>
      <w:r>
        <w:rPr>
          <w:sz w:val="28"/>
        </w:rPr>
        <w:t>. Это такая процедура, которая вызывает сама себя либо непосредственно, либо через цепочку других процедур.</w:t>
      </w:r>
    </w:p>
    <w:p w14:paraId="0837E7B1" w14:textId="77777777" w:rsidR="00007C18" w:rsidRDefault="00007C18" w:rsidP="00007C18">
      <w:pPr>
        <w:ind w:firstLine="568"/>
        <w:jc w:val="both"/>
        <w:rPr>
          <w:sz w:val="28"/>
        </w:rPr>
      </w:pPr>
    </w:p>
    <w:p w14:paraId="63C0381B" w14:textId="77777777" w:rsidR="00007C18" w:rsidRPr="00ED2DE2" w:rsidRDefault="00007C18" w:rsidP="00007C18">
      <w:pPr>
        <w:pStyle w:val="Heading4"/>
        <w:rPr>
          <w:iCs/>
          <w:sz w:val="32"/>
          <w:szCs w:val="32"/>
        </w:rPr>
      </w:pPr>
      <w:r w:rsidRPr="00ED2DE2">
        <w:rPr>
          <w:iCs/>
          <w:sz w:val="32"/>
          <w:szCs w:val="32"/>
        </w:rPr>
        <w:t>7.10.3. Сопрограммы</w:t>
      </w:r>
    </w:p>
    <w:p w14:paraId="60355699" w14:textId="77777777" w:rsidR="00007C18" w:rsidRDefault="00007C18" w:rsidP="00007C18">
      <w:pPr>
        <w:ind w:firstLine="568"/>
        <w:jc w:val="both"/>
        <w:rPr>
          <w:b/>
          <w:bCs/>
          <w:sz w:val="28"/>
        </w:rPr>
      </w:pPr>
    </w:p>
    <w:p w14:paraId="79480FE8" w14:textId="77777777" w:rsidR="00007C18" w:rsidRPr="00FC1E73" w:rsidRDefault="00007C18" w:rsidP="00007C18">
      <w:pPr>
        <w:pStyle w:val="BodyTextIndent3"/>
        <w:rPr>
          <w:szCs w:val="28"/>
        </w:rPr>
      </w:pPr>
      <w:r w:rsidRPr="00FC1E73">
        <w:rPr>
          <w:szCs w:val="28"/>
        </w:rPr>
        <w:t>В обычной последовательности вызовов существует четкое различие между вызывающей процедурой и вызываемой процедурой.</w:t>
      </w:r>
    </w:p>
    <w:p w14:paraId="5C973FCD" w14:textId="77777777" w:rsidR="00007C18" w:rsidRDefault="00007C18" w:rsidP="00007C18">
      <w:pPr>
        <w:jc w:val="both"/>
        <w:rPr>
          <w:sz w:val="28"/>
        </w:rPr>
      </w:pPr>
      <w:r w:rsidRPr="00FC1E73">
        <w:rPr>
          <w:sz w:val="28"/>
          <w:szCs w:val="28"/>
        </w:rPr>
        <w:t>Рассмотрим две процедуры А и В. Процедура А вызывает процедуру В. По</w:t>
      </w:r>
      <w:r>
        <w:rPr>
          <w:sz w:val="28"/>
        </w:rPr>
        <w:t xml:space="preserve"> окончанию процедуры В происходит возврат к процедуре А, и она продолжает выполняться дальше, с команды, следующей за командой вызова процедуры В. При повторном вызове процедуры В она будет выполняться с самого начала, а не с места возврата в процедуру А (рис. 4.25). </w:t>
      </w:r>
    </w:p>
    <w:p w14:paraId="31777384" w14:textId="77777777" w:rsidR="00007C18" w:rsidRDefault="00007C18" w:rsidP="00007C18">
      <w:pPr>
        <w:jc w:val="both"/>
        <w:rPr>
          <w:sz w:val="28"/>
        </w:rPr>
      </w:pPr>
      <w:r>
        <w:rPr>
          <w:sz w:val="28"/>
        </w:rPr>
        <w:t>Иногда нужно иметь две процедуры А и В, каждая из которых вызывает другую в качестве процедуры так, как это показано на рис. 4.26.</w:t>
      </w:r>
    </w:p>
    <w:p w14:paraId="4E9752D6" w14:textId="77777777" w:rsidR="00007C18" w:rsidRDefault="00007C18" w:rsidP="00007C18">
      <w:pPr>
        <w:ind w:firstLine="568"/>
        <w:jc w:val="both"/>
        <w:rPr>
          <w:sz w:val="28"/>
        </w:rPr>
      </w:pPr>
    </w:p>
    <w:p w14:paraId="1E51CB50" w14:textId="77777777" w:rsidR="00007C18" w:rsidRDefault="00007C18" w:rsidP="00007C18">
      <w:pPr>
        <w:ind w:firstLine="568"/>
        <w:jc w:val="both"/>
        <w:rPr>
          <w:sz w:val="28"/>
        </w:rPr>
      </w:pPr>
      <w:r>
        <w:rPr>
          <w:noProof/>
          <w:sz w:val="20"/>
        </w:rPr>
        <w:lastRenderedPageBreak/>
        <w:object w:dxaOrig="1440" w:dyaOrig="1440" w14:anchorId="099B0259">
          <v:shape id="_x0000_s1237" type="#_x0000_t75" style="position:absolute;left:0;text-align:left;margin-left:241.4pt;margin-top:7.85pt;width:212.95pt;height:199.95pt;z-index:251698176">
            <v:imagedata r:id="rId211" o:title=""/>
            <w10:wrap type="square"/>
          </v:shape>
          <o:OLEObject Type="Embed" ProgID="Word.Picture.8" ShapeID="_x0000_s1237" DrawAspect="Content" ObjectID="_1526814902" r:id="rId212"/>
        </w:object>
      </w:r>
      <w:r>
        <w:rPr>
          <w:noProof/>
          <w:sz w:val="20"/>
        </w:rPr>
        <w:object w:dxaOrig="1440" w:dyaOrig="1440" w14:anchorId="1AB5B7E6">
          <v:shape id="_x0000_s1236" type="#_x0000_t75" style="position:absolute;left:0;text-align:left;margin-left:0;margin-top:.25pt;width:185.25pt;height:200.45pt;z-index:251697152">
            <v:imagedata r:id="rId213" o:title=""/>
            <w10:wrap type="square"/>
          </v:shape>
          <o:OLEObject Type="Embed" ProgID="Word.Picture.8" ShapeID="_x0000_s1236" DrawAspect="Content" ObjectID="_1526814903" r:id="rId214"/>
        </w:object>
      </w:r>
    </w:p>
    <w:p w14:paraId="42F1814C" w14:textId="77777777" w:rsidR="00007C18" w:rsidRDefault="00007C18" w:rsidP="00007C18">
      <w:pPr>
        <w:ind w:firstLine="567"/>
        <w:jc w:val="both"/>
        <w:rPr>
          <w:b/>
          <w:bCs/>
          <w:sz w:val="28"/>
        </w:rPr>
      </w:pPr>
    </w:p>
    <w:p w14:paraId="45FA1428" w14:textId="77777777" w:rsidR="00007C18" w:rsidRDefault="00007C18" w:rsidP="00007C18">
      <w:pPr>
        <w:ind w:firstLine="567"/>
        <w:jc w:val="both"/>
        <w:rPr>
          <w:sz w:val="28"/>
        </w:rPr>
      </w:pPr>
    </w:p>
    <w:p w14:paraId="25E40A51" w14:textId="77777777" w:rsidR="00007C18" w:rsidRDefault="00007C18" w:rsidP="00007C18">
      <w:pPr>
        <w:ind w:firstLine="567"/>
        <w:jc w:val="both"/>
        <w:rPr>
          <w:sz w:val="28"/>
        </w:rPr>
      </w:pPr>
    </w:p>
    <w:p w14:paraId="386C795A" w14:textId="77777777" w:rsidR="00007C18" w:rsidRDefault="00007C18" w:rsidP="00007C18">
      <w:pPr>
        <w:pStyle w:val="BodyTextIndent"/>
        <w:ind w:firstLine="567"/>
        <w:jc w:val="both"/>
        <w:rPr>
          <w:sz w:val="28"/>
        </w:rPr>
      </w:pPr>
    </w:p>
    <w:p w14:paraId="347846D1" w14:textId="77777777" w:rsidR="00007C18" w:rsidRDefault="00007C18" w:rsidP="00007C18">
      <w:pPr>
        <w:pStyle w:val="Subtitle"/>
        <w:ind w:left="426" w:firstLine="0"/>
      </w:pPr>
    </w:p>
    <w:p w14:paraId="05418098" w14:textId="77777777" w:rsidR="00007C18" w:rsidRDefault="00007C18" w:rsidP="00007C18">
      <w:pPr>
        <w:ind w:firstLine="567"/>
        <w:jc w:val="both"/>
        <w:rPr>
          <w:sz w:val="28"/>
        </w:rPr>
      </w:pPr>
    </w:p>
    <w:p w14:paraId="3CEEF154" w14:textId="77777777" w:rsidR="00007C18" w:rsidRDefault="00007C18" w:rsidP="00007C18">
      <w:pPr>
        <w:ind w:firstLine="567"/>
        <w:jc w:val="both"/>
        <w:rPr>
          <w:sz w:val="28"/>
        </w:rPr>
      </w:pPr>
    </w:p>
    <w:p w14:paraId="35AD0081" w14:textId="77777777" w:rsidR="00007C18" w:rsidRDefault="00007C18" w:rsidP="00007C18">
      <w:pPr>
        <w:ind w:firstLine="567"/>
        <w:jc w:val="both"/>
        <w:rPr>
          <w:sz w:val="28"/>
        </w:rPr>
      </w:pPr>
    </w:p>
    <w:p w14:paraId="48F9184C" w14:textId="77777777" w:rsidR="00007C18" w:rsidRDefault="00007C18" w:rsidP="00007C18">
      <w:pPr>
        <w:ind w:firstLine="567"/>
        <w:jc w:val="both"/>
        <w:rPr>
          <w:sz w:val="28"/>
        </w:rPr>
      </w:pPr>
    </w:p>
    <w:p w14:paraId="172607BC" w14:textId="77777777" w:rsidR="00007C18" w:rsidRDefault="00007C18" w:rsidP="00007C18">
      <w:pPr>
        <w:ind w:firstLine="567"/>
        <w:jc w:val="both"/>
        <w:rPr>
          <w:sz w:val="28"/>
        </w:rPr>
      </w:pPr>
    </w:p>
    <w:p w14:paraId="29036EE5" w14:textId="77777777" w:rsidR="00007C18" w:rsidRDefault="00007C18" w:rsidP="00007C18">
      <w:pPr>
        <w:ind w:firstLine="567"/>
        <w:jc w:val="both"/>
        <w:rPr>
          <w:sz w:val="28"/>
        </w:rPr>
      </w:pPr>
    </w:p>
    <w:p w14:paraId="03C2187E" w14:textId="77777777" w:rsidR="00007C18" w:rsidRDefault="00007C18" w:rsidP="00007C18">
      <w:pPr>
        <w:ind w:firstLine="567"/>
        <w:jc w:val="both"/>
        <w:rPr>
          <w:sz w:val="28"/>
        </w:rPr>
      </w:pPr>
    </w:p>
    <w:p w14:paraId="48325052" w14:textId="77777777" w:rsidR="00007C18" w:rsidRDefault="00007C18" w:rsidP="00007C18">
      <w:pPr>
        <w:jc w:val="both"/>
        <w:rPr>
          <w:sz w:val="28"/>
        </w:rPr>
      </w:pPr>
      <w:r>
        <w:rPr>
          <w:sz w:val="28"/>
        </w:rPr>
        <w:t xml:space="preserve">При возврате из В к А процедура В совершает переход к тому оператору, за которым последовал вызов процедуры В. Когда процедура А передает управление процедуре В, она возвращается не к самому началу процедуры в, а к тому месту, на котором произошел предыдущий вызов. Две процедуры, работающие таким образом, называются </w:t>
      </w:r>
      <w:r>
        <w:rPr>
          <w:i/>
          <w:iCs/>
          <w:sz w:val="28"/>
          <w:u w:val="single"/>
        </w:rPr>
        <w:t>сопрограммами.</w:t>
      </w:r>
    </w:p>
    <w:p w14:paraId="4D403C9E" w14:textId="77777777" w:rsidR="00007C18" w:rsidRDefault="00007C18" w:rsidP="00007C18">
      <w:pPr>
        <w:jc w:val="both"/>
        <w:rPr>
          <w:sz w:val="28"/>
        </w:rPr>
      </w:pPr>
      <w:r>
        <w:rPr>
          <w:sz w:val="28"/>
        </w:rPr>
        <w:t>Сопрограммы обычно используются для того, чтобы производить параллельную обработку данных на одном процессоре. Каждая сопрограмма работает как бы параллельно с другими сопрограммами, как будто у нее есть собственный процессор. Такой подход упрощает программирование некоторых приложений, например, при решении задач моделирования. Такой подход также полезен для проверки программного обеспечения, которое потом будет работать на мультипроцессоре.</w:t>
      </w:r>
    </w:p>
    <w:p w14:paraId="346269A4" w14:textId="77777777" w:rsidR="00007C18" w:rsidRDefault="00007C18" w:rsidP="00007C18">
      <w:pPr>
        <w:ind w:firstLine="567"/>
        <w:jc w:val="both"/>
        <w:rPr>
          <w:sz w:val="28"/>
        </w:rPr>
      </w:pPr>
    </w:p>
    <w:p w14:paraId="3E7B962A" w14:textId="77777777" w:rsidR="00007C18" w:rsidRPr="00ED2DE2" w:rsidRDefault="00007C18" w:rsidP="00007C18">
      <w:pPr>
        <w:pStyle w:val="Heading4"/>
        <w:rPr>
          <w:iCs/>
          <w:sz w:val="32"/>
          <w:szCs w:val="32"/>
        </w:rPr>
      </w:pPr>
      <w:r w:rsidRPr="00ED2DE2">
        <w:rPr>
          <w:iCs/>
          <w:sz w:val="32"/>
          <w:szCs w:val="32"/>
        </w:rPr>
        <w:t>7.10.4. Ловушки</w:t>
      </w:r>
    </w:p>
    <w:p w14:paraId="263C9E14" w14:textId="77777777" w:rsidR="00007C18" w:rsidRDefault="00007C18" w:rsidP="00007C18">
      <w:pPr>
        <w:ind w:firstLine="567"/>
        <w:jc w:val="both"/>
        <w:rPr>
          <w:sz w:val="28"/>
        </w:rPr>
      </w:pPr>
    </w:p>
    <w:p w14:paraId="7E89306A" w14:textId="77777777" w:rsidR="00007C18" w:rsidRDefault="00007C18" w:rsidP="00007C18">
      <w:pPr>
        <w:jc w:val="both"/>
        <w:rPr>
          <w:sz w:val="28"/>
        </w:rPr>
      </w:pPr>
      <w:r>
        <w:rPr>
          <w:i/>
          <w:iCs/>
          <w:sz w:val="28"/>
          <w:u w:val="single"/>
        </w:rPr>
        <w:t>Ловушка (</w:t>
      </w:r>
      <w:r>
        <w:rPr>
          <w:i/>
          <w:iCs/>
          <w:sz w:val="28"/>
          <w:u w:val="single"/>
          <w:lang w:val="en-US"/>
        </w:rPr>
        <w:t>trap</w:t>
      </w:r>
      <w:r>
        <w:rPr>
          <w:i/>
          <w:iCs/>
          <w:sz w:val="28"/>
          <w:u w:val="single"/>
        </w:rPr>
        <w:t>)</w:t>
      </w:r>
      <w:r>
        <w:rPr>
          <w:sz w:val="28"/>
        </w:rPr>
        <w:t xml:space="preserve"> – это особый тип вызова процедуры, который происходит при определенном условии. Обычно это очень важное, но редко встречающееся условие (например, переполнение). При возникновении такого условия поток управления переходит в какую-то фиксированную ячейку памяти. В этой ячейке памяти находится команда перехода к специальной процедуре – </w:t>
      </w:r>
      <w:r>
        <w:rPr>
          <w:i/>
          <w:iCs/>
          <w:sz w:val="28"/>
          <w:u w:val="single"/>
        </w:rPr>
        <w:t>обработчику системных прерываний</w:t>
      </w:r>
      <w:r>
        <w:rPr>
          <w:sz w:val="28"/>
        </w:rPr>
        <w:t>, которая выполняет какое-то определенное действие.</w:t>
      </w:r>
    </w:p>
    <w:p w14:paraId="701359D3" w14:textId="77777777" w:rsidR="00007C18" w:rsidRDefault="00007C18" w:rsidP="00007C18">
      <w:pPr>
        <w:jc w:val="both"/>
        <w:rPr>
          <w:sz w:val="28"/>
        </w:rPr>
      </w:pPr>
      <w:r>
        <w:rPr>
          <w:sz w:val="28"/>
        </w:rPr>
        <w:t>Важно то, что этот вид прерываний вызывается каким-то исключительным условием, вызванным самой программой и обнаруженным аппаратными средствами или микропрограммой. Конечно, обнаружить такую ситуацию можно и программными средствами, но при этом потребуется достаточно времени для постоянного программного контроля такой ситуации, а ловушка экономит время.</w:t>
      </w:r>
    </w:p>
    <w:p w14:paraId="3169F5A7" w14:textId="77777777" w:rsidR="00007C18" w:rsidRDefault="00007C18" w:rsidP="00007C18">
      <w:pPr>
        <w:ind w:firstLine="567"/>
        <w:jc w:val="both"/>
        <w:rPr>
          <w:sz w:val="28"/>
        </w:rPr>
      </w:pPr>
    </w:p>
    <w:p w14:paraId="4901E734" w14:textId="77777777" w:rsidR="00007C18" w:rsidRPr="00ED2DE2" w:rsidRDefault="00007C18" w:rsidP="00007C18">
      <w:pPr>
        <w:pStyle w:val="Heading4"/>
        <w:rPr>
          <w:iCs/>
          <w:sz w:val="32"/>
          <w:szCs w:val="32"/>
        </w:rPr>
      </w:pPr>
      <w:r w:rsidRPr="00ED2DE2">
        <w:rPr>
          <w:iCs/>
          <w:sz w:val="32"/>
          <w:szCs w:val="32"/>
        </w:rPr>
        <w:lastRenderedPageBreak/>
        <w:t>7.10.5. Прерывания</w:t>
      </w:r>
    </w:p>
    <w:p w14:paraId="690F8011" w14:textId="77777777" w:rsidR="00007C18" w:rsidRDefault="00007C18" w:rsidP="00007C18">
      <w:pPr>
        <w:ind w:firstLine="567"/>
        <w:jc w:val="both"/>
        <w:rPr>
          <w:b/>
          <w:bCs/>
          <w:sz w:val="28"/>
        </w:rPr>
      </w:pPr>
    </w:p>
    <w:p w14:paraId="12B105A3" w14:textId="77777777" w:rsidR="00007C18" w:rsidRDefault="00007C18" w:rsidP="00007C18">
      <w:pPr>
        <w:jc w:val="both"/>
        <w:rPr>
          <w:sz w:val="28"/>
        </w:rPr>
      </w:pPr>
      <w:r>
        <w:rPr>
          <w:sz w:val="28"/>
        </w:rPr>
        <w:t>Прерывания – это изменения в потоке управления, вызванные не самой программой, а чем-либо другим и обычно связано с процессом ввода-вывода. Как и ловушка, прерывание останавливает работу программы и передает управление программе обработки прерываний, которая выполняет некоторое действие. После окончания этого действия программа обработки прерываний передает управление прерванной программе. Она должна заново начать прерванный процесс в том же самом состоянии, в котором она находилась, когда произошло прерывание. Это значит, что прежнее состояние всех регистров должно быть восстановлено.</w:t>
      </w:r>
    </w:p>
    <w:p w14:paraId="2C32028D" w14:textId="77777777" w:rsidR="00007C18" w:rsidRDefault="00007C18" w:rsidP="00007C18">
      <w:pPr>
        <w:jc w:val="both"/>
        <w:rPr>
          <w:sz w:val="28"/>
        </w:rPr>
      </w:pPr>
      <w:r>
        <w:rPr>
          <w:sz w:val="28"/>
        </w:rPr>
        <w:t>Различие между ловушкой и прерыванием следующее: ловушки синхронны с программой, а прерывания асинхронны.</w:t>
      </w:r>
    </w:p>
    <w:p w14:paraId="1598A7E1" w14:textId="77777777" w:rsidR="00007C18" w:rsidRDefault="00007C18" w:rsidP="00007C18">
      <w:pPr>
        <w:jc w:val="both"/>
        <w:rPr>
          <w:sz w:val="28"/>
        </w:rPr>
      </w:pPr>
      <w:r>
        <w:rPr>
          <w:sz w:val="28"/>
        </w:rPr>
        <w:t xml:space="preserve">Для иллюстрации работы прерываний, рассмотрим пример: компьютер должен вывести на терминал строку символов. Программное обеспечение сначала собирает в буфер все символы, инициирует глобальную переменную </w:t>
      </w:r>
      <w:proofErr w:type="spellStart"/>
      <w:r>
        <w:rPr>
          <w:sz w:val="28"/>
          <w:lang w:val="en-US"/>
        </w:rPr>
        <w:t>prt</w:t>
      </w:r>
      <w:proofErr w:type="spellEnd"/>
      <w:r>
        <w:rPr>
          <w:sz w:val="28"/>
        </w:rPr>
        <w:t xml:space="preserve">, указывающую на начало буфера и устанавливает вторую глобальную переменную </w:t>
      </w:r>
      <w:r>
        <w:rPr>
          <w:sz w:val="28"/>
          <w:lang w:val="en-US"/>
        </w:rPr>
        <w:t>count</w:t>
      </w:r>
      <w:r>
        <w:rPr>
          <w:sz w:val="28"/>
        </w:rPr>
        <w:t>, которая равна числу выводимых символов. Затем ПО проверяет, готов ли терминал и, если терминал готов, выводит первый символ. Начав процедуру вывода, центральный процессор освобождается и может запустить другую программу.</w:t>
      </w:r>
    </w:p>
    <w:p w14:paraId="1C6D0F40" w14:textId="77777777" w:rsidR="00007C18" w:rsidRPr="0029524D" w:rsidRDefault="00007C18" w:rsidP="00007C18">
      <w:pPr>
        <w:jc w:val="both"/>
        <w:rPr>
          <w:sz w:val="28"/>
        </w:rPr>
      </w:pPr>
      <w:r>
        <w:rPr>
          <w:sz w:val="28"/>
        </w:rPr>
        <w:t>Через некоторое время символ появляется на экране. Теперь может начаться прерывание. Основные шаги в упрощенной форме следующие.</w:t>
      </w:r>
    </w:p>
    <w:p w14:paraId="1EEEB9AF" w14:textId="77777777" w:rsidR="00007C18" w:rsidRPr="0029524D" w:rsidRDefault="00007C18" w:rsidP="00007C18">
      <w:pPr>
        <w:jc w:val="both"/>
        <w:rPr>
          <w:sz w:val="28"/>
        </w:rPr>
      </w:pPr>
    </w:p>
    <w:p w14:paraId="4756213A" w14:textId="77777777" w:rsidR="00007C18" w:rsidRDefault="00007C18" w:rsidP="00007C18">
      <w:pPr>
        <w:jc w:val="both"/>
        <w:rPr>
          <w:i/>
          <w:iCs/>
          <w:sz w:val="28"/>
          <w:u w:val="single"/>
        </w:rPr>
      </w:pPr>
      <w:r>
        <w:rPr>
          <w:i/>
          <w:iCs/>
          <w:sz w:val="28"/>
          <w:u w:val="single"/>
        </w:rPr>
        <w:t>Действия аппаратного обеспечения:</w:t>
      </w:r>
    </w:p>
    <w:p w14:paraId="4E457FD1" w14:textId="77777777" w:rsidR="00007C18" w:rsidRDefault="00007C18" w:rsidP="00007C18">
      <w:pPr>
        <w:numPr>
          <w:ilvl w:val="0"/>
          <w:numId w:val="42"/>
        </w:numPr>
        <w:tabs>
          <w:tab w:val="clear" w:pos="1287"/>
          <w:tab w:val="num" w:pos="568"/>
        </w:tabs>
        <w:ind w:left="568" w:hanging="568"/>
        <w:jc w:val="both"/>
        <w:rPr>
          <w:sz w:val="28"/>
        </w:rPr>
      </w:pPr>
      <w:r>
        <w:rPr>
          <w:sz w:val="28"/>
        </w:rPr>
        <w:t>Контроллер устройства устанавливает линию прерывания на системной шине.</w:t>
      </w:r>
    </w:p>
    <w:p w14:paraId="5B455548" w14:textId="77777777" w:rsidR="00007C18" w:rsidRDefault="00007C18" w:rsidP="00007C18">
      <w:pPr>
        <w:numPr>
          <w:ilvl w:val="0"/>
          <w:numId w:val="42"/>
        </w:numPr>
        <w:tabs>
          <w:tab w:val="clear" w:pos="1287"/>
          <w:tab w:val="num" w:pos="568"/>
        </w:tabs>
        <w:ind w:left="568" w:hanging="568"/>
        <w:jc w:val="both"/>
        <w:rPr>
          <w:sz w:val="28"/>
        </w:rPr>
      </w:pPr>
      <w:r>
        <w:rPr>
          <w:sz w:val="28"/>
        </w:rPr>
        <w:t>Когда центральный процессор готов  к обработке прерывания, он устанавливает символ подтверждения прерывания на шине.</w:t>
      </w:r>
    </w:p>
    <w:p w14:paraId="0DE59BA1" w14:textId="77777777" w:rsidR="00007C18" w:rsidRDefault="00007C18" w:rsidP="00007C18">
      <w:pPr>
        <w:numPr>
          <w:ilvl w:val="0"/>
          <w:numId w:val="42"/>
        </w:numPr>
        <w:tabs>
          <w:tab w:val="clear" w:pos="1287"/>
          <w:tab w:val="num" w:pos="568"/>
        </w:tabs>
        <w:ind w:left="568" w:hanging="568"/>
        <w:jc w:val="both"/>
        <w:rPr>
          <w:sz w:val="28"/>
        </w:rPr>
      </w:pPr>
      <w:r>
        <w:rPr>
          <w:sz w:val="28"/>
        </w:rPr>
        <w:t>Когда контроллер устройства узнает, что сигнал прерывания был подтвержден, он помещает небольшое целое число на информационные линии, что бы «представиться» (то есть показать, что это за устройство). Это число – номер прерывания.</w:t>
      </w:r>
    </w:p>
    <w:p w14:paraId="3C901541" w14:textId="77777777" w:rsidR="00007C18" w:rsidRDefault="00007C18" w:rsidP="00007C18">
      <w:pPr>
        <w:numPr>
          <w:ilvl w:val="0"/>
          <w:numId w:val="42"/>
        </w:numPr>
        <w:tabs>
          <w:tab w:val="clear" w:pos="1287"/>
          <w:tab w:val="num" w:pos="568"/>
        </w:tabs>
        <w:ind w:left="568" w:hanging="568"/>
        <w:jc w:val="both"/>
        <w:rPr>
          <w:sz w:val="28"/>
        </w:rPr>
      </w:pPr>
      <w:r>
        <w:rPr>
          <w:sz w:val="28"/>
        </w:rPr>
        <w:t>Центральный процессор удаляет номер прерывания с шины и временно его сохраняет.</w:t>
      </w:r>
    </w:p>
    <w:p w14:paraId="7E8C2711" w14:textId="77777777" w:rsidR="00007C18" w:rsidRDefault="00007C18" w:rsidP="00007C18">
      <w:pPr>
        <w:numPr>
          <w:ilvl w:val="0"/>
          <w:numId w:val="42"/>
        </w:numPr>
        <w:tabs>
          <w:tab w:val="clear" w:pos="1287"/>
          <w:tab w:val="num" w:pos="568"/>
        </w:tabs>
        <w:ind w:left="568" w:hanging="568"/>
        <w:jc w:val="both"/>
        <w:rPr>
          <w:sz w:val="28"/>
        </w:rPr>
      </w:pPr>
      <w:r>
        <w:rPr>
          <w:sz w:val="28"/>
        </w:rPr>
        <w:t>Центральный процессор помещает в стек счетчик команд и слово состояния программы.</w:t>
      </w:r>
    </w:p>
    <w:p w14:paraId="61C3A9D0" w14:textId="77777777" w:rsidR="00007C18" w:rsidRPr="00ED2DE2" w:rsidRDefault="00007C18" w:rsidP="00007C18">
      <w:pPr>
        <w:numPr>
          <w:ilvl w:val="0"/>
          <w:numId w:val="42"/>
        </w:numPr>
        <w:tabs>
          <w:tab w:val="clear" w:pos="1287"/>
          <w:tab w:val="num" w:pos="568"/>
        </w:tabs>
        <w:ind w:left="568" w:hanging="568"/>
        <w:jc w:val="both"/>
        <w:rPr>
          <w:sz w:val="28"/>
        </w:rPr>
      </w:pPr>
      <w:r>
        <w:rPr>
          <w:sz w:val="28"/>
        </w:rPr>
        <w:t xml:space="preserve">Затем центральный процессор определяет местонахождение нового счетчика команд, используя номер прерывания в качестве индекса. Например, если размер счетчика команд составляет 4 байта, тогда номер прерывания </w:t>
      </w:r>
      <w:r>
        <w:rPr>
          <w:sz w:val="28"/>
          <w:lang w:val="en-US"/>
        </w:rPr>
        <w:t>n</w:t>
      </w:r>
      <w:r>
        <w:rPr>
          <w:sz w:val="28"/>
        </w:rPr>
        <w:t xml:space="preserve"> соответствует адресу 4</w:t>
      </w:r>
      <w:r>
        <w:rPr>
          <w:sz w:val="28"/>
          <w:lang w:val="en-US"/>
        </w:rPr>
        <w:t>n</w:t>
      </w:r>
      <w:r>
        <w:rPr>
          <w:sz w:val="28"/>
        </w:rPr>
        <w:t>. Новый счетчик команд указывает на начало программы обслуживания прерываний для устройства, его вызвавшего. Иногда помимо этого загружается или изменяется слово состояния программы.</w:t>
      </w:r>
    </w:p>
    <w:p w14:paraId="2A568D78" w14:textId="77777777" w:rsidR="00007C18" w:rsidRDefault="00007C18" w:rsidP="00007C18">
      <w:pPr>
        <w:ind w:left="568"/>
        <w:jc w:val="both"/>
        <w:rPr>
          <w:sz w:val="28"/>
        </w:rPr>
      </w:pPr>
    </w:p>
    <w:p w14:paraId="557E0690" w14:textId="77777777" w:rsidR="00007C18" w:rsidRPr="00FC1E73" w:rsidRDefault="00007C18" w:rsidP="00007C18">
      <w:pPr>
        <w:pStyle w:val="BodyTextIndent3"/>
        <w:rPr>
          <w:i/>
          <w:iCs/>
          <w:szCs w:val="28"/>
          <w:u w:val="single"/>
        </w:rPr>
      </w:pPr>
      <w:r w:rsidRPr="00FC1E73">
        <w:rPr>
          <w:i/>
          <w:iCs/>
          <w:szCs w:val="28"/>
          <w:u w:val="single"/>
        </w:rPr>
        <w:t>Действия программного обеспечения:</w:t>
      </w:r>
    </w:p>
    <w:p w14:paraId="5ECEB793" w14:textId="77777777" w:rsidR="00007C18" w:rsidRDefault="00007C18" w:rsidP="00007C18">
      <w:pPr>
        <w:numPr>
          <w:ilvl w:val="0"/>
          <w:numId w:val="43"/>
        </w:numPr>
        <w:tabs>
          <w:tab w:val="clear" w:pos="1356"/>
          <w:tab w:val="num" w:pos="568"/>
        </w:tabs>
        <w:ind w:left="568" w:hanging="568"/>
        <w:jc w:val="both"/>
        <w:rPr>
          <w:sz w:val="28"/>
        </w:rPr>
      </w:pPr>
      <w:r>
        <w:rPr>
          <w:sz w:val="28"/>
        </w:rPr>
        <w:t>Программа обработки прерываний сохраняет все нужные ей регистры таким образом, чтобы их можно было восстановить позднее. Их можно сохранить в стеке или в системной таблице.</w:t>
      </w:r>
    </w:p>
    <w:p w14:paraId="3B656682" w14:textId="77777777" w:rsidR="00007C18" w:rsidRDefault="00007C18" w:rsidP="00007C18">
      <w:pPr>
        <w:numPr>
          <w:ilvl w:val="0"/>
          <w:numId w:val="43"/>
        </w:numPr>
        <w:tabs>
          <w:tab w:val="clear" w:pos="1356"/>
          <w:tab w:val="num" w:pos="568"/>
        </w:tabs>
        <w:ind w:left="568" w:hanging="568"/>
        <w:jc w:val="both"/>
        <w:rPr>
          <w:sz w:val="28"/>
        </w:rPr>
      </w:pPr>
      <w:r>
        <w:rPr>
          <w:sz w:val="28"/>
        </w:rPr>
        <w:t xml:space="preserve">каждый номер прерывания разделяется всеми устройствами данного типа, поэтому в данный момент времени еще не известно, какое устройство вызвало прерывание. Номер устройства можно считать из какого-нибудь регистра. </w:t>
      </w:r>
    </w:p>
    <w:p w14:paraId="3C1A567A" w14:textId="77777777" w:rsidR="00007C18" w:rsidRDefault="00007C18" w:rsidP="00007C18">
      <w:pPr>
        <w:numPr>
          <w:ilvl w:val="0"/>
          <w:numId w:val="43"/>
        </w:numPr>
        <w:tabs>
          <w:tab w:val="clear" w:pos="1356"/>
          <w:tab w:val="num" w:pos="568"/>
        </w:tabs>
        <w:ind w:left="568" w:hanging="568"/>
        <w:jc w:val="both"/>
        <w:rPr>
          <w:sz w:val="28"/>
        </w:rPr>
      </w:pPr>
      <w:r>
        <w:rPr>
          <w:sz w:val="28"/>
        </w:rPr>
        <w:t>Теперь можно считывать любую другую информацию о прерывании, например, коды состояния.</w:t>
      </w:r>
    </w:p>
    <w:p w14:paraId="59746A93" w14:textId="77777777" w:rsidR="00007C18" w:rsidRDefault="00007C18" w:rsidP="00007C18">
      <w:pPr>
        <w:numPr>
          <w:ilvl w:val="0"/>
          <w:numId w:val="43"/>
        </w:numPr>
        <w:tabs>
          <w:tab w:val="clear" w:pos="1356"/>
          <w:tab w:val="num" w:pos="568"/>
        </w:tabs>
        <w:ind w:left="568" w:hanging="568"/>
        <w:jc w:val="both"/>
        <w:rPr>
          <w:sz w:val="28"/>
        </w:rPr>
      </w:pPr>
      <w:r>
        <w:rPr>
          <w:sz w:val="28"/>
        </w:rPr>
        <w:t>Если происходит ошибка ввода-вывода, ее нужно обработать здесь.</w:t>
      </w:r>
    </w:p>
    <w:p w14:paraId="62296497" w14:textId="77777777" w:rsidR="00007C18" w:rsidRDefault="00007C18" w:rsidP="00007C18">
      <w:pPr>
        <w:numPr>
          <w:ilvl w:val="0"/>
          <w:numId w:val="43"/>
        </w:numPr>
        <w:tabs>
          <w:tab w:val="clear" w:pos="1356"/>
          <w:tab w:val="num" w:pos="568"/>
        </w:tabs>
        <w:ind w:left="568" w:hanging="568"/>
        <w:jc w:val="both"/>
        <w:rPr>
          <w:sz w:val="28"/>
        </w:rPr>
      </w:pPr>
      <w:r>
        <w:rPr>
          <w:sz w:val="28"/>
        </w:rPr>
        <w:t xml:space="preserve"> Глобальные переменные </w:t>
      </w:r>
      <w:proofErr w:type="spellStart"/>
      <w:r>
        <w:rPr>
          <w:sz w:val="28"/>
          <w:lang w:val="en-US"/>
        </w:rPr>
        <w:t>prt</w:t>
      </w:r>
      <w:proofErr w:type="spellEnd"/>
      <w:r>
        <w:rPr>
          <w:sz w:val="28"/>
        </w:rPr>
        <w:t xml:space="preserve"> и </w:t>
      </w:r>
      <w:r>
        <w:rPr>
          <w:sz w:val="28"/>
          <w:lang w:val="en-US"/>
        </w:rPr>
        <w:t>count</w:t>
      </w:r>
      <w:r>
        <w:rPr>
          <w:sz w:val="28"/>
        </w:rPr>
        <w:t xml:space="preserve"> обновляются. Первая увеличивается на1 для того, чтобы показать следующий байт, а вторая уменьшается на 1, чтобы указать, что осталось ввести на один байт меньше. Тот символ, на который указывает в данный момент </w:t>
      </w:r>
      <w:proofErr w:type="spellStart"/>
      <w:r>
        <w:rPr>
          <w:sz w:val="28"/>
          <w:lang w:val="en-US"/>
        </w:rPr>
        <w:t>prt</w:t>
      </w:r>
      <w:proofErr w:type="spellEnd"/>
      <w:r>
        <w:rPr>
          <w:sz w:val="28"/>
        </w:rPr>
        <w:t>, копируется в выходной буферный регистр.</w:t>
      </w:r>
    </w:p>
    <w:p w14:paraId="6904D0DD" w14:textId="77777777" w:rsidR="00007C18" w:rsidRDefault="00007C18" w:rsidP="00007C18">
      <w:pPr>
        <w:numPr>
          <w:ilvl w:val="0"/>
          <w:numId w:val="43"/>
        </w:numPr>
        <w:tabs>
          <w:tab w:val="clear" w:pos="1356"/>
          <w:tab w:val="num" w:pos="568"/>
        </w:tabs>
        <w:ind w:left="568" w:hanging="568"/>
        <w:jc w:val="both"/>
        <w:rPr>
          <w:sz w:val="28"/>
        </w:rPr>
      </w:pPr>
      <w:r>
        <w:rPr>
          <w:sz w:val="28"/>
        </w:rPr>
        <w:t>В случае необходимости выдается специальный код, который сообщает устройству или контроллеру прерывания, что прерывание обработано.</w:t>
      </w:r>
    </w:p>
    <w:p w14:paraId="78CDB095" w14:textId="77777777" w:rsidR="00007C18" w:rsidRDefault="00007C18" w:rsidP="00007C18">
      <w:pPr>
        <w:numPr>
          <w:ilvl w:val="0"/>
          <w:numId w:val="43"/>
        </w:numPr>
        <w:tabs>
          <w:tab w:val="clear" w:pos="1356"/>
          <w:tab w:val="num" w:pos="568"/>
        </w:tabs>
        <w:ind w:left="568" w:hanging="568"/>
        <w:jc w:val="both"/>
        <w:rPr>
          <w:sz w:val="28"/>
        </w:rPr>
      </w:pPr>
      <w:r>
        <w:rPr>
          <w:sz w:val="28"/>
        </w:rPr>
        <w:t xml:space="preserve"> Восстанавливаются все сохраненные регистры.</w:t>
      </w:r>
    </w:p>
    <w:p w14:paraId="05FC3F77" w14:textId="77777777" w:rsidR="00007C18" w:rsidRDefault="00007C18" w:rsidP="00007C18">
      <w:pPr>
        <w:numPr>
          <w:ilvl w:val="0"/>
          <w:numId w:val="43"/>
        </w:numPr>
        <w:tabs>
          <w:tab w:val="clear" w:pos="1356"/>
          <w:tab w:val="num" w:pos="568"/>
        </w:tabs>
        <w:ind w:left="568" w:hanging="568"/>
        <w:jc w:val="both"/>
        <w:rPr>
          <w:sz w:val="28"/>
        </w:rPr>
      </w:pPr>
      <w:r>
        <w:rPr>
          <w:sz w:val="28"/>
        </w:rPr>
        <w:t xml:space="preserve">Выполнение команды </w:t>
      </w:r>
      <w:r>
        <w:rPr>
          <w:sz w:val="28"/>
          <w:lang w:val="en-US"/>
        </w:rPr>
        <w:t>RETURN</w:t>
      </w:r>
      <w:r>
        <w:rPr>
          <w:sz w:val="28"/>
        </w:rPr>
        <w:t xml:space="preserve"> </w:t>
      </w:r>
      <w:r>
        <w:rPr>
          <w:sz w:val="28"/>
          <w:lang w:val="en-US"/>
        </w:rPr>
        <w:t>FROM</w:t>
      </w:r>
      <w:r>
        <w:rPr>
          <w:sz w:val="28"/>
        </w:rPr>
        <w:t xml:space="preserve"> </w:t>
      </w:r>
      <w:r>
        <w:rPr>
          <w:sz w:val="28"/>
          <w:lang w:val="en-US"/>
        </w:rPr>
        <w:t>INTERRUPT</w:t>
      </w:r>
      <w:r>
        <w:rPr>
          <w:sz w:val="28"/>
        </w:rPr>
        <w:t xml:space="preserve"> (выход из прерывания): возвращение центрального процессора в то состояние, в котором он находился до прерывания. После этого компьютер продолжает работать с того места, в котором ее приостановил.</w:t>
      </w:r>
    </w:p>
    <w:p w14:paraId="391B6B1C" w14:textId="77777777" w:rsidR="00007C18" w:rsidRDefault="00007C18" w:rsidP="00007C18">
      <w:pPr>
        <w:jc w:val="both"/>
        <w:rPr>
          <w:sz w:val="28"/>
        </w:rPr>
      </w:pPr>
    </w:p>
    <w:p w14:paraId="6BE8D175" w14:textId="77777777" w:rsidR="00007C18" w:rsidRDefault="00007C18" w:rsidP="00007C18">
      <w:pPr>
        <w:jc w:val="both"/>
        <w:rPr>
          <w:sz w:val="28"/>
        </w:rPr>
      </w:pPr>
      <w:r>
        <w:rPr>
          <w:sz w:val="28"/>
        </w:rPr>
        <w:t xml:space="preserve">С прерываниями связано понятие </w:t>
      </w:r>
      <w:r>
        <w:rPr>
          <w:i/>
          <w:iCs/>
          <w:sz w:val="28"/>
          <w:u w:val="single"/>
        </w:rPr>
        <w:t>прозрачности</w:t>
      </w:r>
      <w:r>
        <w:rPr>
          <w:sz w:val="28"/>
        </w:rPr>
        <w:t>. Когда происходит прерывание, производятся какие-либо действия и запускаются какие-то программы, но когда все закончено, компьютер должен вернуться точно в то же состояние, в котором был до прерывания. Программа обработки прерываний, обладающая этим свойством, называется прозрачной.</w:t>
      </w:r>
    </w:p>
    <w:p w14:paraId="5DB86FDC" w14:textId="77777777" w:rsidR="00007C18" w:rsidRDefault="00007C18" w:rsidP="00007C18">
      <w:pPr>
        <w:jc w:val="both"/>
        <w:rPr>
          <w:sz w:val="28"/>
        </w:rPr>
      </w:pPr>
      <w:r>
        <w:rPr>
          <w:sz w:val="28"/>
        </w:rPr>
        <w:t>Если компьютер имеет только одно устройство ввода-вывода, тогда прерывания работают точно так, как было описано. Однако большой компьютер может содержать несколько устройств ввода-вывода, и возможна ситуация, что во время работы программы обработки прерываний другое устройство захочет произвести свое прерывание.</w:t>
      </w:r>
    </w:p>
    <w:p w14:paraId="07A83C98" w14:textId="77777777" w:rsidR="00007C18" w:rsidRDefault="00007C18" w:rsidP="00007C18">
      <w:pPr>
        <w:jc w:val="both"/>
        <w:rPr>
          <w:sz w:val="28"/>
        </w:rPr>
      </w:pPr>
      <w:r>
        <w:rPr>
          <w:sz w:val="28"/>
        </w:rPr>
        <w:t>Для разрешения этой ситуации существуют два подхода.</w:t>
      </w:r>
    </w:p>
    <w:p w14:paraId="5C293562" w14:textId="77777777" w:rsidR="00007C18" w:rsidRDefault="00007C18" w:rsidP="00007C18">
      <w:pPr>
        <w:jc w:val="both"/>
        <w:rPr>
          <w:sz w:val="28"/>
        </w:rPr>
      </w:pPr>
      <w:r>
        <w:rPr>
          <w:sz w:val="28"/>
        </w:rPr>
        <w:t>Первый подход – для всех программ обработки прерываний в первую очередь (даже до сохранения регистров) предотвратить последующие прерывания.</w:t>
      </w:r>
    </w:p>
    <w:p w14:paraId="33F1EA36" w14:textId="77777777" w:rsidR="00007C18" w:rsidRDefault="00007C18" w:rsidP="00007C18">
      <w:pPr>
        <w:jc w:val="both"/>
        <w:rPr>
          <w:sz w:val="28"/>
        </w:rPr>
      </w:pPr>
      <w:r>
        <w:rPr>
          <w:sz w:val="28"/>
        </w:rPr>
        <w:t>Такой подход имеет недостаток, который заключается в том, что существуют устройства, которые не могут ждать. Если компьютер имеет подобные устройства, то необходимо приписать каждому устройству приоритет. Центральный процессор тоже должен иметь приоритет, который определяется по одному из полей слова состояния программы. Если устройство с некоторым приоритетом вызывает прерывание, то и программа обработки прерываний должна обладать таким же приоритетом.</w:t>
      </w:r>
    </w:p>
    <w:p w14:paraId="62B2EBE3" w14:textId="77777777" w:rsidR="00007C18" w:rsidRDefault="00007C18" w:rsidP="00007C18">
      <w:pPr>
        <w:pStyle w:val="Heading1"/>
      </w:pPr>
      <w:r>
        <w:lastRenderedPageBreak/>
        <w:t>Практический раздел</w:t>
      </w:r>
    </w:p>
    <w:p w14:paraId="05104E3E" w14:textId="77777777" w:rsidR="00007C18" w:rsidRDefault="00007C18" w:rsidP="00007C18">
      <w:pPr>
        <w:pStyle w:val="Heading2"/>
        <w:spacing w:before="120" w:after="120"/>
        <w:ind w:firstLine="567"/>
        <w:jc w:val="left"/>
      </w:pPr>
      <w:r>
        <w:t>Указания по выбору варианта</w:t>
      </w:r>
    </w:p>
    <w:p w14:paraId="5D964DC7" w14:textId="77777777" w:rsidR="00007C18" w:rsidRDefault="00007C18" w:rsidP="00007C18">
      <w:pPr>
        <w:ind w:firstLine="567"/>
        <w:jc w:val="both"/>
        <w:rPr>
          <w:sz w:val="28"/>
          <w:szCs w:val="28"/>
        </w:rPr>
      </w:pPr>
      <w:r>
        <w:rPr>
          <w:sz w:val="28"/>
          <w:szCs w:val="28"/>
        </w:rPr>
        <w:t xml:space="preserve">Рабочей программой дисциплины «Архитектура компьютера» предусмотрено выполнение двух </w:t>
      </w:r>
      <w:r w:rsidRPr="00FB0CB8">
        <w:rPr>
          <w:sz w:val="28"/>
          <w:szCs w:val="28"/>
          <w:highlight w:val="yellow"/>
          <w:lang w:eastAsia="en-US"/>
        </w:rPr>
        <w:t>ИПР с ИКТ</w:t>
      </w:r>
      <w:r>
        <w:rPr>
          <w:sz w:val="28"/>
          <w:szCs w:val="28"/>
        </w:rPr>
        <w:t xml:space="preserve">  и двух контрольных работ. </w:t>
      </w:r>
    </w:p>
    <w:p w14:paraId="6A32C067" w14:textId="77777777" w:rsidR="00007C18" w:rsidRDefault="00007C18" w:rsidP="00007C18">
      <w:pPr>
        <w:ind w:firstLine="567"/>
        <w:jc w:val="both"/>
        <w:rPr>
          <w:sz w:val="28"/>
          <w:szCs w:val="28"/>
        </w:rPr>
      </w:pPr>
      <w:r>
        <w:rPr>
          <w:sz w:val="28"/>
          <w:szCs w:val="28"/>
        </w:rPr>
        <w:t>Лабораторная работа должна быть представлена в виде исполняемых файлов и текстов программ. Отчет по лабораторной работе должен содержать задание, пример выполнения программы.</w:t>
      </w:r>
    </w:p>
    <w:p w14:paraId="380C2BF3" w14:textId="77777777" w:rsidR="00007C18" w:rsidRDefault="00007C18" w:rsidP="00007C18">
      <w:pPr>
        <w:ind w:firstLine="709"/>
        <w:jc w:val="both"/>
        <w:rPr>
          <w:sz w:val="28"/>
          <w:szCs w:val="28"/>
        </w:rPr>
      </w:pPr>
      <w:r>
        <w:rPr>
          <w:sz w:val="28"/>
          <w:szCs w:val="28"/>
        </w:rPr>
        <w:t>Контрольная работа должна быть оформлена в соответствии с общеустановленными нормами и правилами, предъявляемыми к выполнению контрольных работ.</w:t>
      </w:r>
    </w:p>
    <w:p w14:paraId="45FEDEC5" w14:textId="77777777" w:rsidR="00007C18" w:rsidRDefault="00007C18" w:rsidP="00007C18">
      <w:pPr>
        <w:ind w:firstLine="709"/>
        <w:jc w:val="both"/>
        <w:rPr>
          <w:sz w:val="28"/>
          <w:szCs w:val="28"/>
        </w:rPr>
      </w:pPr>
      <w:r>
        <w:rPr>
          <w:sz w:val="28"/>
          <w:szCs w:val="28"/>
        </w:rPr>
        <w:t>Выбор вариантов осуществляется студентом самостоятельно на основании двух последних цифр номера зачетной книжки.</w:t>
      </w:r>
    </w:p>
    <w:p w14:paraId="5DB50F12" w14:textId="77777777" w:rsidR="00007C18" w:rsidRDefault="00007C18" w:rsidP="00007C18">
      <w:pPr>
        <w:ind w:firstLine="709"/>
        <w:jc w:val="both"/>
        <w:rPr>
          <w:sz w:val="28"/>
          <w:szCs w:val="28"/>
        </w:rPr>
      </w:pPr>
    </w:p>
    <w:p w14:paraId="061007C6" w14:textId="77777777" w:rsidR="00007C18" w:rsidRDefault="00007C18" w:rsidP="00007C18">
      <w:pPr>
        <w:pStyle w:val="Heading1"/>
        <w:rPr>
          <w:szCs w:val="28"/>
          <w:lang w:eastAsia="en-US"/>
        </w:rPr>
      </w:pPr>
      <w:r>
        <w:t>ЛАБОРАТОРНЫЕ РАБОТЫ (</w:t>
      </w:r>
      <w:r w:rsidRPr="00FB0CB8">
        <w:rPr>
          <w:szCs w:val="28"/>
          <w:highlight w:val="yellow"/>
          <w:lang w:eastAsia="en-US"/>
        </w:rPr>
        <w:t>ИПР С ИКТ</w:t>
      </w:r>
      <w:r>
        <w:rPr>
          <w:szCs w:val="28"/>
          <w:lang w:eastAsia="en-US"/>
        </w:rPr>
        <w:t>)</w:t>
      </w:r>
    </w:p>
    <w:p w14:paraId="3006EF6D" w14:textId="77777777" w:rsidR="00007C18" w:rsidRDefault="00007C18" w:rsidP="00007C18">
      <w:pPr>
        <w:pStyle w:val="Heading1"/>
      </w:pPr>
      <w:r>
        <w:t>ПРОГРАММИРОВАНИЕ АРИФМЕТИЧЕСКОГО СОПРОЦЕССОРА</w:t>
      </w:r>
    </w:p>
    <w:p w14:paraId="151C00CB" w14:textId="77777777" w:rsidR="00007C18" w:rsidRDefault="00007C18" w:rsidP="00007C18">
      <w:pPr>
        <w:spacing w:line="340" w:lineRule="exact"/>
        <w:jc w:val="both"/>
        <w:rPr>
          <w:b/>
          <w:bCs/>
          <w:sz w:val="28"/>
        </w:rPr>
      </w:pPr>
    </w:p>
    <w:p w14:paraId="6E571734" w14:textId="77777777" w:rsidR="00007C18" w:rsidRDefault="00007C18" w:rsidP="00007C18">
      <w:pPr>
        <w:pStyle w:val="Heading2"/>
      </w:pPr>
      <w:r>
        <w:t>ТЕОРЕТИЧЕСКИЕ СВЕДЕНИЯ</w:t>
      </w:r>
      <w:bookmarkStart w:id="1" w:name="_Toc11023396"/>
      <w:bookmarkStart w:id="2" w:name="_Toc11023637"/>
      <w:bookmarkStart w:id="3" w:name="_Toc11170595"/>
      <w:bookmarkStart w:id="4" w:name="_Toc11482226"/>
      <w:bookmarkStart w:id="5" w:name="_Toc11482736"/>
      <w:bookmarkStart w:id="6" w:name="_Toc10911332"/>
      <w:bookmarkStart w:id="7" w:name="_Toc11021051"/>
      <w:bookmarkStart w:id="8" w:name="_Toc11021436"/>
      <w:bookmarkStart w:id="9" w:name="_Toc11021471"/>
      <w:bookmarkStart w:id="10" w:name="_Toc11021563"/>
      <w:bookmarkStart w:id="11" w:name="_Toc11021604"/>
      <w:bookmarkStart w:id="12" w:name="_Toc11022018"/>
      <w:bookmarkStart w:id="13" w:name="_Toc11022039"/>
      <w:bookmarkStart w:id="14" w:name="_Toc11022276"/>
    </w:p>
    <w:p w14:paraId="1E220D38" w14:textId="77777777" w:rsidR="00007C18" w:rsidRDefault="00007C18" w:rsidP="00007C18">
      <w:pPr>
        <w:spacing w:line="340" w:lineRule="exact"/>
        <w:jc w:val="center"/>
        <w:rPr>
          <w:b/>
          <w:bCs/>
          <w:sz w:val="28"/>
        </w:rPr>
      </w:pPr>
    </w:p>
    <w:p w14:paraId="1B61E367" w14:textId="77777777" w:rsidR="00007C18" w:rsidRPr="00370E91" w:rsidRDefault="00007C18" w:rsidP="00007C18">
      <w:pPr>
        <w:pStyle w:val="Heading3"/>
        <w:ind w:firstLine="567"/>
        <w:rPr>
          <w:i/>
          <w:sz w:val="28"/>
          <w:szCs w:val="28"/>
        </w:rPr>
      </w:pPr>
      <w:r w:rsidRPr="00370E91">
        <w:rPr>
          <w:i/>
          <w:sz w:val="28"/>
          <w:szCs w:val="28"/>
        </w:rPr>
        <w:t>Сопроцессорные конфигурации</w:t>
      </w:r>
      <w:bookmarkEnd w:id="1"/>
      <w:bookmarkEnd w:id="2"/>
      <w:bookmarkEnd w:id="3"/>
      <w:bookmarkEnd w:id="4"/>
      <w:bookmarkEnd w:id="5"/>
      <w:bookmarkEnd w:id="6"/>
      <w:bookmarkEnd w:id="7"/>
      <w:bookmarkEnd w:id="8"/>
      <w:bookmarkEnd w:id="9"/>
      <w:bookmarkEnd w:id="10"/>
      <w:bookmarkEnd w:id="11"/>
      <w:bookmarkEnd w:id="12"/>
      <w:bookmarkEnd w:id="13"/>
      <w:bookmarkEnd w:id="14"/>
    </w:p>
    <w:p w14:paraId="155DB9E4" w14:textId="77777777" w:rsidR="00007C18" w:rsidRDefault="00007C18" w:rsidP="00007C18">
      <w:pPr>
        <w:ind w:firstLine="547"/>
        <w:jc w:val="both"/>
        <w:rPr>
          <w:sz w:val="28"/>
        </w:rPr>
      </w:pPr>
      <w:r>
        <w:rPr>
          <w:sz w:val="28"/>
        </w:rPr>
        <w:t xml:space="preserve"> Использование сопроцессора  позволяет значительно ускорить работу программ, выполняющих расчеты с высокой точностью, тригонометрические вычисления и обработку информации, которая должна быть представлена в виде действительных чисел. Сопроцессор подключается к системной шине параллельно с центральным процессором (CPU) и может работать только совместно с ним. Все команды попадают в оба процессора, а выполняет каждый свои. Сопроцессор не имеет своей программы и не может осуществлять выборку команд и данных. Это делает центральный процессор. Сопроцессор перехватывает с шины данные и после этого реализует конкретные действия по выполнению команды. Два процессора работают параллельно, что повышает эффективность системы.  Но возникают ситуации, когда их работа требует синхронизации (из-за разницы во времени выполнения команд). </w:t>
      </w:r>
    </w:p>
    <w:p w14:paraId="47B120A4" w14:textId="77777777" w:rsidR="00007C18" w:rsidRDefault="00007C18" w:rsidP="00007C18">
      <w:pPr>
        <w:ind w:firstLine="547"/>
        <w:jc w:val="both"/>
        <w:rPr>
          <w:sz w:val="28"/>
        </w:rPr>
      </w:pPr>
      <w:r>
        <w:rPr>
          <w:sz w:val="28"/>
        </w:rPr>
        <w:t xml:space="preserve"> </w:t>
      </w:r>
      <w:r>
        <w:rPr>
          <w:b/>
          <w:bCs/>
          <w:sz w:val="28"/>
        </w:rPr>
        <w:t>Синхронизация по командам</w:t>
      </w:r>
      <w:r>
        <w:rPr>
          <w:sz w:val="28"/>
        </w:rPr>
        <w:t>. Когда  центральный процессор выбирает для выполнения команду FPU, последний может быть занят выполнением предыдущей команды. Поэтому перед каждой командой сопроцессора в программе должна стоять специальная команда (</w:t>
      </w:r>
      <w:proofErr w:type="spellStart"/>
      <w:r>
        <w:rPr>
          <w:sz w:val="28"/>
        </w:rPr>
        <w:t>wait</w:t>
      </w:r>
      <w:proofErr w:type="spellEnd"/>
      <w:r>
        <w:rPr>
          <w:sz w:val="28"/>
        </w:rPr>
        <w:t>), которая только проверяет текущее состояние FPU и, если он занят, переводит центральный процессор в состояние ожидания. Соответствующую команду в программу может вводить либо ассемблер, либо компилятор языка без указаний программиста.</w:t>
      </w:r>
    </w:p>
    <w:p w14:paraId="713E11FC" w14:textId="77777777" w:rsidR="00007C18" w:rsidRDefault="00007C18" w:rsidP="00007C18">
      <w:pPr>
        <w:ind w:firstLine="547"/>
        <w:jc w:val="both"/>
        <w:rPr>
          <w:sz w:val="28"/>
        </w:rPr>
      </w:pPr>
      <w:r>
        <w:rPr>
          <w:b/>
          <w:bCs/>
          <w:sz w:val="28"/>
        </w:rPr>
        <w:t>Синхронизация по данным</w:t>
      </w:r>
      <w:r>
        <w:rPr>
          <w:sz w:val="28"/>
        </w:rPr>
        <w:t xml:space="preserve">. Если выполняемая в  FPU команда записывает операнд в память перед последующей командой СРU, которая обращается к этой ячейке памяти, требуется команда проверки состояния FPU. Если данные еще не были записаны, СPU должен переходить в состояние ожидания. Автоматически учесть такие ситуации довольно сложно, поэтому вводить команды, которые </w:t>
      </w:r>
      <w:r>
        <w:rPr>
          <w:sz w:val="28"/>
        </w:rPr>
        <w:lastRenderedPageBreak/>
        <w:t>проверяют состояние сопроцессора и при необходимости заставляют центральный процессор ожидать, должен программист.</w:t>
      </w:r>
    </w:p>
    <w:p w14:paraId="7544EBA7" w14:textId="77777777" w:rsidR="00007C18" w:rsidRPr="00370E91" w:rsidRDefault="00007C18" w:rsidP="00007C18">
      <w:pPr>
        <w:pStyle w:val="Heading3"/>
        <w:ind w:firstLine="567"/>
        <w:rPr>
          <w:i/>
          <w:iCs/>
          <w:sz w:val="28"/>
        </w:rPr>
      </w:pPr>
      <w:r>
        <w:br w:type="page"/>
      </w:r>
      <w:bookmarkStart w:id="15" w:name="_Toc11023398"/>
      <w:bookmarkStart w:id="16" w:name="_Toc11023639"/>
      <w:bookmarkStart w:id="17" w:name="_Toc11170596"/>
      <w:bookmarkStart w:id="18" w:name="_Toc11482227"/>
      <w:bookmarkStart w:id="19" w:name="_Toc11482737"/>
      <w:bookmarkStart w:id="20" w:name="_Toc10911334"/>
      <w:bookmarkStart w:id="21" w:name="_Toc11021053"/>
      <w:bookmarkStart w:id="22" w:name="_Toc11021438"/>
      <w:bookmarkStart w:id="23" w:name="_Toc11021473"/>
      <w:bookmarkStart w:id="24" w:name="_Toc11021565"/>
      <w:bookmarkStart w:id="25" w:name="_Toc11021606"/>
      <w:bookmarkStart w:id="26" w:name="_Toc11022020"/>
      <w:bookmarkStart w:id="27" w:name="_Toc11022041"/>
      <w:bookmarkStart w:id="28" w:name="_Toc11022278"/>
      <w:r w:rsidRPr="00370E91">
        <w:rPr>
          <w:i/>
          <w:iCs/>
          <w:sz w:val="28"/>
        </w:rPr>
        <w:lastRenderedPageBreak/>
        <w:t xml:space="preserve"> Программная модель сопроцессора</w:t>
      </w:r>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7011504A" w14:textId="77777777" w:rsidR="00007C18" w:rsidRDefault="00007C18" w:rsidP="00007C18">
      <w:pPr>
        <w:ind w:firstLine="547"/>
        <w:jc w:val="both"/>
        <w:rPr>
          <w:sz w:val="28"/>
        </w:rPr>
      </w:pPr>
      <w:r>
        <w:rPr>
          <w:sz w:val="28"/>
        </w:rPr>
        <w:t>В программную модель  любого процессора включаются только те регистры, которые доступны программисту на уровне машинных команд. Основу программной модели FPU образует регистровый стек из восьми 80-битных регистров R0-R7. В них хранятся числа в вещественном формате. В любой момент времени 3-битное поле ST  в слове состояния определяет регистр, являющийся текущей вершиной стека и обозначаемый ST(0). При занесении в стек (</w:t>
      </w:r>
      <w:proofErr w:type="spellStart"/>
      <w:r>
        <w:rPr>
          <w:sz w:val="28"/>
        </w:rPr>
        <w:t>push</w:t>
      </w:r>
      <w:proofErr w:type="spellEnd"/>
      <w:r>
        <w:rPr>
          <w:sz w:val="28"/>
        </w:rPr>
        <w:t>) осуществляется декремент поля  ST и загружаются данные в новую вершину стека. При извлечении из стека (</w:t>
      </w:r>
      <w:proofErr w:type="spellStart"/>
      <w:r>
        <w:rPr>
          <w:sz w:val="28"/>
        </w:rPr>
        <w:t>pop</w:t>
      </w:r>
      <w:proofErr w:type="spellEnd"/>
      <w:r>
        <w:rPr>
          <w:sz w:val="28"/>
        </w:rPr>
        <w:t xml:space="preserve">) в получатель, которым чаще всего является память, передается содержимое вершины стека, а затем инкрементируется поле  ST . </w:t>
      </w:r>
    </w:p>
    <w:p w14:paraId="63421301" w14:textId="77777777" w:rsidR="00007C18" w:rsidRDefault="00007C18" w:rsidP="00007C18">
      <w:pPr>
        <w:ind w:firstLine="547"/>
        <w:jc w:val="both"/>
        <w:rPr>
          <w:sz w:val="28"/>
        </w:rPr>
      </w:pPr>
      <w:r>
        <w:rPr>
          <w:sz w:val="28"/>
        </w:rPr>
        <w:t>В организации регистрового стека FPU есть отличия от классического стека.</w:t>
      </w:r>
    </w:p>
    <w:p w14:paraId="78DFEB65" w14:textId="77777777" w:rsidR="00007C18" w:rsidRDefault="00007C18" w:rsidP="00007C18">
      <w:pPr>
        <w:ind w:firstLine="547"/>
        <w:jc w:val="both"/>
        <w:rPr>
          <w:sz w:val="28"/>
        </w:rPr>
      </w:pPr>
      <w:r>
        <w:rPr>
          <w:sz w:val="28"/>
        </w:rPr>
        <w:t xml:space="preserve">1.  Стек имеет кольцевую структуру. Контроль за использованием стека должен осуществлять программист. Максимальное число занесений без промежуточных извлечений равно 8. </w:t>
      </w:r>
    </w:p>
    <w:p w14:paraId="41568052" w14:textId="77777777" w:rsidR="00007C18" w:rsidRDefault="00007C18" w:rsidP="00007C18">
      <w:pPr>
        <w:ind w:firstLine="547"/>
        <w:jc w:val="both"/>
        <w:rPr>
          <w:sz w:val="28"/>
        </w:rPr>
      </w:pPr>
      <w:r>
        <w:rPr>
          <w:sz w:val="28"/>
        </w:rPr>
        <w:t xml:space="preserve">2.    В командах FPU допускается явное или неявное обращение к регистрам с модификацией или без поля  ST. Например, команда </w:t>
      </w:r>
      <w:proofErr w:type="spellStart"/>
      <w:r>
        <w:rPr>
          <w:sz w:val="28"/>
        </w:rPr>
        <w:t>fsqrt</w:t>
      </w:r>
      <w:proofErr w:type="spellEnd"/>
      <w:r>
        <w:rPr>
          <w:sz w:val="28"/>
        </w:rPr>
        <w:t xml:space="preserve">  замещает число из вершины стека значением корня из него. В бинарных операциях допускается явное указание регистров. Адресация осуществляется относительно текущей вершины стека и обозначение ST (i)  0&lt;i&lt;7 , считая от вершины.                   </w:t>
      </w:r>
    </w:p>
    <w:p w14:paraId="2E85A2BB" w14:textId="77777777" w:rsidR="00007C18" w:rsidRDefault="00007C18" w:rsidP="00007C18">
      <w:pPr>
        <w:ind w:firstLine="547"/>
        <w:jc w:val="both"/>
        <w:rPr>
          <w:sz w:val="28"/>
        </w:rPr>
      </w:pPr>
      <w:r>
        <w:rPr>
          <w:sz w:val="28"/>
        </w:rPr>
        <w:t xml:space="preserve">   3. Не все стековые команды автоматически модифицируют указатель вершины стека. </w:t>
      </w:r>
    </w:p>
    <w:p w14:paraId="57C0AAB6" w14:textId="77777777" w:rsidR="00007C18" w:rsidRDefault="00007C18" w:rsidP="00007C18">
      <w:pPr>
        <w:ind w:firstLine="547"/>
        <w:jc w:val="both"/>
        <w:rPr>
          <w:sz w:val="28"/>
        </w:rPr>
      </w:pPr>
      <w:r>
        <w:rPr>
          <w:sz w:val="28"/>
        </w:rPr>
        <w:t>С каждым регистром стека ассоциируется 2-битный тег (признак), совокупность которых образует слово тегов. Тег регистра R0 находиться в младших битах, R7 – в старших. Тег фиксирует наличие в регистре действительного числа (код 00), истинного нуля (код 01), ненормализованного или бесконечности (код 10) и отсутствие данных (код 11).  Наличие тегов позволяет  FPU быстрее обнаруживать особые случаи (попытка загрузить в непустой регистр, попытка извлечь из пустого) и обрабатывать данные.</w:t>
      </w:r>
    </w:p>
    <w:p w14:paraId="1561EC99" w14:textId="77777777" w:rsidR="00007C18" w:rsidRDefault="00007C18" w:rsidP="00007C18">
      <w:pPr>
        <w:ind w:firstLine="547"/>
        <w:jc w:val="both"/>
        <w:rPr>
          <w:sz w:val="28"/>
        </w:rPr>
      </w:pPr>
      <w:r>
        <w:rPr>
          <w:sz w:val="28"/>
        </w:rPr>
        <w:t>Остальными регистрами FPU являются регистр управления, регистр состояния, два регистра состояния команды и два регистра указателя данных. Длина их всех 16 бит.</w:t>
      </w:r>
    </w:p>
    <w:p w14:paraId="68BE734F" w14:textId="77777777" w:rsidR="00007C18" w:rsidRDefault="00007C18" w:rsidP="00007C18">
      <w:pPr>
        <w:ind w:firstLine="547"/>
        <w:jc w:val="both"/>
        <w:rPr>
          <w:sz w:val="28"/>
        </w:rPr>
      </w:pPr>
    </w:p>
    <w:p w14:paraId="6D5A93B5" w14:textId="77777777" w:rsidR="00007C18" w:rsidRPr="00370E91" w:rsidRDefault="00007C18" w:rsidP="00007C18">
      <w:pPr>
        <w:pStyle w:val="Heading3"/>
        <w:ind w:firstLine="567"/>
        <w:rPr>
          <w:i/>
          <w:iCs/>
          <w:sz w:val="28"/>
        </w:rPr>
      </w:pPr>
      <w:bookmarkStart w:id="29" w:name="_Toc11023399"/>
      <w:bookmarkStart w:id="30" w:name="_Toc11023640"/>
      <w:bookmarkStart w:id="31" w:name="_Toc11170597"/>
      <w:bookmarkStart w:id="32" w:name="_Toc11482228"/>
      <w:bookmarkStart w:id="33" w:name="_Toc11482738"/>
      <w:bookmarkStart w:id="34" w:name="_Toc10911335"/>
      <w:bookmarkStart w:id="35" w:name="_Toc11021054"/>
      <w:bookmarkStart w:id="36" w:name="_Toc11021439"/>
      <w:bookmarkStart w:id="37" w:name="_Toc11021474"/>
      <w:bookmarkStart w:id="38" w:name="_Toc11021566"/>
      <w:bookmarkStart w:id="39" w:name="_Toc11021607"/>
      <w:bookmarkStart w:id="40" w:name="_Toc11022021"/>
      <w:bookmarkStart w:id="41" w:name="_Toc11022042"/>
      <w:bookmarkStart w:id="42" w:name="_Toc11022279"/>
      <w:r w:rsidRPr="00370E91">
        <w:rPr>
          <w:i/>
          <w:iCs/>
          <w:sz w:val="28"/>
        </w:rPr>
        <w:t xml:space="preserve"> Форматы численных данных</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46E18A2E" w14:textId="77777777" w:rsidR="00007C18" w:rsidRDefault="00007C18" w:rsidP="00007C18">
      <w:pPr>
        <w:ind w:firstLine="547"/>
        <w:jc w:val="both"/>
        <w:rPr>
          <w:sz w:val="28"/>
        </w:rPr>
      </w:pPr>
      <w:r>
        <w:rPr>
          <w:sz w:val="28"/>
        </w:rPr>
        <w:t xml:space="preserve"> Арифметический FPU К1810ВМ87 оперирует с семью форматами численных данных, образующих три класса: двоичные целые, упакованные десятичные целые и вещественные числа. Во всех форматах старший (левый) бит отведен для знака.</w:t>
      </w:r>
    </w:p>
    <w:p w14:paraId="557ED143" w14:textId="77777777" w:rsidR="00007C18" w:rsidRDefault="00007C18" w:rsidP="00007C18">
      <w:pPr>
        <w:ind w:firstLine="547"/>
        <w:jc w:val="both"/>
        <w:rPr>
          <w:sz w:val="28"/>
        </w:rPr>
      </w:pPr>
      <w:r>
        <w:rPr>
          <w:sz w:val="28"/>
        </w:rPr>
        <w:t>Форматы различаются  длиной, следовательно, диапазоном допустимых чисел, способом представления (упакованный и неупакованный формат), способом кодировки(прямой и дополнительный код).</w:t>
      </w:r>
    </w:p>
    <w:p w14:paraId="7D2EED46" w14:textId="77777777" w:rsidR="00007C18" w:rsidRDefault="00007C18" w:rsidP="00007C18">
      <w:pPr>
        <w:ind w:firstLine="547"/>
        <w:jc w:val="both"/>
        <w:rPr>
          <w:sz w:val="28"/>
        </w:rPr>
      </w:pPr>
      <w:r>
        <w:rPr>
          <w:b/>
          <w:bCs/>
          <w:sz w:val="28"/>
        </w:rPr>
        <w:t xml:space="preserve">Двоичные целые числа. </w:t>
      </w:r>
      <w:r>
        <w:rPr>
          <w:sz w:val="28"/>
        </w:rPr>
        <w:t xml:space="preserve">Три формата целых двоичных (целое слово (16 бит), короткое целое (32 бита), длинное целое (64 бита)) отличаются длиной, следовательно, диапазоном чисел. Только в этих форматах применяется </w:t>
      </w:r>
      <w:r>
        <w:rPr>
          <w:sz w:val="28"/>
        </w:rPr>
        <w:lastRenderedPageBreak/>
        <w:t xml:space="preserve">стандартный дополнительный код. 0 имеет единственное кодирование. Наибольшее положительное число </w:t>
      </w:r>
      <w:proofErr w:type="spellStart"/>
      <w:r>
        <w:rPr>
          <w:sz w:val="28"/>
        </w:rPr>
        <w:t>кодируеться</w:t>
      </w:r>
      <w:proofErr w:type="spellEnd"/>
      <w:r>
        <w:rPr>
          <w:sz w:val="28"/>
        </w:rPr>
        <w:t xml:space="preserve"> как 011…1, а  Наибольшее по модулю отрицательное как 100..0.</w:t>
      </w:r>
    </w:p>
    <w:p w14:paraId="0C5192E4" w14:textId="77777777" w:rsidR="00007C18" w:rsidRDefault="00007C18" w:rsidP="00007C18">
      <w:pPr>
        <w:ind w:firstLine="547"/>
        <w:jc w:val="both"/>
        <w:rPr>
          <w:sz w:val="28"/>
        </w:rPr>
      </w:pPr>
      <w:bookmarkStart w:id="43" w:name="_Toc11021055"/>
      <w:r>
        <w:rPr>
          <w:b/>
          <w:bCs/>
          <w:sz w:val="28"/>
        </w:rPr>
        <w:t>Упакованные десятичные целые.</w:t>
      </w:r>
      <w:r>
        <w:rPr>
          <w:sz w:val="28"/>
        </w:rPr>
        <w:t xml:space="preserve"> Числа представлены в прямом коде и упакованном формате, т.е. в байте содержится две десятичные цифры в коде 8421. Старший бит левого байта – знак, остальные игнорируются, но при записи в них помещаются нули.  Но надо учитывать, что при наличии в </w:t>
      </w:r>
      <w:proofErr w:type="spellStart"/>
      <w:r>
        <w:rPr>
          <w:sz w:val="28"/>
        </w:rPr>
        <w:t>тетраде</w:t>
      </w:r>
      <w:proofErr w:type="spellEnd"/>
      <w:r>
        <w:rPr>
          <w:sz w:val="28"/>
        </w:rPr>
        <w:t xml:space="preserve"> запрещающих комбинаций 1010 – 1111 результат операции не определен. Т.е. сопроцессор не контролирует правильность результата.</w:t>
      </w:r>
      <w:bookmarkEnd w:id="43"/>
    </w:p>
    <w:p w14:paraId="307CDD11" w14:textId="77777777" w:rsidR="00007C18" w:rsidRDefault="00007C18" w:rsidP="00007C18">
      <w:pPr>
        <w:ind w:firstLine="547"/>
        <w:jc w:val="both"/>
        <w:rPr>
          <w:sz w:val="28"/>
        </w:rPr>
      </w:pPr>
      <w:r>
        <w:rPr>
          <w:sz w:val="28"/>
        </w:rPr>
        <w:t xml:space="preserve"> </w:t>
      </w:r>
      <w:r>
        <w:rPr>
          <w:b/>
          <w:bCs/>
          <w:sz w:val="28"/>
        </w:rPr>
        <w:t xml:space="preserve">Вещественные числа.  </w:t>
      </w:r>
      <w:r>
        <w:rPr>
          <w:sz w:val="28"/>
        </w:rPr>
        <w:t>Различают короткие вещественные (КВ)(</w:t>
      </w:r>
      <w:proofErr w:type="spellStart"/>
      <w:r>
        <w:rPr>
          <w:sz w:val="28"/>
        </w:rPr>
        <w:t>мантиса</w:t>
      </w:r>
      <w:proofErr w:type="spellEnd"/>
      <w:r>
        <w:rPr>
          <w:sz w:val="28"/>
        </w:rPr>
        <w:t xml:space="preserve"> – 24 бита, порядок – 8 бит), длинные вещественные (ДВ) (</w:t>
      </w:r>
      <w:proofErr w:type="spellStart"/>
      <w:r>
        <w:rPr>
          <w:sz w:val="28"/>
        </w:rPr>
        <w:t>мантиса</w:t>
      </w:r>
      <w:proofErr w:type="spellEnd"/>
      <w:r>
        <w:rPr>
          <w:sz w:val="28"/>
        </w:rPr>
        <w:t xml:space="preserve"> – 53 бита, порядок – 11 бит) и временные вещественные (ВВ) (</w:t>
      </w:r>
      <w:proofErr w:type="spellStart"/>
      <w:r>
        <w:rPr>
          <w:sz w:val="28"/>
        </w:rPr>
        <w:t>мантиса</w:t>
      </w:r>
      <w:proofErr w:type="spellEnd"/>
      <w:r>
        <w:rPr>
          <w:sz w:val="28"/>
        </w:rPr>
        <w:t xml:space="preserve"> – 64 бита, порядок – 15 бит). Для них применяется формат с плавающей точкой. Значащие цифры находятся в поле </w:t>
      </w:r>
      <w:proofErr w:type="spellStart"/>
      <w:r>
        <w:rPr>
          <w:sz w:val="28"/>
        </w:rPr>
        <w:t>мантисы</w:t>
      </w:r>
      <w:proofErr w:type="spellEnd"/>
      <w:r>
        <w:rPr>
          <w:sz w:val="28"/>
        </w:rPr>
        <w:t xml:space="preserve">, порядок показывает фактическое положение двоичной точки в разрядах </w:t>
      </w:r>
      <w:proofErr w:type="spellStart"/>
      <w:r>
        <w:rPr>
          <w:sz w:val="28"/>
        </w:rPr>
        <w:t>мантисы</w:t>
      </w:r>
      <w:proofErr w:type="spellEnd"/>
      <w:r>
        <w:rPr>
          <w:sz w:val="28"/>
        </w:rPr>
        <w:t xml:space="preserve">, бит знака S определяет знак числа. Порядок дается в смещенной форме :    </w:t>
      </w:r>
    </w:p>
    <w:p w14:paraId="41399D68" w14:textId="77777777" w:rsidR="00007C18" w:rsidRDefault="00007C18" w:rsidP="00007C18">
      <w:pPr>
        <w:pStyle w:val="BodyText"/>
        <w:ind w:firstLine="708"/>
      </w:pPr>
      <w:r>
        <w:t>Е = истинный порядок + смещение</w:t>
      </w:r>
    </w:p>
    <w:p w14:paraId="5A587C84" w14:textId="77777777" w:rsidR="00007C18" w:rsidRDefault="00007C18" w:rsidP="00007C18">
      <w:pPr>
        <w:ind w:firstLine="547"/>
        <w:jc w:val="both"/>
        <w:rPr>
          <w:sz w:val="28"/>
        </w:rPr>
      </w:pPr>
      <w:r>
        <w:rPr>
          <w:sz w:val="28"/>
        </w:rPr>
        <w:t>Смещение для соответствующих форматов равно 127, 1023, 16383 это упрощает операцию сравнения.  Операция с целыми числами быстрее операции над плавающей точкой. Это важно в алгоритмах.</w:t>
      </w:r>
    </w:p>
    <w:p w14:paraId="0FADB6B6" w14:textId="77777777" w:rsidR="00007C18" w:rsidRDefault="00007C18" w:rsidP="00007C18">
      <w:pPr>
        <w:ind w:firstLine="547"/>
        <w:jc w:val="both"/>
        <w:rPr>
          <w:sz w:val="28"/>
        </w:rPr>
      </w:pPr>
      <w:r>
        <w:rPr>
          <w:sz w:val="28"/>
        </w:rPr>
        <w:t>Значение числа равно</w:t>
      </w:r>
    </w:p>
    <w:p w14:paraId="16472708" w14:textId="77777777" w:rsidR="00007C18" w:rsidRDefault="00007C18" w:rsidP="00007C18">
      <w:pPr>
        <w:ind w:firstLine="547"/>
        <w:jc w:val="center"/>
        <w:rPr>
          <w:sz w:val="28"/>
        </w:rPr>
      </w:pPr>
      <w:r>
        <w:rPr>
          <w:sz w:val="28"/>
        </w:rPr>
        <w:t>(1)</w:t>
      </w:r>
      <w:r>
        <w:rPr>
          <w:sz w:val="28"/>
          <w:vertAlign w:val="superscript"/>
        </w:rPr>
        <w:t xml:space="preserve">S </w:t>
      </w:r>
      <w:r>
        <w:rPr>
          <w:sz w:val="28"/>
        </w:rPr>
        <w:t>х 2</w:t>
      </w:r>
      <w:r>
        <w:rPr>
          <w:sz w:val="28"/>
          <w:vertAlign w:val="superscript"/>
        </w:rPr>
        <w:t xml:space="preserve">E-смещение </w:t>
      </w:r>
      <w:r>
        <w:rPr>
          <w:sz w:val="28"/>
        </w:rPr>
        <w:t>х F</w:t>
      </w:r>
      <w:r>
        <w:rPr>
          <w:sz w:val="28"/>
          <w:vertAlign w:val="subscript"/>
        </w:rPr>
        <w:t>0</w:t>
      </w:r>
      <w:r>
        <w:rPr>
          <w:sz w:val="28"/>
        </w:rPr>
        <w:t>F</w:t>
      </w:r>
      <w:r>
        <w:rPr>
          <w:sz w:val="28"/>
          <w:vertAlign w:val="subscript"/>
        </w:rPr>
        <w:t>1</w:t>
      </w:r>
      <w:r>
        <w:rPr>
          <w:sz w:val="28"/>
        </w:rPr>
        <w:t>F</w:t>
      </w:r>
      <w:r>
        <w:rPr>
          <w:sz w:val="28"/>
          <w:vertAlign w:val="subscript"/>
        </w:rPr>
        <w:t>2</w:t>
      </w:r>
      <w:r>
        <w:rPr>
          <w:sz w:val="28"/>
        </w:rPr>
        <w:t>…</w:t>
      </w:r>
      <w:proofErr w:type="spellStart"/>
      <w:r>
        <w:rPr>
          <w:sz w:val="28"/>
        </w:rPr>
        <w:t>F</w:t>
      </w:r>
      <w:r>
        <w:rPr>
          <w:sz w:val="28"/>
          <w:vertAlign w:val="subscript"/>
        </w:rPr>
        <w:t>n</w:t>
      </w:r>
      <w:proofErr w:type="spellEnd"/>
      <w:r>
        <w:rPr>
          <w:sz w:val="28"/>
        </w:rPr>
        <w:t>,</w:t>
      </w:r>
    </w:p>
    <w:p w14:paraId="42B11940" w14:textId="77777777" w:rsidR="00007C18" w:rsidRDefault="00007C18" w:rsidP="00007C18">
      <w:pPr>
        <w:ind w:firstLine="547"/>
        <w:jc w:val="both"/>
        <w:rPr>
          <w:sz w:val="28"/>
        </w:rPr>
      </w:pPr>
      <w:r>
        <w:rPr>
          <w:sz w:val="28"/>
        </w:rPr>
        <w:t>где n для разных форматов равно 23,52 или 63.</w:t>
      </w:r>
    </w:p>
    <w:p w14:paraId="1F2280B2" w14:textId="77777777" w:rsidR="00007C18" w:rsidRDefault="00007C18" w:rsidP="00007C18">
      <w:pPr>
        <w:ind w:firstLine="547"/>
        <w:jc w:val="both"/>
        <w:rPr>
          <w:sz w:val="28"/>
        </w:rPr>
      </w:pPr>
      <w:r>
        <w:rPr>
          <w:sz w:val="28"/>
        </w:rPr>
        <w:t xml:space="preserve">Порядок имеет фиксированную длину, определяя один диапазон представимых чисел. </w:t>
      </w:r>
      <w:proofErr w:type="spellStart"/>
      <w:r>
        <w:rPr>
          <w:sz w:val="28"/>
        </w:rPr>
        <w:t>Мантиса</w:t>
      </w:r>
      <w:proofErr w:type="spellEnd"/>
      <w:r>
        <w:rPr>
          <w:sz w:val="28"/>
        </w:rPr>
        <w:t xml:space="preserve"> – правильная дробь. В коротком и длинном вещественном формате бит  </w:t>
      </w:r>
      <w:proofErr w:type="spellStart"/>
      <w:r>
        <w:rPr>
          <w:sz w:val="28"/>
        </w:rPr>
        <w:t>Fo</w:t>
      </w:r>
      <w:proofErr w:type="spellEnd"/>
      <w:r>
        <w:rPr>
          <w:sz w:val="28"/>
        </w:rPr>
        <w:t xml:space="preserve"> при передаче чисел и хранении их в памяти не фигурирует. Это скрытый бит, который в нормализованных числах содержит 1. Скрытый бит не дает представить в этих форматах нуль и он должен кодироваться как спец значение. </w:t>
      </w:r>
    </w:p>
    <w:p w14:paraId="09AFFB58" w14:textId="77777777" w:rsidR="00007C18" w:rsidRDefault="00007C18" w:rsidP="00007C18">
      <w:pPr>
        <w:ind w:firstLine="547"/>
        <w:jc w:val="both"/>
        <w:rPr>
          <w:sz w:val="28"/>
        </w:rPr>
      </w:pPr>
      <w:r>
        <w:rPr>
          <w:sz w:val="28"/>
        </w:rPr>
        <w:t xml:space="preserve">Числа во временном вещественном формате имеют явный бит </w:t>
      </w:r>
      <w:proofErr w:type="spellStart"/>
      <w:r>
        <w:rPr>
          <w:sz w:val="28"/>
        </w:rPr>
        <w:t>Fo</w:t>
      </w:r>
      <w:proofErr w:type="spellEnd"/>
      <w:r>
        <w:rPr>
          <w:sz w:val="28"/>
        </w:rPr>
        <w:t xml:space="preserve">. Формат повышает скорость выполнения операций благодаря простоте представления чисел, не являющихся ненормализованными. При загрузке из памяти в регистр FPU оно  преобразуется во временный вещественный формат. А при записи в память – обратный формат. Временной вещественный формат – единственный, в котором  абсолютно точно кодируется любые загружаемые из памяти числа. </w:t>
      </w:r>
    </w:p>
    <w:p w14:paraId="3F4A07CE" w14:textId="77777777" w:rsidR="00007C18" w:rsidRDefault="00007C18" w:rsidP="00007C18">
      <w:pPr>
        <w:ind w:firstLine="547"/>
        <w:jc w:val="both"/>
        <w:rPr>
          <w:sz w:val="28"/>
        </w:rPr>
      </w:pPr>
      <w:r>
        <w:rPr>
          <w:sz w:val="28"/>
        </w:rPr>
        <w:br w:type="page"/>
      </w:r>
    </w:p>
    <w:p w14:paraId="161A4374" w14:textId="77777777" w:rsidR="00007C18" w:rsidRPr="00370E91" w:rsidRDefault="00007C18" w:rsidP="00007C18">
      <w:pPr>
        <w:pStyle w:val="Heading3"/>
        <w:ind w:firstLine="567"/>
        <w:rPr>
          <w:i/>
          <w:iCs/>
          <w:sz w:val="28"/>
        </w:rPr>
      </w:pPr>
      <w:bookmarkStart w:id="44" w:name="_Toc11021440"/>
      <w:bookmarkStart w:id="45" w:name="_Toc11021475"/>
      <w:bookmarkStart w:id="46" w:name="_Toc11021567"/>
      <w:bookmarkStart w:id="47" w:name="_Toc11021608"/>
      <w:bookmarkStart w:id="48" w:name="_Toc11022022"/>
      <w:bookmarkStart w:id="49" w:name="_Toc11022043"/>
      <w:bookmarkStart w:id="50" w:name="_Toc11022280"/>
      <w:bookmarkStart w:id="51" w:name="_Toc11023400"/>
      <w:bookmarkStart w:id="52" w:name="_Toc11023641"/>
      <w:bookmarkStart w:id="53" w:name="_Toc11170598"/>
      <w:bookmarkStart w:id="54" w:name="_Toc11482229"/>
      <w:bookmarkStart w:id="55" w:name="_Toc11482739"/>
      <w:r w:rsidRPr="00370E91">
        <w:rPr>
          <w:i/>
          <w:iCs/>
          <w:sz w:val="28"/>
        </w:rPr>
        <w:lastRenderedPageBreak/>
        <w:t>Режимы работы. Состояни</w:t>
      </w:r>
      <w:bookmarkEnd w:id="44"/>
      <w:bookmarkEnd w:id="45"/>
      <w:bookmarkEnd w:id="46"/>
      <w:bookmarkEnd w:id="47"/>
      <w:bookmarkEnd w:id="48"/>
      <w:bookmarkEnd w:id="49"/>
      <w:bookmarkEnd w:id="50"/>
      <w:bookmarkEnd w:id="51"/>
      <w:bookmarkEnd w:id="52"/>
      <w:bookmarkEnd w:id="53"/>
      <w:bookmarkEnd w:id="54"/>
      <w:bookmarkEnd w:id="55"/>
      <w:r w:rsidRPr="00370E91">
        <w:rPr>
          <w:i/>
          <w:iCs/>
          <w:sz w:val="28"/>
        </w:rPr>
        <w:t>е</w:t>
      </w:r>
    </w:p>
    <w:p w14:paraId="089A75E9" w14:textId="77777777" w:rsidR="00007C18" w:rsidRDefault="00007C18" w:rsidP="00007C18">
      <w:pPr>
        <w:ind w:firstLine="547"/>
        <w:jc w:val="both"/>
        <w:rPr>
          <w:sz w:val="28"/>
        </w:rPr>
      </w:pPr>
      <w:r>
        <w:rPr>
          <w:sz w:val="28"/>
        </w:rPr>
        <w:t>Сопроцессор</w:t>
      </w:r>
      <w:r>
        <w:rPr>
          <w:b/>
          <w:bCs/>
          <w:sz w:val="28"/>
        </w:rPr>
        <w:t xml:space="preserve"> </w:t>
      </w:r>
      <w:r>
        <w:rPr>
          <w:sz w:val="28"/>
        </w:rPr>
        <w:t xml:space="preserve">имеет 2 доступных 16-битных регистра, содержимое которых определяет его режим работы и текущее состояние. Форматы регистров содержат слово управления  CW и слово состояния  SW. Регистр управления содержит 6 бит масок особых случаев. Регистр состояния – 6 бит флажков. </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2"/>
        <w:gridCol w:w="534"/>
        <w:gridCol w:w="537"/>
        <w:gridCol w:w="539"/>
        <w:gridCol w:w="544"/>
        <w:gridCol w:w="544"/>
        <w:gridCol w:w="544"/>
        <w:gridCol w:w="364"/>
        <w:gridCol w:w="720"/>
        <w:gridCol w:w="540"/>
        <w:gridCol w:w="540"/>
        <w:gridCol w:w="720"/>
        <w:gridCol w:w="720"/>
        <w:gridCol w:w="720"/>
        <w:gridCol w:w="720"/>
        <w:gridCol w:w="720"/>
      </w:tblGrid>
      <w:tr w:rsidR="00007C18" w14:paraId="2341C55F" w14:textId="77777777" w:rsidTr="00AC06C8">
        <w:trPr>
          <w:cantSplit/>
          <w:trHeight w:val="414"/>
        </w:trPr>
        <w:tc>
          <w:tcPr>
            <w:tcW w:w="9468" w:type="dxa"/>
            <w:gridSpan w:val="16"/>
            <w:tcBorders>
              <w:top w:val="nil"/>
              <w:left w:val="nil"/>
              <w:bottom w:val="nil"/>
              <w:right w:val="nil"/>
            </w:tcBorders>
            <w:vAlign w:val="bottom"/>
          </w:tcPr>
          <w:p w14:paraId="28AA2B09" w14:textId="77777777" w:rsidR="00007C18" w:rsidRDefault="00007C18" w:rsidP="00AC06C8">
            <w:pPr>
              <w:pStyle w:val="Footer"/>
              <w:tabs>
                <w:tab w:val="clear" w:pos="4677"/>
                <w:tab w:val="clear" w:pos="9355"/>
              </w:tabs>
              <w:rPr>
                <w:lang w:eastAsia="en-US"/>
              </w:rPr>
            </w:pPr>
            <w:r>
              <w:rPr>
                <w:lang w:eastAsia="en-US"/>
              </w:rPr>
              <w:t>Регистр управления:</w:t>
            </w:r>
          </w:p>
        </w:tc>
      </w:tr>
      <w:tr w:rsidR="00007C18" w14:paraId="7A6B097F" w14:textId="77777777" w:rsidTr="00AC06C8">
        <w:trPr>
          <w:cantSplit/>
        </w:trPr>
        <w:tc>
          <w:tcPr>
            <w:tcW w:w="462" w:type="dxa"/>
            <w:tcBorders>
              <w:top w:val="nil"/>
              <w:left w:val="nil"/>
              <w:right w:val="nil"/>
            </w:tcBorders>
          </w:tcPr>
          <w:p w14:paraId="2D3DA3D5" w14:textId="77777777" w:rsidR="00007C18" w:rsidRPr="00370E91" w:rsidRDefault="00007C18" w:rsidP="00AC06C8">
            <w:pPr>
              <w:jc w:val="center"/>
              <w:rPr>
                <w:sz w:val="22"/>
                <w:szCs w:val="22"/>
              </w:rPr>
            </w:pPr>
            <w:r w:rsidRPr="00370E91">
              <w:rPr>
                <w:sz w:val="22"/>
                <w:szCs w:val="22"/>
              </w:rPr>
              <w:t>15</w:t>
            </w:r>
          </w:p>
        </w:tc>
        <w:tc>
          <w:tcPr>
            <w:tcW w:w="534" w:type="dxa"/>
            <w:tcBorders>
              <w:top w:val="nil"/>
              <w:left w:val="nil"/>
              <w:right w:val="nil"/>
            </w:tcBorders>
          </w:tcPr>
          <w:p w14:paraId="30C2DF72" w14:textId="77777777" w:rsidR="00007C18" w:rsidRPr="00370E91" w:rsidRDefault="00007C18" w:rsidP="00AC06C8">
            <w:pPr>
              <w:jc w:val="center"/>
              <w:rPr>
                <w:sz w:val="22"/>
                <w:szCs w:val="22"/>
              </w:rPr>
            </w:pPr>
            <w:r w:rsidRPr="00370E91">
              <w:rPr>
                <w:sz w:val="22"/>
                <w:szCs w:val="22"/>
              </w:rPr>
              <w:t>14</w:t>
            </w:r>
          </w:p>
        </w:tc>
        <w:tc>
          <w:tcPr>
            <w:tcW w:w="537" w:type="dxa"/>
            <w:tcBorders>
              <w:top w:val="nil"/>
              <w:left w:val="nil"/>
              <w:right w:val="nil"/>
            </w:tcBorders>
          </w:tcPr>
          <w:p w14:paraId="3F02F3AD" w14:textId="77777777" w:rsidR="00007C18" w:rsidRPr="00370E91" w:rsidRDefault="00007C18" w:rsidP="00AC06C8">
            <w:pPr>
              <w:jc w:val="center"/>
              <w:rPr>
                <w:sz w:val="22"/>
                <w:szCs w:val="22"/>
              </w:rPr>
            </w:pPr>
            <w:r w:rsidRPr="00370E91">
              <w:rPr>
                <w:sz w:val="22"/>
                <w:szCs w:val="22"/>
              </w:rPr>
              <w:t>13</w:t>
            </w:r>
          </w:p>
        </w:tc>
        <w:tc>
          <w:tcPr>
            <w:tcW w:w="539" w:type="dxa"/>
            <w:tcBorders>
              <w:top w:val="nil"/>
              <w:left w:val="nil"/>
              <w:right w:val="nil"/>
            </w:tcBorders>
          </w:tcPr>
          <w:p w14:paraId="6F4B16D3" w14:textId="77777777" w:rsidR="00007C18" w:rsidRPr="00370E91" w:rsidRDefault="00007C18" w:rsidP="00AC06C8">
            <w:pPr>
              <w:jc w:val="center"/>
              <w:rPr>
                <w:sz w:val="22"/>
                <w:szCs w:val="22"/>
              </w:rPr>
            </w:pPr>
            <w:r w:rsidRPr="00370E91">
              <w:rPr>
                <w:sz w:val="22"/>
                <w:szCs w:val="22"/>
              </w:rPr>
              <w:t>12</w:t>
            </w:r>
          </w:p>
        </w:tc>
        <w:tc>
          <w:tcPr>
            <w:tcW w:w="544" w:type="dxa"/>
            <w:tcBorders>
              <w:top w:val="nil"/>
              <w:left w:val="nil"/>
              <w:right w:val="nil"/>
            </w:tcBorders>
          </w:tcPr>
          <w:p w14:paraId="2EB79AD5" w14:textId="77777777" w:rsidR="00007C18" w:rsidRPr="00370E91" w:rsidRDefault="00007C18" w:rsidP="00AC06C8">
            <w:pPr>
              <w:jc w:val="center"/>
              <w:rPr>
                <w:sz w:val="22"/>
                <w:szCs w:val="22"/>
              </w:rPr>
            </w:pPr>
            <w:r w:rsidRPr="00370E91">
              <w:rPr>
                <w:sz w:val="22"/>
                <w:szCs w:val="22"/>
              </w:rPr>
              <w:t>11</w:t>
            </w:r>
          </w:p>
        </w:tc>
        <w:tc>
          <w:tcPr>
            <w:tcW w:w="544" w:type="dxa"/>
            <w:tcBorders>
              <w:top w:val="nil"/>
              <w:left w:val="nil"/>
              <w:right w:val="nil"/>
            </w:tcBorders>
          </w:tcPr>
          <w:p w14:paraId="54BBB2B9" w14:textId="77777777" w:rsidR="00007C18" w:rsidRPr="00370E91" w:rsidRDefault="00007C18" w:rsidP="00AC06C8">
            <w:pPr>
              <w:jc w:val="center"/>
              <w:rPr>
                <w:sz w:val="22"/>
                <w:szCs w:val="22"/>
              </w:rPr>
            </w:pPr>
            <w:r w:rsidRPr="00370E91">
              <w:rPr>
                <w:sz w:val="22"/>
                <w:szCs w:val="22"/>
              </w:rPr>
              <w:t>10</w:t>
            </w:r>
          </w:p>
        </w:tc>
        <w:tc>
          <w:tcPr>
            <w:tcW w:w="544" w:type="dxa"/>
            <w:tcBorders>
              <w:top w:val="nil"/>
              <w:left w:val="nil"/>
              <w:right w:val="nil"/>
            </w:tcBorders>
            <w:vAlign w:val="center"/>
          </w:tcPr>
          <w:p w14:paraId="3FC438C7" w14:textId="77777777" w:rsidR="00007C18" w:rsidRPr="00370E91" w:rsidRDefault="00007C18" w:rsidP="00AC06C8">
            <w:pPr>
              <w:jc w:val="center"/>
              <w:rPr>
                <w:sz w:val="22"/>
                <w:szCs w:val="22"/>
              </w:rPr>
            </w:pPr>
            <w:r w:rsidRPr="00370E91">
              <w:rPr>
                <w:sz w:val="22"/>
                <w:szCs w:val="22"/>
              </w:rPr>
              <w:t>9</w:t>
            </w:r>
          </w:p>
        </w:tc>
        <w:tc>
          <w:tcPr>
            <w:tcW w:w="364" w:type="dxa"/>
            <w:tcBorders>
              <w:top w:val="nil"/>
              <w:left w:val="nil"/>
              <w:right w:val="nil"/>
            </w:tcBorders>
            <w:vAlign w:val="center"/>
          </w:tcPr>
          <w:p w14:paraId="65C2EE67" w14:textId="77777777" w:rsidR="00007C18" w:rsidRPr="00370E91" w:rsidRDefault="00007C18" w:rsidP="00AC06C8">
            <w:pPr>
              <w:jc w:val="center"/>
              <w:rPr>
                <w:sz w:val="22"/>
                <w:szCs w:val="22"/>
              </w:rPr>
            </w:pPr>
            <w:r w:rsidRPr="00370E91">
              <w:rPr>
                <w:sz w:val="22"/>
                <w:szCs w:val="22"/>
              </w:rPr>
              <w:t>8</w:t>
            </w:r>
          </w:p>
        </w:tc>
        <w:tc>
          <w:tcPr>
            <w:tcW w:w="720" w:type="dxa"/>
            <w:tcBorders>
              <w:top w:val="nil"/>
              <w:left w:val="nil"/>
              <w:right w:val="nil"/>
            </w:tcBorders>
          </w:tcPr>
          <w:p w14:paraId="0240C388" w14:textId="77777777" w:rsidR="00007C18" w:rsidRPr="00370E91" w:rsidRDefault="00007C18" w:rsidP="00AC06C8">
            <w:pPr>
              <w:jc w:val="center"/>
              <w:rPr>
                <w:sz w:val="22"/>
                <w:szCs w:val="22"/>
              </w:rPr>
            </w:pPr>
            <w:r w:rsidRPr="00370E91">
              <w:rPr>
                <w:sz w:val="22"/>
                <w:szCs w:val="22"/>
              </w:rPr>
              <w:t>7</w:t>
            </w:r>
          </w:p>
        </w:tc>
        <w:tc>
          <w:tcPr>
            <w:tcW w:w="540" w:type="dxa"/>
            <w:tcBorders>
              <w:top w:val="nil"/>
              <w:left w:val="nil"/>
              <w:right w:val="nil"/>
            </w:tcBorders>
          </w:tcPr>
          <w:p w14:paraId="0999F148" w14:textId="77777777" w:rsidR="00007C18" w:rsidRPr="00370E91" w:rsidRDefault="00007C18" w:rsidP="00AC06C8">
            <w:pPr>
              <w:jc w:val="center"/>
              <w:rPr>
                <w:sz w:val="22"/>
                <w:szCs w:val="22"/>
              </w:rPr>
            </w:pPr>
            <w:r w:rsidRPr="00370E91">
              <w:rPr>
                <w:sz w:val="22"/>
                <w:szCs w:val="22"/>
              </w:rPr>
              <w:t>6</w:t>
            </w:r>
          </w:p>
        </w:tc>
        <w:tc>
          <w:tcPr>
            <w:tcW w:w="540" w:type="dxa"/>
            <w:tcBorders>
              <w:top w:val="nil"/>
              <w:left w:val="nil"/>
              <w:right w:val="nil"/>
            </w:tcBorders>
          </w:tcPr>
          <w:p w14:paraId="71CA0576" w14:textId="77777777" w:rsidR="00007C18" w:rsidRPr="00370E91" w:rsidRDefault="00007C18" w:rsidP="00AC06C8">
            <w:pPr>
              <w:jc w:val="center"/>
              <w:rPr>
                <w:sz w:val="22"/>
                <w:szCs w:val="22"/>
              </w:rPr>
            </w:pPr>
            <w:r w:rsidRPr="00370E91">
              <w:rPr>
                <w:sz w:val="22"/>
                <w:szCs w:val="22"/>
              </w:rPr>
              <w:t>5</w:t>
            </w:r>
          </w:p>
        </w:tc>
        <w:tc>
          <w:tcPr>
            <w:tcW w:w="720" w:type="dxa"/>
            <w:tcBorders>
              <w:top w:val="nil"/>
              <w:left w:val="nil"/>
              <w:right w:val="nil"/>
            </w:tcBorders>
          </w:tcPr>
          <w:p w14:paraId="6E407A70" w14:textId="77777777" w:rsidR="00007C18" w:rsidRPr="00370E91" w:rsidRDefault="00007C18" w:rsidP="00AC06C8">
            <w:pPr>
              <w:jc w:val="center"/>
              <w:rPr>
                <w:sz w:val="22"/>
                <w:szCs w:val="22"/>
              </w:rPr>
            </w:pPr>
            <w:r w:rsidRPr="00370E91">
              <w:rPr>
                <w:sz w:val="22"/>
                <w:szCs w:val="22"/>
              </w:rPr>
              <w:t>4</w:t>
            </w:r>
          </w:p>
        </w:tc>
        <w:tc>
          <w:tcPr>
            <w:tcW w:w="720" w:type="dxa"/>
            <w:tcBorders>
              <w:top w:val="nil"/>
              <w:left w:val="nil"/>
              <w:right w:val="nil"/>
            </w:tcBorders>
          </w:tcPr>
          <w:p w14:paraId="3AA6120D" w14:textId="77777777" w:rsidR="00007C18" w:rsidRPr="00370E91" w:rsidRDefault="00007C18" w:rsidP="00AC06C8">
            <w:pPr>
              <w:jc w:val="center"/>
              <w:rPr>
                <w:sz w:val="22"/>
                <w:szCs w:val="22"/>
              </w:rPr>
            </w:pPr>
            <w:r w:rsidRPr="00370E91">
              <w:rPr>
                <w:sz w:val="22"/>
                <w:szCs w:val="22"/>
              </w:rPr>
              <w:t>3</w:t>
            </w:r>
          </w:p>
        </w:tc>
        <w:tc>
          <w:tcPr>
            <w:tcW w:w="720" w:type="dxa"/>
            <w:tcBorders>
              <w:top w:val="nil"/>
              <w:left w:val="nil"/>
              <w:right w:val="nil"/>
            </w:tcBorders>
          </w:tcPr>
          <w:p w14:paraId="100F3DD7" w14:textId="77777777" w:rsidR="00007C18" w:rsidRPr="00370E91" w:rsidRDefault="00007C18" w:rsidP="00AC06C8">
            <w:pPr>
              <w:pStyle w:val="Footer"/>
              <w:tabs>
                <w:tab w:val="clear" w:pos="4677"/>
                <w:tab w:val="clear" w:pos="9355"/>
              </w:tabs>
              <w:jc w:val="center"/>
              <w:rPr>
                <w:sz w:val="22"/>
                <w:szCs w:val="22"/>
                <w:lang w:eastAsia="en-US"/>
              </w:rPr>
            </w:pPr>
            <w:r w:rsidRPr="00370E91">
              <w:rPr>
                <w:sz w:val="22"/>
                <w:szCs w:val="22"/>
                <w:lang w:eastAsia="en-US"/>
              </w:rPr>
              <w:t>2</w:t>
            </w:r>
          </w:p>
        </w:tc>
        <w:tc>
          <w:tcPr>
            <w:tcW w:w="720" w:type="dxa"/>
            <w:tcBorders>
              <w:top w:val="nil"/>
              <w:left w:val="nil"/>
              <w:right w:val="nil"/>
            </w:tcBorders>
          </w:tcPr>
          <w:p w14:paraId="33C40EAA" w14:textId="77777777" w:rsidR="00007C18" w:rsidRPr="00370E91" w:rsidRDefault="00007C18" w:rsidP="00AC06C8">
            <w:pPr>
              <w:jc w:val="center"/>
              <w:rPr>
                <w:sz w:val="22"/>
                <w:szCs w:val="22"/>
              </w:rPr>
            </w:pPr>
            <w:r w:rsidRPr="00370E91">
              <w:rPr>
                <w:sz w:val="22"/>
                <w:szCs w:val="22"/>
              </w:rPr>
              <w:t>1</w:t>
            </w:r>
          </w:p>
        </w:tc>
        <w:tc>
          <w:tcPr>
            <w:tcW w:w="720" w:type="dxa"/>
            <w:tcBorders>
              <w:top w:val="nil"/>
              <w:left w:val="nil"/>
              <w:right w:val="nil"/>
            </w:tcBorders>
          </w:tcPr>
          <w:p w14:paraId="03735406" w14:textId="77777777" w:rsidR="00007C18" w:rsidRPr="00370E91" w:rsidRDefault="00007C18" w:rsidP="00AC06C8">
            <w:pPr>
              <w:jc w:val="center"/>
              <w:rPr>
                <w:sz w:val="22"/>
                <w:szCs w:val="22"/>
              </w:rPr>
            </w:pPr>
            <w:r w:rsidRPr="00370E91">
              <w:rPr>
                <w:sz w:val="22"/>
                <w:szCs w:val="22"/>
              </w:rPr>
              <w:t>0</w:t>
            </w:r>
          </w:p>
        </w:tc>
      </w:tr>
      <w:tr w:rsidR="00007C18" w14:paraId="3805B19D" w14:textId="77777777" w:rsidTr="00AC06C8">
        <w:trPr>
          <w:cantSplit/>
        </w:trPr>
        <w:tc>
          <w:tcPr>
            <w:tcW w:w="462" w:type="dxa"/>
            <w:tcBorders>
              <w:bottom w:val="single" w:sz="4" w:space="0" w:color="auto"/>
            </w:tcBorders>
          </w:tcPr>
          <w:p w14:paraId="77584A7D" w14:textId="77777777" w:rsidR="00007C18" w:rsidRPr="00370E91" w:rsidRDefault="00007C18" w:rsidP="00AC06C8">
            <w:pPr>
              <w:jc w:val="center"/>
              <w:rPr>
                <w:sz w:val="22"/>
                <w:szCs w:val="22"/>
              </w:rPr>
            </w:pPr>
            <w:r w:rsidRPr="00370E91">
              <w:rPr>
                <w:sz w:val="22"/>
                <w:szCs w:val="22"/>
              </w:rPr>
              <w:t>X</w:t>
            </w:r>
          </w:p>
        </w:tc>
        <w:tc>
          <w:tcPr>
            <w:tcW w:w="534" w:type="dxa"/>
            <w:tcBorders>
              <w:bottom w:val="single" w:sz="4" w:space="0" w:color="auto"/>
            </w:tcBorders>
          </w:tcPr>
          <w:p w14:paraId="112E9945" w14:textId="77777777" w:rsidR="00007C18" w:rsidRPr="00370E91" w:rsidRDefault="00007C18" w:rsidP="00AC06C8">
            <w:pPr>
              <w:jc w:val="center"/>
              <w:rPr>
                <w:sz w:val="22"/>
                <w:szCs w:val="22"/>
                <w:lang w:val="en-US"/>
              </w:rPr>
            </w:pPr>
            <w:r w:rsidRPr="00370E91">
              <w:rPr>
                <w:sz w:val="22"/>
                <w:szCs w:val="22"/>
                <w:lang w:val="en-US"/>
              </w:rPr>
              <w:t>X</w:t>
            </w:r>
          </w:p>
        </w:tc>
        <w:tc>
          <w:tcPr>
            <w:tcW w:w="537" w:type="dxa"/>
            <w:tcBorders>
              <w:bottom w:val="single" w:sz="4" w:space="0" w:color="auto"/>
            </w:tcBorders>
          </w:tcPr>
          <w:p w14:paraId="43BAA948" w14:textId="77777777" w:rsidR="00007C18" w:rsidRPr="00370E91" w:rsidRDefault="00007C18" w:rsidP="00AC06C8">
            <w:pPr>
              <w:jc w:val="center"/>
              <w:rPr>
                <w:sz w:val="22"/>
                <w:szCs w:val="22"/>
                <w:lang w:val="en-US"/>
              </w:rPr>
            </w:pPr>
            <w:r w:rsidRPr="00370E91">
              <w:rPr>
                <w:sz w:val="22"/>
                <w:szCs w:val="22"/>
                <w:lang w:val="en-US"/>
              </w:rPr>
              <w:t>X</w:t>
            </w:r>
          </w:p>
        </w:tc>
        <w:tc>
          <w:tcPr>
            <w:tcW w:w="539" w:type="dxa"/>
            <w:tcBorders>
              <w:bottom w:val="single" w:sz="4" w:space="0" w:color="auto"/>
            </w:tcBorders>
          </w:tcPr>
          <w:p w14:paraId="6AFD185A" w14:textId="77777777" w:rsidR="00007C18" w:rsidRPr="00370E91" w:rsidRDefault="00007C18" w:rsidP="00AC06C8">
            <w:pPr>
              <w:jc w:val="center"/>
              <w:rPr>
                <w:sz w:val="22"/>
                <w:szCs w:val="22"/>
                <w:lang w:val="en-US"/>
              </w:rPr>
            </w:pPr>
            <w:r w:rsidRPr="00370E91">
              <w:rPr>
                <w:sz w:val="22"/>
                <w:szCs w:val="22"/>
                <w:lang w:val="en-US"/>
              </w:rPr>
              <w:t>IC</w:t>
            </w:r>
          </w:p>
        </w:tc>
        <w:tc>
          <w:tcPr>
            <w:tcW w:w="1088" w:type="dxa"/>
            <w:gridSpan w:val="2"/>
            <w:tcBorders>
              <w:bottom w:val="single" w:sz="4" w:space="0" w:color="auto"/>
            </w:tcBorders>
          </w:tcPr>
          <w:p w14:paraId="0A9C35CD" w14:textId="77777777" w:rsidR="00007C18" w:rsidRPr="00370E91" w:rsidRDefault="00007C18" w:rsidP="00AC06C8">
            <w:pPr>
              <w:jc w:val="center"/>
              <w:rPr>
                <w:sz w:val="22"/>
                <w:szCs w:val="22"/>
                <w:lang w:val="en-US"/>
              </w:rPr>
            </w:pPr>
            <w:r w:rsidRPr="00370E91">
              <w:rPr>
                <w:sz w:val="22"/>
                <w:szCs w:val="22"/>
                <w:lang w:val="en-US"/>
              </w:rPr>
              <w:t>RC</w:t>
            </w:r>
          </w:p>
        </w:tc>
        <w:tc>
          <w:tcPr>
            <w:tcW w:w="908" w:type="dxa"/>
            <w:gridSpan w:val="2"/>
            <w:tcBorders>
              <w:bottom w:val="single" w:sz="4" w:space="0" w:color="auto"/>
            </w:tcBorders>
            <w:vAlign w:val="center"/>
          </w:tcPr>
          <w:p w14:paraId="25C8ABC0" w14:textId="77777777" w:rsidR="00007C18" w:rsidRPr="00370E91" w:rsidRDefault="00007C18" w:rsidP="00AC06C8">
            <w:pPr>
              <w:jc w:val="center"/>
              <w:rPr>
                <w:sz w:val="22"/>
                <w:szCs w:val="22"/>
                <w:lang w:val="en-US"/>
              </w:rPr>
            </w:pPr>
            <w:r w:rsidRPr="00370E91">
              <w:rPr>
                <w:sz w:val="22"/>
                <w:szCs w:val="22"/>
                <w:lang w:val="en-US"/>
              </w:rPr>
              <w:t>PC</w:t>
            </w:r>
          </w:p>
        </w:tc>
        <w:tc>
          <w:tcPr>
            <w:tcW w:w="720" w:type="dxa"/>
            <w:tcBorders>
              <w:bottom w:val="single" w:sz="4" w:space="0" w:color="auto"/>
            </w:tcBorders>
          </w:tcPr>
          <w:p w14:paraId="1E71BA05" w14:textId="77777777" w:rsidR="00007C18" w:rsidRPr="00370E91" w:rsidRDefault="00007C18" w:rsidP="00AC06C8">
            <w:pPr>
              <w:jc w:val="center"/>
              <w:rPr>
                <w:sz w:val="22"/>
                <w:szCs w:val="22"/>
                <w:lang w:val="en-US"/>
              </w:rPr>
            </w:pPr>
            <w:r w:rsidRPr="00370E91">
              <w:rPr>
                <w:sz w:val="22"/>
                <w:szCs w:val="22"/>
                <w:lang w:val="en-US"/>
              </w:rPr>
              <w:t>IEM</w:t>
            </w:r>
          </w:p>
        </w:tc>
        <w:tc>
          <w:tcPr>
            <w:tcW w:w="540" w:type="dxa"/>
            <w:tcBorders>
              <w:bottom w:val="single" w:sz="4" w:space="0" w:color="auto"/>
            </w:tcBorders>
          </w:tcPr>
          <w:p w14:paraId="0BFA206B" w14:textId="77777777" w:rsidR="00007C18" w:rsidRPr="00370E91" w:rsidRDefault="00007C18" w:rsidP="00AC06C8">
            <w:pPr>
              <w:jc w:val="center"/>
              <w:rPr>
                <w:sz w:val="22"/>
                <w:szCs w:val="22"/>
                <w:lang w:val="en-US"/>
              </w:rPr>
            </w:pPr>
            <w:r w:rsidRPr="00370E91">
              <w:rPr>
                <w:sz w:val="22"/>
                <w:szCs w:val="22"/>
                <w:lang w:val="en-US"/>
              </w:rPr>
              <w:t>X</w:t>
            </w:r>
          </w:p>
        </w:tc>
        <w:tc>
          <w:tcPr>
            <w:tcW w:w="540" w:type="dxa"/>
            <w:tcBorders>
              <w:bottom w:val="single" w:sz="4" w:space="0" w:color="auto"/>
            </w:tcBorders>
          </w:tcPr>
          <w:p w14:paraId="15BA711B" w14:textId="77777777" w:rsidR="00007C18" w:rsidRPr="00370E91" w:rsidRDefault="00007C18" w:rsidP="00AC06C8">
            <w:pPr>
              <w:jc w:val="center"/>
              <w:rPr>
                <w:sz w:val="22"/>
                <w:szCs w:val="22"/>
                <w:lang w:val="en-US"/>
              </w:rPr>
            </w:pPr>
            <w:r w:rsidRPr="00370E91">
              <w:rPr>
                <w:sz w:val="22"/>
                <w:szCs w:val="22"/>
                <w:lang w:val="en-US"/>
              </w:rPr>
              <w:t>PM</w:t>
            </w:r>
          </w:p>
        </w:tc>
        <w:tc>
          <w:tcPr>
            <w:tcW w:w="720" w:type="dxa"/>
            <w:tcBorders>
              <w:bottom w:val="single" w:sz="4" w:space="0" w:color="auto"/>
            </w:tcBorders>
          </w:tcPr>
          <w:p w14:paraId="2C91D02F" w14:textId="77777777" w:rsidR="00007C18" w:rsidRPr="00370E91" w:rsidRDefault="00007C18" w:rsidP="00AC06C8">
            <w:pPr>
              <w:jc w:val="center"/>
              <w:rPr>
                <w:sz w:val="22"/>
                <w:szCs w:val="22"/>
                <w:lang w:val="en-US"/>
              </w:rPr>
            </w:pPr>
            <w:r w:rsidRPr="00370E91">
              <w:rPr>
                <w:sz w:val="22"/>
                <w:szCs w:val="22"/>
                <w:lang w:val="en-US"/>
              </w:rPr>
              <w:t>UM</w:t>
            </w:r>
          </w:p>
        </w:tc>
        <w:tc>
          <w:tcPr>
            <w:tcW w:w="720" w:type="dxa"/>
            <w:tcBorders>
              <w:bottom w:val="single" w:sz="4" w:space="0" w:color="auto"/>
            </w:tcBorders>
          </w:tcPr>
          <w:p w14:paraId="70EC5777" w14:textId="77777777" w:rsidR="00007C18" w:rsidRPr="00370E91" w:rsidRDefault="00007C18" w:rsidP="00AC06C8">
            <w:pPr>
              <w:jc w:val="center"/>
              <w:rPr>
                <w:sz w:val="22"/>
                <w:szCs w:val="22"/>
                <w:lang w:val="en-US"/>
              </w:rPr>
            </w:pPr>
            <w:r w:rsidRPr="00370E91">
              <w:rPr>
                <w:sz w:val="22"/>
                <w:szCs w:val="22"/>
                <w:lang w:val="en-US"/>
              </w:rPr>
              <w:t>OM</w:t>
            </w:r>
          </w:p>
        </w:tc>
        <w:tc>
          <w:tcPr>
            <w:tcW w:w="720" w:type="dxa"/>
            <w:tcBorders>
              <w:bottom w:val="single" w:sz="4" w:space="0" w:color="auto"/>
            </w:tcBorders>
          </w:tcPr>
          <w:p w14:paraId="35E45981" w14:textId="77777777" w:rsidR="00007C18" w:rsidRPr="00370E91" w:rsidRDefault="00007C18" w:rsidP="00AC06C8">
            <w:pPr>
              <w:pStyle w:val="Footer"/>
              <w:tabs>
                <w:tab w:val="clear" w:pos="4677"/>
                <w:tab w:val="clear" w:pos="9355"/>
              </w:tabs>
              <w:jc w:val="center"/>
              <w:rPr>
                <w:sz w:val="22"/>
                <w:szCs w:val="22"/>
                <w:lang w:val="en-US" w:eastAsia="en-US"/>
              </w:rPr>
            </w:pPr>
            <w:r w:rsidRPr="00370E91">
              <w:rPr>
                <w:sz w:val="22"/>
                <w:szCs w:val="22"/>
                <w:lang w:val="en-US" w:eastAsia="en-US"/>
              </w:rPr>
              <w:t>ZM</w:t>
            </w:r>
          </w:p>
        </w:tc>
        <w:tc>
          <w:tcPr>
            <w:tcW w:w="720" w:type="dxa"/>
            <w:tcBorders>
              <w:bottom w:val="single" w:sz="4" w:space="0" w:color="auto"/>
            </w:tcBorders>
          </w:tcPr>
          <w:p w14:paraId="144A8BA6" w14:textId="77777777" w:rsidR="00007C18" w:rsidRPr="00370E91" w:rsidRDefault="00007C18" w:rsidP="00AC06C8">
            <w:pPr>
              <w:jc w:val="center"/>
              <w:rPr>
                <w:sz w:val="22"/>
                <w:szCs w:val="22"/>
                <w:lang w:val="en-US"/>
              </w:rPr>
            </w:pPr>
            <w:r w:rsidRPr="00370E91">
              <w:rPr>
                <w:sz w:val="22"/>
                <w:szCs w:val="22"/>
                <w:lang w:val="en-US"/>
              </w:rPr>
              <w:t>DM</w:t>
            </w:r>
          </w:p>
        </w:tc>
        <w:tc>
          <w:tcPr>
            <w:tcW w:w="720" w:type="dxa"/>
            <w:tcBorders>
              <w:bottom w:val="single" w:sz="4" w:space="0" w:color="auto"/>
            </w:tcBorders>
          </w:tcPr>
          <w:p w14:paraId="0ADC145C" w14:textId="77777777" w:rsidR="00007C18" w:rsidRPr="00370E91" w:rsidRDefault="00007C18" w:rsidP="00AC06C8">
            <w:pPr>
              <w:jc w:val="center"/>
              <w:rPr>
                <w:sz w:val="22"/>
                <w:szCs w:val="22"/>
              </w:rPr>
            </w:pPr>
            <w:r w:rsidRPr="00370E91">
              <w:rPr>
                <w:sz w:val="22"/>
                <w:szCs w:val="22"/>
              </w:rPr>
              <w:t>IM</w:t>
            </w:r>
          </w:p>
        </w:tc>
      </w:tr>
      <w:tr w:rsidR="00007C18" w14:paraId="1B406DC4" w14:textId="77777777" w:rsidTr="00AC06C8">
        <w:trPr>
          <w:cantSplit/>
        </w:trPr>
        <w:tc>
          <w:tcPr>
            <w:tcW w:w="9468" w:type="dxa"/>
            <w:gridSpan w:val="16"/>
            <w:tcBorders>
              <w:left w:val="nil"/>
              <w:bottom w:val="nil"/>
              <w:right w:val="nil"/>
            </w:tcBorders>
          </w:tcPr>
          <w:p w14:paraId="4D7BA39C" w14:textId="77777777" w:rsidR="00007C18" w:rsidRPr="00370E91" w:rsidRDefault="00007C18" w:rsidP="00AC06C8">
            <w:pPr>
              <w:jc w:val="both"/>
              <w:rPr>
                <w:sz w:val="22"/>
                <w:szCs w:val="22"/>
              </w:rPr>
            </w:pPr>
            <w:r w:rsidRPr="00370E91">
              <w:rPr>
                <w:sz w:val="22"/>
                <w:szCs w:val="22"/>
              </w:rPr>
              <w:t>Регистр состояния:</w:t>
            </w:r>
          </w:p>
        </w:tc>
      </w:tr>
      <w:tr w:rsidR="00007C18" w14:paraId="4C799BC1" w14:textId="77777777" w:rsidTr="00AC06C8">
        <w:tc>
          <w:tcPr>
            <w:tcW w:w="462" w:type="dxa"/>
            <w:tcBorders>
              <w:top w:val="nil"/>
              <w:left w:val="nil"/>
              <w:right w:val="nil"/>
            </w:tcBorders>
          </w:tcPr>
          <w:p w14:paraId="11BFC6BB" w14:textId="77777777" w:rsidR="00007C18" w:rsidRPr="00370E91" w:rsidRDefault="00007C18" w:rsidP="00AC06C8">
            <w:pPr>
              <w:jc w:val="center"/>
              <w:rPr>
                <w:sz w:val="22"/>
                <w:szCs w:val="22"/>
                <w:lang w:val="en-US"/>
              </w:rPr>
            </w:pPr>
            <w:r w:rsidRPr="00370E91">
              <w:rPr>
                <w:sz w:val="22"/>
                <w:szCs w:val="22"/>
                <w:lang w:val="en-US"/>
              </w:rPr>
              <w:t>15</w:t>
            </w:r>
          </w:p>
        </w:tc>
        <w:tc>
          <w:tcPr>
            <w:tcW w:w="534" w:type="dxa"/>
            <w:tcBorders>
              <w:top w:val="nil"/>
              <w:left w:val="nil"/>
              <w:right w:val="nil"/>
            </w:tcBorders>
          </w:tcPr>
          <w:p w14:paraId="0537B533" w14:textId="77777777" w:rsidR="00007C18" w:rsidRPr="00370E91" w:rsidRDefault="00007C18" w:rsidP="00AC06C8">
            <w:pPr>
              <w:jc w:val="center"/>
              <w:rPr>
                <w:sz w:val="22"/>
                <w:szCs w:val="22"/>
                <w:lang w:val="en-US"/>
              </w:rPr>
            </w:pPr>
            <w:r w:rsidRPr="00370E91">
              <w:rPr>
                <w:sz w:val="22"/>
                <w:szCs w:val="22"/>
                <w:lang w:val="en-US"/>
              </w:rPr>
              <w:t>14</w:t>
            </w:r>
          </w:p>
        </w:tc>
        <w:tc>
          <w:tcPr>
            <w:tcW w:w="537" w:type="dxa"/>
            <w:tcBorders>
              <w:top w:val="nil"/>
              <w:left w:val="nil"/>
              <w:right w:val="nil"/>
            </w:tcBorders>
          </w:tcPr>
          <w:p w14:paraId="452F2105" w14:textId="77777777" w:rsidR="00007C18" w:rsidRPr="00370E91" w:rsidRDefault="00007C18" w:rsidP="00AC06C8">
            <w:pPr>
              <w:jc w:val="center"/>
              <w:rPr>
                <w:sz w:val="22"/>
                <w:szCs w:val="22"/>
                <w:lang w:val="en-US"/>
              </w:rPr>
            </w:pPr>
            <w:r w:rsidRPr="00370E91">
              <w:rPr>
                <w:sz w:val="22"/>
                <w:szCs w:val="22"/>
                <w:lang w:val="en-US"/>
              </w:rPr>
              <w:t>13</w:t>
            </w:r>
          </w:p>
        </w:tc>
        <w:tc>
          <w:tcPr>
            <w:tcW w:w="539" w:type="dxa"/>
            <w:tcBorders>
              <w:top w:val="nil"/>
              <w:left w:val="nil"/>
              <w:right w:val="nil"/>
            </w:tcBorders>
          </w:tcPr>
          <w:p w14:paraId="3C129F33" w14:textId="77777777" w:rsidR="00007C18" w:rsidRPr="00370E91" w:rsidRDefault="00007C18" w:rsidP="00AC06C8">
            <w:pPr>
              <w:jc w:val="center"/>
              <w:rPr>
                <w:sz w:val="22"/>
                <w:szCs w:val="22"/>
                <w:lang w:val="en-US"/>
              </w:rPr>
            </w:pPr>
            <w:r w:rsidRPr="00370E91">
              <w:rPr>
                <w:sz w:val="22"/>
                <w:szCs w:val="22"/>
                <w:lang w:val="en-US"/>
              </w:rPr>
              <w:t>12</w:t>
            </w:r>
          </w:p>
        </w:tc>
        <w:tc>
          <w:tcPr>
            <w:tcW w:w="544" w:type="dxa"/>
            <w:tcBorders>
              <w:top w:val="nil"/>
              <w:left w:val="nil"/>
              <w:right w:val="nil"/>
            </w:tcBorders>
          </w:tcPr>
          <w:p w14:paraId="31722DF6" w14:textId="77777777" w:rsidR="00007C18" w:rsidRPr="00370E91" w:rsidRDefault="00007C18" w:rsidP="00AC06C8">
            <w:pPr>
              <w:jc w:val="center"/>
              <w:rPr>
                <w:sz w:val="22"/>
                <w:szCs w:val="22"/>
                <w:lang w:val="en-US"/>
              </w:rPr>
            </w:pPr>
            <w:r w:rsidRPr="00370E91">
              <w:rPr>
                <w:sz w:val="22"/>
                <w:szCs w:val="22"/>
                <w:lang w:val="en-US"/>
              </w:rPr>
              <w:t>11</w:t>
            </w:r>
          </w:p>
        </w:tc>
        <w:tc>
          <w:tcPr>
            <w:tcW w:w="544" w:type="dxa"/>
            <w:tcBorders>
              <w:top w:val="nil"/>
              <w:left w:val="nil"/>
              <w:right w:val="nil"/>
            </w:tcBorders>
          </w:tcPr>
          <w:p w14:paraId="045A0652" w14:textId="77777777" w:rsidR="00007C18" w:rsidRPr="00370E91" w:rsidRDefault="00007C18" w:rsidP="00AC06C8">
            <w:pPr>
              <w:jc w:val="center"/>
              <w:rPr>
                <w:sz w:val="22"/>
                <w:szCs w:val="22"/>
                <w:lang w:val="en-US"/>
              </w:rPr>
            </w:pPr>
            <w:r w:rsidRPr="00370E91">
              <w:rPr>
                <w:sz w:val="22"/>
                <w:szCs w:val="22"/>
                <w:lang w:val="en-US"/>
              </w:rPr>
              <w:t>10</w:t>
            </w:r>
          </w:p>
        </w:tc>
        <w:tc>
          <w:tcPr>
            <w:tcW w:w="544" w:type="dxa"/>
            <w:tcBorders>
              <w:top w:val="nil"/>
              <w:left w:val="nil"/>
              <w:right w:val="nil"/>
            </w:tcBorders>
            <w:vAlign w:val="center"/>
          </w:tcPr>
          <w:p w14:paraId="0CB12400" w14:textId="77777777" w:rsidR="00007C18" w:rsidRPr="00370E91" w:rsidRDefault="00007C18" w:rsidP="00AC06C8">
            <w:pPr>
              <w:jc w:val="center"/>
              <w:rPr>
                <w:sz w:val="22"/>
                <w:szCs w:val="22"/>
                <w:lang w:val="en-US"/>
              </w:rPr>
            </w:pPr>
            <w:r w:rsidRPr="00370E91">
              <w:rPr>
                <w:sz w:val="22"/>
                <w:szCs w:val="22"/>
                <w:lang w:val="en-US"/>
              </w:rPr>
              <w:t>9</w:t>
            </w:r>
          </w:p>
        </w:tc>
        <w:tc>
          <w:tcPr>
            <w:tcW w:w="364" w:type="dxa"/>
            <w:tcBorders>
              <w:top w:val="nil"/>
              <w:left w:val="nil"/>
              <w:right w:val="nil"/>
            </w:tcBorders>
            <w:vAlign w:val="center"/>
          </w:tcPr>
          <w:p w14:paraId="02BECDEC" w14:textId="77777777" w:rsidR="00007C18" w:rsidRPr="00370E91" w:rsidRDefault="00007C18" w:rsidP="00AC06C8">
            <w:pPr>
              <w:jc w:val="center"/>
              <w:rPr>
                <w:sz w:val="22"/>
                <w:szCs w:val="22"/>
                <w:lang w:val="en-US"/>
              </w:rPr>
            </w:pPr>
            <w:r w:rsidRPr="00370E91">
              <w:rPr>
                <w:sz w:val="22"/>
                <w:szCs w:val="22"/>
                <w:lang w:val="en-US"/>
              </w:rPr>
              <w:t>8</w:t>
            </w:r>
          </w:p>
        </w:tc>
        <w:tc>
          <w:tcPr>
            <w:tcW w:w="720" w:type="dxa"/>
            <w:tcBorders>
              <w:top w:val="nil"/>
              <w:left w:val="nil"/>
              <w:right w:val="nil"/>
            </w:tcBorders>
          </w:tcPr>
          <w:p w14:paraId="6CEE99DE" w14:textId="77777777" w:rsidR="00007C18" w:rsidRPr="00370E91" w:rsidRDefault="00007C18" w:rsidP="00AC06C8">
            <w:pPr>
              <w:jc w:val="center"/>
              <w:rPr>
                <w:sz w:val="22"/>
                <w:szCs w:val="22"/>
                <w:lang w:val="en-US"/>
              </w:rPr>
            </w:pPr>
            <w:r w:rsidRPr="00370E91">
              <w:rPr>
                <w:sz w:val="22"/>
                <w:szCs w:val="22"/>
                <w:lang w:val="en-US"/>
              </w:rPr>
              <w:t>7</w:t>
            </w:r>
          </w:p>
        </w:tc>
        <w:tc>
          <w:tcPr>
            <w:tcW w:w="540" w:type="dxa"/>
            <w:tcBorders>
              <w:top w:val="nil"/>
              <w:left w:val="nil"/>
              <w:right w:val="nil"/>
            </w:tcBorders>
          </w:tcPr>
          <w:p w14:paraId="1891D044" w14:textId="77777777" w:rsidR="00007C18" w:rsidRPr="00370E91" w:rsidRDefault="00007C18" w:rsidP="00AC06C8">
            <w:pPr>
              <w:jc w:val="center"/>
              <w:rPr>
                <w:sz w:val="22"/>
                <w:szCs w:val="22"/>
                <w:lang w:val="en-US"/>
              </w:rPr>
            </w:pPr>
            <w:r w:rsidRPr="00370E91">
              <w:rPr>
                <w:sz w:val="22"/>
                <w:szCs w:val="22"/>
                <w:lang w:val="en-US"/>
              </w:rPr>
              <w:t>6</w:t>
            </w:r>
          </w:p>
        </w:tc>
        <w:tc>
          <w:tcPr>
            <w:tcW w:w="540" w:type="dxa"/>
            <w:tcBorders>
              <w:top w:val="nil"/>
              <w:left w:val="nil"/>
              <w:right w:val="nil"/>
            </w:tcBorders>
          </w:tcPr>
          <w:p w14:paraId="2CEF796D" w14:textId="77777777" w:rsidR="00007C18" w:rsidRPr="00370E91" w:rsidRDefault="00007C18" w:rsidP="00AC06C8">
            <w:pPr>
              <w:jc w:val="center"/>
              <w:rPr>
                <w:sz w:val="22"/>
                <w:szCs w:val="22"/>
                <w:lang w:val="en-US"/>
              </w:rPr>
            </w:pPr>
            <w:r w:rsidRPr="00370E91">
              <w:rPr>
                <w:sz w:val="22"/>
                <w:szCs w:val="22"/>
                <w:lang w:val="en-US"/>
              </w:rPr>
              <w:t>5</w:t>
            </w:r>
          </w:p>
        </w:tc>
        <w:tc>
          <w:tcPr>
            <w:tcW w:w="720" w:type="dxa"/>
            <w:tcBorders>
              <w:top w:val="nil"/>
              <w:left w:val="nil"/>
              <w:right w:val="nil"/>
            </w:tcBorders>
          </w:tcPr>
          <w:p w14:paraId="7A121154" w14:textId="77777777" w:rsidR="00007C18" w:rsidRPr="00370E91" w:rsidRDefault="00007C18" w:rsidP="00AC06C8">
            <w:pPr>
              <w:jc w:val="center"/>
              <w:rPr>
                <w:sz w:val="22"/>
                <w:szCs w:val="22"/>
                <w:lang w:val="en-US"/>
              </w:rPr>
            </w:pPr>
            <w:r w:rsidRPr="00370E91">
              <w:rPr>
                <w:sz w:val="22"/>
                <w:szCs w:val="22"/>
                <w:lang w:val="en-US"/>
              </w:rPr>
              <w:t>4</w:t>
            </w:r>
          </w:p>
        </w:tc>
        <w:tc>
          <w:tcPr>
            <w:tcW w:w="720" w:type="dxa"/>
            <w:tcBorders>
              <w:top w:val="nil"/>
              <w:left w:val="nil"/>
              <w:right w:val="nil"/>
            </w:tcBorders>
          </w:tcPr>
          <w:p w14:paraId="222FAF57" w14:textId="77777777" w:rsidR="00007C18" w:rsidRPr="00370E91" w:rsidRDefault="00007C18" w:rsidP="00AC06C8">
            <w:pPr>
              <w:jc w:val="center"/>
              <w:rPr>
                <w:sz w:val="22"/>
                <w:szCs w:val="22"/>
                <w:lang w:val="en-US"/>
              </w:rPr>
            </w:pPr>
            <w:r w:rsidRPr="00370E91">
              <w:rPr>
                <w:sz w:val="22"/>
                <w:szCs w:val="22"/>
                <w:lang w:val="en-US"/>
              </w:rPr>
              <w:t>3</w:t>
            </w:r>
          </w:p>
        </w:tc>
        <w:tc>
          <w:tcPr>
            <w:tcW w:w="720" w:type="dxa"/>
            <w:tcBorders>
              <w:top w:val="nil"/>
              <w:left w:val="nil"/>
              <w:right w:val="nil"/>
            </w:tcBorders>
          </w:tcPr>
          <w:p w14:paraId="1A665EC5" w14:textId="77777777" w:rsidR="00007C18" w:rsidRPr="00370E91" w:rsidRDefault="00007C18" w:rsidP="00AC06C8">
            <w:pPr>
              <w:pStyle w:val="Footer"/>
              <w:tabs>
                <w:tab w:val="clear" w:pos="4677"/>
                <w:tab w:val="clear" w:pos="9355"/>
              </w:tabs>
              <w:jc w:val="center"/>
              <w:rPr>
                <w:sz w:val="22"/>
                <w:szCs w:val="22"/>
                <w:lang w:val="en-US" w:eastAsia="en-US"/>
              </w:rPr>
            </w:pPr>
            <w:r w:rsidRPr="00370E91">
              <w:rPr>
                <w:sz w:val="22"/>
                <w:szCs w:val="22"/>
                <w:lang w:val="en-US" w:eastAsia="en-US"/>
              </w:rPr>
              <w:t>2</w:t>
            </w:r>
          </w:p>
        </w:tc>
        <w:tc>
          <w:tcPr>
            <w:tcW w:w="720" w:type="dxa"/>
            <w:tcBorders>
              <w:top w:val="nil"/>
              <w:left w:val="nil"/>
              <w:right w:val="nil"/>
            </w:tcBorders>
          </w:tcPr>
          <w:p w14:paraId="644E6DF3" w14:textId="77777777" w:rsidR="00007C18" w:rsidRPr="00370E91" w:rsidRDefault="00007C18" w:rsidP="00AC06C8">
            <w:pPr>
              <w:jc w:val="center"/>
              <w:rPr>
                <w:sz w:val="22"/>
                <w:szCs w:val="22"/>
                <w:lang w:val="en-US"/>
              </w:rPr>
            </w:pPr>
            <w:r w:rsidRPr="00370E91">
              <w:rPr>
                <w:sz w:val="22"/>
                <w:szCs w:val="22"/>
                <w:lang w:val="en-US"/>
              </w:rPr>
              <w:t>1</w:t>
            </w:r>
          </w:p>
        </w:tc>
        <w:tc>
          <w:tcPr>
            <w:tcW w:w="720" w:type="dxa"/>
            <w:tcBorders>
              <w:top w:val="nil"/>
              <w:left w:val="nil"/>
              <w:right w:val="nil"/>
            </w:tcBorders>
          </w:tcPr>
          <w:p w14:paraId="2FDD00EF" w14:textId="77777777" w:rsidR="00007C18" w:rsidRPr="00370E91" w:rsidRDefault="00007C18" w:rsidP="00AC06C8">
            <w:pPr>
              <w:jc w:val="center"/>
              <w:rPr>
                <w:sz w:val="22"/>
                <w:szCs w:val="22"/>
                <w:lang w:val="en-US"/>
              </w:rPr>
            </w:pPr>
            <w:r w:rsidRPr="00370E91">
              <w:rPr>
                <w:sz w:val="22"/>
                <w:szCs w:val="22"/>
                <w:lang w:val="en-US"/>
              </w:rPr>
              <w:t>0</w:t>
            </w:r>
          </w:p>
        </w:tc>
      </w:tr>
      <w:tr w:rsidR="00007C18" w14:paraId="736197E2" w14:textId="77777777" w:rsidTr="00AC06C8">
        <w:trPr>
          <w:cantSplit/>
        </w:trPr>
        <w:tc>
          <w:tcPr>
            <w:tcW w:w="462" w:type="dxa"/>
            <w:tcBorders>
              <w:bottom w:val="single" w:sz="4" w:space="0" w:color="auto"/>
            </w:tcBorders>
          </w:tcPr>
          <w:p w14:paraId="7059072A" w14:textId="77777777" w:rsidR="00007C18" w:rsidRPr="00370E91" w:rsidRDefault="00007C18" w:rsidP="00AC06C8">
            <w:pPr>
              <w:jc w:val="center"/>
              <w:rPr>
                <w:sz w:val="22"/>
                <w:szCs w:val="22"/>
                <w:lang w:val="en-US"/>
              </w:rPr>
            </w:pPr>
            <w:r w:rsidRPr="00370E91">
              <w:rPr>
                <w:sz w:val="22"/>
                <w:szCs w:val="22"/>
                <w:lang w:val="en-US"/>
              </w:rPr>
              <w:t>B</w:t>
            </w:r>
          </w:p>
        </w:tc>
        <w:tc>
          <w:tcPr>
            <w:tcW w:w="534" w:type="dxa"/>
            <w:tcBorders>
              <w:bottom w:val="single" w:sz="4" w:space="0" w:color="auto"/>
            </w:tcBorders>
          </w:tcPr>
          <w:p w14:paraId="2274BE1C" w14:textId="77777777" w:rsidR="00007C18" w:rsidRPr="00370E91" w:rsidRDefault="00007C18" w:rsidP="00AC06C8">
            <w:pPr>
              <w:jc w:val="center"/>
              <w:rPr>
                <w:sz w:val="22"/>
                <w:szCs w:val="22"/>
                <w:lang w:val="en-US"/>
              </w:rPr>
            </w:pPr>
            <w:r w:rsidRPr="00370E91">
              <w:rPr>
                <w:sz w:val="22"/>
                <w:szCs w:val="22"/>
                <w:lang w:val="en-US"/>
              </w:rPr>
              <w:t>C3</w:t>
            </w:r>
          </w:p>
        </w:tc>
        <w:tc>
          <w:tcPr>
            <w:tcW w:w="1620" w:type="dxa"/>
            <w:gridSpan w:val="3"/>
            <w:tcBorders>
              <w:bottom w:val="single" w:sz="4" w:space="0" w:color="auto"/>
            </w:tcBorders>
          </w:tcPr>
          <w:p w14:paraId="73AE08B8" w14:textId="77777777" w:rsidR="00007C18" w:rsidRPr="00370E91" w:rsidRDefault="00007C18" w:rsidP="00AC06C8">
            <w:pPr>
              <w:jc w:val="center"/>
              <w:rPr>
                <w:sz w:val="22"/>
                <w:szCs w:val="22"/>
                <w:lang w:val="en-US"/>
              </w:rPr>
            </w:pPr>
            <w:r w:rsidRPr="00370E91">
              <w:rPr>
                <w:sz w:val="22"/>
                <w:szCs w:val="22"/>
                <w:lang w:val="en-US"/>
              </w:rPr>
              <w:t>ST</w:t>
            </w:r>
          </w:p>
        </w:tc>
        <w:tc>
          <w:tcPr>
            <w:tcW w:w="544" w:type="dxa"/>
            <w:tcBorders>
              <w:bottom w:val="single" w:sz="4" w:space="0" w:color="auto"/>
            </w:tcBorders>
          </w:tcPr>
          <w:p w14:paraId="76915ECC" w14:textId="77777777" w:rsidR="00007C18" w:rsidRPr="00370E91" w:rsidRDefault="00007C18" w:rsidP="00AC06C8">
            <w:pPr>
              <w:jc w:val="center"/>
              <w:rPr>
                <w:sz w:val="22"/>
                <w:szCs w:val="22"/>
                <w:lang w:val="en-US"/>
              </w:rPr>
            </w:pPr>
            <w:r w:rsidRPr="00370E91">
              <w:rPr>
                <w:sz w:val="22"/>
                <w:szCs w:val="22"/>
                <w:lang w:val="en-US"/>
              </w:rPr>
              <w:t>C2</w:t>
            </w:r>
          </w:p>
        </w:tc>
        <w:tc>
          <w:tcPr>
            <w:tcW w:w="544" w:type="dxa"/>
            <w:tcBorders>
              <w:bottom w:val="single" w:sz="4" w:space="0" w:color="auto"/>
            </w:tcBorders>
          </w:tcPr>
          <w:p w14:paraId="41EE9DF0" w14:textId="77777777" w:rsidR="00007C18" w:rsidRPr="00370E91" w:rsidRDefault="00007C18" w:rsidP="00AC06C8">
            <w:pPr>
              <w:jc w:val="center"/>
              <w:rPr>
                <w:sz w:val="22"/>
                <w:szCs w:val="22"/>
                <w:lang w:val="en-US"/>
              </w:rPr>
            </w:pPr>
            <w:r w:rsidRPr="00370E91">
              <w:rPr>
                <w:sz w:val="22"/>
                <w:szCs w:val="22"/>
                <w:lang w:val="en-US"/>
              </w:rPr>
              <w:t>C1</w:t>
            </w:r>
          </w:p>
        </w:tc>
        <w:tc>
          <w:tcPr>
            <w:tcW w:w="364" w:type="dxa"/>
            <w:tcBorders>
              <w:bottom w:val="single" w:sz="4" w:space="0" w:color="auto"/>
            </w:tcBorders>
          </w:tcPr>
          <w:p w14:paraId="7A2DD454" w14:textId="77777777" w:rsidR="00007C18" w:rsidRPr="00370E91" w:rsidRDefault="00007C18" w:rsidP="00AC06C8">
            <w:pPr>
              <w:jc w:val="center"/>
              <w:rPr>
                <w:sz w:val="22"/>
                <w:szCs w:val="22"/>
                <w:lang w:val="en-US"/>
              </w:rPr>
            </w:pPr>
            <w:r w:rsidRPr="00370E91">
              <w:rPr>
                <w:sz w:val="22"/>
                <w:szCs w:val="22"/>
                <w:lang w:val="en-US"/>
              </w:rPr>
              <w:t>C0</w:t>
            </w:r>
          </w:p>
        </w:tc>
        <w:tc>
          <w:tcPr>
            <w:tcW w:w="720" w:type="dxa"/>
            <w:tcBorders>
              <w:bottom w:val="single" w:sz="4" w:space="0" w:color="auto"/>
            </w:tcBorders>
          </w:tcPr>
          <w:p w14:paraId="4B379A0B" w14:textId="77777777" w:rsidR="00007C18" w:rsidRPr="00370E91" w:rsidRDefault="00007C18" w:rsidP="00AC06C8">
            <w:pPr>
              <w:jc w:val="center"/>
              <w:rPr>
                <w:sz w:val="22"/>
                <w:szCs w:val="22"/>
                <w:lang w:val="en-US"/>
              </w:rPr>
            </w:pPr>
            <w:r w:rsidRPr="00370E91">
              <w:rPr>
                <w:sz w:val="22"/>
                <w:szCs w:val="22"/>
                <w:lang w:val="en-US"/>
              </w:rPr>
              <w:t>IR</w:t>
            </w:r>
          </w:p>
        </w:tc>
        <w:tc>
          <w:tcPr>
            <w:tcW w:w="540" w:type="dxa"/>
            <w:tcBorders>
              <w:bottom w:val="single" w:sz="4" w:space="0" w:color="auto"/>
            </w:tcBorders>
          </w:tcPr>
          <w:p w14:paraId="2F1D77D5" w14:textId="77777777" w:rsidR="00007C18" w:rsidRPr="00370E91" w:rsidRDefault="00007C18" w:rsidP="00AC06C8">
            <w:pPr>
              <w:jc w:val="center"/>
              <w:rPr>
                <w:sz w:val="22"/>
                <w:szCs w:val="22"/>
                <w:lang w:val="en-US"/>
              </w:rPr>
            </w:pPr>
            <w:r w:rsidRPr="00370E91">
              <w:rPr>
                <w:sz w:val="22"/>
                <w:szCs w:val="22"/>
                <w:lang w:val="en-US"/>
              </w:rPr>
              <w:t>X</w:t>
            </w:r>
          </w:p>
        </w:tc>
        <w:tc>
          <w:tcPr>
            <w:tcW w:w="540" w:type="dxa"/>
            <w:tcBorders>
              <w:bottom w:val="single" w:sz="4" w:space="0" w:color="auto"/>
            </w:tcBorders>
          </w:tcPr>
          <w:p w14:paraId="188AE612" w14:textId="77777777" w:rsidR="00007C18" w:rsidRPr="00370E91" w:rsidRDefault="00007C18" w:rsidP="00AC06C8">
            <w:pPr>
              <w:jc w:val="center"/>
              <w:rPr>
                <w:sz w:val="22"/>
                <w:szCs w:val="22"/>
                <w:lang w:val="en-US"/>
              </w:rPr>
            </w:pPr>
            <w:r w:rsidRPr="00370E91">
              <w:rPr>
                <w:sz w:val="22"/>
                <w:szCs w:val="22"/>
                <w:lang w:val="en-US"/>
              </w:rPr>
              <w:t>PE</w:t>
            </w:r>
          </w:p>
        </w:tc>
        <w:tc>
          <w:tcPr>
            <w:tcW w:w="720" w:type="dxa"/>
            <w:tcBorders>
              <w:bottom w:val="single" w:sz="4" w:space="0" w:color="auto"/>
            </w:tcBorders>
          </w:tcPr>
          <w:p w14:paraId="23A90327" w14:textId="77777777" w:rsidR="00007C18" w:rsidRPr="00370E91" w:rsidRDefault="00007C18" w:rsidP="00AC06C8">
            <w:pPr>
              <w:jc w:val="center"/>
              <w:rPr>
                <w:sz w:val="22"/>
                <w:szCs w:val="22"/>
                <w:lang w:val="en-US"/>
              </w:rPr>
            </w:pPr>
            <w:r w:rsidRPr="00370E91">
              <w:rPr>
                <w:sz w:val="22"/>
                <w:szCs w:val="22"/>
                <w:lang w:val="en-US"/>
              </w:rPr>
              <w:t>UE</w:t>
            </w:r>
          </w:p>
        </w:tc>
        <w:tc>
          <w:tcPr>
            <w:tcW w:w="720" w:type="dxa"/>
            <w:tcBorders>
              <w:bottom w:val="single" w:sz="4" w:space="0" w:color="auto"/>
            </w:tcBorders>
          </w:tcPr>
          <w:p w14:paraId="25EAB501" w14:textId="77777777" w:rsidR="00007C18" w:rsidRPr="00370E91" w:rsidRDefault="00007C18" w:rsidP="00AC06C8">
            <w:pPr>
              <w:jc w:val="center"/>
              <w:rPr>
                <w:sz w:val="22"/>
                <w:szCs w:val="22"/>
                <w:lang w:val="en-US"/>
              </w:rPr>
            </w:pPr>
            <w:r w:rsidRPr="00370E91">
              <w:rPr>
                <w:sz w:val="22"/>
                <w:szCs w:val="22"/>
                <w:lang w:val="en-US"/>
              </w:rPr>
              <w:t>OE</w:t>
            </w:r>
          </w:p>
        </w:tc>
        <w:tc>
          <w:tcPr>
            <w:tcW w:w="720" w:type="dxa"/>
            <w:tcBorders>
              <w:bottom w:val="single" w:sz="4" w:space="0" w:color="auto"/>
            </w:tcBorders>
          </w:tcPr>
          <w:p w14:paraId="382EA5EE" w14:textId="77777777" w:rsidR="00007C18" w:rsidRPr="00370E91" w:rsidRDefault="00007C18" w:rsidP="00AC06C8">
            <w:pPr>
              <w:jc w:val="center"/>
              <w:rPr>
                <w:sz w:val="22"/>
                <w:szCs w:val="22"/>
                <w:lang w:val="en-US"/>
              </w:rPr>
            </w:pPr>
            <w:r w:rsidRPr="00370E91">
              <w:rPr>
                <w:sz w:val="22"/>
                <w:szCs w:val="22"/>
                <w:lang w:val="en-US"/>
              </w:rPr>
              <w:t>ZE</w:t>
            </w:r>
          </w:p>
        </w:tc>
        <w:tc>
          <w:tcPr>
            <w:tcW w:w="720" w:type="dxa"/>
            <w:tcBorders>
              <w:bottom w:val="single" w:sz="4" w:space="0" w:color="auto"/>
            </w:tcBorders>
          </w:tcPr>
          <w:p w14:paraId="70A068A2" w14:textId="77777777" w:rsidR="00007C18" w:rsidRPr="00370E91" w:rsidRDefault="00007C18" w:rsidP="00AC06C8">
            <w:pPr>
              <w:jc w:val="center"/>
              <w:rPr>
                <w:sz w:val="22"/>
                <w:szCs w:val="22"/>
                <w:lang w:val="en-US"/>
              </w:rPr>
            </w:pPr>
            <w:r w:rsidRPr="00370E91">
              <w:rPr>
                <w:sz w:val="22"/>
                <w:szCs w:val="22"/>
                <w:lang w:val="en-US"/>
              </w:rPr>
              <w:t>DE</w:t>
            </w:r>
          </w:p>
        </w:tc>
        <w:tc>
          <w:tcPr>
            <w:tcW w:w="720" w:type="dxa"/>
            <w:tcBorders>
              <w:bottom w:val="single" w:sz="4" w:space="0" w:color="auto"/>
            </w:tcBorders>
          </w:tcPr>
          <w:p w14:paraId="54DB1280" w14:textId="77777777" w:rsidR="00007C18" w:rsidRPr="00370E91" w:rsidRDefault="00007C18" w:rsidP="00AC06C8">
            <w:pPr>
              <w:jc w:val="center"/>
              <w:rPr>
                <w:sz w:val="22"/>
                <w:szCs w:val="22"/>
                <w:lang w:val="en-US"/>
              </w:rPr>
            </w:pPr>
            <w:r w:rsidRPr="00370E91">
              <w:rPr>
                <w:sz w:val="22"/>
                <w:szCs w:val="22"/>
                <w:lang w:val="en-US"/>
              </w:rPr>
              <w:t>IE</w:t>
            </w:r>
          </w:p>
        </w:tc>
      </w:tr>
      <w:tr w:rsidR="00007C18" w14:paraId="38BE4A18" w14:textId="77777777" w:rsidTr="00AC06C8">
        <w:trPr>
          <w:cantSplit/>
          <w:trHeight w:val="512"/>
        </w:trPr>
        <w:tc>
          <w:tcPr>
            <w:tcW w:w="9468" w:type="dxa"/>
            <w:gridSpan w:val="16"/>
            <w:tcBorders>
              <w:left w:val="nil"/>
              <w:bottom w:val="nil"/>
              <w:right w:val="nil"/>
            </w:tcBorders>
            <w:vAlign w:val="bottom"/>
          </w:tcPr>
          <w:p w14:paraId="020C9BB6" w14:textId="77777777" w:rsidR="00007C18" w:rsidRDefault="00007C18" w:rsidP="00AC06C8">
            <w:r>
              <w:t>Рис</w:t>
            </w:r>
            <w:r w:rsidRPr="008E1A54">
              <w:t xml:space="preserve"> 1. </w:t>
            </w:r>
            <w:r>
              <w:t>Форматы слова управления и слова состояния</w:t>
            </w:r>
          </w:p>
        </w:tc>
      </w:tr>
    </w:tbl>
    <w:p w14:paraId="772D3E4E" w14:textId="77777777" w:rsidR="00007C18" w:rsidRDefault="00007C18" w:rsidP="00007C18">
      <w:pPr>
        <w:ind w:firstLine="547"/>
        <w:jc w:val="both"/>
        <w:rPr>
          <w:sz w:val="28"/>
        </w:rPr>
      </w:pPr>
    </w:p>
    <w:p w14:paraId="1DBC2109" w14:textId="77777777" w:rsidR="00007C18" w:rsidRDefault="00007C18" w:rsidP="00007C18">
      <w:pPr>
        <w:ind w:firstLine="547"/>
        <w:jc w:val="both"/>
        <w:rPr>
          <w:sz w:val="28"/>
        </w:rPr>
      </w:pPr>
      <w:r>
        <w:rPr>
          <w:sz w:val="28"/>
        </w:rPr>
        <w:t>Регистр управления содержит 6 бит масок особых случаев, а регистр состояния 6 бит флажков особых случаев:</w:t>
      </w:r>
    </w:p>
    <w:p w14:paraId="554C22EC" w14:textId="77777777" w:rsidR="00007C18" w:rsidRDefault="00007C18" w:rsidP="00007C18">
      <w:pPr>
        <w:ind w:firstLine="547"/>
        <w:jc w:val="both"/>
        <w:rPr>
          <w:sz w:val="28"/>
        </w:rPr>
      </w:pPr>
      <w:r>
        <w:rPr>
          <w:sz w:val="28"/>
        </w:rPr>
        <w:t>P – потеря точности</w:t>
      </w:r>
    </w:p>
    <w:p w14:paraId="64E48A9A" w14:textId="77777777" w:rsidR="00007C18" w:rsidRDefault="00007C18" w:rsidP="00007C18">
      <w:pPr>
        <w:ind w:firstLine="547"/>
        <w:jc w:val="both"/>
        <w:rPr>
          <w:sz w:val="28"/>
        </w:rPr>
      </w:pPr>
      <w:r>
        <w:rPr>
          <w:sz w:val="28"/>
        </w:rPr>
        <w:t>U – антипереполнение</w:t>
      </w:r>
    </w:p>
    <w:p w14:paraId="2EA6321A" w14:textId="77777777" w:rsidR="00007C18" w:rsidRDefault="00007C18" w:rsidP="00007C18">
      <w:pPr>
        <w:ind w:firstLine="547"/>
        <w:jc w:val="both"/>
        <w:rPr>
          <w:sz w:val="28"/>
        </w:rPr>
      </w:pPr>
      <w:r>
        <w:rPr>
          <w:sz w:val="28"/>
        </w:rPr>
        <w:t>О – переполнение</w:t>
      </w:r>
    </w:p>
    <w:p w14:paraId="38DCE876" w14:textId="77777777" w:rsidR="00007C18" w:rsidRDefault="00007C18" w:rsidP="00007C18">
      <w:pPr>
        <w:ind w:firstLine="547"/>
        <w:jc w:val="both"/>
        <w:rPr>
          <w:sz w:val="28"/>
        </w:rPr>
      </w:pPr>
      <w:r>
        <w:rPr>
          <w:sz w:val="28"/>
        </w:rPr>
        <w:t>Z - деление на нуль</w:t>
      </w:r>
    </w:p>
    <w:p w14:paraId="0DCEC89E" w14:textId="77777777" w:rsidR="00007C18" w:rsidRDefault="00007C18" w:rsidP="00007C18">
      <w:pPr>
        <w:ind w:firstLine="547"/>
        <w:jc w:val="both"/>
        <w:rPr>
          <w:sz w:val="28"/>
        </w:rPr>
      </w:pPr>
      <w:r>
        <w:rPr>
          <w:sz w:val="28"/>
        </w:rPr>
        <w:t xml:space="preserve">D - </w:t>
      </w:r>
      <w:proofErr w:type="spellStart"/>
      <w:r>
        <w:rPr>
          <w:sz w:val="28"/>
        </w:rPr>
        <w:t>денормализованный</w:t>
      </w:r>
      <w:proofErr w:type="spellEnd"/>
      <w:r>
        <w:rPr>
          <w:sz w:val="28"/>
        </w:rPr>
        <w:t xml:space="preserve"> операнд</w:t>
      </w:r>
    </w:p>
    <w:p w14:paraId="50F30F64" w14:textId="77777777" w:rsidR="00007C18" w:rsidRDefault="00007C18" w:rsidP="00007C18">
      <w:pPr>
        <w:ind w:firstLine="547"/>
        <w:jc w:val="both"/>
        <w:rPr>
          <w:sz w:val="28"/>
        </w:rPr>
      </w:pPr>
      <w:r>
        <w:rPr>
          <w:sz w:val="28"/>
        </w:rPr>
        <w:t xml:space="preserve">I - </w:t>
      </w:r>
      <w:proofErr w:type="spellStart"/>
      <w:r>
        <w:rPr>
          <w:sz w:val="28"/>
        </w:rPr>
        <w:t>недествительный</w:t>
      </w:r>
      <w:proofErr w:type="spellEnd"/>
      <w:r>
        <w:rPr>
          <w:sz w:val="28"/>
        </w:rPr>
        <w:t xml:space="preserve"> операция</w:t>
      </w:r>
    </w:p>
    <w:p w14:paraId="17A25FCC" w14:textId="77777777" w:rsidR="00007C18" w:rsidRDefault="00007C18" w:rsidP="00007C18">
      <w:pPr>
        <w:ind w:firstLine="547"/>
        <w:jc w:val="both"/>
        <w:rPr>
          <w:sz w:val="28"/>
        </w:rPr>
      </w:pPr>
      <w:r>
        <w:rPr>
          <w:b/>
          <w:bCs/>
          <w:sz w:val="28"/>
        </w:rPr>
        <w:t>Слово управления.</w:t>
      </w:r>
      <w:r>
        <w:rPr>
          <w:sz w:val="28"/>
        </w:rPr>
        <w:t xml:space="preserve"> Оно определяет для FPU один из нескольких вариантов обработки численных данных. Программа центрального процессора может сформировать в памяти образ слова управления, а затем заставить сопроцессор загрузить его в регистр CW. Рассмотрим значение полей. </w:t>
      </w:r>
    </w:p>
    <w:p w14:paraId="4B41E13C" w14:textId="77777777" w:rsidR="00007C18" w:rsidRDefault="00007C18" w:rsidP="00007C18">
      <w:pPr>
        <w:ind w:firstLine="547"/>
        <w:jc w:val="both"/>
        <w:rPr>
          <w:sz w:val="28"/>
        </w:rPr>
      </w:pPr>
      <w:r>
        <w:rPr>
          <w:sz w:val="28"/>
        </w:rPr>
        <w:t xml:space="preserve">Шесть  младших бит слова управления - индивидуальные маски особых случаев. Т.е. особых ситуаций, обнаруженных FPU при выполнении команд. Если бит=1, то не будет вызвано прерывание СPU. Иначе FPU устанавливает в 1 бит запроса прерывания в слове состояния и при общем разрешении прерываний генерирует сигнал </w:t>
      </w:r>
      <w:proofErr w:type="spellStart"/>
      <w:r>
        <w:rPr>
          <w:sz w:val="28"/>
        </w:rPr>
        <w:t>int</w:t>
      </w:r>
      <w:proofErr w:type="spellEnd"/>
      <w:r>
        <w:rPr>
          <w:sz w:val="28"/>
        </w:rPr>
        <w:t xml:space="preserve">  прерывания СPU. </w:t>
      </w:r>
    </w:p>
    <w:p w14:paraId="396AA99E" w14:textId="77777777" w:rsidR="00007C18" w:rsidRDefault="00007C18" w:rsidP="00007C18">
      <w:pPr>
        <w:ind w:firstLine="547"/>
        <w:jc w:val="both"/>
        <w:rPr>
          <w:sz w:val="28"/>
        </w:rPr>
      </w:pPr>
      <w:r>
        <w:rPr>
          <w:sz w:val="28"/>
        </w:rPr>
        <w:t xml:space="preserve">Бит 7 слова управления содержит маску </w:t>
      </w:r>
      <w:proofErr w:type="spellStart"/>
      <w:r>
        <w:rPr>
          <w:sz w:val="28"/>
        </w:rPr>
        <w:t>управлени</w:t>
      </w:r>
      <w:proofErr w:type="spellEnd"/>
      <w:r>
        <w:rPr>
          <w:sz w:val="28"/>
        </w:rPr>
        <w:t xml:space="preserve"> прерыванием IEM, которая разрешает (IEM=0) или запрещает(IEM=1) прерывание центрального процессора.</w:t>
      </w:r>
    </w:p>
    <w:p w14:paraId="4BF9DEAD" w14:textId="77777777" w:rsidR="00007C18" w:rsidRDefault="00007C18" w:rsidP="00007C18">
      <w:pPr>
        <w:ind w:firstLine="547"/>
        <w:jc w:val="both"/>
        <w:rPr>
          <w:sz w:val="28"/>
        </w:rPr>
      </w:pPr>
      <w:r>
        <w:rPr>
          <w:sz w:val="28"/>
        </w:rPr>
        <w:t>Двухбитное поле управления точностью (PC) определяет точность вычислений в 24 бита(РС=00), 53 бита (РС=10) или 64 бита (РС=11). По умолчанию вводиться режим с максимальной точностью в 64 бита.</w:t>
      </w:r>
    </w:p>
    <w:p w14:paraId="4BE0693D" w14:textId="77777777" w:rsidR="00007C18" w:rsidRDefault="00007C18" w:rsidP="00007C18">
      <w:pPr>
        <w:ind w:firstLine="547"/>
        <w:jc w:val="both"/>
        <w:rPr>
          <w:sz w:val="28"/>
        </w:rPr>
      </w:pPr>
      <w:r>
        <w:rPr>
          <w:sz w:val="28"/>
        </w:rPr>
        <w:t xml:space="preserve">Двухбитное поле управления округлением RC определяет один из четырех возможных вариантов округления результатов операций сопроцессора. </w:t>
      </w:r>
    </w:p>
    <w:p w14:paraId="7B32338E" w14:textId="77777777" w:rsidR="00007C18" w:rsidRDefault="00007C18" w:rsidP="00007C18">
      <w:pPr>
        <w:ind w:firstLine="547"/>
        <w:jc w:val="both"/>
        <w:rPr>
          <w:sz w:val="28"/>
        </w:rPr>
      </w:pPr>
      <w:r>
        <w:rPr>
          <w:sz w:val="28"/>
        </w:rPr>
        <w:t xml:space="preserve">Бит 12 управляет режимом бесконечности IC. Когда IC=0, </w:t>
      </w:r>
      <w:proofErr w:type="spellStart"/>
      <w:r>
        <w:rPr>
          <w:sz w:val="28"/>
        </w:rPr>
        <w:t>сопрцессор</w:t>
      </w:r>
      <w:proofErr w:type="spellEnd"/>
      <w:r>
        <w:rPr>
          <w:sz w:val="28"/>
        </w:rPr>
        <w:t xml:space="preserve"> обрабатывает два специальных значения “плюс бесконечность” и “минус бесконечность” как одно и то же значение “бесконечность”, не имеющее знака.</w:t>
      </w:r>
    </w:p>
    <w:p w14:paraId="4FF0CC17" w14:textId="77777777" w:rsidR="00007C18" w:rsidRDefault="00007C18" w:rsidP="00007C18">
      <w:pPr>
        <w:ind w:firstLine="547"/>
        <w:jc w:val="both"/>
        <w:rPr>
          <w:sz w:val="28"/>
        </w:rPr>
      </w:pPr>
      <w:r>
        <w:rPr>
          <w:b/>
          <w:bCs/>
          <w:sz w:val="28"/>
        </w:rPr>
        <w:t xml:space="preserve">Слово состояния. </w:t>
      </w:r>
      <w:r>
        <w:rPr>
          <w:sz w:val="28"/>
        </w:rPr>
        <w:t xml:space="preserve">В нем младшие 6 бит отведены для регистрации особых случаев. Бит 7 – запроса прерывания (IR), устанавливается в 1 при возникновении любого незамаскированного особого случая. Бит С3-С0 </w:t>
      </w:r>
      <w:r>
        <w:rPr>
          <w:sz w:val="28"/>
        </w:rPr>
        <w:lastRenderedPageBreak/>
        <w:t>фиксирует код условия в операциях сравнения, проверки условия и анализа. Три бита ST указатели стека. Стековые операции сопровождаются модификацией поля  ST. Наконец, флажок занятости В устанавливается в состояние 1 когда численное операционные устройство выполняет операцию. Большую роль играют биты кода условия, которые фиксируют особенности результата (табл. 1.). Коды условия привлекаются для реализации условных переходов. Сопроцессор самостоятельно не может влиять на ход выполнения программ. Поэтому для условных переходов по результатам операций сопроцессора приходится сначала передавать код условия в память, а затем загружать один из регистров центрального процессора. После этого код условия передается в регистр флагов, производится условный переход.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68"/>
        <w:gridCol w:w="1440"/>
        <w:gridCol w:w="1440"/>
        <w:gridCol w:w="1440"/>
        <w:gridCol w:w="3060"/>
      </w:tblGrid>
      <w:tr w:rsidR="00007C18" w14:paraId="1B640749" w14:textId="77777777" w:rsidTr="00AC06C8">
        <w:trPr>
          <w:cantSplit/>
          <w:trHeight w:val="639"/>
        </w:trPr>
        <w:tc>
          <w:tcPr>
            <w:tcW w:w="8748" w:type="dxa"/>
            <w:gridSpan w:val="5"/>
            <w:tcBorders>
              <w:top w:val="nil"/>
              <w:left w:val="nil"/>
              <w:right w:val="nil"/>
            </w:tcBorders>
            <w:vAlign w:val="bottom"/>
          </w:tcPr>
          <w:p w14:paraId="63D271C9" w14:textId="77777777" w:rsidR="00007C18" w:rsidRDefault="00007C18" w:rsidP="00AC06C8">
            <w:r>
              <w:t xml:space="preserve">Таблица 1. </w:t>
            </w:r>
            <w:proofErr w:type="spellStart"/>
            <w:r>
              <w:t>Интерпетация</w:t>
            </w:r>
            <w:proofErr w:type="spellEnd"/>
            <w:r>
              <w:t xml:space="preserve"> кода условия в операциях сравнения и проверки (FCOM,FCOMP,FTST)</w:t>
            </w:r>
          </w:p>
        </w:tc>
      </w:tr>
      <w:tr w:rsidR="00007C18" w14:paraId="1B309DAB" w14:textId="77777777" w:rsidTr="00AC06C8">
        <w:trPr>
          <w:trHeight w:val="242"/>
        </w:trPr>
        <w:tc>
          <w:tcPr>
            <w:tcW w:w="1368" w:type="dxa"/>
          </w:tcPr>
          <w:p w14:paraId="67783822" w14:textId="77777777" w:rsidR="00007C18" w:rsidRDefault="00007C18" w:rsidP="00AC06C8">
            <w:pPr>
              <w:ind w:firstLine="547"/>
              <w:jc w:val="both"/>
            </w:pPr>
            <w:r>
              <w:t>C3</w:t>
            </w:r>
          </w:p>
        </w:tc>
        <w:tc>
          <w:tcPr>
            <w:tcW w:w="1440" w:type="dxa"/>
          </w:tcPr>
          <w:p w14:paraId="0A0E6E89" w14:textId="77777777" w:rsidR="00007C18" w:rsidRDefault="00007C18" w:rsidP="00AC06C8">
            <w:pPr>
              <w:ind w:firstLine="547"/>
              <w:jc w:val="both"/>
            </w:pPr>
            <w:r>
              <w:t>C2</w:t>
            </w:r>
          </w:p>
        </w:tc>
        <w:tc>
          <w:tcPr>
            <w:tcW w:w="1440" w:type="dxa"/>
          </w:tcPr>
          <w:p w14:paraId="66B32CBF" w14:textId="77777777" w:rsidR="00007C18" w:rsidRDefault="00007C18" w:rsidP="00AC06C8">
            <w:pPr>
              <w:ind w:firstLine="547"/>
              <w:jc w:val="both"/>
            </w:pPr>
            <w:r>
              <w:t>C1</w:t>
            </w:r>
          </w:p>
        </w:tc>
        <w:tc>
          <w:tcPr>
            <w:tcW w:w="1440" w:type="dxa"/>
          </w:tcPr>
          <w:p w14:paraId="02C89752" w14:textId="77777777" w:rsidR="00007C18" w:rsidRDefault="00007C18" w:rsidP="00AC06C8">
            <w:pPr>
              <w:ind w:firstLine="547"/>
              <w:jc w:val="both"/>
            </w:pPr>
            <w:r>
              <w:t>C0</w:t>
            </w:r>
          </w:p>
        </w:tc>
        <w:tc>
          <w:tcPr>
            <w:tcW w:w="3060" w:type="dxa"/>
          </w:tcPr>
          <w:p w14:paraId="6461E8E6" w14:textId="77777777" w:rsidR="00007C18" w:rsidRDefault="00007C18" w:rsidP="00AC06C8">
            <w:pPr>
              <w:jc w:val="center"/>
            </w:pPr>
            <w:r>
              <w:t>Описание</w:t>
            </w:r>
          </w:p>
        </w:tc>
      </w:tr>
      <w:tr w:rsidR="00007C18" w14:paraId="37F0F810" w14:textId="77777777" w:rsidTr="00AC06C8">
        <w:trPr>
          <w:trHeight w:val="134"/>
        </w:trPr>
        <w:tc>
          <w:tcPr>
            <w:tcW w:w="1368" w:type="dxa"/>
          </w:tcPr>
          <w:p w14:paraId="331D78FF" w14:textId="77777777" w:rsidR="00007C18" w:rsidRDefault="00007C18" w:rsidP="00AC06C8">
            <w:pPr>
              <w:ind w:firstLine="547"/>
              <w:jc w:val="both"/>
            </w:pPr>
            <w:r>
              <w:t>0</w:t>
            </w:r>
          </w:p>
        </w:tc>
        <w:tc>
          <w:tcPr>
            <w:tcW w:w="1440" w:type="dxa"/>
          </w:tcPr>
          <w:p w14:paraId="0CB79A3E" w14:textId="77777777" w:rsidR="00007C18" w:rsidRDefault="00007C18" w:rsidP="00AC06C8">
            <w:pPr>
              <w:ind w:firstLine="547"/>
              <w:jc w:val="both"/>
            </w:pPr>
            <w:r>
              <w:t>X</w:t>
            </w:r>
          </w:p>
        </w:tc>
        <w:tc>
          <w:tcPr>
            <w:tcW w:w="1440" w:type="dxa"/>
          </w:tcPr>
          <w:p w14:paraId="7AA4FA90" w14:textId="77777777" w:rsidR="00007C18" w:rsidRDefault="00007C18" w:rsidP="00AC06C8">
            <w:pPr>
              <w:ind w:firstLine="547"/>
              <w:jc w:val="both"/>
            </w:pPr>
            <w:r>
              <w:t>X</w:t>
            </w:r>
          </w:p>
        </w:tc>
        <w:tc>
          <w:tcPr>
            <w:tcW w:w="1440" w:type="dxa"/>
          </w:tcPr>
          <w:p w14:paraId="262D4F70" w14:textId="77777777" w:rsidR="00007C18" w:rsidRDefault="00007C18" w:rsidP="00AC06C8">
            <w:pPr>
              <w:ind w:firstLine="547"/>
              <w:jc w:val="both"/>
            </w:pPr>
            <w:r>
              <w:t>0</w:t>
            </w:r>
          </w:p>
        </w:tc>
        <w:tc>
          <w:tcPr>
            <w:tcW w:w="3060" w:type="dxa"/>
          </w:tcPr>
          <w:p w14:paraId="334D4F89" w14:textId="77777777" w:rsidR="00007C18" w:rsidRDefault="00007C18" w:rsidP="00AC06C8">
            <w:pPr>
              <w:jc w:val="both"/>
            </w:pPr>
            <w:r>
              <w:t>(ST)&gt;источника (</w:t>
            </w:r>
            <w:proofErr w:type="spellStart"/>
            <w:r>
              <w:t>src</w:t>
            </w:r>
            <w:proofErr w:type="spellEnd"/>
            <w:r>
              <w:t>)</w:t>
            </w:r>
          </w:p>
        </w:tc>
      </w:tr>
      <w:tr w:rsidR="00007C18" w14:paraId="5A46D0B5" w14:textId="77777777" w:rsidTr="00AC06C8">
        <w:trPr>
          <w:trHeight w:val="206"/>
        </w:trPr>
        <w:tc>
          <w:tcPr>
            <w:tcW w:w="1368" w:type="dxa"/>
          </w:tcPr>
          <w:p w14:paraId="3269479E" w14:textId="77777777" w:rsidR="00007C18" w:rsidRDefault="00007C18" w:rsidP="00AC06C8">
            <w:pPr>
              <w:ind w:firstLine="547"/>
              <w:jc w:val="both"/>
            </w:pPr>
            <w:r>
              <w:t>0</w:t>
            </w:r>
          </w:p>
        </w:tc>
        <w:tc>
          <w:tcPr>
            <w:tcW w:w="1440" w:type="dxa"/>
          </w:tcPr>
          <w:p w14:paraId="0BED4F05" w14:textId="77777777" w:rsidR="00007C18" w:rsidRDefault="00007C18" w:rsidP="00AC06C8">
            <w:pPr>
              <w:ind w:firstLine="547"/>
              <w:jc w:val="both"/>
            </w:pPr>
            <w:r>
              <w:t>X</w:t>
            </w:r>
          </w:p>
        </w:tc>
        <w:tc>
          <w:tcPr>
            <w:tcW w:w="1440" w:type="dxa"/>
          </w:tcPr>
          <w:p w14:paraId="29FD2565" w14:textId="77777777" w:rsidR="00007C18" w:rsidRDefault="00007C18" w:rsidP="00AC06C8">
            <w:pPr>
              <w:ind w:firstLine="547"/>
              <w:jc w:val="both"/>
            </w:pPr>
            <w:r>
              <w:t>X</w:t>
            </w:r>
          </w:p>
        </w:tc>
        <w:tc>
          <w:tcPr>
            <w:tcW w:w="1440" w:type="dxa"/>
          </w:tcPr>
          <w:p w14:paraId="6F905E78" w14:textId="77777777" w:rsidR="00007C18" w:rsidRDefault="00007C18" w:rsidP="00AC06C8">
            <w:pPr>
              <w:ind w:firstLine="547"/>
              <w:jc w:val="both"/>
            </w:pPr>
            <w:r>
              <w:t>1</w:t>
            </w:r>
          </w:p>
        </w:tc>
        <w:tc>
          <w:tcPr>
            <w:tcW w:w="3060" w:type="dxa"/>
          </w:tcPr>
          <w:p w14:paraId="10850613" w14:textId="77777777" w:rsidR="00007C18" w:rsidRDefault="00007C18" w:rsidP="00AC06C8">
            <w:pPr>
              <w:jc w:val="both"/>
            </w:pPr>
            <w:r>
              <w:t>(ST)</w:t>
            </w:r>
            <w:proofErr w:type="spellStart"/>
            <w:r>
              <w:t>Бисточника</w:t>
            </w:r>
            <w:proofErr w:type="spellEnd"/>
            <w:r>
              <w:t xml:space="preserve"> (</w:t>
            </w:r>
            <w:proofErr w:type="spellStart"/>
            <w:r>
              <w:t>src</w:t>
            </w:r>
            <w:proofErr w:type="spellEnd"/>
            <w:r>
              <w:t>)</w:t>
            </w:r>
          </w:p>
        </w:tc>
      </w:tr>
      <w:tr w:rsidR="00007C18" w14:paraId="5AB6B9BF" w14:textId="77777777" w:rsidTr="00AC06C8">
        <w:tc>
          <w:tcPr>
            <w:tcW w:w="1368" w:type="dxa"/>
          </w:tcPr>
          <w:p w14:paraId="69C1865E" w14:textId="77777777" w:rsidR="00007C18" w:rsidRDefault="00007C18" w:rsidP="00AC06C8">
            <w:pPr>
              <w:ind w:firstLine="547"/>
              <w:jc w:val="both"/>
            </w:pPr>
            <w:r>
              <w:t>1</w:t>
            </w:r>
          </w:p>
        </w:tc>
        <w:tc>
          <w:tcPr>
            <w:tcW w:w="1440" w:type="dxa"/>
          </w:tcPr>
          <w:p w14:paraId="404CC374" w14:textId="77777777" w:rsidR="00007C18" w:rsidRDefault="00007C18" w:rsidP="00AC06C8">
            <w:pPr>
              <w:ind w:firstLine="547"/>
              <w:jc w:val="both"/>
            </w:pPr>
            <w:r>
              <w:t>X</w:t>
            </w:r>
          </w:p>
        </w:tc>
        <w:tc>
          <w:tcPr>
            <w:tcW w:w="1440" w:type="dxa"/>
          </w:tcPr>
          <w:p w14:paraId="5BF303EB" w14:textId="77777777" w:rsidR="00007C18" w:rsidRDefault="00007C18" w:rsidP="00AC06C8">
            <w:pPr>
              <w:ind w:firstLine="547"/>
              <w:jc w:val="both"/>
            </w:pPr>
            <w:r>
              <w:t>X</w:t>
            </w:r>
          </w:p>
        </w:tc>
        <w:tc>
          <w:tcPr>
            <w:tcW w:w="1440" w:type="dxa"/>
          </w:tcPr>
          <w:p w14:paraId="14EA32DA" w14:textId="77777777" w:rsidR="00007C18" w:rsidRDefault="00007C18" w:rsidP="00AC06C8">
            <w:pPr>
              <w:ind w:firstLine="547"/>
              <w:jc w:val="both"/>
            </w:pPr>
            <w:r>
              <w:t>0</w:t>
            </w:r>
          </w:p>
        </w:tc>
        <w:tc>
          <w:tcPr>
            <w:tcW w:w="3060" w:type="dxa"/>
          </w:tcPr>
          <w:p w14:paraId="77AD9EEC" w14:textId="77777777" w:rsidR="00007C18" w:rsidRDefault="00007C18" w:rsidP="00AC06C8">
            <w:pPr>
              <w:jc w:val="both"/>
            </w:pPr>
            <w:r>
              <w:t>(ST)=источнику (</w:t>
            </w:r>
            <w:proofErr w:type="spellStart"/>
            <w:r>
              <w:t>src</w:t>
            </w:r>
            <w:proofErr w:type="spellEnd"/>
            <w:r>
              <w:t>)</w:t>
            </w:r>
          </w:p>
        </w:tc>
      </w:tr>
      <w:tr w:rsidR="00007C18" w14:paraId="77EF5895" w14:textId="77777777" w:rsidTr="00AC06C8">
        <w:trPr>
          <w:trHeight w:val="179"/>
        </w:trPr>
        <w:tc>
          <w:tcPr>
            <w:tcW w:w="1368" w:type="dxa"/>
          </w:tcPr>
          <w:p w14:paraId="2F00B186" w14:textId="77777777" w:rsidR="00007C18" w:rsidRDefault="00007C18" w:rsidP="00AC06C8">
            <w:pPr>
              <w:ind w:firstLine="547"/>
              <w:jc w:val="both"/>
            </w:pPr>
            <w:r>
              <w:t>1</w:t>
            </w:r>
          </w:p>
        </w:tc>
        <w:tc>
          <w:tcPr>
            <w:tcW w:w="1440" w:type="dxa"/>
          </w:tcPr>
          <w:p w14:paraId="48A7330D" w14:textId="77777777" w:rsidR="00007C18" w:rsidRDefault="00007C18" w:rsidP="00AC06C8">
            <w:pPr>
              <w:ind w:firstLine="547"/>
              <w:jc w:val="both"/>
            </w:pPr>
            <w:r>
              <w:t>X</w:t>
            </w:r>
          </w:p>
        </w:tc>
        <w:tc>
          <w:tcPr>
            <w:tcW w:w="1440" w:type="dxa"/>
          </w:tcPr>
          <w:p w14:paraId="515E5D9A" w14:textId="77777777" w:rsidR="00007C18" w:rsidRDefault="00007C18" w:rsidP="00AC06C8">
            <w:pPr>
              <w:ind w:firstLine="547"/>
              <w:jc w:val="both"/>
            </w:pPr>
            <w:r>
              <w:t>X</w:t>
            </w:r>
          </w:p>
        </w:tc>
        <w:tc>
          <w:tcPr>
            <w:tcW w:w="1440" w:type="dxa"/>
          </w:tcPr>
          <w:p w14:paraId="2C39BBA8" w14:textId="77777777" w:rsidR="00007C18" w:rsidRDefault="00007C18" w:rsidP="00AC06C8">
            <w:pPr>
              <w:ind w:firstLine="547"/>
              <w:jc w:val="both"/>
            </w:pPr>
            <w:r>
              <w:t>1</w:t>
            </w:r>
          </w:p>
        </w:tc>
        <w:tc>
          <w:tcPr>
            <w:tcW w:w="3060" w:type="dxa"/>
          </w:tcPr>
          <w:p w14:paraId="3DE0E649" w14:textId="77777777" w:rsidR="00007C18" w:rsidRDefault="00007C18" w:rsidP="00AC06C8">
            <w:pPr>
              <w:jc w:val="both"/>
            </w:pPr>
            <w:r>
              <w:t>Не сравнимы</w:t>
            </w:r>
          </w:p>
        </w:tc>
      </w:tr>
    </w:tbl>
    <w:p w14:paraId="342632B5" w14:textId="77777777" w:rsidR="00007C18" w:rsidRDefault="00007C18" w:rsidP="00007C18">
      <w:pPr>
        <w:ind w:firstLine="547"/>
        <w:jc w:val="both"/>
        <w:rPr>
          <w:sz w:val="28"/>
        </w:rPr>
      </w:pPr>
    </w:p>
    <w:p w14:paraId="387416DB" w14:textId="77777777" w:rsidR="00007C18" w:rsidRPr="003A613E" w:rsidRDefault="00007C18" w:rsidP="00007C18">
      <w:pPr>
        <w:pStyle w:val="Heading3"/>
        <w:ind w:firstLine="567"/>
        <w:rPr>
          <w:i/>
          <w:iCs/>
          <w:sz w:val="28"/>
        </w:rPr>
      </w:pPr>
      <w:bookmarkStart w:id="56" w:name="_Toc11170599"/>
      <w:bookmarkStart w:id="57" w:name="_Toc11482230"/>
      <w:bookmarkStart w:id="58" w:name="_Toc11482740"/>
      <w:r w:rsidRPr="003A613E">
        <w:rPr>
          <w:i/>
          <w:iCs/>
          <w:sz w:val="28"/>
        </w:rPr>
        <w:t>Система команд</w:t>
      </w:r>
      <w:bookmarkEnd w:id="56"/>
      <w:bookmarkEnd w:id="57"/>
      <w:bookmarkEnd w:id="58"/>
    </w:p>
    <w:p w14:paraId="589DA5E0" w14:textId="77777777" w:rsidR="00007C18" w:rsidRDefault="00007C18" w:rsidP="00007C18">
      <w:pPr>
        <w:ind w:firstLine="547"/>
        <w:jc w:val="both"/>
        <w:rPr>
          <w:sz w:val="28"/>
        </w:rPr>
      </w:pPr>
      <w:r>
        <w:rPr>
          <w:sz w:val="28"/>
        </w:rPr>
        <w:t>Система команд сопроцессора содержит 6 групп команд: команды передач данных, арифметические команды, команды сравнения, трансцендентных операций, команды загрузки констант и управления сопроцессором. Операнды некоторых команд определяются неявно. Другие команды допускают или требуют явного задания операнда.</w:t>
      </w:r>
    </w:p>
    <w:p w14:paraId="32F165CE" w14:textId="77777777" w:rsidR="00007C18" w:rsidRDefault="00007C18" w:rsidP="00007C18">
      <w:pPr>
        <w:ind w:firstLine="547"/>
        <w:jc w:val="both"/>
        <w:rPr>
          <w:sz w:val="28"/>
        </w:rPr>
      </w:pPr>
      <w:r>
        <w:rPr>
          <w:sz w:val="28"/>
        </w:rPr>
        <w:t xml:space="preserve">При рассмотрении </w:t>
      </w:r>
      <w:proofErr w:type="spellStart"/>
      <w:r>
        <w:rPr>
          <w:sz w:val="28"/>
        </w:rPr>
        <w:t>ситемы</w:t>
      </w:r>
      <w:proofErr w:type="spellEnd"/>
      <w:r>
        <w:rPr>
          <w:sz w:val="28"/>
        </w:rPr>
        <w:t xml:space="preserve"> команд сопроцессора будем пользоваться следующими обозначениями: </w:t>
      </w:r>
      <w:proofErr w:type="spellStart"/>
      <w:r>
        <w:rPr>
          <w:sz w:val="28"/>
        </w:rPr>
        <w:t>src</w:t>
      </w:r>
      <w:proofErr w:type="spellEnd"/>
      <w:r>
        <w:rPr>
          <w:sz w:val="28"/>
        </w:rPr>
        <w:t xml:space="preserve"> обозначает источник, т.е. операнд, значение которого не </w:t>
      </w:r>
      <w:proofErr w:type="spellStart"/>
      <w:r>
        <w:rPr>
          <w:sz w:val="28"/>
        </w:rPr>
        <w:t>модифицируеться</w:t>
      </w:r>
      <w:proofErr w:type="spellEnd"/>
      <w:r>
        <w:rPr>
          <w:sz w:val="28"/>
        </w:rPr>
        <w:t xml:space="preserve">, а </w:t>
      </w:r>
      <w:proofErr w:type="spellStart"/>
      <w:r>
        <w:rPr>
          <w:sz w:val="28"/>
        </w:rPr>
        <w:t>dst</w:t>
      </w:r>
      <w:proofErr w:type="spellEnd"/>
      <w:r>
        <w:rPr>
          <w:sz w:val="28"/>
        </w:rPr>
        <w:t xml:space="preserve"> – получатель, т.е. операнд, значение которого замещается результатом операции.</w:t>
      </w:r>
    </w:p>
    <w:p w14:paraId="71DB6B19" w14:textId="77777777" w:rsidR="00007C18" w:rsidRDefault="00007C18" w:rsidP="00007C18">
      <w:pPr>
        <w:ind w:firstLine="547"/>
        <w:jc w:val="both"/>
        <w:rPr>
          <w:sz w:val="28"/>
        </w:rPr>
      </w:pPr>
      <w:r>
        <w:rPr>
          <w:b/>
          <w:bCs/>
          <w:sz w:val="28"/>
        </w:rPr>
        <w:t xml:space="preserve">Особенности задания команд. </w:t>
      </w:r>
      <w:r>
        <w:rPr>
          <w:sz w:val="28"/>
        </w:rPr>
        <w:t>Команды бинарных операций допускают несколько форм задания</w:t>
      </w:r>
      <w:r>
        <w:rPr>
          <w:b/>
          <w:bCs/>
          <w:sz w:val="28"/>
        </w:rPr>
        <w:t xml:space="preserve">. </w:t>
      </w:r>
      <w:r>
        <w:rPr>
          <w:sz w:val="28"/>
        </w:rPr>
        <w:t xml:space="preserve">При пустом поле операнда операция выполняется с двумя верхними элементами стека ST(источник) и ST(1)(получатель). После производства операции </w:t>
      </w:r>
      <w:proofErr w:type="spellStart"/>
      <w:r>
        <w:rPr>
          <w:sz w:val="28"/>
        </w:rPr>
        <w:t>осуществляеться</w:t>
      </w:r>
      <w:proofErr w:type="spellEnd"/>
      <w:r>
        <w:rPr>
          <w:sz w:val="28"/>
        </w:rPr>
        <w:t xml:space="preserve"> инкрементирование указателя стека и результат </w:t>
      </w:r>
      <w:proofErr w:type="spellStart"/>
      <w:r>
        <w:rPr>
          <w:sz w:val="28"/>
        </w:rPr>
        <w:t>помещаеться</w:t>
      </w:r>
      <w:proofErr w:type="spellEnd"/>
      <w:r>
        <w:rPr>
          <w:sz w:val="28"/>
        </w:rPr>
        <w:t xml:space="preserve"> в новую вершину стека, заменяя исходное содержимое ST(1). Когда в бинарной команде определен один операнд, операция выполняется с привлечением указанного в команде регистра или ячейки памяти и содержимого вершины стека. Результат загружается в старую вершину стека и указатель стека не модифицируется. Если в бинарной команде указаны 2 операнда, ими является содержимое 2-х регистров стека, причём одним из них будет  ST, a 2-м ST(i). </w:t>
      </w:r>
    </w:p>
    <w:p w14:paraId="09A88111" w14:textId="77777777" w:rsidR="00007C18" w:rsidRDefault="00007C18" w:rsidP="00007C18">
      <w:pPr>
        <w:ind w:firstLine="547"/>
        <w:jc w:val="both"/>
        <w:rPr>
          <w:sz w:val="28"/>
        </w:rPr>
      </w:pPr>
      <w:r>
        <w:rPr>
          <w:sz w:val="28"/>
        </w:rPr>
        <w:t>Альтернативные формы операндов условно показываются с помощью наклонной черты, причем черта без последующей спецификации означает отсутствие явно задаваемых операндов. Например команда FADD имеет следующий общий вид:</w:t>
      </w:r>
    </w:p>
    <w:p w14:paraId="206C1AB5" w14:textId="77777777" w:rsidR="00007C18" w:rsidRPr="008E1A54" w:rsidRDefault="00007C18" w:rsidP="00007C18">
      <w:pPr>
        <w:ind w:firstLine="547"/>
        <w:jc w:val="both"/>
        <w:rPr>
          <w:sz w:val="28"/>
        </w:rPr>
      </w:pPr>
      <w:r>
        <w:rPr>
          <w:sz w:val="28"/>
          <w:lang w:val="en-US"/>
        </w:rPr>
        <w:lastRenderedPageBreak/>
        <w:t>FADD</w:t>
      </w:r>
      <w:r w:rsidRPr="008E1A54">
        <w:rPr>
          <w:sz w:val="28"/>
        </w:rPr>
        <w:t xml:space="preserve"> //</w:t>
      </w:r>
      <w:proofErr w:type="spellStart"/>
      <w:r>
        <w:rPr>
          <w:sz w:val="28"/>
          <w:lang w:val="en-US"/>
        </w:rPr>
        <w:t>src</w:t>
      </w:r>
      <w:proofErr w:type="spellEnd"/>
      <w:r w:rsidRPr="008E1A54">
        <w:rPr>
          <w:sz w:val="28"/>
        </w:rPr>
        <w:t>/</w:t>
      </w:r>
      <w:proofErr w:type="spellStart"/>
      <w:r>
        <w:rPr>
          <w:sz w:val="28"/>
          <w:lang w:val="en-US"/>
        </w:rPr>
        <w:t>dst</w:t>
      </w:r>
      <w:proofErr w:type="spellEnd"/>
      <w:r w:rsidRPr="008E1A54">
        <w:rPr>
          <w:sz w:val="28"/>
        </w:rPr>
        <w:t>,</w:t>
      </w:r>
      <w:proofErr w:type="spellStart"/>
      <w:r>
        <w:rPr>
          <w:sz w:val="28"/>
          <w:lang w:val="en-US"/>
        </w:rPr>
        <w:t>src</w:t>
      </w:r>
      <w:proofErr w:type="spellEnd"/>
    </w:p>
    <w:p w14:paraId="6E4947B3" w14:textId="77777777" w:rsidR="00007C18" w:rsidRDefault="00007C18" w:rsidP="00007C18">
      <w:pPr>
        <w:ind w:firstLine="547"/>
        <w:jc w:val="both"/>
        <w:rPr>
          <w:sz w:val="28"/>
        </w:rPr>
      </w:pPr>
      <w:r>
        <w:rPr>
          <w:sz w:val="28"/>
        </w:rPr>
        <w:t>Такая запись подразумевает три возможных формы команд: без операндов, с одним источником, с получателем и источником.</w:t>
      </w:r>
    </w:p>
    <w:p w14:paraId="0C5095D7" w14:textId="77777777" w:rsidR="00007C18" w:rsidRDefault="00007C18" w:rsidP="00007C18">
      <w:pPr>
        <w:ind w:firstLine="547"/>
        <w:jc w:val="both"/>
        <w:rPr>
          <w:sz w:val="28"/>
        </w:rPr>
      </w:pPr>
      <w:r>
        <w:rPr>
          <w:sz w:val="28"/>
        </w:rPr>
        <w:t xml:space="preserve">В мнемониках команд сопроцессора приняты следующие соглашения: первая буква всегда F; вторая буква I обозначает операцию с целыми числами, буква B – операцию с десятичным целым операндом, а пустая – операцию с вещественными числами; предпоследняя или последняя буква R указывает обратную операцию (например, в обычной форме команды деления получатель делится на источник, а в обратной форме источник делится на получатель; в обоих формах результат </w:t>
      </w:r>
      <w:proofErr w:type="spellStart"/>
      <w:r>
        <w:rPr>
          <w:sz w:val="28"/>
        </w:rPr>
        <w:t>помещаеться</w:t>
      </w:r>
      <w:proofErr w:type="spellEnd"/>
      <w:r>
        <w:rPr>
          <w:sz w:val="28"/>
        </w:rPr>
        <w:t xml:space="preserve"> в получатель); последняя буква P идентифицирует команду, заключительным действием которой </w:t>
      </w:r>
      <w:proofErr w:type="spellStart"/>
      <w:r>
        <w:rPr>
          <w:sz w:val="28"/>
        </w:rPr>
        <w:t>являеться</w:t>
      </w:r>
      <w:proofErr w:type="spellEnd"/>
      <w:r>
        <w:rPr>
          <w:sz w:val="28"/>
        </w:rPr>
        <w:t xml:space="preserve"> извлечение из стека.</w:t>
      </w:r>
    </w:p>
    <w:p w14:paraId="0A911DAB" w14:textId="77777777" w:rsidR="00007C18" w:rsidRDefault="00007C18" w:rsidP="00007C18">
      <w:pPr>
        <w:ind w:firstLine="547"/>
        <w:jc w:val="both"/>
        <w:rPr>
          <w:sz w:val="28"/>
        </w:rPr>
      </w:pPr>
      <w:r>
        <w:rPr>
          <w:b/>
          <w:bCs/>
          <w:sz w:val="28"/>
        </w:rPr>
        <w:t xml:space="preserve">Команды передачи данных.   </w:t>
      </w:r>
      <w:r>
        <w:rPr>
          <w:sz w:val="28"/>
        </w:rPr>
        <w:t>Команды этой группы производят передачу данных между регистрами стека, а так же между вершинами стека и памятью. Одной командой число из памяти преобразуется во ременный вещественный формат и загружается в стек. Таким же образом, но в обратном порядке осуществляется передача числа в память.</w:t>
      </w:r>
    </w:p>
    <w:p w14:paraId="7C2BE450" w14:textId="77777777" w:rsidR="00007C18" w:rsidRDefault="00007C18" w:rsidP="00007C18">
      <w:pPr>
        <w:ind w:firstLine="547"/>
        <w:jc w:val="both"/>
        <w:rPr>
          <w:sz w:val="28"/>
        </w:rPr>
      </w:pPr>
      <w:r>
        <w:rPr>
          <w:b/>
          <w:bCs/>
          <w:sz w:val="28"/>
        </w:rPr>
        <w:t xml:space="preserve">Команды загрузки.   </w:t>
      </w:r>
      <w:r>
        <w:rPr>
          <w:sz w:val="28"/>
        </w:rPr>
        <w:t>3 команды загрузки имеют следующий вид:</w:t>
      </w:r>
    </w:p>
    <w:p w14:paraId="3AE2BDEF" w14:textId="77777777" w:rsidR="00007C18" w:rsidRDefault="00007C18" w:rsidP="00007C18">
      <w:pPr>
        <w:ind w:firstLine="547"/>
        <w:jc w:val="both"/>
        <w:rPr>
          <w:sz w:val="28"/>
        </w:rPr>
      </w:pPr>
      <w:r>
        <w:rPr>
          <w:sz w:val="28"/>
        </w:rPr>
        <w:t xml:space="preserve">вещественное:     FLD   </w:t>
      </w:r>
      <w:proofErr w:type="spellStart"/>
      <w:r>
        <w:rPr>
          <w:sz w:val="28"/>
        </w:rPr>
        <w:t>src</w:t>
      </w:r>
      <w:proofErr w:type="spellEnd"/>
    </w:p>
    <w:p w14:paraId="279D50D1" w14:textId="77777777" w:rsidR="00007C18" w:rsidRDefault="00007C18" w:rsidP="00007C18">
      <w:pPr>
        <w:ind w:firstLine="547"/>
        <w:jc w:val="both"/>
        <w:rPr>
          <w:sz w:val="28"/>
        </w:rPr>
      </w:pPr>
      <w:r>
        <w:rPr>
          <w:sz w:val="28"/>
        </w:rPr>
        <w:t xml:space="preserve">двоичное целое    FILD  </w:t>
      </w:r>
      <w:proofErr w:type="spellStart"/>
      <w:r>
        <w:rPr>
          <w:sz w:val="28"/>
        </w:rPr>
        <w:t>src</w:t>
      </w:r>
      <w:proofErr w:type="spellEnd"/>
    </w:p>
    <w:p w14:paraId="59323758" w14:textId="77777777" w:rsidR="00007C18" w:rsidRDefault="00007C18" w:rsidP="00007C18">
      <w:pPr>
        <w:ind w:firstLine="547"/>
        <w:jc w:val="both"/>
        <w:rPr>
          <w:sz w:val="28"/>
        </w:rPr>
      </w:pPr>
      <w:r>
        <w:rPr>
          <w:sz w:val="28"/>
        </w:rPr>
        <w:t xml:space="preserve">десятичное целое  FBLD  </w:t>
      </w:r>
      <w:proofErr w:type="spellStart"/>
      <w:r>
        <w:rPr>
          <w:sz w:val="28"/>
        </w:rPr>
        <w:t>src</w:t>
      </w:r>
      <w:proofErr w:type="spellEnd"/>
    </w:p>
    <w:p w14:paraId="76820781" w14:textId="77777777" w:rsidR="00007C18" w:rsidRDefault="00007C18" w:rsidP="00007C18">
      <w:pPr>
        <w:ind w:firstLine="547"/>
        <w:jc w:val="both"/>
        <w:rPr>
          <w:sz w:val="28"/>
        </w:rPr>
      </w:pPr>
      <w:r>
        <w:rPr>
          <w:sz w:val="28"/>
        </w:rPr>
        <w:t>Эти команды осуществляют декремент указания стека и передачу в новую вершину стека содержимого источника. В команде FLD источником может быть один из регистров стека или вещественное число. В командах FILD и FBLD – только операнд в памяти.</w:t>
      </w:r>
    </w:p>
    <w:p w14:paraId="7566C636" w14:textId="77777777" w:rsidR="00007C18" w:rsidRDefault="00007C18" w:rsidP="00007C18">
      <w:pPr>
        <w:ind w:firstLine="547"/>
        <w:jc w:val="both"/>
        <w:rPr>
          <w:sz w:val="28"/>
        </w:rPr>
      </w:pPr>
      <w:r>
        <w:rPr>
          <w:b/>
          <w:bCs/>
          <w:sz w:val="28"/>
        </w:rPr>
        <w:t xml:space="preserve">Команды запоминания.  </w:t>
      </w:r>
    </w:p>
    <w:p w14:paraId="02CF0A9E" w14:textId="77777777" w:rsidR="00007C18" w:rsidRDefault="00007C18" w:rsidP="00007C18">
      <w:pPr>
        <w:ind w:firstLine="547"/>
        <w:jc w:val="both"/>
        <w:rPr>
          <w:sz w:val="28"/>
        </w:rPr>
      </w:pPr>
      <w:r>
        <w:rPr>
          <w:sz w:val="28"/>
        </w:rPr>
        <w:t xml:space="preserve">Вещественное:    FST   </w:t>
      </w:r>
      <w:proofErr w:type="spellStart"/>
      <w:r>
        <w:rPr>
          <w:sz w:val="28"/>
        </w:rPr>
        <w:t>dst</w:t>
      </w:r>
      <w:proofErr w:type="spellEnd"/>
    </w:p>
    <w:p w14:paraId="5BD712C2" w14:textId="77777777" w:rsidR="00007C18" w:rsidRDefault="00007C18" w:rsidP="00007C18">
      <w:pPr>
        <w:ind w:firstLine="547"/>
        <w:jc w:val="both"/>
        <w:rPr>
          <w:sz w:val="28"/>
        </w:rPr>
      </w:pPr>
      <w:r>
        <w:rPr>
          <w:sz w:val="28"/>
        </w:rPr>
        <w:t xml:space="preserve">Двоичное целое:  FIST  </w:t>
      </w:r>
      <w:proofErr w:type="spellStart"/>
      <w:r>
        <w:rPr>
          <w:sz w:val="28"/>
        </w:rPr>
        <w:t>dst</w:t>
      </w:r>
      <w:proofErr w:type="spellEnd"/>
    </w:p>
    <w:p w14:paraId="64F781A1" w14:textId="77777777" w:rsidR="00007C18" w:rsidRDefault="00007C18" w:rsidP="00007C18">
      <w:pPr>
        <w:ind w:firstLine="547"/>
        <w:jc w:val="both"/>
        <w:rPr>
          <w:sz w:val="28"/>
        </w:rPr>
      </w:pPr>
      <w:r>
        <w:rPr>
          <w:sz w:val="28"/>
        </w:rPr>
        <w:t>Они производят передачу содержимого вершины стека в память без модификации указателя ST  и содержимого ST(0).  В команде  FST  получатель регистр стека или вещественная переменная в памяти. В команде FIST получателем является переменная в памяти имеющая формат коротко целого и целого слова. Рассмотренные команды не допускают получателем формат длинного целого, временного вещественного и неупакованного десятичного.</w:t>
      </w:r>
    </w:p>
    <w:p w14:paraId="0634F694" w14:textId="77777777" w:rsidR="00007C18" w:rsidRDefault="00007C18" w:rsidP="00007C18">
      <w:pPr>
        <w:ind w:firstLine="547"/>
        <w:jc w:val="both"/>
        <w:rPr>
          <w:sz w:val="28"/>
        </w:rPr>
      </w:pPr>
      <w:r>
        <w:rPr>
          <w:b/>
          <w:bCs/>
          <w:sz w:val="28"/>
        </w:rPr>
        <w:t xml:space="preserve">Команды запоминания с извлечением из стека. </w:t>
      </w:r>
      <w:r>
        <w:rPr>
          <w:sz w:val="28"/>
        </w:rPr>
        <w:t xml:space="preserve"> Три команды, помимо передачи содержимого ST(0)  осуществляют извлечение из стека. Регистры бывшей вершины стека отмечается как пустой и производится инкремент указателя стека:</w:t>
      </w:r>
    </w:p>
    <w:p w14:paraId="38E42D42" w14:textId="77777777" w:rsidR="00007C18" w:rsidRDefault="00007C18" w:rsidP="00007C18">
      <w:pPr>
        <w:ind w:firstLine="547"/>
        <w:jc w:val="both"/>
        <w:rPr>
          <w:sz w:val="28"/>
        </w:rPr>
      </w:pPr>
      <w:r>
        <w:rPr>
          <w:sz w:val="28"/>
        </w:rPr>
        <w:t xml:space="preserve">   Вещественное:     FSTР   </w:t>
      </w:r>
      <w:proofErr w:type="spellStart"/>
      <w:r>
        <w:rPr>
          <w:sz w:val="28"/>
        </w:rPr>
        <w:t>dst</w:t>
      </w:r>
      <w:proofErr w:type="spellEnd"/>
    </w:p>
    <w:p w14:paraId="24A91E3C" w14:textId="77777777" w:rsidR="00007C18" w:rsidRDefault="00007C18" w:rsidP="00007C18">
      <w:pPr>
        <w:ind w:firstLine="547"/>
        <w:jc w:val="both"/>
        <w:rPr>
          <w:sz w:val="28"/>
        </w:rPr>
      </w:pPr>
      <w:r>
        <w:rPr>
          <w:sz w:val="28"/>
        </w:rPr>
        <w:t xml:space="preserve">   Двоичное целое:   FISTР  </w:t>
      </w:r>
      <w:proofErr w:type="spellStart"/>
      <w:r>
        <w:rPr>
          <w:sz w:val="28"/>
        </w:rPr>
        <w:t>dst</w:t>
      </w:r>
      <w:proofErr w:type="spellEnd"/>
    </w:p>
    <w:p w14:paraId="06F9B4CC" w14:textId="77777777" w:rsidR="00007C18" w:rsidRDefault="00007C18" w:rsidP="00007C18">
      <w:pPr>
        <w:ind w:firstLine="547"/>
        <w:jc w:val="both"/>
        <w:rPr>
          <w:sz w:val="28"/>
        </w:rPr>
      </w:pPr>
      <w:r>
        <w:rPr>
          <w:sz w:val="28"/>
        </w:rPr>
        <w:t xml:space="preserve">   Десятичное целое: FВSTР  </w:t>
      </w:r>
      <w:proofErr w:type="spellStart"/>
      <w:r>
        <w:rPr>
          <w:sz w:val="28"/>
        </w:rPr>
        <w:t>dst</w:t>
      </w:r>
      <w:proofErr w:type="spellEnd"/>
    </w:p>
    <w:p w14:paraId="3499B726" w14:textId="77777777" w:rsidR="00007C18" w:rsidRDefault="00007C18" w:rsidP="00007C18">
      <w:pPr>
        <w:ind w:firstLine="547"/>
        <w:jc w:val="both"/>
        <w:rPr>
          <w:sz w:val="28"/>
        </w:rPr>
      </w:pPr>
      <w:r>
        <w:rPr>
          <w:sz w:val="28"/>
        </w:rPr>
        <w:t xml:space="preserve">Действия команды FSTР очень похожи на действия FST с добавлением извлечения из стека. Однако, FSTР может передать в память слово во временном вещественном формате, чего не может сделать FST. Команда FIST обеспечивает передачу в память числа в любом формате целого двоичного, включая длинное </w:t>
      </w:r>
      <w:r>
        <w:rPr>
          <w:sz w:val="28"/>
        </w:rPr>
        <w:lastRenderedPageBreak/>
        <w:t>целое. Последний формат не допустим в формате FSTР. Команда FВST преобразует операнд из вершины стека в упакованное десятичное число, передает его в память и производит извлечение из стека.</w:t>
      </w:r>
    </w:p>
    <w:p w14:paraId="0813F9C3" w14:textId="77777777" w:rsidR="00007C18" w:rsidRDefault="00007C18" w:rsidP="00007C18">
      <w:pPr>
        <w:ind w:firstLine="547"/>
        <w:jc w:val="both"/>
        <w:rPr>
          <w:b/>
          <w:bCs/>
          <w:sz w:val="28"/>
        </w:rPr>
      </w:pPr>
      <w:r>
        <w:rPr>
          <w:b/>
          <w:bCs/>
          <w:sz w:val="28"/>
        </w:rPr>
        <w:t xml:space="preserve">Команда обмена содержимого регистров.  </w:t>
      </w:r>
    </w:p>
    <w:p w14:paraId="01614FDD" w14:textId="77777777" w:rsidR="00007C18" w:rsidRDefault="00007C18" w:rsidP="00007C18">
      <w:pPr>
        <w:ind w:firstLine="547"/>
        <w:jc w:val="both"/>
        <w:rPr>
          <w:sz w:val="28"/>
        </w:rPr>
      </w:pPr>
      <w:r>
        <w:rPr>
          <w:sz w:val="28"/>
        </w:rPr>
        <w:t>FXCH//</w:t>
      </w:r>
      <w:proofErr w:type="spellStart"/>
      <w:r>
        <w:rPr>
          <w:sz w:val="28"/>
        </w:rPr>
        <w:t>dst</w:t>
      </w:r>
      <w:proofErr w:type="spellEnd"/>
      <w:r>
        <w:rPr>
          <w:sz w:val="28"/>
        </w:rPr>
        <w:tab/>
        <w:t>ST(0)&lt;-&gt;(</w:t>
      </w:r>
      <w:proofErr w:type="spellStart"/>
      <w:r>
        <w:rPr>
          <w:sz w:val="28"/>
        </w:rPr>
        <w:t>dst</w:t>
      </w:r>
      <w:proofErr w:type="spellEnd"/>
      <w:r>
        <w:rPr>
          <w:sz w:val="28"/>
        </w:rPr>
        <w:t xml:space="preserve">)  обменивает содержимое получателя ST(i)  с вершиной ST(0). При пустом поле операнда обменивается содержимое регистров ST(1) и ST(0). </w:t>
      </w:r>
    </w:p>
    <w:p w14:paraId="0D41703C" w14:textId="77777777" w:rsidR="00007C18" w:rsidRDefault="00007C18" w:rsidP="00007C18">
      <w:pPr>
        <w:ind w:firstLine="547"/>
        <w:jc w:val="both"/>
        <w:rPr>
          <w:b/>
          <w:bCs/>
          <w:sz w:val="28"/>
        </w:rPr>
      </w:pPr>
      <w:r>
        <w:rPr>
          <w:b/>
          <w:bCs/>
          <w:sz w:val="28"/>
        </w:rPr>
        <w:t>Команды управления.</w:t>
      </w:r>
    </w:p>
    <w:p w14:paraId="227B61F3" w14:textId="77777777" w:rsidR="00007C18" w:rsidRDefault="00007C18" w:rsidP="00007C18">
      <w:pPr>
        <w:ind w:firstLine="547"/>
        <w:jc w:val="both"/>
        <w:rPr>
          <w:b/>
          <w:bCs/>
          <w:sz w:val="28"/>
        </w:rPr>
      </w:pPr>
      <w:r>
        <w:rPr>
          <w:sz w:val="28"/>
        </w:rPr>
        <w:t>Команда  FINIT / FNINIT  - инициализировать сопроцессор.</w:t>
      </w:r>
    </w:p>
    <w:p w14:paraId="72697670" w14:textId="77777777" w:rsidR="00007C18" w:rsidRDefault="00007C18" w:rsidP="00007C18">
      <w:pPr>
        <w:ind w:firstLine="547"/>
        <w:jc w:val="both"/>
        <w:rPr>
          <w:sz w:val="28"/>
        </w:rPr>
      </w:pPr>
      <w:r>
        <w:rPr>
          <w:sz w:val="28"/>
        </w:rPr>
        <w:t xml:space="preserve">Команда  FLDCW </w:t>
      </w:r>
      <w:proofErr w:type="spellStart"/>
      <w:r>
        <w:rPr>
          <w:sz w:val="28"/>
        </w:rPr>
        <w:t>src</w:t>
      </w:r>
      <w:proofErr w:type="spellEnd"/>
      <w:r>
        <w:rPr>
          <w:sz w:val="28"/>
        </w:rPr>
        <w:t xml:space="preserve"> – загрузить  слово  управления. Источником является целое число в памяти.</w:t>
      </w:r>
    </w:p>
    <w:p w14:paraId="52F19000" w14:textId="77777777" w:rsidR="00007C18" w:rsidRDefault="00007C18" w:rsidP="00007C18">
      <w:pPr>
        <w:ind w:firstLine="547"/>
        <w:jc w:val="both"/>
        <w:rPr>
          <w:sz w:val="28"/>
        </w:rPr>
      </w:pPr>
      <w:r>
        <w:rPr>
          <w:sz w:val="28"/>
        </w:rPr>
        <w:t xml:space="preserve">Команды  FSTCW </w:t>
      </w:r>
      <w:proofErr w:type="spellStart"/>
      <w:r>
        <w:rPr>
          <w:sz w:val="28"/>
        </w:rPr>
        <w:t>dst</w:t>
      </w:r>
      <w:proofErr w:type="spellEnd"/>
      <w:r>
        <w:rPr>
          <w:sz w:val="28"/>
        </w:rPr>
        <w:t xml:space="preserve"> и  FSTSW </w:t>
      </w:r>
      <w:proofErr w:type="spellStart"/>
      <w:r>
        <w:rPr>
          <w:sz w:val="28"/>
        </w:rPr>
        <w:t>dst</w:t>
      </w:r>
      <w:proofErr w:type="spellEnd"/>
      <w:r>
        <w:rPr>
          <w:sz w:val="28"/>
        </w:rPr>
        <w:t xml:space="preserve"> – запомнить  слово  управления и состояния в  ячейке  памяти, определяемой  получателем  </w:t>
      </w:r>
      <w:proofErr w:type="spellStart"/>
      <w:r>
        <w:rPr>
          <w:sz w:val="28"/>
        </w:rPr>
        <w:t>dst</w:t>
      </w:r>
      <w:proofErr w:type="spellEnd"/>
      <w:r>
        <w:rPr>
          <w:sz w:val="28"/>
        </w:rPr>
        <w:t>.</w:t>
      </w:r>
    </w:p>
    <w:p w14:paraId="182E220D" w14:textId="77777777" w:rsidR="00007C18" w:rsidRDefault="00007C18" w:rsidP="00007C18">
      <w:pPr>
        <w:ind w:firstLine="547"/>
        <w:jc w:val="both"/>
        <w:rPr>
          <w:sz w:val="28"/>
        </w:rPr>
      </w:pPr>
      <w:r>
        <w:rPr>
          <w:sz w:val="28"/>
        </w:rPr>
        <w:t xml:space="preserve">Команда  FSTENV </w:t>
      </w:r>
      <w:proofErr w:type="spellStart"/>
      <w:r>
        <w:rPr>
          <w:sz w:val="28"/>
        </w:rPr>
        <w:t>dst</w:t>
      </w:r>
      <w:proofErr w:type="spellEnd"/>
      <w:r>
        <w:rPr>
          <w:sz w:val="28"/>
        </w:rPr>
        <w:t xml:space="preserve"> – запомнить  среду. Под средой сопроцессора К1810ВМ87 </w:t>
      </w:r>
      <w:proofErr w:type="spellStart"/>
      <w:r>
        <w:rPr>
          <w:sz w:val="28"/>
        </w:rPr>
        <w:t>понимаеся</w:t>
      </w:r>
      <w:proofErr w:type="spellEnd"/>
      <w:r>
        <w:rPr>
          <w:sz w:val="28"/>
        </w:rPr>
        <w:t xml:space="preserve"> содержимое регистров управления, состояния, тегов, указателя команды и указателя операнда. Команда FSTENV передаёт его в область памяти с начальным адресом, </w:t>
      </w:r>
      <w:proofErr w:type="spellStart"/>
      <w:r>
        <w:rPr>
          <w:sz w:val="28"/>
        </w:rPr>
        <w:t>указаным</w:t>
      </w:r>
      <w:proofErr w:type="spellEnd"/>
      <w:r>
        <w:rPr>
          <w:sz w:val="28"/>
        </w:rPr>
        <w:t xml:space="preserve"> в команде. Формат хранения среды в памяти показан на рис. 2.</w:t>
      </w:r>
    </w:p>
    <w:p w14:paraId="3CDCFC3A" w14:textId="77777777" w:rsidR="00007C18" w:rsidRDefault="00007C18" w:rsidP="00007C18">
      <w:pPr>
        <w:ind w:firstLine="547"/>
        <w:jc w:val="both"/>
        <w:rPr>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4"/>
        <w:gridCol w:w="744"/>
        <w:gridCol w:w="1620"/>
        <w:gridCol w:w="720"/>
        <w:gridCol w:w="1980"/>
      </w:tblGrid>
      <w:tr w:rsidR="00007C18" w14:paraId="70C4B50A" w14:textId="77777777" w:rsidTr="00AC06C8">
        <w:trPr>
          <w:cantSplit/>
          <w:trHeight w:val="297"/>
        </w:trPr>
        <w:tc>
          <w:tcPr>
            <w:tcW w:w="1524" w:type="dxa"/>
            <w:vMerge w:val="restart"/>
            <w:tcBorders>
              <w:top w:val="nil"/>
              <w:left w:val="nil"/>
              <w:bottom w:val="nil"/>
              <w:right w:val="nil"/>
            </w:tcBorders>
          </w:tcPr>
          <w:p w14:paraId="04C51D0F" w14:textId="77777777" w:rsidR="00007C18" w:rsidRDefault="00007C18" w:rsidP="00AC06C8">
            <w:pPr>
              <w:jc w:val="both"/>
            </w:pPr>
            <w:r>
              <w:t>Начальный адрес     →</w:t>
            </w:r>
          </w:p>
        </w:tc>
        <w:tc>
          <w:tcPr>
            <w:tcW w:w="744" w:type="dxa"/>
            <w:tcBorders>
              <w:top w:val="nil"/>
              <w:left w:val="nil"/>
              <w:bottom w:val="single" w:sz="4" w:space="0" w:color="auto"/>
              <w:right w:val="nil"/>
            </w:tcBorders>
            <w:vAlign w:val="bottom"/>
          </w:tcPr>
          <w:p w14:paraId="18F86FB7" w14:textId="77777777" w:rsidR="00007C18" w:rsidRDefault="00007C18" w:rsidP="00AC06C8">
            <w:pPr>
              <w:jc w:val="both"/>
            </w:pPr>
            <w:r>
              <w:t>15</w:t>
            </w:r>
          </w:p>
        </w:tc>
        <w:tc>
          <w:tcPr>
            <w:tcW w:w="1620" w:type="dxa"/>
            <w:tcBorders>
              <w:top w:val="nil"/>
              <w:left w:val="nil"/>
              <w:bottom w:val="single" w:sz="4" w:space="0" w:color="auto"/>
              <w:right w:val="nil"/>
            </w:tcBorders>
          </w:tcPr>
          <w:p w14:paraId="0DE279DA" w14:textId="77777777" w:rsidR="00007C18" w:rsidRDefault="00007C18" w:rsidP="00AC06C8">
            <w:pPr>
              <w:ind w:firstLine="547"/>
              <w:jc w:val="both"/>
            </w:pPr>
          </w:p>
        </w:tc>
        <w:tc>
          <w:tcPr>
            <w:tcW w:w="720" w:type="dxa"/>
            <w:tcBorders>
              <w:top w:val="nil"/>
              <w:left w:val="nil"/>
              <w:bottom w:val="single" w:sz="4" w:space="0" w:color="auto"/>
              <w:right w:val="nil"/>
            </w:tcBorders>
            <w:vAlign w:val="bottom"/>
          </w:tcPr>
          <w:p w14:paraId="446966C7" w14:textId="77777777" w:rsidR="00007C18" w:rsidRDefault="00007C18" w:rsidP="00AC06C8">
            <w:pPr>
              <w:jc w:val="right"/>
            </w:pPr>
            <w:r>
              <w:t>0</w:t>
            </w:r>
          </w:p>
        </w:tc>
        <w:tc>
          <w:tcPr>
            <w:tcW w:w="1980" w:type="dxa"/>
            <w:tcBorders>
              <w:top w:val="nil"/>
              <w:left w:val="nil"/>
              <w:bottom w:val="nil"/>
              <w:right w:val="nil"/>
            </w:tcBorders>
          </w:tcPr>
          <w:p w14:paraId="1A98BE2E" w14:textId="77777777" w:rsidR="00007C18" w:rsidRDefault="00007C18" w:rsidP="00AC06C8">
            <w:pPr>
              <w:jc w:val="both"/>
            </w:pPr>
            <w:r>
              <w:t>Смещение</w:t>
            </w:r>
          </w:p>
        </w:tc>
      </w:tr>
      <w:tr w:rsidR="00007C18" w14:paraId="7E65C551" w14:textId="77777777" w:rsidTr="00AC06C8">
        <w:trPr>
          <w:cantSplit/>
          <w:trHeight w:val="89"/>
        </w:trPr>
        <w:tc>
          <w:tcPr>
            <w:tcW w:w="1524" w:type="dxa"/>
            <w:vMerge/>
            <w:tcBorders>
              <w:top w:val="nil"/>
              <w:left w:val="nil"/>
              <w:bottom w:val="nil"/>
              <w:right w:val="single" w:sz="4" w:space="0" w:color="auto"/>
            </w:tcBorders>
          </w:tcPr>
          <w:p w14:paraId="456221AA" w14:textId="77777777" w:rsidR="00007C18" w:rsidRDefault="00007C18" w:rsidP="00AC06C8">
            <w:pPr>
              <w:ind w:firstLine="547"/>
              <w:jc w:val="both"/>
            </w:pPr>
          </w:p>
        </w:tc>
        <w:tc>
          <w:tcPr>
            <w:tcW w:w="3084" w:type="dxa"/>
            <w:gridSpan w:val="3"/>
            <w:tcBorders>
              <w:left w:val="single" w:sz="4" w:space="0" w:color="auto"/>
              <w:bottom w:val="single" w:sz="4" w:space="0" w:color="auto"/>
              <w:right w:val="single" w:sz="4" w:space="0" w:color="auto"/>
            </w:tcBorders>
            <w:vAlign w:val="center"/>
          </w:tcPr>
          <w:p w14:paraId="60B25949" w14:textId="77777777" w:rsidR="00007C18" w:rsidRDefault="00007C18" w:rsidP="00AC06C8">
            <w:pPr>
              <w:ind w:firstLine="547"/>
              <w:jc w:val="both"/>
            </w:pPr>
            <w:r>
              <w:t>Слово управления</w:t>
            </w:r>
          </w:p>
        </w:tc>
        <w:tc>
          <w:tcPr>
            <w:tcW w:w="1980" w:type="dxa"/>
            <w:tcBorders>
              <w:top w:val="nil"/>
              <w:left w:val="single" w:sz="4" w:space="0" w:color="auto"/>
              <w:bottom w:val="nil"/>
              <w:right w:val="nil"/>
            </w:tcBorders>
            <w:vAlign w:val="center"/>
          </w:tcPr>
          <w:p w14:paraId="35184041" w14:textId="77777777" w:rsidR="00007C18" w:rsidRDefault="00007C18" w:rsidP="00AC06C8">
            <w:r>
              <w:t>+0</w:t>
            </w:r>
          </w:p>
        </w:tc>
      </w:tr>
      <w:tr w:rsidR="00007C18" w14:paraId="0F9D491B" w14:textId="77777777" w:rsidTr="00AC06C8">
        <w:trPr>
          <w:cantSplit/>
          <w:trHeight w:val="161"/>
        </w:trPr>
        <w:tc>
          <w:tcPr>
            <w:tcW w:w="1524" w:type="dxa"/>
            <w:vMerge/>
            <w:tcBorders>
              <w:top w:val="nil"/>
              <w:left w:val="nil"/>
              <w:bottom w:val="nil"/>
              <w:right w:val="single" w:sz="4" w:space="0" w:color="auto"/>
            </w:tcBorders>
          </w:tcPr>
          <w:p w14:paraId="214FAE1D" w14:textId="77777777" w:rsidR="00007C18" w:rsidRDefault="00007C18" w:rsidP="00AC06C8">
            <w:pPr>
              <w:ind w:firstLine="547"/>
              <w:jc w:val="both"/>
            </w:pPr>
          </w:p>
        </w:tc>
        <w:tc>
          <w:tcPr>
            <w:tcW w:w="3084" w:type="dxa"/>
            <w:gridSpan w:val="3"/>
            <w:tcBorders>
              <w:left w:val="single" w:sz="4" w:space="0" w:color="auto"/>
              <w:bottom w:val="single" w:sz="4" w:space="0" w:color="auto"/>
              <w:right w:val="single" w:sz="4" w:space="0" w:color="auto"/>
            </w:tcBorders>
            <w:vAlign w:val="center"/>
          </w:tcPr>
          <w:p w14:paraId="08D7416A" w14:textId="77777777" w:rsidR="00007C18" w:rsidRDefault="00007C18" w:rsidP="00AC06C8">
            <w:pPr>
              <w:ind w:firstLine="547"/>
              <w:jc w:val="both"/>
            </w:pPr>
            <w:r>
              <w:t>Слово состояния</w:t>
            </w:r>
          </w:p>
        </w:tc>
        <w:tc>
          <w:tcPr>
            <w:tcW w:w="1980" w:type="dxa"/>
            <w:tcBorders>
              <w:top w:val="nil"/>
              <w:left w:val="single" w:sz="4" w:space="0" w:color="auto"/>
              <w:bottom w:val="nil"/>
              <w:right w:val="nil"/>
            </w:tcBorders>
            <w:vAlign w:val="center"/>
          </w:tcPr>
          <w:p w14:paraId="44F53FCC" w14:textId="77777777" w:rsidR="00007C18" w:rsidRDefault="00007C18" w:rsidP="00AC06C8">
            <w:r>
              <w:t>+2</w:t>
            </w:r>
          </w:p>
        </w:tc>
      </w:tr>
      <w:tr w:rsidR="00007C18" w14:paraId="4563E94E" w14:textId="77777777" w:rsidTr="00AC06C8">
        <w:trPr>
          <w:cantSplit/>
          <w:trHeight w:val="242"/>
        </w:trPr>
        <w:tc>
          <w:tcPr>
            <w:tcW w:w="1524" w:type="dxa"/>
            <w:vMerge/>
            <w:tcBorders>
              <w:top w:val="nil"/>
              <w:left w:val="nil"/>
              <w:bottom w:val="nil"/>
              <w:right w:val="single" w:sz="4" w:space="0" w:color="auto"/>
            </w:tcBorders>
          </w:tcPr>
          <w:p w14:paraId="200A5C0A" w14:textId="77777777" w:rsidR="00007C18" w:rsidRDefault="00007C18" w:rsidP="00AC06C8">
            <w:pPr>
              <w:ind w:firstLine="547"/>
              <w:jc w:val="both"/>
            </w:pPr>
          </w:p>
        </w:tc>
        <w:tc>
          <w:tcPr>
            <w:tcW w:w="3084" w:type="dxa"/>
            <w:gridSpan w:val="3"/>
            <w:tcBorders>
              <w:left w:val="single" w:sz="4" w:space="0" w:color="auto"/>
              <w:right w:val="single" w:sz="4" w:space="0" w:color="auto"/>
            </w:tcBorders>
            <w:vAlign w:val="center"/>
          </w:tcPr>
          <w:p w14:paraId="4879AD32" w14:textId="77777777" w:rsidR="00007C18" w:rsidRDefault="00007C18" w:rsidP="00AC06C8">
            <w:pPr>
              <w:ind w:firstLine="547"/>
              <w:jc w:val="both"/>
            </w:pPr>
            <w:r>
              <w:t>Слово тегов</w:t>
            </w:r>
          </w:p>
        </w:tc>
        <w:tc>
          <w:tcPr>
            <w:tcW w:w="1980" w:type="dxa"/>
            <w:tcBorders>
              <w:top w:val="nil"/>
              <w:left w:val="single" w:sz="4" w:space="0" w:color="auto"/>
              <w:bottom w:val="nil"/>
              <w:right w:val="nil"/>
            </w:tcBorders>
            <w:vAlign w:val="center"/>
          </w:tcPr>
          <w:p w14:paraId="7EF62E87" w14:textId="77777777" w:rsidR="00007C18" w:rsidRDefault="00007C18" w:rsidP="00AC06C8">
            <w:r>
              <w:t>+4</w:t>
            </w:r>
          </w:p>
        </w:tc>
      </w:tr>
      <w:tr w:rsidR="00007C18" w14:paraId="02227A03" w14:textId="77777777" w:rsidTr="00AC06C8">
        <w:trPr>
          <w:cantSplit/>
          <w:trHeight w:val="134"/>
        </w:trPr>
        <w:tc>
          <w:tcPr>
            <w:tcW w:w="1524" w:type="dxa"/>
            <w:vMerge/>
            <w:tcBorders>
              <w:top w:val="nil"/>
              <w:left w:val="nil"/>
              <w:bottom w:val="nil"/>
              <w:right w:val="single" w:sz="4" w:space="0" w:color="auto"/>
            </w:tcBorders>
          </w:tcPr>
          <w:p w14:paraId="24FA1D58" w14:textId="77777777" w:rsidR="00007C18" w:rsidRDefault="00007C18" w:rsidP="00AC06C8">
            <w:pPr>
              <w:ind w:firstLine="547"/>
              <w:jc w:val="both"/>
            </w:pPr>
          </w:p>
        </w:tc>
        <w:tc>
          <w:tcPr>
            <w:tcW w:w="744" w:type="dxa"/>
            <w:tcBorders>
              <w:left w:val="single" w:sz="4" w:space="0" w:color="auto"/>
              <w:bottom w:val="single" w:sz="4" w:space="0" w:color="auto"/>
              <w:right w:val="nil"/>
            </w:tcBorders>
            <w:vAlign w:val="center"/>
          </w:tcPr>
          <w:p w14:paraId="2A4481CD" w14:textId="77777777" w:rsidR="00007C18" w:rsidRDefault="00007C18" w:rsidP="00AC06C8">
            <w:pPr>
              <w:ind w:firstLine="547"/>
              <w:jc w:val="both"/>
            </w:pPr>
          </w:p>
        </w:tc>
        <w:tc>
          <w:tcPr>
            <w:tcW w:w="1620" w:type="dxa"/>
            <w:vMerge w:val="restart"/>
            <w:tcBorders>
              <w:top w:val="single" w:sz="4" w:space="0" w:color="auto"/>
              <w:left w:val="nil"/>
              <w:bottom w:val="single" w:sz="4" w:space="0" w:color="auto"/>
              <w:right w:val="nil"/>
            </w:tcBorders>
            <w:vAlign w:val="center"/>
          </w:tcPr>
          <w:p w14:paraId="21345E3B" w14:textId="77777777" w:rsidR="00007C18" w:rsidRDefault="00007C18" w:rsidP="00AC06C8">
            <w:pPr>
              <w:jc w:val="both"/>
            </w:pPr>
            <w:r>
              <w:t>Указатель команды</w:t>
            </w:r>
          </w:p>
        </w:tc>
        <w:tc>
          <w:tcPr>
            <w:tcW w:w="720" w:type="dxa"/>
            <w:tcBorders>
              <w:left w:val="nil"/>
              <w:bottom w:val="single" w:sz="4" w:space="0" w:color="auto"/>
              <w:right w:val="single" w:sz="4" w:space="0" w:color="auto"/>
            </w:tcBorders>
            <w:vAlign w:val="center"/>
          </w:tcPr>
          <w:p w14:paraId="710FBF38" w14:textId="77777777" w:rsidR="00007C18" w:rsidRDefault="00007C18" w:rsidP="00AC06C8">
            <w:pPr>
              <w:ind w:firstLine="547"/>
              <w:jc w:val="both"/>
            </w:pPr>
          </w:p>
        </w:tc>
        <w:tc>
          <w:tcPr>
            <w:tcW w:w="1980" w:type="dxa"/>
            <w:tcBorders>
              <w:top w:val="nil"/>
              <w:left w:val="single" w:sz="4" w:space="0" w:color="auto"/>
              <w:bottom w:val="nil"/>
              <w:right w:val="nil"/>
            </w:tcBorders>
            <w:vAlign w:val="center"/>
          </w:tcPr>
          <w:p w14:paraId="0427B39E" w14:textId="77777777" w:rsidR="00007C18" w:rsidRDefault="00007C18" w:rsidP="00AC06C8">
            <w:r>
              <w:t>+6</w:t>
            </w:r>
          </w:p>
        </w:tc>
      </w:tr>
      <w:tr w:rsidR="00007C18" w14:paraId="1B1700C0" w14:textId="77777777" w:rsidTr="00AC06C8">
        <w:trPr>
          <w:cantSplit/>
          <w:trHeight w:val="206"/>
        </w:trPr>
        <w:tc>
          <w:tcPr>
            <w:tcW w:w="1524" w:type="dxa"/>
            <w:vMerge/>
            <w:tcBorders>
              <w:top w:val="nil"/>
              <w:left w:val="nil"/>
              <w:bottom w:val="nil"/>
              <w:right w:val="single" w:sz="4" w:space="0" w:color="auto"/>
            </w:tcBorders>
          </w:tcPr>
          <w:p w14:paraId="7FAF6EBF" w14:textId="77777777" w:rsidR="00007C18" w:rsidRDefault="00007C18" w:rsidP="00AC06C8">
            <w:pPr>
              <w:ind w:firstLine="547"/>
              <w:jc w:val="both"/>
            </w:pPr>
          </w:p>
        </w:tc>
        <w:tc>
          <w:tcPr>
            <w:tcW w:w="744" w:type="dxa"/>
            <w:tcBorders>
              <w:top w:val="single" w:sz="4" w:space="0" w:color="auto"/>
              <w:left w:val="single" w:sz="4" w:space="0" w:color="auto"/>
              <w:bottom w:val="single" w:sz="4" w:space="0" w:color="auto"/>
              <w:right w:val="nil"/>
            </w:tcBorders>
            <w:vAlign w:val="center"/>
          </w:tcPr>
          <w:p w14:paraId="0838954C" w14:textId="77777777" w:rsidR="00007C18" w:rsidRDefault="00007C18" w:rsidP="00AC06C8">
            <w:pPr>
              <w:ind w:firstLine="547"/>
              <w:jc w:val="both"/>
            </w:pPr>
          </w:p>
        </w:tc>
        <w:tc>
          <w:tcPr>
            <w:tcW w:w="1620" w:type="dxa"/>
            <w:vMerge/>
            <w:tcBorders>
              <w:top w:val="nil"/>
              <w:left w:val="nil"/>
              <w:bottom w:val="single" w:sz="4" w:space="0" w:color="auto"/>
              <w:right w:val="nil"/>
            </w:tcBorders>
            <w:vAlign w:val="center"/>
          </w:tcPr>
          <w:p w14:paraId="7DC42B0B" w14:textId="77777777" w:rsidR="00007C18" w:rsidRDefault="00007C18" w:rsidP="00AC06C8">
            <w:pPr>
              <w:ind w:firstLine="547"/>
              <w:jc w:val="both"/>
            </w:pPr>
          </w:p>
        </w:tc>
        <w:tc>
          <w:tcPr>
            <w:tcW w:w="720" w:type="dxa"/>
            <w:tcBorders>
              <w:left w:val="nil"/>
              <w:bottom w:val="single" w:sz="4" w:space="0" w:color="auto"/>
              <w:right w:val="single" w:sz="4" w:space="0" w:color="auto"/>
            </w:tcBorders>
            <w:vAlign w:val="center"/>
          </w:tcPr>
          <w:p w14:paraId="69B44C2A" w14:textId="77777777" w:rsidR="00007C18" w:rsidRDefault="00007C18" w:rsidP="00AC06C8">
            <w:pPr>
              <w:ind w:firstLine="547"/>
              <w:jc w:val="both"/>
            </w:pPr>
          </w:p>
        </w:tc>
        <w:tc>
          <w:tcPr>
            <w:tcW w:w="1980" w:type="dxa"/>
            <w:tcBorders>
              <w:top w:val="nil"/>
              <w:left w:val="single" w:sz="4" w:space="0" w:color="auto"/>
              <w:bottom w:val="nil"/>
              <w:right w:val="nil"/>
            </w:tcBorders>
            <w:vAlign w:val="center"/>
          </w:tcPr>
          <w:p w14:paraId="44DADB2C" w14:textId="77777777" w:rsidR="00007C18" w:rsidRDefault="00007C18" w:rsidP="00AC06C8">
            <w:r>
              <w:t>+8</w:t>
            </w:r>
          </w:p>
        </w:tc>
      </w:tr>
      <w:tr w:rsidR="00007C18" w14:paraId="1847CCB3" w14:textId="77777777" w:rsidTr="00AC06C8">
        <w:trPr>
          <w:cantSplit/>
          <w:trHeight w:val="107"/>
        </w:trPr>
        <w:tc>
          <w:tcPr>
            <w:tcW w:w="1524" w:type="dxa"/>
            <w:vMerge/>
            <w:tcBorders>
              <w:top w:val="nil"/>
              <w:left w:val="nil"/>
              <w:bottom w:val="nil"/>
              <w:right w:val="single" w:sz="4" w:space="0" w:color="auto"/>
            </w:tcBorders>
          </w:tcPr>
          <w:p w14:paraId="5C849074" w14:textId="77777777" w:rsidR="00007C18" w:rsidRDefault="00007C18" w:rsidP="00AC06C8">
            <w:pPr>
              <w:ind w:firstLine="547"/>
              <w:jc w:val="both"/>
            </w:pPr>
          </w:p>
        </w:tc>
        <w:tc>
          <w:tcPr>
            <w:tcW w:w="744" w:type="dxa"/>
            <w:tcBorders>
              <w:left w:val="single" w:sz="4" w:space="0" w:color="auto"/>
              <w:bottom w:val="single" w:sz="4" w:space="0" w:color="auto"/>
              <w:right w:val="nil"/>
            </w:tcBorders>
            <w:vAlign w:val="center"/>
          </w:tcPr>
          <w:p w14:paraId="64A68FA6" w14:textId="77777777" w:rsidR="00007C18" w:rsidRDefault="00007C18" w:rsidP="00AC06C8">
            <w:pPr>
              <w:ind w:firstLine="547"/>
              <w:jc w:val="both"/>
            </w:pPr>
          </w:p>
        </w:tc>
        <w:tc>
          <w:tcPr>
            <w:tcW w:w="1620" w:type="dxa"/>
            <w:vMerge w:val="restart"/>
            <w:tcBorders>
              <w:top w:val="single" w:sz="4" w:space="0" w:color="auto"/>
              <w:left w:val="nil"/>
              <w:bottom w:val="single" w:sz="4" w:space="0" w:color="auto"/>
              <w:right w:val="nil"/>
            </w:tcBorders>
            <w:vAlign w:val="center"/>
          </w:tcPr>
          <w:p w14:paraId="64E1C784" w14:textId="77777777" w:rsidR="00007C18" w:rsidRDefault="00007C18" w:rsidP="00AC06C8">
            <w:pPr>
              <w:jc w:val="both"/>
            </w:pPr>
            <w:r>
              <w:t>Указатель операнда</w:t>
            </w:r>
          </w:p>
        </w:tc>
        <w:tc>
          <w:tcPr>
            <w:tcW w:w="720" w:type="dxa"/>
            <w:tcBorders>
              <w:left w:val="nil"/>
              <w:bottom w:val="single" w:sz="4" w:space="0" w:color="auto"/>
              <w:right w:val="single" w:sz="4" w:space="0" w:color="auto"/>
            </w:tcBorders>
            <w:vAlign w:val="center"/>
          </w:tcPr>
          <w:p w14:paraId="44B00897" w14:textId="77777777" w:rsidR="00007C18" w:rsidRDefault="00007C18" w:rsidP="00AC06C8">
            <w:pPr>
              <w:ind w:firstLine="547"/>
              <w:jc w:val="both"/>
            </w:pPr>
          </w:p>
        </w:tc>
        <w:tc>
          <w:tcPr>
            <w:tcW w:w="1980" w:type="dxa"/>
            <w:tcBorders>
              <w:top w:val="nil"/>
              <w:left w:val="single" w:sz="4" w:space="0" w:color="auto"/>
              <w:bottom w:val="nil"/>
              <w:right w:val="nil"/>
            </w:tcBorders>
            <w:vAlign w:val="center"/>
          </w:tcPr>
          <w:p w14:paraId="30466970" w14:textId="77777777" w:rsidR="00007C18" w:rsidRDefault="00007C18" w:rsidP="00AC06C8">
            <w:r>
              <w:t>+10</w:t>
            </w:r>
          </w:p>
        </w:tc>
      </w:tr>
      <w:tr w:rsidR="00007C18" w14:paraId="46ADFF29" w14:textId="77777777" w:rsidTr="00AC06C8">
        <w:trPr>
          <w:cantSplit/>
          <w:trHeight w:val="179"/>
        </w:trPr>
        <w:tc>
          <w:tcPr>
            <w:tcW w:w="1524" w:type="dxa"/>
            <w:vMerge/>
            <w:tcBorders>
              <w:top w:val="nil"/>
              <w:left w:val="nil"/>
              <w:bottom w:val="nil"/>
              <w:right w:val="single" w:sz="4" w:space="0" w:color="auto"/>
            </w:tcBorders>
          </w:tcPr>
          <w:p w14:paraId="1584AECB" w14:textId="77777777" w:rsidR="00007C18" w:rsidRDefault="00007C18" w:rsidP="00AC06C8">
            <w:pPr>
              <w:ind w:firstLine="547"/>
              <w:jc w:val="both"/>
            </w:pPr>
          </w:p>
        </w:tc>
        <w:tc>
          <w:tcPr>
            <w:tcW w:w="744" w:type="dxa"/>
            <w:tcBorders>
              <w:left w:val="single" w:sz="4" w:space="0" w:color="auto"/>
              <w:bottom w:val="single" w:sz="4" w:space="0" w:color="auto"/>
              <w:right w:val="nil"/>
            </w:tcBorders>
            <w:vAlign w:val="center"/>
          </w:tcPr>
          <w:p w14:paraId="1E326B54" w14:textId="77777777" w:rsidR="00007C18" w:rsidRDefault="00007C18" w:rsidP="00AC06C8">
            <w:pPr>
              <w:ind w:firstLine="547"/>
              <w:jc w:val="both"/>
            </w:pPr>
          </w:p>
        </w:tc>
        <w:tc>
          <w:tcPr>
            <w:tcW w:w="1620" w:type="dxa"/>
            <w:vMerge/>
            <w:tcBorders>
              <w:top w:val="nil"/>
              <w:left w:val="nil"/>
              <w:bottom w:val="single" w:sz="4" w:space="0" w:color="auto"/>
              <w:right w:val="nil"/>
            </w:tcBorders>
            <w:vAlign w:val="center"/>
          </w:tcPr>
          <w:p w14:paraId="0F4C373B" w14:textId="77777777" w:rsidR="00007C18" w:rsidRDefault="00007C18" w:rsidP="00AC06C8">
            <w:pPr>
              <w:ind w:firstLine="547"/>
              <w:jc w:val="both"/>
            </w:pPr>
          </w:p>
        </w:tc>
        <w:tc>
          <w:tcPr>
            <w:tcW w:w="720" w:type="dxa"/>
            <w:tcBorders>
              <w:left w:val="nil"/>
              <w:bottom w:val="single" w:sz="4" w:space="0" w:color="auto"/>
              <w:right w:val="single" w:sz="4" w:space="0" w:color="auto"/>
            </w:tcBorders>
            <w:vAlign w:val="center"/>
          </w:tcPr>
          <w:p w14:paraId="79EF915F" w14:textId="77777777" w:rsidR="00007C18" w:rsidRDefault="00007C18" w:rsidP="00AC06C8">
            <w:pPr>
              <w:ind w:firstLine="547"/>
              <w:jc w:val="both"/>
            </w:pPr>
          </w:p>
        </w:tc>
        <w:tc>
          <w:tcPr>
            <w:tcW w:w="1980" w:type="dxa"/>
            <w:tcBorders>
              <w:top w:val="nil"/>
              <w:left w:val="single" w:sz="4" w:space="0" w:color="auto"/>
              <w:bottom w:val="nil"/>
              <w:right w:val="nil"/>
            </w:tcBorders>
            <w:vAlign w:val="center"/>
          </w:tcPr>
          <w:p w14:paraId="76A8D987" w14:textId="77777777" w:rsidR="00007C18" w:rsidRDefault="00007C18" w:rsidP="00AC06C8">
            <w:r>
              <w:t>+12</w:t>
            </w:r>
          </w:p>
        </w:tc>
      </w:tr>
      <w:tr w:rsidR="00007C18" w14:paraId="79CB6223" w14:textId="77777777" w:rsidTr="00AC06C8">
        <w:trPr>
          <w:trHeight w:val="431"/>
        </w:trPr>
        <w:tc>
          <w:tcPr>
            <w:tcW w:w="6588" w:type="dxa"/>
            <w:gridSpan w:val="5"/>
            <w:tcBorders>
              <w:top w:val="nil"/>
              <w:left w:val="nil"/>
              <w:bottom w:val="nil"/>
              <w:right w:val="nil"/>
            </w:tcBorders>
            <w:vAlign w:val="center"/>
          </w:tcPr>
          <w:p w14:paraId="1C22B01F" w14:textId="77777777" w:rsidR="00007C18" w:rsidRDefault="00007C18" w:rsidP="00AC06C8">
            <w:pPr>
              <w:ind w:firstLine="547"/>
              <w:jc w:val="both"/>
              <w:rPr>
                <w:szCs w:val="20"/>
              </w:rPr>
            </w:pPr>
            <w:r>
              <w:rPr>
                <w:szCs w:val="20"/>
              </w:rPr>
              <w:t>Рис. 2. Формат хранения среды сопроцессора в памяти.</w:t>
            </w:r>
          </w:p>
        </w:tc>
      </w:tr>
    </w:tbl>
    <w:p w14:paraId="0A80C07E" w14:textId="77777777" w:rsidR="00007C18" w:rsidRDefault="00007C18" w:rsidP="00007C18">
      <w:pPr>
        <w:ind w:firstLine="547"/>
        <w:jc w:val="both"/>
        <w:rPr>
          <w:sz w:val="28"/>
        </w:rPr>
      </w:pPr>
      <w:r>
        <w:rPr>
          <w:sz w:val="28"/>
        </w:rPr>
        <w:t>До  выборки  из  очереди  следующей  команды  сопроцессора выполнение  команды  FSTENV  должно  закончиться.</w:t>
      </w:r>
    </w:p>
    <w:p w14:paraId="08656B48" w14:textId="77777777" w:rsidR="00007C18" w:rsidRDefault="00007C18" w:rsidP="00007C18">
      <w:pPr>
        <w:ind w:firstLine="547"/>
        <w:jc w:val="both"/>
        <w:rPr>
          <w:sz w:val="28"/>
        </w:rPr>
      </w:pPr>
      <w:r>
        <w:rPr>
          <w:sz w:val="28"/>
        </w:rPr>
        <w:t xml:space="preserve">Команда  FLDENV </w:t>
      </w:r>
      <w:proofErr w:type="spellStart"/>
      <w:r>
        <w:rPr>
          <w:sz w:val="28"/>
        </w:rPr>
        <w:t>src</w:t>
      </w:r>
      <w:proofErr w:type="spellEnd"/>
      <w:r>
        <w:rPr>
          <w:sz w:val="28"/>
        </w:rPr>
        <w:t xml:space="preserve"> – загрузить среду. Парная предыдущей  команде  команда  FLDENV  </w:t>
      </w:r>
      <w:proofErr w:type="spellStart"/>
      <w:r>
        <w:rPr>
          <w:sz w:val="28"/>
        </w:rPr>
        <w:t>src</w:t>
      </w:r>
      <w:proofErr w:type="spellEnd"/>
      <w:r>
        <w:rPr>
          <w:sz w:val="28"/>
        </w:rPr>
        <w:t xml:space="preserve">  осуществляет  загрузку  среды  сопроцессора  из  области  памяти, определяемой  </w:t>
      </w:r>
      <w:proofErr w:type="spellStart"/>
      <w:r>
        <w:rPr>
          <w:sz w:val="28"/>
        </w:rPr>
        <w:t>srс</w:t>
      </w:r>
      <w:proofErr w:type="spellEnd"/>
      <w:r>
        <w:rPr>
          <w:sz w:val="28"/>
        </w:rPr>
        <w:t>. После  команды  FLDENV  не  требуется  команда  FWAIT, так  как  сопроцессор  автоматически  контролирует  завершение  передачи  всех  слов  среды  до  перехода  к  своей  следующей  команде.</w:t>
      </w:r>
    </w:p>
    <w:p w14:paraId="35D163E7" w14:textId="77777777" w:rsidR="00007C18" w:rsidRDefault="00007C18" w:rsidP="00007C18">
      <w:pPr>
        <w:ind w:firstLine="547"/>
        <w:jc w:val="both"/>
        <w:rPr>
          <w:sz w:val="28"/>
        </w:rPr>
      </w:pPr>
      <w:r>
        <w:rPr>
          <w:sz w:val="28"/>
        </w:rPr>
        <w:t xml:space="preserve">Команда  FSAVE </w:t>
      </w:r>
      <w:proofErr w:type="spellStart"/>
      <w:r>
        <w:rPr>
          <w:sz w:val="28"/>
        </w:rPr>
        <w:t>dst</w:t>
      </w:r>
      <w:proofErr w:type="spellEnd"/>
      <w:r>
        <w:rPr>
          <w:sz w:val="28"/>
        </w:rPr>
        <w:t xml:space="preserve"> - сохранить  полное  </w:t>
      </w:r>
      <w:proofErr w:type="spellStart"/>
      <w:r>
        <w:rPr>
          <w:sz w:val="28"/>
        </w:rPr>
        <w:t>состяние</w:t>
      </w:r>
      <w:proofErr w:type="spellEnd"/>
      <w:r>
        <w:rPr>
          <w:sz w:val="28"/>
        </w:rPr>
        <w:t xml:space="preserve"> сопроцессора. Полное состояние сопроцессора представляет собой содержимое всех регистров </w:t>
      </w:r>
      <w:proofErr w:type="spellStart"/>
      <w:r>
        <w:rPr>
          <w:sz w:val="28"/>
        </w:rPr>
        <w:t>програмной</w:t>
      </w:r>
      <w:proofErr w:type="spellEnd"/>
      <w:r>
        <w:rPr>
          <w:sz w:val="28"/>
        </w:rPr>
        <w:t xml:space="preserve"> модели – среды и восьми регистров стека. Размер полного состояния сопроцессора составляет 94 байта. Команда FSAVE передаёт его в область памяти с начальным адресом, </w:t>
      </w:r>
      <w:proofErr w:type="spellStart"/>
      <w:r>
        <w:rPr>
          <w:sz w:val="28"/>
        </w:rPr>
        <w:t>указаным</w:t>
      </w:r>
      <w:proofErr w:type="spellEnd"/>
      <w:r>
        <w:rPr>
          <w:sz w:val="28"/>
        </w:rPr>
        <w:t xml:space="preserve"> в команде. Формат размещения полного состояния сопроцессора в памяти (его иногда называют «образом в памяти») показан на рис.3.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1080"/>
        <w:gridCol w:w="1620"/>
        <w:gridCol w:w="900"/>
        <w:gridCol w:w="2700"/>
      </w:tblGrid>
      <w:tr w:rsidR="00007C18" w14:paraId="638F830C" w14:textId="77777777" w:rsidTr="00AC06C8">
        <w:trPr>
          <w:cantSplit/>
          <w:trHeight w:val="252"/>
        </w:trPr>
        <w:tc>
          <w:tcPr>
            <w:tcW w:w="1548" w:type="dxa"/>
            <w:vMerge w:val="restart"/>
            <w:tcBorders>
              <w:top w:val="nil"/>
              <w:left w:val="nil"/>
              <w:bottom w:val="nil"/>
              <w:right w:val="nil"/>
            </w:tcBorders>
          </w:tcPr>
          <w:p w14:paraId="3CF257FB" w14:textId="77777777" w:rsidR="00007C18" w:rsidRDefault="00007C18" w:rsidP="00AC06C8">
            <w:pPr>
              <w:jc w:val="both"/>
            </w:pPr>
            <w:r>
              <w:t>Начальный адрес     →</w:t>
            </w:r>
          </w:p>
        </w:tc>
        <w:tc>
          <w:tcPr>
            <w:tcW w:w="1080" w:type="dxa"/>
            <w:tcBorders>
              <w:top w:val="nil"/>
              <w:left w:val="nil"/>
              <w:bottom w:val="single" w:sz="4" w:space="0" w:color="auto"/>
              <w:right w:val="nil"/>
            </w:tcBorders>
            <w:vAlign w:val="bottom"/>
          </w:tcPr>
          <w:p w14:paraId="38260177" w14:textId="77777777" w:rsidR="00007C18" w:rsidRDefault="00007C18" w:rsidP="00AC06C8">
            <w:pPr>
              <w:jc w:val="both"/>
            </w:pPr>
            <w:r>
              <w:t>15</w:t>
            </w:r>
          </w:p>
        </w:tc>
        <w:tc>
          <w:tcPr>
            <w:tcW w:w="1620" w:type="dxa"/>
            <w:tcBorders>
              <w:top w:val="nil"/>
              <w:left w:val="nil"/>
              <w:bottom w:val="single" w:sz="4" w:space="0" w:color="auto"/>
              <w:right w:val="nil"/>
            </w:tcBorders>
          </w:tcPr>
          <w:p w14:paraId="2512FE6F" w14:textId="77777777" w:rsidR="00007C18" w:rsidRDefault="00007C18" w:rsidP="00AC06C8">
            <w:pPr>
              <w:ind w:firstLine="547"/>
              <w:jc w:val="both"/>
            </w:pPr>
          </w:p>
        </w:tc>
        <w:tc>
          <w:tcPr>
            <w:tcW w:w="900" w:type="dxa"/>
            <w:tcBorders>
              <w:top w:val="nil"/>
              <w:left w:val="nil"/>
              <w:bottom w:val="single" w:sz="4" w:space="0" w:color="auto"/>
              <w:right w:val="nil"/>
            </w:tcBorders>
            <w:vAlign w:val="bottom"/>
          </w:tcPr>
          <w:p w14:paraId="64B7B7BF" w14:textId="77777777" w:rsidR="00007C18" w:rsidRDefault="00007C18" w:rsidP="00AC06C8">
            <w:pPr>
              <w:ind w:firstLine="547"/>
              <w:jc w:val="both"/>
            </w:pPr>
            <w:r>
              <w:t>0</w:t>
            </w:r>
          </w:p>
        </w:tc>
        <w:tc>
          <w:tcPr>
            <w:tcW w:w="2700" w:type="dxa"/>
            <w:tcBorders>
              <w:top w:val="nil"/>
              <w:left w:val="nil"/>
              <w:bottom w:val="nil"/>
              <w:right w:val="nil"/>
            </w:tcBorders>
          </w:tcPr>
          <w:p w14:paraId="771108E7" w14:textId="77777777" w:rsidR="00007C18" w:rsidRDefault="00007C18" w:rsidP="00AC06C8">
            <w:pPr>
              <w:jc w:val="both"/>
            </w:pPr>
            <w:r>
              <w:t>Смещение</w:t>
            </w:r>
          </w:p>
        </w:tc>
      </w:tr>
      <w:tr w:rsidR="00007C18" w14:paraId="59AD695B" w14:textId="77777777" w:rsidTr="00AC06C8">
        <w:trPr>
          <w:cantSplit/>
          <w:trHeight w:val="152"/>
        </w:trPr>
        <w:tc>
          <w:tcPr>
            <w:tcW w:w="1548" w:type="dxa"/>
            <w:vMerge/>
            <w:tcBorders>
              <w:top w:val="nil"/>
              <w:left w:val="nil"/>
              <w:bottom w:val="nil"/>
              <w:right w:val="single" w:sz="4" w:space="0" w:color="auto"/>
            </w:tcBorders>
          </w:tcPr>
          <w:p w14:paraId="13A34A64" w14:textId="77777777" w:rsidR="00007C18" w:rsidRDefault="00007C18" w:rsidP="00AC06C8">
            <w:pPr>
              <w:ind w:firstLine="547"/>
              <w:jc w:val="both"/>
            </w:pPr>
          </w:p>
        </w:tc>
        <w:tc>
          <w:tcPr>
            <w:tcW w:w="3600" w:type="dxa"/>
            <w:gridSpan w:val="3"/>
            <w:tcBorders>
              <w:left w:val="single" w:sz="4" w:space="0" w:color="auto"/>
              <w:bottom w:val="single" w:sz="4" w:space="0" w:color="auto"/>
              <w:right w:val="single" w:sz="4" w:space="0" w:color="auto"/>
            </w:tcBorders>
            <w:vAlign w:val="center"/>
          </w:tcPr>
          <w:p w14:paraId="7A69886F" w14:textId="77777777" w:rsidR="00007C18" w:rsidRDefault="00007C18" w:rsidP="00AC06C8">
            <w:pPr>
              <w:ind w:firstLine="547"/>
              <w:jc w:val="both"/>
            </w:pPr>
            <w:r>
              <w:t>Среда сопроцессора</w:t>
            </w:r>
          </w:p>
        </w:tc>
        <w:tc>
          <w:tcPr>
            <w:tcW w:w="2700" w:type="dxa"/>
            <w:tcBorders>
              <w:top w:val="nil"/>
              <w:left w:val="single" w:sz="4" w:space="0" w:color="auto"/>
              <w:bottom w:val="nil"/>
              <w:right w:val="nil"/>
            </w:tcBorders>
            <w:vAlign w:val="center"/>
          </w:tcPr>
          <w:p w14:paraId="3DA40DAD" w14:textId="77777777" w:rsidR="00007C18" w:rsidRDefault="00007C18" w:rsidP="00AC06C8">
            <w:pPr>
              <w:jc w:val="both"/>
            </w:pPr>
            <w:r>
              <w:t>+0</w:t>
            </w:r>
          </w:p>
        </w:tc>
      </w:tr>
      <w:tr w:rsidR="00007C18" w14:paraId="3C21894C" w14:textId="77777777" w:rsidTr="00AC06C8">
        <w:trPr>
          <w:cantSplit/>
          <w:trHeight w:val="224"/>
        </w:trPr>
        <w:tc>
          <w:tcPr>
            <w:tcW w:w="1548" w:type="dxa"/>
            <w:vMerge/>
            <w:tcBorders>
              <w:top w:val="nil"/>
              <w:left w:val="nil"/>
              <w:bottom w:val="nil"/>
              <w:right w:val="single" w:sz="4" w:space="0" w:color="auto"/>
            </w:tcBorders>
          </w:tcPr>
          <w:p w14:paraId="6CAFBB25" w14:textId="77777777" w:rsidR="00007C18" w:rsidRDefault="00007C18" w:rsidP="00AC06C8">
            <w:pPr>
              <w:ind w:firstLine="547"/>
              <w:jc w:val="both"/>
            </w:pPr>
          </w:p>
        </w:tc>
        <w:tc>
          <w:tcPr>
            <w:tcW w:w="3600" w:type="dxa"/>
            <w:gridSpan w:val="3"/>
            <w:tcBorders>
              <w:left w:val="single" w:sz="4" w:space="0" w:color="auto"/>
              <w:bottom w:val="single" w:sz="4" w:space="0" w:color="auto"/>
              <w:right w:val="single" w:sz="4" w:space="0" w:color="auto"/>
            </w:tcBorders>
            <w:vAlign w:val="center"/>
          </w:tcPr>
          <w:p w14:paraId="2CAB7AA5" w14:textId="77777777" w:rsidR="00007C18" w:rsidRDefault="00007C18" w:rsidP="00AC06C8">
            <w:pPr>
              <w:jc w:val="both"/>
            </w:pPr>
            <w:r>
              <w:t xml:space="preserve">Верхний элемент стека </w:t>
            </w:r>
            <w:proofErr w:type="spellStart"/>
            <w:r>
              <w:t>st</w:t>
            </w:r>
            <w:proofErr w:type="spellEnd"/>
            <w:r>
              <w:t>(0)</w:t>
            </w:r>
          </w:p>
        </w:tc>
        <w:tc>
          <w:tcPr>
            <w:tcW w:w="2700" w:type="dxa"/>
            <w:tcBorders>
              <w:top w:val="nil"/>
              <w:left w:val="single" w:sz="4" w:space="0" w:color="auto"/>
              <w:bottom w:val="nil"/>
              <w:right w:val="nil"/>
            </w:tcBorders>
            <w:vAlign w:val="center"/>
          </w:tcPr>
          <w:p w14:paraId="498CDDB0" w14:textId="77777777" w:rsidR="00007C18" w:rsidRDefault="00007C18" w:rsidP="00AC06C8">
            <w:pPr>
              <w:jc w:val="both"/>
            </w:pPr>
            <w:r>
              <w:t>+14</w:t>
            </w:r>
          </w:p>
        </w:tc>
      </w:tr>
      <w:tr w:rsidR="00007C18" w14:paraId="58575544" w14:textId="77777777" w:rsidTr="00AC06C8">
        <w:trPr>
          <w:cantSplit/>
          <w:trHeight w:val="296"/>
        </w:trPr>
        <w:tc>
          <w:tcPr>
            <w:tcW w:w="1548" w:type="dxa"/>
            <w:vMerge/>
            <w:tcBorders>
              <w:top w:val="nil"/>
              <w:left w:val="nil"/>
              <w:bottom w:val="nil"/>
              <w:right w:val="single" w:sz="4" w:space="0" w:color="auto"/>
            </w:tcBorders>
          </w:tcPr>
          <w:p w14:paraId="6D9CF2B6" w14:textId="77777777" w:rsidR="00007C18" w:rsidRDefault="00007C18" w:rsidP="00AC06C8">
            <w:pPr>
              <w:ind w:firstLine="547"/>
              <w:jc w:val="both"/>
            </w:pPr>
          </w:p>
        </w:tc>
        <w:tc>
          <w:tcPr>
            <w:tcW w:w="3600" w:type="dxa"/>
            <w:gridSpan w:val="3"/>
            <w:tcBorders>
              <w:left w:val="single" w:sz="4" w:space="0" w:color="auto"/>
              <w:right w:val="single" w:sz="4" w:space="0" w:color="auto"/>
            </w:tcBorders>
            <w:vAlign w:val="center"/>
          </w:tcPr>
          <w:p w14:paraId="3918229C" w14:textId="77777777" w:rsidR="00007C18" w:rsidRDefault="00007C18" w:rsidP="00AC06C8">
            <w:pPr>
              <w:jc w:val="both"/>
            </w:pPr>
            <w:r>
              <w:t xml:space="preserve">Следующий элемент стека </w:t>
            </w:r>
            <w:proofErr w:type="spellStart"/>
            <w:r>
              <w:t>st</w:t>
            </w:r>
            <w:proofErr w:type="spellEnd"/>
            <w:r>
              <w:t>(1)</w:t>
            </w:r>
          </w:p>
        </w:tc>
        <w:tc>
          <w:tcPr>
            <w:tcW w:w="2700" w:type="dxa"/>
            <w:tcBorders>
              <w:top w:val="nil"/>
              <w:left w:val="single" w:sz="4" w:space="0" w:color="auto"/>
              <w:bottom w:val="nil"/>
              <w:right w:val="nil"/>
            </w:tcBorders>
            <w:vAlign w:val="center"/>
          </w:tcPr>
          <w:p w14:paraId="6DF48320" w14:textId="77777777" w:rsidR="00007C18" w:rsidRDefault="00007C18" w:rsidP="00AC06C8">
            <w:pPr>
              <w:jc w:val="both"/>
            </w:pPr>
            <w:r>
              <w:t>+24</w:t>
            </w:r>
          </w:p>
        </w:tc>
      </w:tr>
      <w:tr w:rsidR="00007C18" w14:paraId="63CFA464" w14:textId="77777777" w:rsidTr="00AC06C8">
        <w:trPr>
          <w:cantSplit/>
          <w:trHeight w:val="179"/>
        </w:trPr>
        <w:tc>
          <w:tcPr>
            <w:tcW w:w="1548" w:type="dxa"/>
            <w:vMerge/>
            <w:tcBorders>
              <w:top w:val="nil"/>
              <w:left w:val="nil"/>
              <w:bottom w:val="nil"/>
              <w:right w:val="single" w:sz="4" w:space="0" w:color="auto"/>
            </w:tcBorders>
          </w:tcPr>
          <w:p w14:paraId="296EE83F" w14:textId="77777777" w:rsidR="00007C18" w:rsidRDefault="00007C18" w:rsidP="00AC06C8">
            <w:pPr>
              <w:ind w:firstLine="547"/>
              <w:jc w:val="both"/>
            </w:pPr>
          </w:p>
        </w:tc>
        <w:tc>
          <w:tcPr>
            <w:tcW w:w="3600" w:type="dxa"/>
            <w:gridSpan w:val="3"/>
            <w:tcBorders>
              <w:left w:val="single" w:sz="4" w:space="0" w:color="auto"/>
              <w:bottom w:val="single" w:sz="4" w:space="0" w:color="auto"/>
              <w:right w:val="single" w:sz="4" w:space="0" w:color="auto"/>
            </w:tcBorders>
            <w:vAlign w:val="center"/>
          </w:tcPr>
          <w:p w14:paraId="1ED08ADC" w14:textId="77777777" w:rsidR="00007C18" w:rsidRDefault="00007C18" w:rsidP="00AC06C8">
            <w:pPr>
              <w:ind w:firstLine="547"/>
              <w:jc w:val="both"/>
            </w:pPr>
            <w:r>
              <w:t>...</w:t>
            </w:r>
          </w:p>
        </w:tc>
        <w:tc>
          <w:tcPr>
            <w:tcW w:w="2700" w:type="dxa"/>
            <w:tcBorders>
              <w:top w:val="nil"/>
              <w:left w:val="single" w:sz="4" w:space="0" w:color="auto"/>
              <w:bottom w:val="nil"/>
              <w:right w:val="nil"/>
            </w:tcBorders>
            <w:vAlign w:val="center"/>
          </w:tcPr>
          <w:p w14:paraId="416BE8D2" w14:textId="77777777" w:rsidR="00007C18" w:rsidRDefault="00007C18" w:rsidP="00AC06C8">
            <w:pPr>
              <w:jc w:val="both"/>
            </w:pPr>
            <w:r>
              <w:t>...</w:t>
            </w:r>
          </w:p>
        </w:tc>
      </w:tr>
      <w:tr w:rsidR="00007C18" w14:paraId="1C87AC32" w14:textId="77777777" w:rsidTr="00AC06C8">
        <w:trPr>
          <w:cantSplit/>
          <w:trHeight w:val="70"/>
        </w:trPr>
        <w:tc>
          <w:tcPr>
            <w:tcW w:w="1548" w:type="dxa"/>
            <w:vMerge/>
            <w:tcBorders>
              <w:top w:val="nil"/>
              <w:left w:val="nil"/>
              <w:bottom w:val="nil"/>
              <w:right w:val="single" w:sz="4" w:space="0" w:color="auto"/>
            </w:tcBorders>
          </w:tcPr>
          <w:p w14:paraId="2FE283F2" w14:textId="77777777" w:rsidR="00007C18" w:rsidRDefault="00007C18" w:rsidP="00AC06C8">
            <w:pPr>
              <w:ind w:firstLine="547"/>
              <w:jc w:val="both"/>
            </w:pPr>
          </w:p>
        </w:tc>
        <w:tc>
          <w:tcPr>
            <w:tcW w:w="3600" w:type="dxa"/>
            <w:gridSpan w:val="3"/>
            <w:tcBorders>
              <w:left w:val="single" w:sz="4" w:space="0" w:color="auto"/>
              <w:bottom w:val="single" w:sz="4" w:space="0" w:color="auto"/>
              <w:right w:val="single" w:sz="4" w:space="0" w:color="auto"/>
            </w:tcBorders>
            <w:vAlign w:val="center"/>
          </w:tcPr>
          <w:p w14:paraId="1FEC98CF" w14:textId="77777777" w:rsidR="00007C18" w:rsidRDefault="00007C18" w:rsidP="00AC06C8">
            <w:pPr>
              <w:jc w:val="both"/>
            </w:pPr>
            <w:r>
              <w:t xml:space="preserve">Последний элемент стека </w:t>
            </w:r>
            <w:proofErr w:type="spellStart"/>
            <w:r>
              <w:t>st</w:t>
            </w:r>
            <w:proofErr w:type="spellEnd"/>
            <w:r>
              <w:t>(7)</w:t>
            </w:r>
          </w:p>
        </w:tc>
        <w:tc>
          <w:tcPr>
            <w:tcW w:w="2700" w:type="dxa"/>
            <w:tcBorders>
              <w:top w:val="nil"/>
              <w:left w:val="single" w:sz="4" w:space="0" w:color="auto"/>
              <w:bottom w:val="nil"/>
              <w:right w:val="nil"/>
            </w:tcBorders>
            <w:vAlign w:val="center"/>
          </w:tcPr>
          <w:p w14:paraId="52AEF206" w14:textId="77777777" w:rsidR="00007C18" w:rsidRDefault="00007C18" w:rsidP="00AC06C8">
            <w:pPr>
              <w:jc w:val="both"/>
            </w:pPr>
            <w:r>
              <w:t>+12</w:t>
            </w:r>
          </w:p>
        </w:tc>
      </w:tr>
      <w:tr w:rsidR="00007C18" w14:paraId="5593BAA1" w14:textId="77777777" w:rsidTr="00AC06C8">
        <w:trPr>
          <w:trHeight w:val="450"/>
        </w:trPr>
        <w:tc>
          <w:tcPr>
            <w:tcW w:w="7848" w:type="dxa"/>
            <w:gridSpan w:val="5"/>
            <w:tcBorders>
              <w:top w:val="nil"/>
              <w:left w:val="nil"/>
              <w:bottom w:val="nil"/>
              <w:right w:val="nil"/>
            </w:tcBorders>
            <w:vAlign w:val="center"/>
          </w:tcPr>
          <w:p w14:paraId="1BE5AFBE" w14:textId="77777777" w:rsidR="00007C18" w:rsidRDefault="00007C18" w:rsidP="00AC06C8">
            <w:pPr>
              <w:ind w:firstLine="547"/>
              <w:jc w:val="both"/>
              <w:rPr>
                <w:szCs w:val="20"/>
              </w:rPr>
            </w:pPr>
            <w:r>
              <w:rPr>
                <w:szCs w:val="20"/>
              </w:rPr>
              <w:t>Рис. 3. Формат хранения полного состояния сопроцессора в памяти.</w:t>
            </w:r>
          </w:p>
        </w:tc>
      </w:tr>
    </w:tbl>
    <w:p w14:paraId="1F6B8B95" w14:textId="77777777" w:rsidR="00007C18" w:rsidRDefault="00007C18" w:rsidP="00007C18">
      <w:pPr>
        <w:ind w:firstLine="547"/>
        <w:jc w:val="both"/>
        <w:rPr>
          <w:sz w:val="28"/>
        </w:rPr>
      </w:pPr>
      <w:r>
        <w:rPr>
          <w:sz w:val="28"/>
        </w:rPr>
        <w:t xml:space="preserve">Команда FRSTOR </w:t>
      </w:r>
      <w:proofErr w:type="spellStart"/>
      <w:r>
        <w:rPr>
          <w:sz w:val="28"/>
        </w:rPr>
        <w:t>src</w:t>
      </w:r>
      <w:proofErr w:type="spellEnd"/>
      <w:r>
        <w:rPr>
          <w:sz w:val="28"/>
        </w:rPr>
        <w:t xml:space="preserve"> – восстановить полное состояние сопроцессора.</w:t>
      </w:r>
    </w:p>
    <w:p w14:paraId="7BD6857A" w14:textId="77777777" w:rsidR="00007C18" w:rsidRDefault="00007C18" w:rsidP="00007C18">
      <w:pPr>
        <w:ind w:firstLine="547"/>
        <w:jc w:val="both"/>
        <w:rPr>
          <w:sz w:val="28"/>
        </w:rPr>
      </w:pPr>
      <w:r>
        <w:rPr>
          <w:sz w:val="28"/>
        </w:rPr>
        <w:t>Для  сохранения  и  восстановления  состояния  сопроцессора  обычно  применяется  следующий  ассемблерный  фрагмент:</w:t>
      </w:r>
    </w:p>
    <w:p w14:paraId="6FCB9BEB" w14:textId="77777777" w:rsidR="00007C18" w:rsidRDefault="00007C18" w:rsidP="00007C18">
      <w:pPr>
        <w:ind w:firstLine="547"/>
        <w:jc w:val="both"/>
        <w:rPr>
          <w:sz w:val="28"/>
        </w:rPr>
      </w:pPr>
      <w:r>
        <w:rPr>
          <w:sz w:val="28"/>
        </w:rPr>
        <w:t>SUB          SP,94             ;Зарезервировать  пространство  в  стеке</w:t>
      </w:r>
    </w:p>
    <w:p w14:paraId="71297749" w14:textId="77777777" w:rsidR="00007C18" w:rsidRDefault="00007C18" w:rsidP="00007C18">
      <w:pPr>
        <w:ind w:firstLine="547"/>
        <w:jc w:val="both"/>
        <w:rPr>
          <w:sz w:val="28"/>
        </w:rPr>
      </w:pPr>
      <w:r>
        <w:rPr>
          <w:sz w:val="28"/>
        </w:rPr>
        <w:t xml:space="preserve">MOV         BP,SP            ;BP  является  базой  для  состояния   </w:t>
      </w:r>
    </w:p>
    <w:p w14:paraId="5ED22188" w14:textId="77777777" w:rsidR="00007C18" w:rsidRDefault="00007C18" w:rsidP="00007C18">
      <w:pPr>
        <w:ind w:firstLine="547"/>
        <w:jc w:val="both"/>
        <w:rPr>
          <w:sz w:val="28"/>
        </w:rPr>
      </w:pPr>
      <w:r>
        <w:rPr>
          <w:sz w:val="28"/>
        </w:rPr>
        <w:t xml:space="preserve">FSAVE      [BP]               ;Сохранить  полное  </w:t>
      </w:r>
      <w:proofErr w:type="spellStart"/>
      <w:r>
        <w:rPr>
          <w:sz w:val="28"/>
        </w:rPr>
        <w:t>состояниеъ</w:t>
      </w:r>
      <w:proofErr w:type="spellEnd"/>
    </w:p>
    <w:p w14:paraId="3E5D3B8B" w14:textId="77777777" w:rsidR="00007C18" w:rsidRDefault="00007C18" w:rsidP="00007C18">
      <w:pPr>
        <w:ind w:firstLine="547"/>
        <w:jc w:val="both"/>
        <w:rPr>
          <w:sz w:val="28"/>
        </w:rPr>
      </w:pPr>
      <w:r>
        <w:rPr>
          <w:sz w:val="28"/>
        </w:rPr>
        <w:t xml:space="preserve">     …</w:t>
      </w:r>
    </w:p>
    <w:p w14:paraId="19C214DF" w14:textId="77777777" w:rsidR="00007C18" w:rsidRDefault="00007C18" w:rsidP="00007C18">
      <w:pPr>
        <w:ind w:firstLine="547"/>
        <w:jc w:val="both"/>
        <w:rPr>
          <w:sz w:val="28"/>
        </w:rPr>
      </w:pPr>
      <w:r>
        <w:rPr>
          <w:sz w:val="28"/>
        </w:rPr>
        <w:t>MOV          BP,SP           ;BP  является  базой  для  состояния</w:t>
      </w:r>
    </w:p>
    <w:p w14:paraId="45A76C87" w14:textId="77777777" w:rsidR="00007C18" w:rsidRDefault="00007C18" w:rsidP="00007C18">
      <w:pPr>
        <w:ind w:firstLine="547"/>
        <w:jc w:val="both"/>
        <w:rPr>
          <w:sz w:val="28"/>
        </w:rPr>
      </w:pPr>
      <w:r>
        <w:rPr>
          <w:sz w:val="28"/>
        </w:rPr>
        <w:t>FRSTOR     [BP]             ;Восстановить  состояние</w:t>
      </w:r>
    </w:p>
    <w:p w14:paraId="42FB55C1" w14:textId="77777777" w:rsidR="00007C18" w:rsidRDefault="00007C18" w:rsidP="00007C18">
      <w:pPr>
        <w:ind w:firstLine="547"/>
        <w:jc w:val="both"/>
        <w:rPr>
          <w:sz w:val="28"/>
        </w:rPr>
      </w:pPr>
      <w:r>
        <w:rPr>
          <w:sz w:val="28"/>
        </w:rPr>
        <w:t>ADD           SP,94            ;Освободить  пространство  в  стеке</w:t>
      </w:r>
    </w:p>
    <w:p w14:paraId="3F15975E" w14:textId="77777777" w:rsidR="00007C18" w:rsidRDefault="00007C18" w:rsidP="00007C18">
      <w:pPr>
        <w:ind w:firstLine="547"/>
        <w:jc w:val="both"/>
        <w:rPr>
          <w:b/>
          <w:bCs/>
          <w:sz w:val="28"/>
        </w:rPr>
      </w:pPr>
      <w:r>
        <w:rPr>
          <w:b/>
          <w:bCs/>
          <w:sz w:val="28"/>
        </w:rPr>
        <w:t>Арифметические команды.</w:t>
      </w:r>
    </w:p>
    <w:p w14:paraId="3A5CCB37" w14:textId="77777777" w:rsidR="00007C18" w:rsidRDefault="00007C18" w:rsidP="00007C18">
      <w:pPr>
        <w:ind w:firstLine="547"/>
        <w:jc w:val="both"/>
        <w:rPr>
          <w:sz w:val="28"/>
        </w:rPr>
      </w:pPr>
      <w:r>
        <w:rPr>
          <w:sz w:val="28"/>
        </w:rPr>
        <w:t>Необходимо отметить, что вещественные числа в памяти, не могут быть в формате временного вещественного, а целые числа – в формате длинного целого. Здесь сказывается недостаточность наборов кодов операций.</w:t>
      </w:r>
    </w:p>
    <w:p w14:paraId="14ECBD32" w14:textId="77777777" w:rsidR="00007C18" w:rsidRDefault="00007C18" w:rsidP="00007C18">
      <w:pPr>
        <w:ind w:firstLine="547"/>
        <w:jc w:val="both"/>
        <w:rPr>
          <w:sz w:val="28"/>
        </w:rPr>
      </w:pPr>
      <w:r>
        <w:rPr>
          <w:b/>
          <w:sz w:val="28"/>
        </w:rPr>
        <w:t>Команды сложения.</w:t>
      </w:r>
      <w:r>
        <w:rPr>
          <w:sz w:val="28"/>
        </w:rPr>
        <w:t xml:space="preserve"> Операция сложения реализуется командами со следующими формами:</w:t>
      </w:r>
    </w:p>
    <w:p w14:paraId="5922F430" w14:textId="77777777" w:rsidR="00007C18" w:rsidRDefault="00007C18" w:rsidP="00007C18">
      <w:pPr>
        <w:ind w:firstLine="547"/>
        <w:jc w:val="both"/>
        <w:rPr>
          <w:sz w:val="28"/>
        </w:rPr>
      </w:pPr>
      <w:r>
        <w:rPr>
          <w:sz w:val="28"/>
        </w:rPr>
        <w:t>вещественные числа</w:t>
      </w:r>
      <w:r>
        <w:rPr>
          <w:sz w:val="28"/>
        </w:rPr>
        <w:tab/>
        <w:t>FADD //</w:t>
      </w:r>
      <w:proofErr w:type="spellStart"/>
      <w:r>
        <w:rPr>
          <w:sz w:val="28"/>
        </w:rPr>
        <w:t>src</w:t>
      </w:r>
      <w:proofErr w:type="spellEnd"/>
      <w:r>
        <w:rPr>
          <w:sz w:val="28"/>
        </w:rPr>
        <w:t>/</w:t>
      </w:r>
      <w:proofErr w:type="spellStart"/>
      <w:r>
        <w:rPr>
          <w:sz w:val="28"/>
        </w:rPr>
        <w:t>dst,src</w:t>
      </w:r>
      <w:proofErr w:type="spellEnd"/>
    </w:p>
    <w:p w14:paraId="2CFECB27" w14:textId="77777777" w:rsidR="00007C18" w:rsidRDefault="00007C18" w:rsidP="00007C18">
      <w:pPr>
        <w:ind w:firstLine="547"/>
        <w:jc w:val="both"/>
        <w:rPr>
          <w:sz w:val="28"/>
        </w:rPr>
      </w:pPr>
      <w:r>
        <w:rPr>
          <w:sz w:val="28"/>
        </w:rPr>
        <w:t>вещественные числа с извлечением из стека</w:t>
      </w:r>
      <w:r>
        <w:rPr>
          <w:sz w:val="28"/>
        </w:rPr>
        <w:tab/>
        <w:t xml:space="preserve">FADDP </w:t>
      </w:r>
      <w:proofErr w:type="spellStart"/>
      <w:r>
        <w:rPr>
          <w:sz w:val="28"/>
        </w:rPr>
        <w:t>dst,src</w:t>
      </w:r>
      <w:proofErr w:type="spellEnd"/>
    </w:p>
    <w:p w14:paraId="45C4585B" w14:textId="77777777" w:rsidR="00007C18" w:rsidRDefault="00007C18" w:rsidP="00007C18">
      <w:pPr>
        <w:ind w:firstLine="547"/>
        <w:jc w:val="both"/>
        <w:rPr>
          <w:sz w:val="28"/>
        </w:rPr>
      </w:pPr>
      <w:r>
        <w:rPr>
          <w:sz w:val="28"/>
        </w:rPr>
        <w:t>целые числа</w:t>
      </w:r>
      <w:r>
        <w:rPr>
          <w:sz w:val="28"/>
        </w:rPr>
        <w:tab/>
        <w:t xml:space="preserve">FIADD </w:t>
      </w:r>
      <w:proofErr w:type="spellStart"/>
      <w:r>
        <w:rPr>
          <w:sz w:val="28"/>
        </w:rPr>
        <w:t>src</w:t>
      </w:r>
      <w:proofErr w:type="spellEnd"/>
    </w:p>
    <w:p w14:paraId="187E75F3" w14:textId="77777777" w:rsidR="00007C18" w:rsidRDefault="00007C18" w:rsidP="00007C18">
      <w:pPr>
        <w:ind w:firstLine="547"/>
        <w:jc w:val="both"/>
        <w:rPr>
          <w:sz w:val="28"/>
        </w:rPr>
      </w:pPr>
      <w:r>
        <w:rPr>
          <w:sz w:val="28"/>
        </w:rPr>
        <w:t>Отметим, что команда FADD ST,ST(0) удваивает содержимое вершины стека.</w:t>
      </w:r>
    </w:p>
    <w:p w14:paraId="467FAB6A" w14:textId="77777777" w:rsidR="00007C18" w:rsidRDefault="00007C18" w:rsidP="00007C18">
      <w:pPr>
        <w:ind w:firstLine="547"/>
        <w:jc w:val="both"/>
        <w:rPr>
          <w:sz w:val="28"/>
        </w:rPr>
      </w:pPr>
      <w:r>
        <w:rPr>
          <w:b/>
          <w:sz w:val="28"/>
        </w:rPr>
        <w:t>Команды вычитания.</w:t>
      </w:r>
      <w:r>
        <w:rPr>
          <w:sz w:val="28"/>
        </w:rPr>
        <w:t xml:space="preserve"> Обычное вычитание </w:t>
      </w:r>
      <w:r w:rsidRPr="002775B5">
        <w:rPr>
          <w:position w:val="-10"/>
          <w:sz w:val="28"/>
        </w:rPr>
        <w:object w:dxaOrig="1820" w:dyaOrig="340" w14:anchorId="485CA26F">
          <v:shape id="_x0000_i1055" type="#_x0000_t75" style="width:90.25pt;height:17.3pt" o:ole="">
            <v:imagedata r:id="rId215" o:title=""/>
          </v:shape>
          <o:OLEObject Type="Embed" ProgID="Equation.3" ShapeID="_x0000_i1055" DrawAspect="Content" ObjectID="_1526814846" r:id="rId216"/>
        </w:object>
      </w:r>
      <w:r>
        <w:rPr>
          <w:sz w:val="28"/>
        </w:rPr>
        <w:t xml:space="preserve"> осуществляют команды:</w:t>
      </w:r>
    </w:p>
    <w:p w14:paraId="2ADFEDEE" w14:textId="77777777" w:rsidR="00007C18" w:rsidRDefault="00007C18" w:rsidP="00007C18">
      <w:pPr>
        <w:ind w:firstLine="547"/>
        <w:jc w:val="both"/>
        <w:rPr>
          <w:sz w:val="28"/>
        </w:rPr>
      </w:pPr>
      <w:r>
        <w:rPr>
          <w:sz w:val="28"/>
        </w:rPr>
        <w:t>вещественные числа</w:t>
      </w:r>
      <w:r>
        <w:rPr>
          <w:sz w:val="28"/>
        </w:rPr>
        <w:tab/>
        <w:t>FSUB //</w:t>
      </w:r>
      <w:proofErr w:type="spellStart"/>
      <w:r>
        <w:rPr>
          <w:sz w:val="28"/>
        </w:rPr>
        <w:t>src</w:t>
      </w:r>
      <w:proofErr w:type="spellEnd"/>
      <w:r>
        <w:rPr>
          <w:sz w:val="28"/>
        </w:rPr>
        <w:t>/</w:t>
      </w:r>
      <w:proofErr w:type="spellStart"/>
      <w:r>
        <w:rPr>
          <w:sz w:val="28"/>
        </w:rPr>
        <w:t>dst,scr</w:t>
      </w:r>
      <w:proofErr w:type="spellEnd"/>
    </w:p>
    <w:p w14:paraId="6BB796EE" w14:textId="77777777" w:rsidR="00007C18" w:rsidRDefault="00007C18" w:rsidP="00007C18">
      <w:pPr>
        <w:ind w:firstLine="547"/>
        <w:jc w:val="both"/>
        <w:rPr>
          <w:sz w:val="28"/>
        </w:rPr>
      </w:pPr>
      <w:r>
        <w:rPr>
          <w:sz w:val="28"/>
        </w:rPr>
        <w:t>вещественные числа с извлечением из стека</w:t>
      </w:r>
      <w:r>
        <w:rPr>
          <w:sz w:val="28"/>
        </w:rPr>
        <w:tab/>
        <w:t xml:space="preserve">FSUBP </w:t>
      </w:r>
      <w:proofErr w:type="spellStart"/>
      <w:r>
        <w:rPr>
          <w:sz w:val="28"/>
        </w:rPr>
        <w:t>dst,src</w:t>
      </w:r>
      <w:proofErr w:type="spellEnd"/>
    </w:p>
    <w:p w14:paraId="7D260FA2" w14:textId="77777777" w:rsidR="00007C18" w:rsidRDefault="00007C18" w:rsidP="00007C18">
      <w:pPr>
        <w:ind w:firstLine="547"/>
        <w:jc w:val="both"/>
        <w:rPr>
          <w:sz w:val="28"/>
        </w:rPr>
      </w:pPr>
      <w:r>
        <w:rPr>
          <w:sz w:val="28"/>
        </w:rPr>
        <w:t>целые числа</w:t>
      </w:r>
      <w:r>
        <w:rPr>
          <w:sz w:val="28"/>
        </w:rPr>
        <w:tab/>
        <w:t xml:space="preserve">FISUB </w:t>
      </w:r>
      <w:proofErr w:type="spellStart"/>
      <w:r>
        <w:rPr>
          <w:sz w:val="28"/>
        </w:rPr>
        <w:t>src</w:t>
      </w:r>
      <w:proofErr w:type="spellEnd"/>
    </w:p>
    <w:p w14:paraId="3832BEB3" w14:textId="77777777" w:rsidR="00007C18" w:rsidRDefault="00007C18" w:rsidP="00007C18">
      <w:pPr>
        <w:ind w:firstLine="547"/>
        <w:jc w:val="both"/>
        <w:rPr>
          <w:sz w:val="28"/>
        </w:rPr>
      </w:pPr>
      <w:r>
        <w:rPr>
          <w:sz w:val="28"/>
        </w:rPr>
        <w:t xml:space="preserve">Для  производства обратного вычитания </w:t>
      </w:r>
      <w:r w:rsidRPr="002775B5">
        <w:rPr>
          <w:position w:val="-10"/>
          <w:sz w:val="28"/>
        </w:rPr>
        <w:object w:dxaOrig="1820" w:dyaOrig="340" w14:anchorId="24D058CA">
          <v:shape id="_x0000_i1056" type="#_x0000_t75" style="width:90.25pt;height:17.3pt" o:ole="">
            <v:imagedata r:id="rId217" o:title=""/>
          </v:shape>
          <o:OLEObject Type="Embed" ProgID="Equation.3" ShapeID="_x0000_i1056" DrawAspect="Content" ObjectID="_1526814847" r:id="rId218"/>
        </w:object>
      </w:r>
      <w:r>
        <w:rPr>
          <w:sz w:val="28"/>
        </w:rPr>
        <w:t xml:space="preserve"> предназначены команды FSUBR, FSUBRP, FISUBR, имеющие аналогичные формы.</w:t>
      </w:r>
    </w:p>
    <w:p w14:paraId="0DCAB4D1" w14:textId="77777777" w:rsidR="00007C18" w:rsidRDefault="00007C18" w:rsidP="00007C18">
      <w:pPr>
        <w:ind w:firstLine="547"/>
        <w:jc w:val="both"/>
        <w:rPr>
          <w:sz w:val="28"/>
        </w:rPr>
      </w:pPr>
      <w:r>
        <w:rPr>
          <w:b/>
          <w:sz w:val="28"/>
        </w:rPr>
        <w:t>Команды умножение.</w:t>
      </w:r>
      <w:r>
        <w:rPr>
          <w:sz w:val="28"/>
        </w:rPr>
        <w:t xml:space="preserve"> Операция умножение реализуется следующими командами:</w:t>
      </w:r>
    </w:p>
    <w:p w14:paraId="34877CF5" w14:textId="77777777" w:rsidR="00007C18" w:rsidRDefault="00007C18" w:rsidP="00007C18">
      <w:pPr>
        <w:ind w:firstLine="547"/>
        <w:jc w:val="both"/>
        <w:rPr>
          <w:sz w:val="28"/>
        </w:rPr>
      </w:pPr>
      <w:r>
        <w:rPr>
          <w:sz w:val="28"/>
        </w:rPr>
        <w:t>вещественные числа</w:t>
      </w:r>
      <w:r>
        <w:rPr>
          <w:sz w:val="28"/>
        </w:rPr>
        <w:tab/>
        <w:t>FMUL //</w:t>
      </w:r>
      <w:proofErr w:type="spellStart"/>
      <w:r>
        <w:rPr>
          <w:sz w:val="28"/>
        </w:rPr>
        <w:t>src</w:t>
      </w:r>
      <w:proofErr w:type="spellEnd"/>
      <w:r>
        <w:rPr>
          <w:sz w:val="28"/>
        </w:rPr>
        <w:t>/</w:t>
      </w:r>
      <w:proofErr w:type="spellStart"/>
      <w:r>
        <w:rPr>
          <w:sz w:val="28"/>
        </w:rPr>
        <w:t>dst,scr</w:t>
      </w:r>
      <w:proofErr w:type="spellEnd"/>
    </w:p>
    <w:p w14:paraId="4CD1A456" w14:textId="77777777" w:rsidR="00007C18" w:rsidRDefault="00007C18" w:rsidP="00007C18">
      <w:pPr>
        <w:ind w:firstLine="547"/>
        <w:jc w:val="both"/>
        <w:rPr>
          <w:sz w:val="28"/>
        </w:rPr>
      </w:pPr>
      <w:r>
        <w:rPr>
          <w:sz w:val="28"/>
        </w:rPr>
        <w:t>вещественные числа с извлечением из стека</w:t>
      </w:r>
      <w:r>
        <w:rPr>
          <w:sz w:val="28"/>
        </w:rPr>
        <w:tab/>
        <w:t xml:space="preserve">FMULP </w:t>
      </w:r>
      <w:proofErr w:type="spellStart"/>
      <w:r>
        <w:rPr>
          <w:sz w:val="28"/>
        </w:rPr>
        <w:t>dst,src</w:t>
      </w:r>
      <w:proofErr w:type="spellEnd"/>
    </w:p>
    <w:p w14:paraId="219A4F36" w14:textId="77777777" w:rsidR="00007C18" w:rsidRDefault="00007C18" w:rsidP="00007C18">
      <w:pPr>
        <w:ind w:firstLine="547"/>
        <w:jc w:val="both"/>
        <w:rPr>
          <w:sz w:val="28"/>
        </w:rPr>
      </w:pPr>
      <w:r>
        <w:rPr>
          <w:sz w:val="28"/>
        </w:rPr>
        <w:t>целые числа</w:t>
      </w:r>
      <w:r>
        <w:rPr>
          <w:sz w:val="28"/>
        </w:rPr>
        <w:tab/>
        <w:t xml:space="preserve">FIMUL </w:t>
      </w:r>
      <w:proofErr w:type="spellStart"/>
      <w:r>
        <w:rPr>
          <w:sz w:val="28"/>
        </w:rPr>
        <w:t>src</w:t>
      </w:r>
      <w:proofErr w:type="spellEnd"/>
    </w:p>
    <w:p w14:paraId="37DD8789" w14:textId="77777777" w:rsidR="00007C18" w:rsidRDefault="00007C18" w:rsidP="00007C18">
      <w:pPr>
        <w:ind w:firstLine="547"/>
        <w:jc w:val="both"/>
        <w:rPr>
          <w:sz w:val="28"/>
        </w:rPr>
      </w:pPr>
      <w:r>
        <w:rPr>
          <w:b/>
          <w:bCs/>
          <w:sz w:val="28"/>
        </w:rPr>
        <w:t>Команды деления</w:t>
      </w:r>
      <w:r>
        <w:rPr>
          <w:sz w:val="28"/>
        </w:rPr>
        <w:t>. Для выполнения обычной операции деления предусмотрены команды:</w:t>
      </w:r>
    </w:p>
    <w:p w14:paraId="48A56018" w14:textId="77777777" w:rsidR="00007C18" w:rsidRDefault="00007C18" w:rsidP="00007C18">
      <w:pPr>
        <w:ind w:firstLine="547"/>
        <w:jc w:val="both"/>
        <w:rPr>
          <w:sz w:val="28"/>
        </w:rPr>
      </w:pPr>
      <w:r>
        <w:rPr>
          <w:sz w:val="28"/>
        </w:rPr>
        <w:t>вещественные числа</w:t>
      </w:r>
      <w:r>
        <w:rPr>
          <w:sz w:val="28"/>
        </w:rPr>
        <w:tab/>
        <w:t>FDIV //</w:t>
      </w:r>
      <w:proofErr w:type="spellStart"/>
      <w:r>
        <w:rPr>
          <w:sz w:val="28"/>
        </w:rPr>
        <w:t>src</w:t>
      </w:r>
      <w:proofErr w:type="spellEnd"/>
      <w:r>
        <w:rPr>
          <w:sz w:val="28"/>
        </w:rPr>
        <w:t>/</w:t>
      </w:r>
      <w:proofErr w:type="spellStart"/>
      <w:r>
        <w:rPr>
          <w:sz w:val="28"/>
        </w:rPr>
        <w:t>dst,scr</w:t>
      </w:r>
      <w:proofErr w:type="spellEnd"/>
    </w:p>
    <w:p w14:paraId="0B6463F2" w14:textId="77777777" w:rsidR="00007C18" w:rsidRDefault="00007C18" w:rsidP="00007C18">
      <w:pPr>
        <w:ind w:firstLine="547"/>
        <w:jc w:val="both"/>
        <w:rPr>
          <w:sz w:val="28"/>
        </w:rPr>
      </w:pPr>
      <w:r>
        <w:rPr>
          <w:sz w:val="28"/>
        </w:rPr>
        <w:t>вещественные числа с извлечением из стека</w:t>
      </w:r>
      <w:r>
        <w:rPr>
          <w:sz w:val="28"/>
        </w:rPr>
        <w:tab/>
        <w:t xml:space="preserve">FDIVP </w:t>
      </w:r>
      <w:proofErr w:type="spellStart"/>
      <w:r>
        <w:rPr>
          <w:sz w:val="28"/>
        </w:rPr>
        <w:t>dst,src</w:t>
      </w:r>
      <w:proofErr w:type="spellEnd"/>
    </w:p>
    <w:p w14:paraId="255AEB9F" w14:textId="77777777" w:rsidR="00007C18" w:rsidRDefault="00007C18" w:rsidP="00007C18">
      <w:pPr>
        <w:ind w:firstLine="547"/>
        <w:jc w:val="both"/>
        <w:rPr>
          <w:sz w:val="28"/>
        </w:rPr>
      </w:pPr>
      <w:r>
        <w:rPr>
          <w:sz w:val="28"/>
        </w:rPr>
        <w:t>целые числа</w:t>
      </w:r>
      <w:r>
        <w:rPr>
          <w:sz w:val="28"/>
        </w:rPr>
        <w:tab/>
        <w:t xml:space="preserve">FIDIV </w:t>
      </w:r>
      <w:proofErr w:type="spellStart"/>
      <w:r>
        <w:rPr>
          <w:sz w:val="28"/>
        </w:rPr>
        <w:t>src</w:t>
      </w:r>
      <w:proofErr w:type="spellEnd"/>
    </w:p>
    <w:p w14:paraId="2C0DE8C9" w14:textId="77777777" w:rsidR="00007C18" w:rsidRDefault="00007C18" w:rsidP="00007C18">
      <w:pPr>
        <w:ind w:firstLine="547"/>
        <w:jc w:val="both"/>
        <w:rPr>
          <w:sz w:val="28"/>
        </w:rPr>
      </w:pPr>
      <w:r>
        <w:rPr>
          <w:sz w:val="28"/>
        </w:rPr>
        <w:t>Соответствующие команды обратного деления FDIVR, FDIVRP, FIDIVR загружают в получатель частное от деление источника на получатель.</w:t>
      </w:r>
    </w:p>
    <w:p w14:paraId="2CA83F70" w14:textId="77777777" w:rsidR="00007C18" w:rsidRDefault="00007C18" w:rsidP="00007C18">
      <w:pPr>
        <w:ind w:firstLine="547"/>
        <w:jc w:val="both"/>
        <w:rPr>
          <w:sz w:val="28"/>
        </w:rPr>
      </w:pPr>
      <w:r>
        <w:rPr>
          <w:sz w:val="28"/>
        </w:rPr>
        <w:t>Приведём несколько примеров арифметических команд:</w:t>
      </w:r>
    </w:p>
    <w:p w14:paraId="4D966C0D" w14:textId="77777777" w:rsidR="00007C18" w:rsidRDefault="00007C18" w:rsidP="00007C18">
      <w:pPr>
        <w:ind w:firstLine="547"/>
        <w:jc w:val="both"/>
        <w:rPr>
          <w:sz w:val="28"/>
        </w:rPr>
      </w:pPr>
      <w:r>
        <w:rPr>
          <w:sz w:val="28"/>
        </w:rPr>
        <w:lastRenderedPageBreak/>
        <w:t>FADD</w:t>
      </w:r>
      <w:r>
        <w:rPr>
          <w:sz w:val="28"/>
        </w:rPr>
        <w:tab/>
        <w:t>ST, ST(5)</w:t>
      </w:r>
      <w:r>
        <w:rPr>
          <w:sz w:val="28"/>
        </w:rPr>
        <w:tab/>
      </w:r>
      <w:r>
        <w:rPr>
          <w:sz w:val="28"/>
        </w:rPr>
        <w:tab/>
      </w:r>
      <w:r>
        <w:rPr>
          <w:sz w:val="28"/>
        </w:rPr>
        <w:tab/>
      </w:r>
      <w:r>
        <w:rPr>
          <w:sz w:val="28"/>
        </w:rPr>
        <w:tab/>
        <w:t>; Сложить содержимое регистров</w:t>
      </w:r>
    </w:p>
    <w:p w14:paraId="1EBC09B0" w14:textId="77777777" w:rsidR="00007C18" w:rsidRDefault="00007C18" w:rsidP="00007C18">
      <w:pPr>
        <w:ind w:firstLine="547"/>
        <w:jc w:val="both"/>
        <w:rPr>
          <w:sz w:val="28"/>
        </w:rPr>
      </w:pPr>
      <w:r>
        <w:rPr>
          <w:sz w:val="28"/>
        </w:rPr>
        <w:t>FIADD</w:t>
      </w:r>
      <w:r>
        <w:rPr>
          <w:sz w:val="28"/>
        </w:rPr>
        <w:tab/>
        <w:t>WORD PTR COUNT [SI]</w:t>
      </w:r>
      <w:r>
        <w:rPr>
          <w:sz w:val="28"/>
        </w:rPr>
        <w:tab/>
        <w:t>; Прибавить целое слово</w:t>
      </w:r>
    </w:p>
    <w:p w14:paraId="2ECC6C0C" w14:textId="77777777" w:rsidR="00007C18" w:rsidRDefault="00007C18" w:rsidP="00007C18">
      <w:pPr>
        <w:ind w:firstLine="547"/>
        <w:jc w:val="both"/>
        <w:rPr>
          <w:sz w:val="28"/>
        </w:rPr>
      </w:pPr>
      <w:r>
        <w:rPr>
          <w:sz w:val="28"/>
        </w:rPr>
        <w:t>FSUBP</w:t>
      </w:r>
      <w:r>
        <w:rPr>
          <w:sz w:val="28"/>
        </w:rPr>
        <w:tab/>
        <w:t>ST(2), ST</w:t>
      </w:r>
      <w:r>
        <w:rPr>
          <w:sz w:val="28"/>
        </w:rPr>
        <w:tab/>
      </w:r>
      <w:r>
        <w:rPr>
          <w:sz w:val="28"/>
        </w:rPr>
        <w:tab/>
      </w:r>
      <w:r>
        <w:rPr>
          <w:sz w:val="28"/>
        </w:rPr>
        <w:tab/>
      </w:r>
      <w:r>
        <w:rPr>
          <w:sz w:val="28"/>
        </w:rPr>
        <w:tab/>
        <w:t>; Вычесть содержимое регистров</w:t>
      </w:r>
    </w:p>
    <w:p w14:paraId="7359CA4B" w14:textId="77777777" w:rsidR="00007C18" w:rsidRDefault="00007C18" w:rsidP="00007C18">
      <w:pPr>
        <w:ind w:firstLine="547"/>
        <w:jc w:val="both"/>
        <w:rPr>
          <w:sz w:val="28"/>
        </w:rPr>
      </w:pPr>
      <w:r>
        <w:rPr>
          <w:sz w:val="28"/>
        </w:rPr>
        <w:t>FDIVR</w:t>
      </w:r>
      <w:r>
        <w:rPr>
          <w:sz w:val="28"/>
        </w:rPr>
        <w:tab/>
        <w:t>DWORD PTR [SI]</w:t>
      </w:r>
      <w:r>
        <w:rPr>
          <w:sz w:val="28"/>
        </w:rPr>
        <w:tab/>
      </w:r>
      <w:r>
        <w:rPr>
          <w:sz w:val="28"/>
        </w:rPr>
        <w:tab/>
      </w:r>
      <w:r>
        <w:rPr>
          <w:sz w:val="28"/>
        </w:rPr>
        <w:tab/>
        <w:t>;Разделить короткое вещественное</w:t>
      </w:r>
    </w:p>
    <w:p w14:paraId="56B29974" w14:textId="77777777" w:rsidR="00007C18" w:rsidRDefault="00007C18" w:rsidP="00007C18">
      <w:pPr>
        <w:ind w:firstLine="547"/>
        <w:jc w:val="both"/>
        <w:rPr>
          <w:sz w:val="28"/>
        </w:rPr>
      </w:pPr>
      <w:r>
        <w:rPr>
          <w:sz w:val="28"/>
        </w:rPr>
        <w:t>FIDIVR</w:t>
      </w:r>
      <w:r>
        <w:rPr>
          <w:sz w:val="28"/>
        </w:rPr>
        <w:tab/>
        <w:t>DWORD PTR [BX+5]</w:t>
      </w:r>
      <w:r>
        <w:rPr>
          <w:sz w:val="28"/>
        </w:rPr>
        <w:tab/>
        <w:t>; Разделить короткое целое</w:t>
      </w:r>
    </w:p>
    <w:p w14:paraId="1CB5DADF" w14:textId="77777777" w:rsidR="00007C18" w:rsidRDefault="00007C18" w:rsidP="00007C18">
      <w:pPr>
        <w:ind w:firstLine="547"/>
        <w:jc w:val="both"/>
        <w:rPr>
          <w:sz w:val="28"/>
        </w:rPr>
      </w:pPr>
      <w:r>
        <w:rPr>
          <w:b/>
          <w:bCs/>
          <w:sz w:val="28"/>
        </w:rPr>
        <w:t>Команда извлечения квадратного корня</w:t>
      </w:r>
      <w:r>
        <w:rPr>
          <w:sz w:val="28"/>
        </w:rPr>
        <w:t>. Команда FSQRT извлечения квадратного корня заменяет число, находящееся в вершине стека, значением квадратного корня:</w:t>
      </w:r>
    </w:p>
    <w:p w14:paraId="079A6DCA" w14:textId="77777777" w:rsidR="00007C18" w:rsidRPr="008E1A54" w:rsidRDefault="00007C18" w:rsidP="00007C18">
      <w:pPr>
        <w:ind w:firstLine="547"/>
        <w:jc w:val="both"/>
        <w:rPr>
          <w:sz w:val="28"/>
        </w:rPr>
      </w:pPr>
      <w:r>
        <w:rPr>
          <w:sz w:val="28"/>
          <w:lang w:val="en-US"/>
        </w:rPr>
        <w:t>FSQRT</w:t>
      </w:r>
      <w:r w:rsidRPr="008E1A54">
        <w:rPr>
          <w:sz w:val="28"/>
        </w:rPr>
        <w:tab/>
      </w:r>
      <w:r w:rsidRPr="008E1A54">
        <w:rPr>
          <w:sz w:val="28"/>
        </w:rPr>
        <w:tab/>
      </w:r>
      <w:r>
        <w:rPr>
          <w:sz w:val="28"/>
          <w:lang w:val="en-US"/>
        </w:rPr>
        <w:t>ST</w:t>
      </w:r>
      <w:r w:rsidRPr="008E1A54">
        <w:rPr>
          <w:sz w:val="28"/>
        </w:rPr>
        <w:t xml:space="preserve">(0) &lt;- </w:t>
      </w:r>
      <w:r>
        <w:rPr>
          <w:sz w:val="28"/>
          <w:lang w:val="en-US"/>
        </w:rPr>
        <w:t>ST</w:t>
      </w:r>
      <w:r w:rsidRPr="008E1A54">
        <w:rPr>
          <w:sz w:val="28"/>
        </w:rPr>
        <w:t>(0)</w:t>
      </w:r>
      <w:r w:rsidRPr="008E1A54">
        <w:rPr>
          <w:sz w:val="28"/>
          <w:vertAlign w:val="superscript"/>
        </w:rPr>
        <w:t>1/2</w:t>
      </w:r>
      <w:r w:rsidRPr="008E1A54">
        <w:rPr>
          <w:sz w:val="28"/>
        </w:rPr>
        <w:t>.</w:t>
      </w:r>
    </w:p>
    <w:p w14:paraId="4A728A84" w14:textId="77777777" w:rsidR="00007C18" w:rsidRDefault="00007C18" w:rsidP="00007C18">
      <w:pPr>
        <w:rPr>
          <w:sz w:val="28"/>
        </w:rPr>
      </w:pPr>
    </w:p>
    <w:p w14:paraId="2738C345" w14:textId="77777777" w:rsidR="00007C18" w:rsidRDefault="00007C18" w:rsidP="00007C18">
      <w:pPr>
        <w:pStyle w:val="Heading2"/>
      </w:pPr>
      <w:r>
        <w:t>КОНТРОЛЬНЫЕ ВОПРОСЫ</w:t>
      </w:r>
    </w:p>
    <w:p w14:paraId="47A7F553" w14:textId="77777777" w:rsidR="00007C18" w:rsidRPr="008E1A54" w:rsidRDefault="00007C18" w:rsidP="00007C18">
      <w:pPr>
        <w:pStyle w:val="BodyText"/>
        <w:jc w:val="left"/>
        <w:rPr>
          <w:b w:val="0"/>
          <w:lang w:eastAsia="en-US"/>
        </w:rPr>
      </w:pPr>
      <w:r w:rsidRPr="008E1A54">
        <w:rPr>
          <w:b w:val="0"/>
          <w:lang w:eastAsia="en-US"/>
        </w:rPr>
        <w:t>1. Могут ли процессор и сопроцессор работать параллельно?</w:t>
      </w:r>
    </w:p>
    <w:p w14:paraId="117B4107" w14:textId="77777777" w:rsidR="00007C18" w:rsidRDefault="00007C18" w:rsidP="00007C18">
      <w:pPr>
        <w:rPr>
          <w:sz w:val="28"/>
        </w:rPr>
      </w:pPr>
      <w:r>
        <w:rPr>
          <w:sz w:val="28"/>
        </w:rPr>
        <w:t>2. В чем суть синхронизации по данным?</w:t>
      </w:r>
    </w:p>
    <w:p w14:paraId="407A7525" w14:textId="77777777" w:rsidR="00007C18" w:rsidRDefault="00007C18" w:rsidP="00007C18">
      <w:pPr>
        <w:rPr>
          <w:sz w:val="28"/>
        </w:rPr>
      </w:pPr>
      <w:r>
        <w:rPr>
          <w:sz w:val="28"/>
        </w:rPr>
        <w:t>3. В чем суть синхронизации по командам?</w:t>
      </w:r>
    </w:p>
    <w:p w14:paraId="34ECF0D9" w14:textId="77777777" w:rsidR="00007C18" w:rsidRDefault="00007C18" w:rsidP="00007C18">
      <w:pPr>
        <w:rPr>
          <w:sz w:val="28"/>
        </w:rPr>
      </w:pPr>
      <w:r>
        <w:rPr>
          <w:sz w:val="28"/>
        </w:rPr>
        <w:t>4. Какие регистры образуют программную модель сопроцессора?</w:t>
      </w:r>
    </w:p>
    <w:p w14:paraId="00E07799" w14:textId="77777777" w:rsidR="00007C18" w:rsidRDefault="00007C18" w:rsidP="00007C18">
      <w:pPr>
        <w:rPr>
          <w:sz w:val="28"/>
        </w:rPr>
      </w:pPr>
      <w:r>
        <w:rPr>
          <w:sz w:val="28"/>
        </w:rPr>
        <w:t>5. C какими форматами численных данных может оперировать сопроцессор?</w:t>
      </w:r>
    </w:p>
    <w:p w14:paraId="3E58D5FD" w14:textId="77777777" w:rsidR="00007C18" w:rsidRDefault="00007C18" w:rsidP="00007C18">
      <w:pPr>
        <w:rPr>
          <w:sz w:val="28"/>
        </w:rPr>
      </w:pPr>
      <w:r>
        <w:rPr>
          <w:sz w:val="28"/>
        </w:rPr>
        <w:t>6. Что подразумевается под средой сопроцессора?</w:t>
      </w:r>
    </w:p>
    <w:p w14:paraId="71162798" w14:textId="77777777" w:rsidR="00007C18" w:rsidRDefault="00007C18" w:rsidP="00007C18">
      <w:pPr>
        <w:rPr>
          <w:sz w:val="28"/>
        </w:rPr>
      </w:pPr>
      <w:r>
        <w:rPr>
          <w:sz w:val="28"/>
        </w:rPr>
        <w:t>7. Что подразумевается под состоянием сопроцессора?</w:t>
      </w:r>
    </w:p>
    <w:p w14:paraId="79F9F1F8" w14:textId="77777777" w:rsidR="00007C18" w:rsidRDefault="00007C18" w:rsidP="00007C18">
      <w:pPr>
        <w:rPr>
          <w:sz w:val="28"/>
        </w:rPr>
      </w:pPr>
    </w:p>
    <w:p w14:paraId="04C4ABC3" w14:textId="77777777" w:rsidR="00007C18" w:rsidRDefault="00007C18" w:rsidP="00007C18">
      <w:pPr>
        <w:pStyle w:val="Heading2"/>
      </w:pPr>
      <w:r>
        <w:t xml:space="preserve">ЛАБОРАТОРНЫЕ ЗАДАНИЯ </w:t>
      </w:r>
    </w:p>
    <w:p w14:paraId="07FE0447" w14:textId="77777777" w:rsidR="00007C18" w:rsidRPr="004056FF" w:rsidRDefault="00007C18" w:rsidP="00007C18">
      <w:pPr>
        <w:pStyle w:val="Heading3"/>
        <w:ind w:firstLine="709"/>
        <w:rPr>
          <w:i/>
          <w:iCs/>
          <w:sz w:val="28"/>
        </w:rPr>
      </w:pPr>
      <w:r w:rsidRPr="004056FF">
        <w:rPr>
          <w:i/>
          <w:iCs/>
          <w:sz w:val="28"/>
        </w:rPr>
        <w:t xml:space="preserve">Задание 1. </w:t>
      </w:r>
    </w:p>
    <w:p w14:paraId="36F6C041" w14:textId="77777777" w:rsidR="00007C18" w:rsidRPr="008E1A54" w:rsidRDefault="00007C18" w:rsidP="00007C18">
      <w:pPr>
        <w:pStyle w:val="BodyText"/>
        <w:ind w:firstLine="708"/>
        <w:jc w:val="both"/>
        <w:rPr>
          <w:b w:val="0"/>
        </w:rPr>
      </w:pPr>
      <w:r w:rsidRPr="008E1A54">
        <w:rPr>
          <w:b w:val="0"/>
        </w:rPr>
        <w:t xml:space="preserve">Написать программу, находящую решение квадратного уравнения </w:t>
      </w:r>
    </w:p>
    <w:p w14:paraId="333A5AC0" w14:textId="77777777" w:rsidR="00007C18" w:rsidRPr="008E1A54" w:rsidRDefault="00007C18" w:rsidP="00007C18">
      <w:pPr>
        <w:pStyle w:val="BodyText"/>
        <w:ind w:firstLine="708"/>
        <w:jc w:val="both"/>
        <w:rPr>
          <w:b w:val="0"/>
          <w:i/>
        </w:rPr>
      </w:pPr>
      <w:r w:rsidRPr="008E1A54">
        <w:rPr>
          <w:b w:val="0"/>
          <w:i/>
        </w:rPr>
        <w:t>ax</w:t>
      </w:r>
      <w:r w:rsidRPr="008E1A54">
        <w:rPr>
          <w:b w:val="0"/>
          <w:i/>
          <w:vertAlign w:val="superscript"/>
        </w:rPr>
        <w:t>2</w:t>
      </w:r>
      <w:r w:rsidRPr="008E1A54">
        <w:rPr>
          <w:b w:val="0"/>
          <w:i/>
        </w:rPr>
        <w:t xml:space="preserve"> + </w:t>
      </w:r>
      <w:proofErr w:type="spellStart"/>
      <w:r w:rsidRPr="008E1A54">
        <w:rPr>
          <w:b w:val="0"/>
          <w:i/>
        </w:rPr>
        <w:t>bx</w:t>
      </w:r>
      <w:proofErr w:type="spellEnd"/>
      <w:r w:rsidRPr="008E1A54">
        <w:rPr>
          <w:b w:val="0"/>
          <w:i/>
        </w:rPr>
        <w:t xml:space="preserve"> + c = 0</w:t>
      </w:r>
    </w:p>
    <w:p w14:paraId="60B8491F" w14:textId="77777777" w:rsidR="00007C18" w:rsidRPr="008E1A54" w:rsidRDefault="00007C18" w:rsidP="00007C18">
      <w:pPr>
        <w:pStyle w:val="BodyText"/>
        <w:jc w:val="both"/>
        <w:rPr>
          <w:b w:val="0"/>
        </w:rPr>
      </w:pPr>
      <w:r w:rsidRPr="008E1A54">
        <w:rPr>
          <w:b w:val="0"/>
        </w:rPr>
        <w:t xml:space="preserve">с помощью сопроцессора. </w:t>
      </w:r>
    </w:p>
    <w:p w14:paraId="18DA0E25" w14:textId="77777777" w:rsidR="00007C18" w:rsidRPr="008E1A54" w:rsidRDefault="00007C18" w:rsidP="00007C18">
      <w:pPr>
        <w:pStyle w:val="BodyText"/>
        <w:ind w:firstLine="708"/>
        <w:jc w:val="both"/>
        <w:rPr>
          <w:b w:val="0"/>
        </w:rPr>
      </w:pPr>
    </w:p>
    <w:p w14:paraId="005D59CB" w14:textId="77777777" w:rsidR="00007C18" w:rsidRPr="004056FF" w:rsidRDefault="00007C18" w:rsidP="00007C18">
      <w:pPr>
        <w:pStyle w:val="Heading3"/>
        <w:ind w:firstLine="709"/>
        <w:rPr>
          <w:i/>
          <w:iCs/>
          <w:sz w:val="28"/>
        </w:rPr>
      </w:pPr>
      <w:r w:rsidRPr="004056FF">
        <w:rPr>
          <w:i/>
          <w:iCs/>
          <w:sz w:val="28"/>
        </w:rPr>
        <w:t xml:space="preserve">Задание № 2.  </w:t>
      </w:r>
    </w:p>
    <w:p w14:paraId="184A64A4" w14:textId="77777777" w:rsidR="00007C18" w:rsidRDefault="00007C18" w:rsidP="00007C18">
      <w:pPr>
        <w:ind w:firstLine="540"/>
        <w:jc w:val="both"/>
        <w:rPr>
          <w:sz w:val="28"/>
        </w:rPr>
      </w:pPr>
      <w:r>
        <w:rPr>
          <w:sz w:val="28"/>
        </w:rPr>
        <w:t xml:space="preserve">Значение аргумента </w:t>
      </w:r>
      <w:r>
        <w:rPr>
          <w:b/>
          <w:sz w:val="28"/>
        </w:rPr>
        <w:t>x</w:t>
      </w:r>
      <w:r>
        <w:rPr>
          <w:sz w:val="28"/>
        </w:rPr>
        <w:t xml:space="preserve"> изменяется от </w:t>
      </w:r>
      <w:r w:rsidRPr="004056FF">
        <w:rPr>
          <w:b/>
          <w:i/>
          <w:sz w:val="28"/>
        </w:rPr>
        <w:t>a</w:t>
      </w:r>
      <w:r>
        <w:rPr>
          <w:sz w:val="28"/>
        </w:rPr>
        <w:t xml:space="preserve"> до </w:t>
      </w:r>
      <w:r w:rsidRPr="004056FF">
        <w:rPr>
          <w:b/>
          <w:i/>
          <w:sz w:val="28"/>
        </w:rPr>
        <w:t>b</w:t>
      </w:r>
      <w:r>
        <w:rPr>
          <w:sz w:val="28"/>
        </w:rPr>
        <w:t xml:space="preserve"> с шагом </w:t>
      </w:r>
      <w:r w:rsidRPr="004056FF">
        <w:rPr>
          <w:b/>
          <w:i/>
          <w:sz w:val="28"/>
        </w:rPr>
        <w:t>h</w:t>
      </w:r>
      <w:r>
        <w:rPr>
          <w:sz w:val="28"/>
        </w:rPr>
        <w:t xml:space="preserve">. Для каждого </w:t>
      </w:r>
      <w:r w:rsidRPr="004056FF">
        <w:rPr>
          <w:b/>
          <w:i/>
          <w:sz w:val="28"/>
        </w:rPr>
        <w:t>x</w:t>
      </w:r>
      <w:r>
        <w:rPr>
          <w:sz w:val="28"/>
        </w:rPr>
        <w:t xml:space="preserve"> найти значения функции Y(x), суммы S(x) и число итераций </w:t>
      </w:r>
      <w:r>
        <w:rPr>
          <w:sz w:val="28"/>
          <w:lang w:val="en-US"/>
        </w:rPr>
        <w:t>n</w:t>
      </w:r>
      <w:r>
        <w:rPr>
          <w:sz w:val="28"/>
        </w:rPr>
        <w:t xml:space="preserve">, при котором достигается требуемая точность ε = |Y(x)-S(x)|. Результат вывести в виде таблицы. Значения </w:t>
      </w:r>
      <w:r w:rsidRPr="004056FF">
        <w:rPr>
          <w:b/>
          <w:i/>
          <w:sz w:val="28"/>
        </w:rPr>
        <w:t>a</w:t>
      </w:r>
      <w:r w:rsidRPr="004056FF">
        <w:rPr>
          <w:i/>
          <w:sz w:val="28"/>
        </w:rPr>
        <w:t xml:space="preserve">, </w:t>
      </w:r>
      <w:r w:rsidRPr="004056FF">
        <w:rPr>
          <w:b/>
          <w:i/>
          <w:sz w:val="28"/>
        </w:rPr>
        <w:t>b</w:t>
      </w:r>
      <w:r w:rsidRPr="004056FF">
        <w:rPr>
          <w:i/>
          <w:sz w:val="28"/>
        </w:rPr>
        <w:t xml:space="preserve">, </w:t>
      </w:r>
      <w:r w:rsidRPr="004056FF">
        <w:rPr>
          <w:b/>
          <w:i/>
          <w:sz w:val="28"/>
        </w:rPr>
        <w:t>h</w:t>
      </w:r>
      <w:r>
        <w:rPr>
          <w:sz w:val="28"/>
        </w:rPr>
        <w:t xml:space="preserve"> и </w:t>
      </w:r>
      <w:r w:rsidRPr="004056FF">
        <w:rPr>
          <w:b/>
          <w:bCs/>
          <w:i/>
          <w:sz w:val="28"/>
        </w:rPr>
        <w:t>ε</w:t>
      </w:r>
      <w:r>
        <w:rPr>
          <w:sz w:val="28"/>
        </w:rPr>
        <w:t xml:space="preserve"> вводятся с клавиатуры. </w:t>
      </w:r>
    </w:p>
    <w:p w14:paraId="79039B47" w14:textId="77777777" w:rsidR="00007C18" w:rsidRPr="008E1A54" w:rsidRDefault="00007C18" w:rsidP="00007C18">
      <w:pPr>
        <w:pStyle w:val="BodyText"/>
        <w:ind w:firstLine="708"/>
        <w:jc w:val="left"/>
        <w:rPr>
          <w:b w:val="0"/>
        </w:rPr>
      </w:pPr>
      <w:r w:rsidRPr="008E1A54">
        <w:rPr>
          <w:b w:val="0"/>
        </w:rPr>
        <w:t xml:space="preserve">Работу программы проверить для </w:t>
      </w:r>
      <w:r w:rsidRPr="008E1A54">
        <w:rPr>
          <w:b w:val="0"/>
          <w:i/>
        </w:rPr>
        <w:t>a</w:t>
      </w:r>
      <w:r w:rsidRPr="008E1A54">
        <w:rPr>
          <w:b w:val="0"/>
        </w:rPr>
        <w:t xml:space="preserve">=0,1; </w:t>
      </w:r>
      <w:r w:rsidRPr="008E1A54">
        <w:rPr>
          <w:b w:val="0"/>
          <w:i/>
        </w:rPr>
        <w:t>b</w:t>
      </w:r>
      <w:r w:rsidRPr="008E1A54">
        <w:rPr>
          <w:b w:val="0"/>
        </w:rPr>
        <w:t xml:space="preserve">=0,8; </w:t>
      </w:r>
      <w:r w:rsidRPr="008E1A54">
        <w:rPr>
          <w:b w:val="0"/>
          <w:i/>
        </w:rPr>
        <w:t>h</w:t>
      </w:r>
      <w:r w:rsidRPr="008E1A54">
        <w:rPr>
          <w:b w:val="0"/>
        </w:rPr>
        <w:t>=0,1.</w:t>
      </w:r>
    </w:p>
    <w:p w14:paraId="1A68E7BD" w14:textId="77777777" w:rsidR="00007C18" w:rsidRDefault="00007C18" w:rsidP="00007C18">
      <w:pPr>
        <w:spacing w:before="120" w:after="120"/>
        <w:ind w:firstLine="709"/>
        <w:jc w:val="both"/>
        <w:rPr>
          <w:sz w:val="28"/>
        </w:rPr>
      </w:pPr>
      <w:r>
        <w:rPr>
          <w:sz w:val="28"/>
        </w:rPr>
        <w:t xml:space="preserve">1.  </w:t>
      </w:r>
      <w:r w:rsidRPr="002775B5">
        <w:rPr>
          <w:position w:val="-36"/>
          <w:sz w:val="28"/>
        </w:rPr>
        <w:object w:dxaOrig="6000" w:dyaOrig="880" w14:anchorId="67EAF667">
          <v:shape id="_x0000_i1057" type="#_x0000_t75" style="width:299.85pt;height:44.65pt" o:ole="" fillcolor="window">
            <v:imagedata r:id="rId219" o:title=""/>
          </v:shape>
          <o:OLEObject Type="Embed" ProgID="Equation.3" ShapeID="_x0000_i1057" DrawAspect="Content" ObjectID="_1526814848" r:id="rId220"/>
        </w:object>
      </w:r>
      <w:r>
        <w:rPr>
          <w:sz w:val="28"/>
        </w:rPr>
        <w:t>.</w:t>
      </w:r>
    </w:p>
    <w:p w14:paraId="458F0DC2" w14:textId="77777777" w:rsidR="00007C18" w:rsidRDefault="00007C18" w:rsidP="00007C18">
      <w:pPr>
        <w:spacing w:before="120" w:after="120"/>
        <w:ind w:firstLine="709"/>
        <w:rPr>
          <w:sz w:val="28"/>
        </w:rPr>
      </w:pPr>
      <w:r>
        <w:rPr>
          <w:sz w:val="28"/>
        </w:rPr>
        <w:t xml:space="preserve">2.  </w:t>
      </w:r>
      <w:r w:rsidRPr="002775B5">
        <w:rPr>
          <w:position w:val="-36"/>
          <w:sz w:val="28"/>
        </w:rPr>
        <w:object w:dxaOrig="6259" w:dyaOrig="880" w14:anchorId="3BFBB006">
          <v:shape id="_x0000_i1058" type="#_x0000_t75" style="width:312.6pt;height:44.65pt" o:ole="" fillcolor="window">
            <v:imagedata r:id="rId221" o:title=""/>
          </v:shape>
          <o:OLEObject Type="Embed" ProgID="Equation.3" ShapeID="_x0000_i1058" DrawAspect="Content" ObjectID="_1526814849" r:id="rId222"/>
        </w:object>
      </w:r>
      <w:r>
        <w:rPr>
          <w:sz w:val="28"/>
        </w:rPr>
        <w:t>.</w:t>
      </w:r>
    </w:p>
    <w:p w14:paraId="1C0FABFD" w14:textId="77777777" w:rsidR="00007C18" w:rsidRDefault="00007C18" w:rsidP="00007C18">
      <w:pPr>
        <w:ind w:firstLine="709"/>
        <w:rPr>
          <w:sz w:val="28"/>
        </w:rPr>
      </w:pPr>
      <w:r>
        <w:rPr>
          <w:sz w:val="28"/>
        </w:rPr>
        <w:t xml:space="preserve">3.  </w:t>
      </w:r>
      <w:r w:rsidRPr="002775B5">
        <w:rPr>
          <w:position w:val="-36"/>
          <w:sz w:val="28"/>
        </w:rPr>
        <w:object w:dxaOrig="7200" w:dyaOrig="1200" w14:anchorId="419CB184">
          <v:shape id="_x0000_i1059" type="#_x0000_t75" style="width:5in;height:60.15pt" o:ole="" fillcolor="window">
            <v:imagedata r:id="rId223" o:title=""/>
          </v:shape>
          <o:OLEObject Type="Embed" ProgID="Equation.3" ShapeID="_x0000_i1059" DrawAspect="Content" ObjectID="_1526814850" r:id="rId224"/>
        </w:object>
      </w:r>
      <w:r>
        <w:rPr>
          <w:sz w:val="28"/>
        </w:rPr>
        <w:t>.</w:t>
      </w:r>
    </w:p>
    <w:p w14:paraId="2045BA97" w14:textId="77777777" w:rsidR="00007C18" w:rsidRDefault="00007C18" w:rsidP="00007C18">
      <w:pPr>
        <w:spacing w:before="120" w:after="120"/>
        <w:ind w:firstLine="709"/>
        <w:rPr>
          <w:sz w:val="28"/>
        </w:rPr>
      </w:pPr>
      <w:r>
        <w:rPr>
          <w:sz w:val="28"/>
        </w:rPr>
        <w:lastRenderedPageBreak/>
        <w:t xml:space="preserve">4.  </w:t>
      </w:r>
      <w:r w:rsidRPr="002775B5">
        <w:rPr>
          <w:position w:val="-36"/>
          <w:sz w:val="28"/>
        </w:rPr>
        <w:object w:dxaOrig="5420" w:dyaOrig="880" w14:anchorId="3352FEE7">
          <v:shape id="_x0000_i1060" type="#_x0000_t75" style="width:270.7pt;height:44.65pt" o:ole="" fillcolor="window">
            <v:imagedata r:id="rId225" o:title=""/>
          </v:shape>
          <o:OLEObject Type="Embed" ProgID="Equation.3" ShapeID="_x0000_i1060" DrawAspect="Content" ObjectID="_1526814851" r:id="rId226"/>
        </w:object>
      </w:r>
      <w:r>
        <w:rPr>
          <w:sz w:val="28"/>
        </w:rPr>
        <w:t>.</w:t>
      </w:r>
    </w:p>
    <w:p w14:paraId="2E13F6BE" w14:textId="77777777" w:rsidR="00007C18" w:rsidRDefault="00007C18" w:rsidP="00007C18">
      <w:pPr>
        <w:spacing w:before="120" w:after="120"/>
        <w:ind w:firstLine="709"/>
        <w:rPr>
          <w:sz w:val="28"/>
        </w:rPr>
      </w:pPr>
      <w:r>
        <w:rPr>
          <w:sz w:val="28"/>
        </w:rPr>
        <w:t xml:space="preserve">5.  </w:t>
      </w:r>
      <w:r w:rsidRPr="002775B5">
        <w:rPr>
          <w:position w:val="-68"/>
          <w:sz w:val="28"/>
        </w:rPr>
        <w:object w:dxaOrig="7260" w:dyaOrig="1200" w14:anchorId="1209B79E">
          <v:shape id="_x0000_i1061" type="#_x0000_t75" style="width:362.75pt;height:60.15pt" o:ole="" fillcolor="window">
            <v:imagedata r:id="rId227" o:title=""/>
          </v:shape>
          <o:OLEObject Type="Embed" ProgID="Equation.3" ShapeID="_x0000_i1061" DrawAspect="Content" ObjectID="_1526814852" r:id="rId228"/>
        </w:object>
      </w:r>
      <w:r>
        <w:rPr>
          <w:sz w:val="28"/>
        </w:rPr>
        <w:t>.</w:t>
      </w:r>
    </w:p>
    <w:p w14:paraId="4EEDA03A" w14:textId="77777777" w:rsidR="00007C18" w:rsidRDefault="00007C18" w:rsidP="00007C18">
      <w:pPr>
        <w:spacing w:before="120" w:after="120"/>
        <w:ind w:firstLine="709"/>
        <w:rPr>
          <w:sz w:val="28"/>
        </w:rPr>
      </w:pPr>
      <w:r>
        <w:rPr>
          <w:sz w:val="28"/>
        </w:rPr>
        <w:t xml:space="preserve">6.  </w:t>
      </w:r>
      <w:r w:rsidRPr="002775B5">
        <w:rPr>
          <w:position w:val="-36"/>
          <w:sz w:val="28"/>
        </w:rPr>
        <w:object w:dxaOrig="6300" w:dyaOrig="880" w14:anchorId="19D5D7C1">
          <v:shape id="_x0000_i1062" type="#_x0000_t75" style="width:315.35pt;height:44.65pt" o:ole="" fillcolor="window">
            <v:imagedata r:id="rId229" o:title=""/>
          </v:shape>
          <o:OLEObject Type="Embed" ProgID="Equation.3" ShapeID="_x0000_i1062" DrawAspect="Content" ObjectID="_1526814853" r:id="rId230"/>
        </w:object>
      </w:r>
      <w:r>
        <w:rPr>
          <w:sz w:val="28"/>
        </w:rPr>
        <w:t>.</w:t>
      </w:r>
    </w:p>
    <w:p w14:paraId="0D28BCAC" w14:textId="77777777" w:rsidR="00007C18" w:rsidRDefault="00007C18" w:rsidP="00007C18">
      <w:pPr>
        <w:spacing w:before="120" w:after="120"/>
        <w:ind w:firstLine="709"/>
        <w:rPr>
          <w:sz w:val="28"/>
        </w:rPr>
      </w:pPr>
      <w:r>
        <w:rPr>
          <w:sz w:val="28"/>
        </w:rPr>
        <w:t xml:space="preserve">7.  </w:t>
      </w:r>
      <w:r w:rsidRPr="002775B5">
        <w:rPr>
          <w:position w:val="-36"/>
          <w:sz w:val="28"/>
        </w:rPr>
        <w:object w:dxaOrig="6080" w:dyaOrig="880" w14:anchorId="3BC2D929">
          <v:shape id="_x0000_i1063" type="#_x0000_t75" style="width:303.5pt;height:44.65pt" o:ole="" fillcolor="window">
            <v:imagedata r:id="rId231" o:title=""/>
          </v:shape>
          <o:OLEObject Type="Embed" ProgID="Equation.3" ShapeID="_x0000_i1063" DrawAspect="Content" ObjectID="_1526814854" r:id="rId232"/>
        </w:object>
      </w:r>
      <w:r>
        <w:rPr>
          <w:sz w:val="28"/>
        </w:rPr>
        <w:t>.</w:t>
      </w:r>
    </w:p>
    <w:p w14:paraId="6EDABFAA" w14:textId="77777777" w:rsidR="00007C18" w:rsidRDefault="00007C18" w:rsidP="00007C18">
      <w:pPr>
        <w:spacing w:before="120" w:after="120"/>
        <w:ind w:firstLine="709"/>
        <w:rPr>
          <w:sz w:val="28"/>
        </w:rPr>
      </w:pPr>
      <w:r>
        <w:rPr>
          <w:sz w:val="28"/>
        </w:rPr>
        <w:t xml:space="preserve">8.  </w:t>
      </w:r>
      <w:r w:rsidRPr="002775B5">
        <w:rPr>
          <w:position w:val="-36"/>
          <w:sz w:val="28"/>
        </w:rPr>
        <w:object w:dxaOrig="5760" w:dyaOrig="880" w14:anchorId="3D11CFC3">
          <v:shape id="_x0000_i1064" type="#_x0000_t75" style="width:4in;height:44.65pt" o:ole="" fillcolor="window">
            <v:imagedata r:id="rId233" o:title=""/>
          </v:shape>
          <o:OLEObject Type="Embed" ProgID="Equation.3" ShapeID="_x0000_i1064" DrawAspect="Content" ObjectID="_1526814855" r:id="rId234"/>
        </w:object>
      </w:r>
      <w:r>
        <w:rPr>
          <w:sz w:val="28"/>
        </w:rPr>
        <w:t>.</w:t>
      </w:r>
    </w:p>
    <w:p w14:paraId="58F7CAE7" w14:textId="77777777" w:rsidR="00007C18" w:rsidRDefault="00007C18" w:rsidP="00007C18">
      <w:pPr>
        <w:spacing w:after="120"/>
        <w:ind w:firstLine="709"/>
        <w:rPr>
          <w:sz w:val="28"/>
        </w:rPr>
      </w:pPr>
      <w:r>
        <w:rPr>
          <w:sz w:val="28"/>
        </w:rPr>
        <w:t xml:space="preserve">9.  </w:t>
      </w:r>
      <w:r w:rsidRPr="002775B5">
        <w:rPr>
          <w:position w:val="-42"/>
          <w:sz w:val="28"/>
        </w:rPr>
        <w:object w:dxaOrig="7699" w:dyaOrig="1280" w14:anchorId="6F5C4BD2">
          <v:shape id="_x0000_i1065" type="#_x0000_t75" style="width:384.6pt;height:63.8pt" o:ole="" fillcolor="window">
            <v:imagedata r:id="rId235" o:title=""/>
          </v:shape>
          <o:OLEObject Type="Embed" ProgID="Equation.3" ShapeID="_x0000_i1065" DrawAspect="Content" ObjectID="_1526814856" r:id="rId236"/>
        </w:object>
      </w:r>
      <w:r>
        <w:rPr>
          <w:sz w:val="28"/>
        </w:rPr>
        <w:t>.</w:t>
      </w:r>
    </w:p>
    <w:p w14:paraId="352FDA5B" w14:textId="77777777" w:rsidR="00007C18" w:rsidRDefault="00007C18" w:rsidP="00007C18">
      <w:pPr>
        <w:spacing w:before="120" w:after="120"/>
        <w:ind w:firstLine="709"/>
        <w:rPr>
          <w:sz w:val="28"/>
        </w:rPr>
      </w:pPr>
      <w:r>
        <w:rPr>
          <w:sz w:val="28"/>
        </w:rPr>
        <w:t xml:space="preserve">10. </w:t>
      </w:r>
      <w:r w:rsidRPr="002775B5">
        <w:rPr>
          <w:position w:val="-36"/>
          <w:sz w:val="28"/>
        </w:rPr>
        <w:object w:dxaOrig="6860" w:dyaOrig="880" w14:anchorId="42D5AB47">
          <v:shape id="_x0000_i1066" type="#_x0000_t75" style="width:342.7pt;height:44.65pt" o:ole="" fillcolor="window">
            <v:imagedata r:id="rId237" o:title=""/>
          </v:shape>
          <o:OLEObject Type="Embed" ProgID="Equation.3" ShapeID="_x0000_i1066" DrawAspect="Content" ObjectID="_1526814857" r:id="rId238"/>
        </w:object>
      </w:r>
      <w:r>
        <w:rPr>
          <w:sz w:val="28"/>
        </w:rPr>
        <w:t>.</w:t>
      </w:r>
    </w:p>
    <w:p w14:paraId="07D8B81E" w14:textId="77777777" w:rsidR="00007C18" w:rsidRDefault="00007C18" w:rsidP="00007C18">
      <w:pPr>
        <w:spacing w:before="120" w:after="120"/>
        <w:ind w:firstLine="709"/>
        <w:rPr>
          <w:sz w:val="28"/>
        </w:rPr>
      </w:pPr>
      <w:r>
        <w:rPr>
          <w:sz w:val="28"/>
        </w:rPr>
        <w:t xml:space="preserve">11. </w:t>
      </w:r>
      <w:r w:rsidRPr="002775B5">
        <w:rPr>
          <w:position w:val="-36"/>
          <w:sz w:val="28"/>
        </w:rPr>
        <w:object w:dxaOrig="6800" w:dyaOrig="880" w14:anchorId="1A18A387">
          <v:shape id="_x0000_i1067" type="#_x0000_t75" style="width:339.95pt;height:44.65pt" o:ole="" fillcolor="window">
            <v:imagedata r:id="rId239" o:title=""/>
          </v:shape>
          <o:OLEObject Type="Embed" ProgID="Equation.3" ShapeID="_x0000_i1067" DrawAspect="Content" ObjectID="_1526814858" r:id="rId240"/>
        </w:object>
      </w:r>
      <w:r>
        <w:rPr>
          <w:sz w:val="28"/>
        </w:rPr>
        <w:t>.</w:t>
      </w:r>
    </w:p>
    <w:p w14:paraId="201C0F52" w14:textId="77777777" w:rsidR="00007C18" w:rsidRDefault="00007C18" w:rsidP="00007C18">
      <w:pPr>
        <w:spacing w:before="120" w:after="120"/>
        <w:ind w:firstLine="709"/>
        <w:rPr>
          <w:sz w:val="28"/>
        </w:rPr>
      </w:pPr>
      <w:r>
        <w:rPr>
          <w:sz w:val="28"/>
        </w:rPr>
        <w:t xml:space="preserve">12. </w:t>
      </w:r>
      <w:r w:rsidRPr="002775B5">
        <w:rPr>
          <w:position w:val="-36"/>
          <w:sz w:val="28"/>
        </w:rPr>
        <w:object w:dxaOrig="7940" w:dyaOrig="880" w14:anchorId="3E4638A0">
          <v:shape id="_x0000_i1068" type="#_x0000_t75" style="width:396.45pt;height:44.65pt" o:ole="" fillcolor="window">
            <v:imagedata r:id="rId241" o:title=""/>
          </v:shape>
          <o:OLEObject Type="Embed" ProgID="Equation.3" ShapeID="_x0000_i1068" DrawAspect="Content" ObjectID="_1526814859" r:id="rId242"/>
        </w:object>
      </w:r>
      <w:r>
        <w:rPr>
          <w:sz w:val="28"/>
        </w:rPr>
        <w:t>.</w:t>
      </w:r>
    </w:p>
    <w:p w14:paraId="6F848E02" w14:textId="77777777" w:rsidR="00007C18" w:rsidRDefault="00007C18" w:rsidP="00007C18">
      <w:pPr>
        <w:spacing w:before="120" w:after="120"/>
        <w:ind w:firstLine="709"/>
        <w:rPr>
          <w:sz w:val="28"/>
        </w:rPr>
      </w:pPr>
      <w:r>
        <w:rPr>
          <w:sz w:val="28"/>
        </w:rPr>
        <w:t xml:space="preserve">13. </w:t>
      </w:r>
      <w:r w:rsidRPr="002775B5">
        <w:rPr>
          <w:position w:val="-36"/>
          <w:sz w:val="28"/>
        </w:rPr>
        <w:object w:dxaOrig="5460" w:dyaOrig="880" w14:anchorId="26F73003">
          <v:shape id="_x0000_i1069" type="#_x0000_t75" style="width:273.4pt;height:44.65pt" o:ole="" fillcolor="window">
            <v:imagedata r:id="rId243" o:title=""/>
          </v:shape>
          <o:OLEObject Type="Embed" ProgID="Equation.3" ShapeID="_x0000_i1069" DrawAspect="Content" ObjectID="_1526814860" r:id="rId244"/>
        </w:object>
      </w:r>
      <w:r>
        <w:rPr>
          <w:sz w:val="28"/>
        </w:rPr>
        <w:t>.</w:t>
      </w:r>
    </w:p>
    <w:p w14:paraId="4B48DF08" w14:textId="77777777" w:rsidR="00007C18" w:rsidRDefault="00007C18" w:rsidP="00007C18">
      <w:pPr>
        <w:spacing w:before="120" w:after="120"/>
        <w:ind w:firstLine="709"/>
        <w:rPr>
          <w:sz w:val="28"/>
        </w:rPr>
      </w:pPr>
      <w:r>
        <w:rPr>
          <w:sz w:val="28"/>
        </w:rPr>
        <w:t xml:space="preserve">14. </w:t>
      </w:r>
      <w:r w:rsidRPr="002775B5">
        <w:rPr>
          <w:position w:val="-36"/>
          <w:sz w:val="28"/>
        </w:rPr>
        <w:object w:dxaOrig="6320" w:dyaOrig="880" w14:anchorId="73F9AD6A">
          <v:shape id="_x0000_i1070" type="#_x0000_t75" style="width:315.35pt;height:44.65pt" o:ole="" fillcolor="window">
            <v:imagedata r:id="rId245" o:title=""/>
          </v:shape>
          <o:OLEObject Type="Embed" ProgID="Equation.3" ShapeID="_x0000_i1070" DrawAspect="Content" ObjectID="_1526814861" r:id="rId246"/>
        </w:object>
      </w:r>
      <w:r>
        <w:rPr>
          <w:sz w:val="28"/>
        </w:rPr>
        <w:t>.</w:t>
      </w:r>
    </w:p>
    <w:p w14:paraId="45A11CEF" w14:textId="77777777" w:rsidR="00007C18" w:rsidRDefault="00007C18" w:rsidP="00007C18">
      <w:pPr>
        <w:spacing w:before="120" w:after="120"/>
        <w:ind w:firstLine="709"/>
        <w:rPr>
          <w:sz w:val="28"/>
        </w:rPr>
      </w:pPr>
      <w:r>
        <w:rPr>
          <w:sz w:val="28"/>
        </w:rPr>
        <w:t>15.</w:t>
      </w:r>
      <w:r w:rsidRPr="002775B5">
        <w:rPr>
          <w:position w:val="-36"/>
          <w:sz w:val="28"/>
        </w:rPr>
        <w:object w:dxaOrig="6960" w:dyaOrig="900" w14:anchorId="4C7EC2E7">
          <v:shape id="_x0000_i1071" type="#_x0000_t75" style="width:348.15pt;height:44.65pt" o:ole="" fillcolor="window">
            <v:imagedata r:id="rId247" o:title=""/>
          </v:shape>
          <o:OLEObject Type="Embed" ProgID="Equation.3" ShapeID="_x0000_i1071" DrawAspect="Content" ObjectID="_1526814862" r:id="rId248"/>
        </w:object>
      </w:r>
      <w:r>
        <w:rPr>
          <w:sz w:val="28"/>
        </w:rPr>
        <w:t>.</w:t>
      </w:r>
    </w:p>
    <w:p w14:paraId="50DFCD4C" w14:textId="77777777" w:rsidR="00007C18" w:rsidRDefault="00007C18" w:rsidP="00007C18">
      <w:pPr>
        <w:spacing w:before="120" w:after="120"/>
        <w:ind w:firstLine="709"/>
        <w:rPr>
          <w:sz w:val="28"/>
        </w:rPr>
      </w:pPr>
      <w:r>
        <w:rPr>
          <w:sz w:val="28"/>
        </w:rPr>
        <w:t xml:space="preserve">16. </w:t>
      </w:r>
      <w:r w:rsidRPr="002775B5">
        <w:rPr>
          <w:position w:val="-36"/>
          <w:sz w:val="28"/>
        </w:rPr>
        <w:object w:dxaOrig="8240" w:dyaOrig="880" w14:anchorId="3607FA73">
          <v:shape id="_x0000_i1072" type="#_x0000_t75" style="width:411.95pt;height:44.65pt" o:ole="" fillcolor="window">
            <v:imagedata r:id="rId249" o:title=""/>
          </v:shape>
          <o:OLEObject Type="Embed" ProgID="Equation.3" ShapeID="_x0000_i1072" DrawAspect="Content" ObjectID="_1526814863" r:id="rId250"/>
        </w:object>
      </w:r>
      <w:r>
        <w:rPr>
          <w:sz w:val="28"/>
        </w:rPr>
        <w:t>.</w:t>
      </w:r>
    </w:p>
    <w:p w14:paraId="34D3B999" w14:textId="77777777" w:rsidR="00007C18" w:rsidRDefault="00007C18" w:rsidP="00007C18">
      <w:pPr>
        <w:spacing w:before="120" w:after="120"/>
        <w:ind w:firstLine="709"/>
        <w:rPr>
          <w:sz w:val="28"/>
        </w:rPr>
      </w:pPr>
      <w:r>
        <w:rPr>
          <w:sz w:val="28"/>
        </w:rPr>
        <w:lastRenderedPageBreak/>
        <w:t xml:space="preserve">17. </w:t>
      </w:r>
      <w:r w:rsidRPr="002775B5">
        <w:rPr>
          <w:position w:val="-36"/>
          <w:sz w:val="28"/>
        </w:rPr>
        <w:object w:dxaOrig="6240" w:dyaOrig="880" w14:anchorId="6B1FE225">
          <v:shape id="_x0000_i1073" type="#_x0000_t75" style="width:311.7pt;height:44.65pt" o:ole="" fillcolor="window">
            <v:imagedata r:id="rId251" o:title=""/>
          </v:shape>
          <o:OLEObject Type="Embed" ProgID="Equation.3" ShapeID="_x0000_i1073" DrawAspect="Content" ObjectID="_1526814864" r:id="rId252"/>
        </w:object>
      </w:r>
      <w:r>
        <w:rPr>
          <w:sz w:val="28"/>
        </w:rPr>
        <w:t>.</w:t>
      </w:r>
    </w:p>
    <w:p w14:paraId="3983E605" w14:textId="77777777" w:rsidR="00007C18" w:rsidRDefault="00007C18" w:rsidP="00007C18">
      <w:pPr>
        <w:spacing w:before="120" w:after="120"/>
        <w:ind w:firstLine="709"/>
        <w:jc w:val="both"/>
        <w:rPr>
          <w:sz w:val="28"/>
        </w:rPr>
      </w:pPr>
      <w:r>
        <w:rPr>
          <w:sz w:val="28"/>
        </w:rPr>
        <w:t xml:space="preserve">18. </w:t>
      </w:r>
      <w:r w:rsidRPr="002775B5">
        <w:rPr>
          <w:position w:val="-68"/>
          <w:sz w:val="28"/>
        </w:rPr>
        <w:object w:dxaOrig="7060" w:dyaOrig="1520" w14:anchorId="41339383">
          <v:shape id="_x0000_i1074" type="#_x0000_t75" style="width:353.6pt;height:75.65pt" o:ole="" fillcolor="window">
            <v:imagedata r:id="rId253" o:title=""/>
          </v:shape>
          <o:OLEObject Type="Embed" ProgID="Equation.3" ShapeID="_x0000_i1074" DrawAspect="Content" ObjectID="_1526814865" r:id="rId254"/>
        </w:object>
      </w:r>
      <w:r>
        <w:rPr>
          <w:sz w:val="28"/>
        </w:rPr>
        <w:t>.</w:t>
      </w:r>
    </w:p>
    <w:p w14:paraId="141C1394" w14:textId="77777777" w:rsidR="00007C18" w:rsidRDefault="00007C18" w:rsidP="00007C18">
      <w:pPr>
        <w:spacing w:before="120" w:after="120"/>
        <w:ind w:firstLine="709"/>
        <w:jc w:val="both"/>
        <w:rPr>
          <w:sz w:val="28"/>
        </w:rPr>
      </w:pPr>
      <w:r>
        <w:rPr>
          <w:sz w:val="28"/>
        </w:rPr>
        <w:t xml:space="preserve">19. </w:t>
      </w:r>
      <w:r w:rsidRPr="002775B5">
        <w:rPr>
          <w:position w:val="-36"/>
          <w:sz w:val="28"/>
        </w:rPr>
        <w:object w:dxaOrig="5899" w:dyaOrig="859" w14:anchorId="72AEDBFB">
          <v:shape id="_x0000_i1075" type="#_x0000_t75" style="width:294.4pt;height:42.85pt" o:ole="" fillcolor="window">
            <v:imagedata r:id="rId255" o:title=""/>
          </v:shape>
          <o:OLEObject Type="Embed" ProgID="Equation.3" ShapeID="_x0000_i1075" DrawAspect="Content" ObjectID="_1526814866" r:id="rId256"/>
        </w:object>
      </w:r>
      <w:r>
        <w:rPr>
          <w:sz w:val="28"/>
        </w:rPr>
        <w:t>.</w:t>
      </w:r>
    </w:p>
    <w:p w14:paraId="1427CC5E" w14:textId="77777777" w:rsidR="00007C18" w:rsidRDefault="00007C18" w:rsidP="00007C18">
      <w:pPr>
        <w:spacing w:before="120" w:after="120"/>
        <w:ind w:firstLine="709"/>
        <w:jc w:val="both"/>
        <w:rPr>
          <w:sz w:val="28"/>
        </w:rPr>
      </w:pPr>
      <w:r>
        <w:rPr>
          <w:sz w:val="28"/>
        </w:rPr>
        <w:t xml:space="preserve">20. </w:t>
      </w:r>
      <w:r w:rsidRPr="002775B5">
        <w:rPr>
          <w:position w:val="-36"/>
          <w:sz w:val="28"/>
        </w:rPr>
        <w:object w:dxaOrig="8240" w:dyaOrig="880" w14:anchorId="393A32C1">
          <v:shape id="_x0000_i1076" type="#_x0000_t75" style="width:411.95pt;height:44.65pt" o:ole="" fillcolor="window">
            <v:imagedata r:id="rId257" o:title=""/>
          </v:shape>
          <o:OLEObject Type="Embed" ProgID="Equation.3" ShapeID="_x0000_i1076" DrawAspect="Content" ObjectID="_1526814867" r:id="rId258"/>
        </w:object>
      </w:r>
      <w:r>
        <w:rPr>
          <w:sz w:val="28"/>
        </w:rPr>
        <w:t>.</w:t>
      </w:r>
    </w:p>
    <w:p w14:paraId="55D7DD15" w14:textId="77777777" w:rsidR="00007C18" w:rsidRPr="00373C01" w:rsidRDefault="00007C18" w:rsidP="00007C18">
      <w:pPr>
        <w:spacing w:before="120" w:after="120"/>
        <w:ind w:firstLine="567"/>
        <w:outlineLvl w:val="0"/>
        <w:rPr>
          <w:b/>
          <w:sz w:val="28"/>
          <w:szCs w:val="28"/>
        </w:rPr>
      </w:pPr>
      <w:r>
        <w:rPr>
          <w:b/>
          <w:sz w:val="28"/>
          <w:szCs w:val="28"/>
        </w:rPr>
        <w:t>КОНТРОЛЬНЫЕ РАБОТЫ</w:t>
      </w:r>
    </w:p>
    <w:p w14:paraId="55494B8A" w14:textId="77777777" w:rsidR="00007C18" w:rsidRPr="00C904F5" w:rsidRDefault="00007C18" w:rsidP="00007C18">
      <w:pPr>
        <w:spacing w:before="120" w:after="120"/>
        <w:ind w:firstLine="567"/>
        <w:outlineLvl w:val="1"/>
        <w:rPr>
          <w:b/>
          <w:sz w:val="28"/>
          <w:szCs w:val="28"/>
        </w:rPr>
      </w:pPr>
      <w:r w:rsidRPr="00C904F5">
        <w:rPr>
          <w:b/>
          <w:sz w:val="28"/>
          <w:szCs w:val="28"/>
        </w:rPr>
        <w:t xml:space="preserve">Контрольная работа 1. </w:t>
      </w:r>
      <w:r w:rsidRPr="0027339F">
        <w:rPr>
          <w:rStyle w:val="Heading1Char"/>
          <w:caps w:val="0"/>
        </w:rPr>
        <w:t>А</w:t>
      </w:r>
      <w:r>
        <w:rPr>
          <w:rStyle w:val="Heading1Char"/>
          <w:caps w:val="0"/>
        </w:rPr>
        <w:t xml:space="preserve">РИФМЕТИЧЕСКИЕ ОПЕРАЦИИ С ЦЕЛЫМИ </w:t>
      </w:r>
      <w:r w:rsidRPr="0074425A">
        <w:rPr>
          <w:rStyle w:val="Heading1Char"/>
          <w:caps w:val="0"/>
        </w:rPr>
        <w:t xml:space="preserve">ЧИСЛАМИ </w:t>
      </w:r>
    </w:p>
    <w:p w14:paraId="77E3CFF6" w14:textId="77777777" w:rsidR="00007C18" w:rsidRPr="00C904F5" w:rsidRDefault="00007C18" w:rsidP="00007C18">
      <w:pPr>
        <w:spacing w:before="120" w:after="120"/>
        <w:ind w:firstLine="567"/>
        <w:jc w:val="center"/>
        <w:outlineLvl w:val="2"/>
        <w:rPr>
          <w:b/>
          <w:sz w:val="28"/>
          <w:szCs w:val="28"/>
        </w:rPr>
      </w:pPr>
      <w:r>
        <w:rPr>
          <w:b/>
          <w:sz w:val="28"/>
          <w:szCs w:val="28"/>
        </w:rPr>
        <w:t>ТЕОРЕТИЧЕСКИЕ СВЕДЕНИЯ</w:t>
      </w:r>
    </w:p>
    <w:p w14:paraId="79AE009B" w14:textId="77777777" w:rsidR="00007C18" w:rsidRPr="006E7730" w:rsidRDefault="00007C18" w:rsidP="00007C18">
      <w:pPr>
        <w:pStyle w:val="Heading3"/>
        <w:ind w:firstLine="709"/>
        <w:rPr>
          <w:i/>
          <w:iCs/>
          <w:sz w:val="28"/>
        </w:rPr>
      </w:pPr>
      <w:bookmarkStart w:id="59" w:name="_Toc136653697"/>
      <w:r w:rsidRPr="006E7730">
        <w:rPr>
          <w:i/>
          <w:iCs/>
          <w:sz w:val="28"/>
        </w:rPr>
        <w:t>Представление целых чисел.</w:t>
      </w:r>
      <w:bookmarkEnd w:id="59"/>
    </w:p>
    <w:p w14:paraId="235A3E69" w14:textId="77777777" w:rsidR="00007C18" w:rsidRDefault="00007C18" w:rsidP="00007C18">
      <w:pPr>
        <w:shd w:val="clear" w:color="auto" w:fill="FFFFFF"/>
        <w:spacing w:line="312" w:lineRule="auto"/>
        <w:ind w:firstLine="680"/>
        <w:jc w:val="both"/>
        <w:rPr>
          <w:i/>
          <w:iCs/>
          <w:color w:val="000000"/>
          <w:spacing w:val="1"/>
        </w:rPr>
      </w:pPr>
    </w:p>
    <w:p w14:paraId="5818FE9C" w14:textId="77777777" w:rsidR="00007C18" w:rsidRPr="006E7730" w:rsidRDefault="00007C18" w:rsidP="00007C18">
      <w:pPr>
        <w:shd w:val="clear" w:color="auto" w:fill="FFFFFF"/>
        <w:ind w:firstLine="680"/>
        <w:jc w:val="both"/>
        <w:rPr>
          <w:sz w:val="28"/>
          <w:szCs w:val="28"/>
        </w:rPr>
      </w:pPr>
      <w:r w:rsidRPr="006E7730">
        <w:rPr>
          <w:iCs/>
          <w:color w:val="000000"/>
          <w:spacing w:val="1"/>
          <w:sz w:val="28"/>
          <w:szCs w:val="28"/>
        </w:rPr>
        <w:t xml:space="preserve">В двоичной системе счисления числа представляются с помощью комбинации единиц и нулей, знака "минус" и знака разделяющей точки между целой и </w:t>
      </w:r>
      <w:r w:rsidRPr="006E7730">
        <w:rPr>
          <w:iCs/>
          <w:color w:val="000000"/>
          <w:spacing w:val="7"/>
          <w:sz w:val="28"/>
          <w:szCs w:val="28"/>
        </w:rPr>
        <w:t>дробной частью числа. Например, десятичное число -</w:t>
      </w:r>
      <w:r w:rsidRPr="006E7730">
        <w:rPr>
          <w:iCs/>
          <w:color w:val="000000"/>
          <w:sz w:val="28"/>
          <w:szCs w:val="28"/>
        </w:rPr>
        <w:t>1.3125</w:t>
      </w:r>
      <w:r w:rsidRPr="006E7730">
        <w:rPr>
          <w:iCs/>
          <w:color w:val="000000"/>
          <w:sz w:val="28"/>
          <w:szCs w:val="28"/>
          <w:vertAlign w:val="subscript"/>
        </w:rPr>
        <w:t>10</w:t>
      </w:r>
      <w:r w:rsidRPr="006E7730">
        <w:rPr>
          <w:iCs/>
          <w:color w:val="000000"/>
          <w:sz w:val="28"/>
          <w:szCs w:val="28"/>
        </w:rPr>
        <w:t xml:space="preserve"> в двоичном виде будет выглядеть как -1001.0101</w:t>
      </w:r>
      <w:r w:rsidRPr="006E7730">
        <w:rPr>
          <w:iCs/>
          <w:color w:val="000000"/>
          <w:sz w:val="28"/>
          <w:szCs w:val="28"/>
          <w:vertAlign w:val="subscript"/>
        </w:rPr>
        <w:t>2</w:t>
      </w:r>
      <w:r w:rsidRPr="006E7730">
        <w:rPr>
          <w:iCs/>
          <w:color w:val="000000"/>
          <w:sz w:val="28"/>
          <w:szCs w:val="28"/>
        </w:rPr>
        <w:t xml:space="preserve">. Но в компьютере мы не можем хранить и обрабатывать символы знака и разделяющей точки — для </w:t>
      </w:r>
      <w:r w:rsidRPr="006E7730">
        <w:rPr>
          <w:iCs/>
          <w:color w:val="000000"/>
          <w:spacing w:val="3"/>
          <w:sz w:val="28"/>
          <w:szCs w:val="28"/>
        </w:rPr>
        <w:t>"машинного" представления чисел могут использоваться только двоичные циф</w:t>
      </w:r>
      <w:r w:rsidRPr="006E7730">
        <w:rPr>
          <w:iCs/>
          <w:color w:val="000000"/>
          <w:sz w:val="28"/>
          <w:szCs w:val="28"/>
        </w:rPr>
        <w:t>ры (0 и 1). Если операции выполняются только с неотрицательными числами, то формат представления очевиден. В машинном слове из 8 бит можно представить числа в интервале от 0 до 255. Например:</w:t>
      </w:r>
    </w:p>
    <w:p w14:paraId="51EC96EA" w14:textId="77777777" w:rsidR="00007C18" w:rsidRPr="006E7730" w:rsidRDefault="00007C18" w:rsidP="00007C18">
      <w:pPr>
        <w:spacing w:after="130"/>
        <w:rPr>
          <w:iCs/>
          <w:sz w:val="28"/>
          <w:szCs w:val="28"/>
        </w:rPr>
      </w:pPr>
    </w:p>
    <w:tbl>
      <w:tblPr>
        <w:tblW w:w="0" w:type="auto"/>
        <w:jc w:val="center"/>
        <w:tblLayout w:type="fixed"/>
        <w:tblCellMar>
          <w:left w:w="40" w:type="dxa"/>
          <w:right w:w="40" w:type="dxa"/>
        </w:tblCellMar>
        <w:tblLook w:val="0000" w:firstRow="0" w:lastRow="0" w:firstColumn="0" w:lastColumn="0" w:noHBand="0" w:noVBand="0"/>
      </w:tblPr>
      <w:tblGrid>
        <w:gridCol w:w="1382"/>
        <w:gridCol w:w="624"/>
      </w:tblGrid>
      <w:tr w:rsidR="00007C18" w14:paraId="1E4CC2CA" w14:textId="77777777" w:rsidTr="00AC06C8">
        <w:trPr>
          <w:trHeight w:hRule="exact" w:val="202"/>
          <w:jc w:val="center"/>
        </w:trPr>
        <w:tc>
          <w:tcPr>
            <w:tcW w:w="1382" w:type="dxa"/>
            <w:tcBorders>
              <w:top w:val="nil"/>
              <w:left w:val="nil"/>
              <w:bottom w:val="nil"/>
              <w:right w:val="nil"/>
            </w:tcBorders>
            <w:shd w:val="clear" w:color="auto" w:fill="FFFFFF"/>
            <w:vAlign w:val="bottom"/>
          </w:tcPr>
          <w:p w14:paraId="7C666C97" w14:textId="77777777" w:rsidR="00007C18" w:rsidRDefault="00007C18" w:rsidP="00AC06C8">
            <w:pPr>
              <w:shd w:val="clear" w:color="auto" w:fill="FFFFFF"/>
            </w:pPr>
            <w:r>
              <w:rPr>
                <w:rFonts w:ascii="Courier New" w:hAnsi="Courier New" w:cs="Courier New"/>
                <w:i/>
                <w:iCs/>
                <w:color w:val="000000"/>
              </w:rPr>
              <w:t>00000000  =</w:t>
            </w:r>
            <w:r>
              <w:t xml:space="preserve"> </w:t>
            </w:r>
          </w:p>
        </w:tc>
        <w:tc>
          <w:tcPr>
            <w:tcW w:w="624" w:type="dxa"/>
            <w:tcBorders>
              <w:top w:val="nil"/>
              <w:left w:val="nil"/>
              <w:bottom w:val="nil"/>
              <w:right w:val="nil"/>
            </w:tcBorders>
            <w:shd w:val="clear" w:color="auto" w:fill="FFFFFF"/>
            <w:vAlign w:val="bottom"/>
          </w:tcPr>
          <w:p w14:paraId="0060D80B" w14:textId="77777777" w:rsidR="00007C18" w:rsidRDefault="00007C18" w:rsidP="00AC06C8">
            <w:pPr>
              <w:shd w:val="clear" w:color="auto" w:fill="FFFFFF"/>
              <w:jc w:val="right"/>
            </w:pPr>
            <w:r>
              <w:rPr>
                <w:rFonts w:ascii="Courier New" w:hAnsi="Courier New" w:cs="Courier New"/>
                <w:i/>
                <w:iCs/>
                <w:color w:val="000000"/>
              </w:rPr>
              <w:t>0</w:t>
            </w:r>
            <w:r>
              <w:t xml:space="preserve"> </w:t>
            </w:r>
          </w:p>
        </w:tc>
      </w:tr>
      <w:tr w:rsidR="00007C18" w14:paraId="3FC95A65" w14:textId="77777777" w:rsidTr="00AC06C8">
        <w:trPr>
          <w:trHeight w:hRule="exact" w:val="230"/>
          <w:jc w:val="center"/>
        </w:trPr>
        <w:tc>
          <w:tcPr>
            <w:tcW w:w="1382" w:type="dxa"/>
            <w:tcBorders>
              <w:top w:val="nil"/>
              <w:left w:val="nil"/>
              <w:bottom w:val="nil"/>
              <w:right w:val="nil"/>
            </w:tcBorders>
            <w:shd w:val="clear" w:color="auto" w:fill="FFFFFF"/>
            <w:vAlign w:val="bottom"/>
          </w:tcPr>
          <w:p w14:paraId="01D979FB" w14:textId="77777777" w:rsidR="00007C18" w:rsidRDefault="00007C18" w:rsidP="00AC06C8">
            <w:pPr>
              <w:shd w:val="clear" w:color="auto" w:fill="FFFFFF"/>
            </w:pPr>
            <w:r>
              <w:rPr>
                <w:rFonts w:ascii="Courier New" w:hAnsi="Courier New" w:cs="Courier New"/>
                <w:i/>
                <w:iCs/>
                <w:color w:val="000000"/>
              </w:rPr>
              <w:t>00000000  =</w:t>
            </w:r>
            <w:r>
              <w:t xml:space="preserve"> </w:t>
            </w:r>
          </w:p>
        </w:tc>
        <w:tc>
          <w:tcPr>
            <w:tcW w:w="624" w:type="dxa"/>
            <w:tcBorders>
              <w:top w:val="nil"/>
              <w:left w:val="nil"/>
              <w:bottom w:val="nil"/>
              <w:right w:val="nil"/>
            </w:tcBorders>
            <w:shd w:val="clear" w:color="auto" w:fill="FFFFFF"/>
            <w:vAlign w:val="bottom"/>
          </w:tcPr>
          <w:p w14:paraId="0F2955B3" w14:textId="77777777" w:rsidR="00007C18" w:rsidRDefault="00007C18" w:rsidP="00AC06C8">
            <w:pPr>
              <w:shd w:val="clear" w:color="auto" w:fill="FFFFFF"/>
              <w:jc w:val="right"/>
            </w:pPr>
            <w:r>
              <w:rPr>
                <w:rFonts w:ascii="Courier New" w:hAnsi="Courier New" w:cs="Courier New"/>
                <w:i/>
                <w:iCs/>
                <w:color w:val="000000"/>
              </w:rPr>
              <w:t>0</w:t>
            </w:r>
            <w:r>
              <w:t xml:space="preserve"> </w:t>
            </w:r>
          </w:p>
        </w:tc>
      </w:tr>
      <w:tr w:rsidR="00007C18" w14:paraId="46923212" w14:textId="77777777" w:rsidTr="00AC06C8">
        <w:trPr>
          <w:trHeight w:hRule="exact" w:val="221"/>
          <w:jc w:val="center"/>
        </w:trPr>
        <w:tc>
          <w:tcPr>
            <w:tcW w:w="1382" w:type="dxa"/>
            <w:tcBorders>
              <w:top w:val="nil"/>
              <w:left w:val="nil"/>
              <w:bottom w:val="nil"/>
              <w:right w:val="nil"/>
            </w:tcBorders>
            <w:shd w:val="clear" w:color="auto" w:fill="FFFFFF"/>
            <w:vAlign w:val="bottom"/>
          </w:tcPr>
          <w:p w14:paraId="2A9D9F2C" w14:textId="77777777" w:rsidR="00007C18" w:rsidRDefault="00007C18" w:rsidP="00AC06C8">
            <w:pPr>
              <w:shd w:val="clear" w:color="auto" w:fill="FFFFFF"/>
            </w:pPr>
            <w:r>
              <w:rPr>
                <w:rFonts w:ascii="Courier New" w:hAnsi="Courier New" w:cs="Courier New"/>
                <w:i/>
                <w:iCs/>
                <w:color w:val="000000"/>
              </w:rPr>
              <w:t>00000001  =</w:t>
            </w:r>
            <w:r>
              <w:t xml:space="preserve"> </w:t>
            </w:r>
          </w:p>
        </w:tc>
        <w:tc>
          <w:tcPr>
            <w:tcW w:w="624" w:type="dxa"/>
            <w:tcBorders>
              <w:top w:val="nil"/>
              <w:left w:val="nil"/>
              <w:bottom w:val="nil"/>
              <w:right w:val="nil"/>
            </w:tcBorders>
            <w:shd w:val="clear" w:color="auto" w:fill="FFFFFF"/>
            <w:vAlign w:val="bottom"/>
          </w:tcPr>
          <w:p w14:paraId="7BF02396" w14:textId="77777777" w:rsidR="00007C18" w:rsidRDefault="00007C18" w:rsidP="00AC06C8">
            <w:pPr>
              <w:shd w:val="clear" w:color="auto" w:fill="FFFFFF"/>
              <w:jc w:val="right"/>
            </w:pPr>
            <w:r>
              <w:rPr>
                <w:rFonts w:ascii="Courier New" w:hAnsi="Courier New" w:cs="Courier New"/>
                <w:i/>
                <w:iCs/>
                <w:color w:val="000000"/>
              </w:rPr>
              <w:t>1</w:t>
            </w:r>
            <w:r>
              <w:t xml:space="preserve"> </w:t>
            </w:r>
          </w:p>
        </w:tc>
      </w:tr>
      <w:tr w:rsidR="00007C18" w14:paraId="4C0ED53D" w14:textId="77777777" w:rsidTr="00AC06C8">
        <w:trPr>
          <w:trHeight w:hRule="exact" w:val="221"/>
          <w:jc w:val="center"/>
        </w:trPr>
        <w:tc>
          <w:tcPr>
            <w:tcW w:w="1382" w:type="dxa"/>
            <w:tcBorders>
              <w:top w:val="nil"/>
              <w:left w:val="nil"/>
              <w:bottom w:val="nil"/>
              <w:right w:val="nil"/>
            </w:tcBorders>
            <w:shd w:val="clear" w:color="auto" w:fill="FFFFFF"/>
            <w:vAlign w:val="bottom"/>
          </w:tcPr>
          <w:p w14:paraId="7197AAB0" w14:textId="77777777" w:rsidR="00007C18" w:rsidRDefault="00007C18" w:rsidP="00AC06C8">
            <w:pPr>
              <w:shd w:val="clear" w:color="auto" w:fill="FFFFFF"/>
            </w:pPr>
            <w:r>
              <w:rPr>
                <w:rFonts w:ascii="Courier New" w:hAnsi="Courier New" w:cs="Courier New"/>
                <w:i/>
                <w:iCs/>
                <w:color w:val="000000"/>
              </w:rPr>
              <w:t>00101001  =</w:t>
            </w:r>
            <w:r>
              <w:t xml:space="preserve"> </w:t>
            </w:r>
          </w:p>
        </w:tc>
        <w:tc>
          <w:tcPr>
            <w:tcW w:w="624" w:type="dxa"/>
            <w:tcBorders>
              <w:top w:val="nil"/>
              <w:left w:val="nil"/>
              <w:bottom w:val="nil"/>
              <w:right w:val="nil"/>
            </w:tcBorders>
            <w:shd w:val="clear" w:color="auto" w:fill="FFFFFF"/>
            <w:vAlign w:val="bottom"/>
          </w:tcPr>
          <w:p w14:paraId="627C0D15" w14:textId="77777777" w:rsidR="00007C18" w:rsidRDefault="00007C18" w:rsidP="00AC06C8">
            <w:pPr>
              <w:shd w:val="clear" w:color="auto" w:fill="FFFFFF"/>
              <w:jc w:val="right"/>
            </w:pPr>
            <w:r>
              <w:rPr>
                <w:rFonts w:ascii="Courier New" w:hAnsi="Courier New" w:cs="Courier New"/>
                <w:i/>
                <w:iCs/>
                <w:color w:val="000000"/>
              </w:rPr>
              <w:t>41</w:t>
            </w:r>
            <w:r>
              <w:t xml:space="preserve"> </w:t>
            </w:r>
          </w:p>
        </w:tc>
      </w:tr>
      <w:tr w:rsidR="00007C18" w14:paraId="6FF4E3E1" w14:textId="77777777" w:rsidTr="00AC06C8">
        <w:trPr>
          <w:trHeight w:hRule="exact" w:val="230"/>
          <w:jc w:val="center"/>
        </w:trPr>
        <w:tc>
          <w:tcPr>
            <w:tcW w:w="1382" w:type="dxa"/>
            <w:tcBorders>
              <w:top w:val="nil"/>
              <w:left w:val="nil"/>
              <w:bottom w:val="nil"/>
              <w:right w:val="nil"/>
            </w:tcBorders>
            <w:shd w:val="clear" w:color="auto" w:fill="FFFFFF"/>
            <w:vAlign w:val="bottom"/>
          </w:tcPr>
          <w:p w14:paraId="7017739A" w14:textId="77777777" w:rsidR="00007C18" w:rsidRDefault="00007C18" w:rsidP="00AC06C8">
            <w:pPr>
              <w:shd w:val="clear" w:color="auto" w:fill="FFFFFF"/>
            </w:pPr>
            <w:r>
              <w:rPr>
                <w:rFonts w:ascii="Courier New" w:hAnsi="Courier New" w:cs="Courier New"/>
                <w:i/>
                <w:iCs/>
                <w:color w:val="000000"/>
              </w:rPr>
              <w:t>10000000  =</w:t>
            </w:r>
            <w:r>
              <w:t xml:space="preserve"> </w:t>
            </w:r>
          </w:p>
        </w:tc>
        <w:tc>
          <w:tcPr>
            <w:tcW w:w="624" w:type="dxa"/>
            <w:tcBorders>
              <w:top w:val="nil"/>
              <w:left w:val="nil"/>
              <w:bottom w:val="nil"/>
              <w:right w:val="nil"/>
            </w:tcBorders>
            <w:shd w:val="clear" w:color="auto" w:fill="FFFFFF"/>
            <w:vAlign w:val="bottom"/>
          </w:tcPr>
          <w:p w14:paraId="4EBAD11B" w14:textId="77777777" w:rsidR="00007C18" w:rsidRDefault="00007C18" w:rsidP="00AC06C8">
            <w:pPr>
              <w:shd w:val="clear" w:color="auto" w:fill="FFFFFF"/>
              <w:jc w:val="right"/>
            </w:pPr>
            <w:r>
              <w:rPr>
                <w:rFonts w:ascii="Courier New" w:hAnsi="Courier New" w:cs="Courier New"/>
                <w:i/>
                <w:iCs/>
                <w:color w:val="000000"/>
              </w:rPr>
              <w:t>128</w:t>
            </w:r>
            <w:r>
              <w:t xml:space="preserve"> </w:t>
            </w:r>
          </w:p>
        </w:tc>
      </w:tr>
      <w:tr w:rsidR="00007C18" w14:paraId="27E9177B" w14:textId="77777777" w:rsidTr="00AC06C8">
        <w:trPr>
          <w:trHeight w:hRule="exact" w:val="211"/>
          <w:jc w:val="center"/>
        </w:trPr>
        <w:tc>
          <w:tcPr>
            <w:tcW w:w="1382" w:type="dxa"/>
            <w:tcBorders>
              <w:top w:val="nil"/>
              <w:left w:val="nil"/>
              <w:bottom w:val="nil"/>
              <w:right w:val="nil"/>
            </w:tcBorders>
            <w:shd w:val="clear" w:color="auto" w:fill="FFFFFF"/>
          </w:tcPr>
          <w:p w14:paraId="20D71E3C" w14:textId="77777777" w:rsidR="00007C18" w:rsidRDefault="00007C18" w:rsidP="00AC06C8">
            <w:pPr>
              <w:shd w:val="clear" w:color="auto" w:fill="FFFFFF"/>
              <w:rPr>
                <w:lang w:val="en-US"/>
              </w:rPr>
            </w:pPr>
            <w:r>
              <w:rPr>
                <w:rFonts w:ascii="Courier New" w:hAnsi="Courier New" w:cs="Courier New"/>
                <w:i/>
                <w:iCs/>
                <w:color w:val="000000"/>
              </w:rPr>
              <w:t>1</w:t>
            </w:r>
            <w:r>
              <w:rPr>
                <w:rFonts w:ascii="Courier New" w:hAnsi="Courier New" w:cs="Courier New"/>
                <w:i/>
                <w:iCs/>
                <w:color w:val="000000"/>
                <w:lang w:val="en-US"/>
              </w:rPr>
              <w:t>1111111</w:t>
            </w:r>
          </w:p>
        </w:tc>
        <w:tc>
          <w:tcPr>
            <w:tcW w:w="624" w:type="dxa"/>
            <w:tcBorders>
              <w:top w:val="nil"/>
              <w:left w:val="nil"/>
              <w:bottom w:val="nil"/>
              <w:right w:val="nil"/>
            </w:tcBorders>
            <w:shd w:val="clear" w:color="auto" w:fill="FFFFFF"/>
          </w:tcPr>
          <w:p w14:paraId="77AFA20F" w14:textId="77777777" w:rsidR="00007C18" w:rsidRDefault="00007C18" w:rsidP="00AC06C8">
            <w:pPr>
              <w:shd w:val="clear" w:color="auto" w:fill="FFFFFF"/>
              <w:jc w:val="right"/>
            </w:pPr>
            <w:r>
              <w:rPr>
                <w:rFonts w:ascii="Courier New" w:hAnsi="Courier New" w:cs="Courier New"/>
                <w:i/>
                <w:iCs/>
                <w:color w:val="000000"/>
              </w:rPr>
              <w:t>255</w:t>
            </w:r>
            <w:r>
              <w:t xml:space="preserve"> </w:t>
            </w:r>
          </w:p>
        </w:tc>
      </w:tr>
    </w:tbl>
    <w:p w14:paraId="3436913E" w14:textId="77777777" w:rsidR="00007C18" w:rsidRPr="006E7730" w:rsidRDefault="00007C18" w:rsidP="00007C18">
      <w:pPr>
        <w:shd w:val="clear" w:color="auto" w:fill="FFFFFF"/>
        <w:ind w:firstLine="540"/>
        <w:jc w:val="both"/>
        <w:rPr>
          <w:sz w:val="28"/>
          <w:szCs w:val="28"/>
        </w:rPr>
      </w:pPr>
      <w:r w:rsidRPr="006E7730">
        <w:rPr>
          <w:iCs/>
          <w:color w:val="000000"/>
          <w:sz w:val="28"/>
          <w:szCs w:val="28"/>
        </w:rPr>
        <w:t xml:space="preserve">В общем случае </w:t>
      </w:r>
      <w:r w:rsidRPr="006E7730">
        <w:rPr>
          <w:iCs/>
          <w:color w:val="000000"/>
          <w:sz w:val="28"/>
          <w:szCs w:val="28"/>
          <w:lang w:val="en-US"/>
        </w:rPr>
        <w:t>n</w:t>
      </w:r>
      <w:r w:rsidRPr="006E7730">
        <w:rPr>
          <w:iCs/>
          <w:color w:val="000000"/>
          <w:sz w:val="28"/>
          <w:szCs w:val="28"/>
        </w:rPr>
        <w:t xml:space="preserve">-битовая последовательность двоичных цифр </w:t>
      </w:r>
      <w:r w:rsidRPr="006E7730">
        <w:rPr>
          <w:iCs/>
          <w:color w:val="000000"/>
          <w:sz w:val="28"/>
          <w:szCs w:val="28"/>
          <w:lang w:val="en-US"/>
        </w:rPr>
        <w:t>a</w:t>
      </w:r>
      <w:r w:rsidRPr="006E7730">
        <w:rPr>
          <w:iCs/>
          <w:color w:val="000000"/>
          <w:sz w:val="28"/>
          <w:szCs w:val="28"/>
          <w:vertAlign w:val="subscript"/>
          <w:lang w:val="en-US"/>
        </w:rPr>
        <w:t>n</w:t>
      </w:r>
      <w:r w:rsidRPr="006E7730">
        <w:rPr>
          <w:iCs/>
          <w:color w:val="000000"/>
          <w:sz w:val="28"/>
          <w:szCs w:val="28"/>
          <w:vertAlign w:val="subscript"/>
        </w:rPr>
        <w:t>-1</w:t>
      </w:r>
      <w:r w:rsidRPr="006E7730">
        <w:rPr>
          <w:iCs/>
          <w:color w:val="000000"/>
          <w:sz w:val="28"/>
          <w:szCs w:val="28"/>
          <w:lang w:val="en-US"/>
        </w:rPr>
        <w:t>a</w:t>
      </w:r>
      <w:r w:rsidRPr="006E7730">
        <w:rPr>
          <w:iCs/>
          <w:color w:val="000000"/>
          <w:sz w:val="28"/>
          <w:szCs w:val="28"/>
          <w:vertAlign w:val="subscript"/>
          <w:lang w:val="en-US"/>
        </w:rPr>
        <w:t>n</w:t>
      </w:r>
      <w:r w:rsidRPr="006E7730">
        <w:rPr>
          <w:iCs/>
          <w:color w:val="000000"/>
          <w:sz w:val="28"/>
          <w:szCs w:val="28"/>
          <w:vertAlign w:val="subscript"/>
        </w:rPr>
        <w:t>-2</w:t>
      </w:r>
      <w:r w:rsidRPr="006E7730">
        <w:rPr>
          <w:iCs/>
          <w:color w:val="000000"/>
          <w:sz w:val="28"/>
          <w:szCs w:val="28"/>
        </w:rPr>
        <w:t>…</w:t>
      </w:r>
      <w:r w:rsidRPr="006E7730">
        <w:rPr>
          <w:iCs/>
          <w:color w:val="000000"/>
          <w:sz w:val="28"/>
          <w:szCs w:val="28"/>
          <w:lang w:val="en-US"/>
        </w:rPr>
        <w:t>a</w:t>
      </w:r>
      <w:r w:rsidRPr="006E7730">
        <w:rPr>
          <w:iCs/>
          <w:color w:val="000000"/>
          <w:sz w:val="28"/>
          <w:szCs w:val="28"/>
          <w:vertAlign w:val="subscript"/>
        </w:rPr>
        <w:t>1</w:t>
      </w:r>
      <w:r w:rsidRPr="006E7730">
        <w:rPr>
          <w:iCs/>
          <w:color w:val="000000"/>
          <w:sz w:val="28"/>
          <w:szCs w:val="28"/>
          <w:lang w:val="en-US"/>
        </w:rPr>
        <w:t>a</w:t>
      </w:r>
      <w:r w:rsidRPr="006E7730">
        <w:rPr>
          <w:iCs/>
          <w:color w:val="000000"/>
          <w:sz w:val="28"/>
          <w:szCs w:val="28"/>
          <w:vertAlign w:val="subscript"/>
        </w:rPr>
        <w:t xml:space="preserve">0 </w:t>
      </w:r>
      <w:r w:rsidRPr="006E7730">
        <w:rPr>
          <w:iCs/>
          <w:color w:val="000000"/>
          <w:sz w:val="28"/>
          <w:szCs w:val="28"/>
        </w:rPr>
        <w:t xml:space="preserve">интерпретирована как целое число </w:t>
      </w:r>
      <w:r w:rsidRPr="006E7730">
        <w:rPr>
          <w:color w:val="000000"/>
          <w:sz w:val="28"/>
          <w:szCs w:val="28"/>
        </w:rPr>
        <w:t xml:space="preserve">А, </w:t>
      </w:r>
      <w:r w:rsidRPr="006E7730">
        <w:rPr>
          <w:iCs/>
          <w:color w:val="000000"/>
          <w:sz w:val="28"/>
          <w:szCs w:val="28"/>
        </w:rPr>
        <w:t>значение которого равно</w:t>
      </w:r>
    </w:p>
    <w:p w14:paraId="2C6EBCE9" w14:textId="77777777" w:rsidR="00007C18" w:rsidRDefault="00007C18" w:rsidP="00007C18">
      <w:pPr>
        <w:ind w:firstLine="540"/>
        <w:jc w:val="center"/>
      </w:pPr>
      <w:r w:rsidRPr="006E7730">
        <w:rPr>
          <w:position w:val="-28"/>
        </w:rPr>
        <w:object w:dxaOrig="1180" w:dyaOrig="680" w14:anchorId="08B9F8A6">
          <v:shape id="_x0000_i1077" type="#_x0000_t75" style="width:1in;height:41pt" o:ole="">
            <v:imagedata r:id="rId259" o:title=""/>
          </v:shape>
          <o:OLEObject Type="Embed" ProgID="Equation.3" ShapeID="_x0000_i1077" DrawAspect="Content" ObjectID="_1526814868" r:id="rId260"/>
        </w:object>
      </w:r>
    </w:p>
    <w:p w14:paraId="2F51F1C4" w14:textId="77777777" w:rsidR="00007C18" w:rsidRDefault="00007C18" w:rsidP="00007C18">
      <w:pPr>
        <w:ind w:firstLine="540"/>
        <w:jc w:val="center"/>
        <w:rPr>
          <w:i/>
          <w:iCs/>
        </w:rPr>
      </w:pPr>
    </w:p>
    <w:p w14:paraId="75B4ABBD" w14:textId="77777777" w:rsidR="00007C18" w:rsidRPr="00E14EEF" w:rsidRDefault="00007C18" w:rsidP="00007C18">
      <w:pPr>
        <w:pStyle w:val="Heading4"/>
        <w:ind w:firstLine="567"/>
        <w:rPr>
          <w:bCs w:val="0"/>
          <w:i/>
        </w:rPr>
      </w:pPr>
      <w:bookmarkStart w:id="60" w:name="_Toc136653698"/>
      <w:r w:rsidRPr="00E14EEF">
        <w:rPr>
          <w:bCs w:val="0"/>
          <w:i/>
        </w:rPr>
        <w:t>Прямой код</w:t>
      </w:r>
      <w:bookmarkEnd w:id="60"/>
    </w:p>
    <w:p w14:paraId="2F2D7310" w14:textId="77777777" w:rsidR="00007C18" w:rsidRDefault="00007C18" w:rsidP="00007C18">
      <w:pPr>
        <w:shd w:val="clear" w:color="auto" w:fill="FFFFFF"/>
        <w:spacing w:line="312" w:lineRule="auto"/>
        <w:ind w:firstLine="720"/>
        <w:jc w:val="both"/>
        <w:rPr>
          <w:i/>
          <w:iCs/>
          <w:color w:val="000000"/>
        </w:rPr>
      </w:pPr>
    </w:p>
    <w:p w14:paraId="7DA3FAF6" w14:textId="77777777" w:rsidR="00007C18" w:rsidRPr="006E7730" w:rsidRDefault="00007C18" w:rsidP="00007C18">
      <w:pPr>
        <w:shd w:val="clear" w:color="auto" w:fill="FFFFFF"/>
        <w:ind w:firstLine="720"/>
        <w:jc w:val="both"/>
        <w:rPr>
          <w:sz w:val="28"/>
          <w:szCs w:val="28"/>
        </w:rPr>
      </w:pPr>
      <w:r w:rsidRPr="006E7730">
        <w:rPr>
          <w:iCs/>
          <w:color w:val="000000"/>
          <w:sz w:val="28"/>
          <w:szCs w:val="28"/>
        </w:rPr>
        <w:lastRenderedPageBreak/>
        <w:t xml:space="preserve">Существует несколько соглашений о едином формате представления как </w:t>
      </w:r>
      <w:r w:rsidRPr="006E7730">
        <w:rPr>
          <w:iCs/>
          <w:color w:val="000000"/>
          <w:spacing w:val="2"/>
          <w:sz w:val="28"/>
          <w:szCs w:val="28"/>
        </w:rPr>
        <w:t xml:space="preserve">положительных, так и отрицательных чисел. Всех их объединяет то, что старший </w:t>
      </w:r>
      <w:r w:rsidRPr="006E7730">
        <w:rPr>
          <w:iCs/>
          <w:color w:val="000000"/>
          <w:sz w:val="28"/>
          <w:szCs w:val="28"/>
        </w:rPr>
        <w:t xml:space="preserve">бит слова (с точки зрения европейца — самый левый, или бит, которому при </w:t>
      </w:r>
      <w:r w:rsidRPr="006E7730">
        <w:rPr>
          <w:iCs/>
          <w:color w:val="000000"/>
          <w:spacing w:val="1"/>
          <w:sz w:val="28"/>
          <w:szCs w:val="28"/>
        </w:rPr>
        <w:t>представлении числа без знака должен быть приписан самый большой вес) явля</w:t>
      </w:r>
      <w:r w:rsidRPr="006E7730">
        <w:rPr>
          <w:iCs/>
          <w:color w:val="000000"/>
          <w:spacing w:val="2"/>
          <w:sz w:val="28"/>
          <w:szCs w:val="28"/>
        </w:rPr>
        <w:t xml:space="preserve">ется битом хранения знака или </w:t>
      </w:r>
      <w:r w:rsidRPr="006E7730">
        <w:rPr>
          <w:color w:val="000000"/>
          <w:spacing w:val="2"/>
          <w:sz w:val="28"/>
          <w:szCs w:val="28"/>
        </w:rPr>
        <w:t xml:space="preserve">знаковым разрядом. </w:t>
      </w:r>
      <w:r w:rsidRPr="006E7730">
        <w:rPr>
          <w:iCs/>
          <w:color w:val="000000"/>
          <w:spacing w:val="2"/>
          <w:sz w:val="28"/>
          <w:szCs w:val="28"/>
        </w:rPr>
        <w:t>Все последующие биты сло</w:t>
      </w:r>
      <w:r w:rsidRPr="006E7730">
        <w:rPr>
          <w:iCs/>
          <w:color w:val="000000"/>
          <w:spacing w:val="-1"/>
          <w:sz w:val="28"/>
          <w:szCs w:val="28"/>
        </w:rPr>
        <w:t xml:space="preserve">ва представляют </w:t>
      </w:r>
      <w:r w:rsidRPr="006E7730">
        <w:rPr>
          <w:color w:val="000000"/>
          <w:spacing w:val="-1"/>
          <w:sz w:val="28"/>
          <w:szCs w:val="28"/>
        </w:rPr>
        <w:t xml:space="preserve">значащие разряды </w:t>
      </w:r>
      <w:r w:rsidRPr="006E7730">
        <w:rPr>
          <w:iCs/>
          <w:color w:val="000000"/>
          <w:spacing w:val="-1"/>
          <w:sz w:val="28"/>
          <w:szCs w:val="28"/>
        </w:rPr>
        <w:t>числа, которые в каждом формате интерпретируются по-своему. Значение 1 в знаковом разряде интерпретируется как пред</w:t>
      </w:r>
      <w:r w:rsidRPr="006E7730">
        <w:rPr>
          <w:iCs/>
          <w:color w:val="000000"/>
          <w:sz w:val="28"/>
          <w:szCs w:val="28"/>
        </w:rPr>
        <w:t>ставление всем словом отрицательного числа.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4"/>
        <w:gridCol w:w="654"/>
      </w:tblGrid>
      <w:tr w:rsidR="00007C18" w:rsidRPr="006E7730" w14:paraId="3CBDB4F9" w14:textId="77777777" w:rsidTr="00AC06C8">
        <w:trPr>
          <w:jc w:val="center"/>
        </w:trPr>
        <w:tc>
          <w:tcPr>
            <w:tcW w:w="0" w:type="auto"/>
            <w:tcBorders>
              <w:top w:val="single" w:sz="4" w:space="0" w:color="FFFFFF"/>
              <w:left w:val="single" w:sz="4" w:space="0" w:color="FFFFFF"/>
              <w:bottom w:val="single" w:sz="4" w:space="0" w:color="FFFFFF"/>
              <w:right w:val="single" w:sz="4" w:space="0" w:color="FFFFFF"/>
            </w:tcBorders>
          </w:tcPr>
          <w:p w14:paraId="16DF9A84" w14:textId="77777777" w:rsidR="00007C18" w:rsidRPr="006E7730" w:rsidRDefault="00007C18" w:rsidP="00AC06C8">
            <w:pPr>
              <w:jc w:val="right"/>
              <w:rPr>
                <w:iCs/>
                <w:color w:val="000000"/>
                <w:sz w:val="28"/>
                <w:szCs w:val="28"/>
              </w:rPr>
            </w:pPr>
            <w:r w:rsidRPr="006E7730">
              <w:rPr>
                <w:iCs/>
                <w:color w:val="000000"/>
                <w:sz w:val="28"/>
                <w:szCs w:val="28"/>
              </w:rPr>
              <w:t>00010010 =</w:t>
            </w:r>
          </w:p>
        </w:tc>
        <w:tc>
          <w:tcPr>
            <w:tcW w:w="0" w:type="auto"/>
            <w:tcBorders>
              <w:top w:val="single" w:sz="4" w:space="0" w:color="FFFFFF"/>
              <w:left w:val="single" w:sz="4" w:space="0" w:color="FFFFFF"/>
              <w:bottom w:val="single" w:sz="4" w:space="0" w:color="FFFFFF"/>
              <w:right w:val="single" w:sz="4" w:space="0" w:color="FFFFFF"/>
            </w:tcBorders>
          </w:tcPr>
          <w:p w14:paraId="1B378A34" w14:textId="77777777" w:rsidR="00007C18" w:rsidRPr="006E7730" w:rsidRDefault="00007C18" w:rsidP="00AC06C8">
            <w:pPr>
              <w:jc w:val="both"/>
              <w:rPr>
                <w:sz w:val="28"/>
                <w:szCs w:val="28"/>
              </w:rPr>
            </w:pPr>
            <w:r w:rsidRPr="006E7730">
              <w:rPr>
                <w:iCs/>
                <w:color w:val="000000"/>
                <w:sz w:val="28"/>
                <w:szCs w:val="28"/>
              </w:rPr>
              <w:t>+18</w:t>
            </w:r>
          </w:p>
        </w:tc>
      </w:tr>
      <w:tr w:rsidR="00007C18" w:rsidRPr="006E7730" w14:paraId="4B9EF532" w14:textId="77777777" w:rsidTr="00AC06C8">
        <w:trPr>
          <w:jc w:val="center"/>
        </w:trPr>
        <w:tc>
          <w:tcPr>
            <w:tcW w:w="0" w:type="auto"/>
            <w:tcBorders>
              <w:top w:val="single" w:sz="4" w:space="0" w:color="FFFFFF"/>
              <w:left w:val="single" w:sz="4" w:space="0" w:color="FFFFFF"/>
              <w:bottom w:val="single" w:sz="4" w:space="0" w:color="FFFFFF"/>
              <w:right w:val="single" w:sz="4" w:space="0" w:color="FFFFFF"/>
            </w:tcBorders>
          </w:tcPr>
          <w:p w14:paraId="54D48441" w14:textId="77777777" w:rsidR="00007C18" w:rsidRPr="006E7730" w:rsidRDefault="00007C18" w:rsidP="00AC06C8">
            <w:pPr>
              <w:jc w:val="right"/>
              <w:rPr>
                <w:iCs/>
                <w:color w:val="000000"/>
                <w:sz w:val="28"/>
                <w:szCs w:val="28"/>
              </w:rPr>
            </w:pPr>
            <w:r w:rsidRPr="006E7730">
              <w:rPr>
                <w:iCs/>
                <w:color w:val="000000"/>
                <w:sz w:val="28"/>
                <w:szCs w:val="28"/>
              </w:rPr>
              <w:t>10010010 =</w:t>
            </w:r>
          </w:p>
        </w:tc>
        <w:tc>
          <w:tcPr>
            <w:tcW w:w="0" w:type="auto"/>
            <w:tcBorders>
              <w:top w:val="single" w:sz="4" w:space="0" w:color="FFFFFF"/>
              <w:left w:val="single" w:sz="4" w:space="0" w:color="FFFFFF"/>
              <w:bottom w:val="single" w:sz="4" w:space="0" w:color="FFFFFF"/>
              <w:right w:val="single" w:sz="4" w:space="0" w:color="FFFFFF"/>
            </w:tcBorders>
          </w:tcPr>
          <w:p w14:paraId="77E29C9C" w14:textId="77777777" w:rsidR="00007C18" w:rsidRPr="006E7730" w:rsidRDefault="00007C18" w:rsidP="00AC06C8">
            <w:pPr>
              <w:jc w:val="both"/>
              <w:rPr>
                <w:sz w:val="28"/>
                <w:szCs w:val="28"/>
              </w:rPr>
            </w:pPr>
            <w:r w:rsidRPr="006E7730">
              <w:rPr>
                <w:iCs/>
                <w:color w:val="000000"/>
                <w:sz w:val="28"/>
                <w:szCs w:val="28"/>
              </w:rPr>
              <w:t>-18</w:t>
            </w:r>
          </w:p>
        </w:tc>
      </w:tr>
    </w:tbl>
    <w:p w14:paraId="2C3167FE" w14:textId="77777777" w:rsidR="00007C18" w:rsidRPr="006E7730" w:rsidRDefault="00007C18" w:rsidP="00007C18">
      <w:pPr>
        <w:shd w:val="clear" w:color="auto" w:fill="FFFFFF"/>
        <w:jc w:val="both"/>
        <w:rPr>
          <w:sz w:val="28"/>
          <w:szCs w:val="28"/>
        </w:rPr>
      </w:pPr>
      <w:r w:rsidRPr="006E7730">
        <w:rPr>
          <w:iCs/>
          <w:color w:val="000000"/>
          <w:spacing w:val="-1"/>
          <w:sz w:val="28"/>
          <w:szCs w:val="28"/>
        </w:rPr>
        <w:t>Общее правило математически формулируется следующим образом:</w:t>
      </w:r>
    </w:p>
    <w:p w14:paraId="7E6F332B" w14:textId="77777777" w:rsidR="00007C18" w:rsidRPr="006E7730" w:rsidRDefault="00007C18" w:rsidP="00007C18">
      <w:pPr>
        <w:spacing w:line="312" w:lineRule="auto"/>
        <w:ind w:firstLine="720"/>
        <w:jc w:val="right"/>
        <w:rPr>
          <w:iCs/>
          <w:sz w:val="28"/>
          <w:szCs w:val="28"/>
        </w:rPr>
      </w:pPr>
      <w:r w:rsidRPr="006E7730">
        <w:rPr>
          <w:position w:val="-42"/>
          <w:sz w:val="32"/>
          <w:szCs w:val="32"/>
        </w:rPr>
        <w:object w:dxaOrig="1600" w:dyaOrig="960" w14:anchorId="6184A64F">
          <v:shape id="_x0000_i1078" type="#_x0000_t75" style="width:153.1pt;height:92.05pt" o:ole="">
            <v:imagedata r:id="rId261" o:title=""/>
          </v:shape>
          <o:OLEObject Type="Embed" ProgID="Equation.3" ShapeID="_x0000_i1078" DrawAspect="Content" ObjectID="_1526814869" r:id="rId262"/>
        </w:object>
      </w:r>
      <w:r>
        <w:rPr>
          <w:sz w:val="32"/>
          <w:szCs w:val="32"/>
        </w:rPr>
        <w:tab/>
      </w:r>
      <w:r>
        <w:rPr>
          <w:sz w:val="32"/>
          <w:szCs w:val="32"/>
        </w:rPr>
        <w:tab/>
      </w:r>
      <w:r>
        <w:rPr>
          <w:sz w:val="32"/>
          <w:szCs w:val="32"/>
        </w:rPr>
        <w:tab/>
      </w:r>
      <w:r>
        <w:rPr>
          <w:sz w:val="32"/>
          <w:szCs w:val="32"/>
        </w:rPr>
        <w:tab/>
      </w:r>
      <w:r>
        <w:rPr>
          <w:sz w:val="32"/>
          <w:szCs w:val="32"/>
        </w:rPr>
        <w:tab/>
      </w:r>
      <w:r w:rsidRPr="006E7730">
        <w:rPr>
          <w:iCs/>
          <w:sz w:val="28"/>
          <w:szCs w:val="28"/>
        </w:rPr>
        <w:t>(1)</w:t>
      </w:r>
    </w:p>
    <w:p w14:paraId="0B0AE5CC" w14:textId="77777777" w:rsidR="00007C18" w:rsidRPr="00E14EEF" w:rsidRDefault="00007C18" w:rsidP="00007C18">
      <w:pPr>
        <w:shd w:val="clear" w:color="auto" w:fill="FFFFFF"/>
        <w:ind w:firstLine="720"/>
        <w:jc w:val="both"/>
        <w:rPr>
          <w:sz w:val="28"/>
          <w:szCs w:val="28"/>
        </w:rPr>
      </w:pPr>
      <w:r w:rsidRPr="00E14EEF">
        <w:rPr>
          <w:iCs/>
          <w:color w:val="000000"/>
          <w:spacing w:val="-4"/>
          <w:sz w:val="28"/>
          <w:szCs w:val="28"/>
        </w:rPr>
        <w:t xml:space="preserve">Формат представления чисел в прямом коде неудобен для использования в </w:t>
      </w:r>
      <w:r w:rsidRPr="00E14EEF">
        <w:rPr>
          <w:iCs/>
          <w:color w:val="000000"/>
          <w:spacing w:val="-2"/>
          <w:sz w:val="28"/>
          <w:szCs w:val="28"/>
        </w:rPr>
        <w:t>вычислениях. Во-первых, сложение и вычитание положительных и отрицатель</w:t>
      </w:r>
      <w:r w:rsidRPr="00E14EEF">
        <w:rPr>
          <w:iCs/>
          <w:color w:val="000000"/>
          <w:spacing w:val="-4"/>
          <w:sz w:val="28"/>
          <w:szCs w:val="28"/>
        </w:rPr>
        <w:t xml:space="preserve">ных чисел выполняется по-разному, а потому требуется анализировать знаковые </w:t>
      </w:r>
      <w:r w:rsidRPr="00E14EEF">
        <w:rPr>
          <w:iCs/>
          <w:color w:val="000000"/>
          <w:spacing w:val="-5"/>
          <w:sz w:val="28"/>
          <w:szCs w:val="28"/>
        </w:rPr>
        <w:t xml:space="preserve">разряды операндов. </w:t>
      </w:r>
      <w:r w:rsidRPr="00E14EEF">
        <w:rPr>
          <w:iCs/>
          <w:color w:val="000000"/>
          <w:sz w:val="28"/>
          <w:szCs w:val="28"/>
        </w:rPr>
        <w:t>Во-вторых, в прямом коде числу 0 соответствуют две кодовых комбинации: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72"/>
        <w:gridCol w:w="632"/>
      </w:tblGrid>
      <w:tr w:rsidR="00007C18" w:rsidRPr="006E7730" w14:paraId="4240C61C" w14:textId="77777777" w:rsidTr="00AC06C8">
        <w:trPr>
          <w:jc w:val="center"/>
        </w:trPr>
        <w:tc>
          <w:tcPr>
            <w:tcW w:w="0" w:type="auto"/>
            <w:tcBorders>
              <w:top w:val="single" w:sz="4" w:space="0" w:color="FFFFFF"/>
              <w:left w:val="single" w:sz="4" w:space="0" w:color="FFFFFF"/>
              <w:bottom w:val="single" w:sz="4" w:space="0" w:color="FFFFFF"/>
              <w:right w:val="single" w:sz="4" w:space="0" w:color="FFFFFF"/>
            </w:tcBorders>
          </w:tcPr>
          <w:p w14:paraId="3C1E6940" w14:textId="77777777" w:rsidR="00007C18" w:rsidRPr="006E7730" w:rsidRDefault="00007C18" w:rsidP="00AC06C8">
            <w:pPr>
              <w:jc w:val="both"/>
              <w:rPr>
                <w:iCs/>
                <w:color w:val="000000"/>
              </w:rPr>
            </w:pPr>
            <w:r w:rsidRPr="006E7730">
              <w:rPr>
                <w:iCs/>
                <w:color w:val="000000"/>
              </w:rPr>
              <w:t>00000000 =</w:t>
            </w:r>
          </w:p>
        </w:tc>
        <w:tc>
          <w:tcPr>
            <w:tcW w:w="0" w:type="auto"/>
            <w:tcBorders>
              <w:top w:val="single" w:sz="4" w:space="0" w:color="FFFFFF"/>
              <w:left w:val="single" w:sz="4" w:space="0" w:color="FFFFFF"/>
              <w:bottom w:val="single" w:sz="4" w:space="0" w:color="FFFFFF"/>
              <w:right w:val="single" w:sz="4" w:space="0" w:color="FFFFFF"/>
            </w:tcBorders>
          </w:tcPr>
          <w:p w14:paraId="75B8812E" w14:textId="77777777" w:rsidR="00007C18" w:rsidRPr="006E7730" w:rsidRDefault="00007C18" w:rsidP="00AC06C8">
            <w:pPr>
              <w:jc w:val="both"/>
            </w:pPr>
            <w:r w:rsidRPr="006E7730">
              <w:rPr>
                <w:iCs/>
                <w:color w:val="000000"/>
              </w:rPr>
              <w:t>+0</w:t>
            </w:r>
            <w:r w:rsidRPr="006E7730">
              <w:rPr>
                <w:iCs/>
                <w:color w:val="000000"/>
                <w:vertAlign w:val="subscript"/>
              </w:rPr>
              <w:t>10</w:t>
            </w:r>
          </w:p>
        </w:tc>
      </w:tr>
      <w:tr w:rsidR="00007C18" w:rsidRPr="006E7730" w14:paraId="2BC5CA6B" w14:textId="77777777" w:rsidTr="00AC06C8">
        <w:trPr>
          <w:jc w:val="center"/>
        </w:trPr>
        <w:tc>
          <w:tcPr>
            <w:tcW w:w="0" w:type="auto"/>
            <w:tcBorders>
              <w:top w:val="single" w:sz="4" w:space="0" w:color="FFFFFF"/>
              <w:left w:val="single" w:sz="4" w:space="0" w:color="FFFFFF"/>
              <w:bottom w:val="single" w:sz="4" w:space="0" w:color="FFFFFF"/>
              <w:right w:val="single" w:sz="4" w:space="0" w:color="FFFFFF"/>
            </w:tcBorders>
          </w:tcPr>
          <w:p w14:paraId="49FCF883" w14:textId="77777777" w:rsidR="00007C18" w:rsidRPr="006E7730" w:rsidRDefault="00007C18" w:rsidP="00AC06C8">
            <w:pPr>
              <w:jc w:val="both"/>
              <w:rPr>
                <w:iCs/>
                <w:color w:val="000000"/>
              </w:rPr>
            </w:pPr>
            <w:r w:rsidRPr="006E7730">
              <w:rPr>
                <w:iCs/>
                <w:color w:val="000000"/>
              </w:rPr>
              <w:t>10000000 =</w:t>
            </w:r>
          </w:p>
        </w:tc>
        <w:tc>
          <w:tcPr>
            <w:tcW w:w="0" w:type="auto"/>
            <w:tcBorders>
              <w:top w:val="single" w:sz="4" w:space="0" w:color="FFFFFF"/>
              <w:left w:val="single" w:sz="4" w:space="0" w:color="FFFFFF"/>
              <w:bottom w:val="single" w:sz="4" w:space="0" w:color="FFFFFF"/>
              <w:right w:val="single" w:sz="4" w:space="0" w:color="FFFFFF"/>
            </w:tcBorders>
          </w:tcPr>
          <w:p w14:paraId="08D6995A" w14:textId="77777777" w:rsidR="00007C18" w:rsidRPr="006E7730" w:rsidRDefault="00007C18" w:rsidP="00AC06C8">
            <w:pPr>
              <w:jc w:val="both"/>
            </w:pPr>
            <w:r w:rsidRPr="006E7730">
              <w:rPr>
                <w:iCs/>
                <w:color w:val="000000"/>
              </w:rPr>
              <w:t>-0</w:t>
            </w:r>
            <w:r w:rsidRPr="006E7730">
              <w:rPr>
                <w:iCs/>
                <w:color w:val="000000"/>
                <w:vertAlign w:val="subscript"/>
              </w:rPr>
              <w:t>10</w:t>
            </w:r>
          </w:p>
        </w:tc>
      </w:tr>
    </w:tbl>
    <w:p w14:paraId="5DF3319A" w14:textId="77777777" w:rsidR="00007C18" w:rsidRPr="00FA1FAB" w:rsidRDefault="00007C18" w:rsidP="00007C18">
      <w:pPr>
        <w:shd w:val="clear" w:color="auto" w:fill="FFFFFF"/>
        <w:ind w:firstLine="720"/>
        <w:jc w:val="both"/>
        <w:rPr>
          <w:sz w:val="28"/>
          <w:szCs w:val="28"/>
        </w:rPr>
      </w:pPr>
      <w:r w:rsidRPr="00FA1FAB">
        <w:rPr>
          <w:iCs/>
          <w:color w:val="000000"/>
          <w:spacing w:val="-1"/>
          <w:sz w:val="28"/>
          <w:szCs w:val="28"/>
        </w:rPr>
        <w:t>Это также неудобно, поскольку усложняется анализ результата на равенство ну</w:t>
      </w:r>
      <w:r w:rsidRPr="00FA1FAB">
        <w:rPr>
          <w:iCs/>
          <w:color w:val="000000"/>
          <w:spacing w:val="1"/>
          <w:sz w:val="28"/>
          <w:szCs w:val="28"/>
        </w:rPr>
        <w:t>лю, а такая операция в программах встречается очень часто.</w:t>
      </w:r>
    </w:p>
    <w:p w14:paraId="55C2CCC4" w14:textId="77777777" w:rsidR="00007C18" w:rsidRDefault="00007C18" w:rsidP="00007C18">
      <w:pPr>
        <w:shd w:val="clear" w:color="auto" w:fill="FFFFFF"/>
        <w:ind w:firstLine="720"/>
        <w:jc w:val="both"/>
        <w:rPr>
          <w:iCs/>
          <w:color w:val="000000"/>
          <w:spacing w:val="1"/>
          <w:sz w:val="28"/>
          <w:szCs w:val="28"/>
        </w:rPr>
      </w:pPr>
      <w:r w:rsidRPr="00FA1FAB">
        <w:rPr>
          <w:iCs/>
          <w:color w:val="000000"/>
          <w:sz w:val="28"/>
          <w:szCs w:val="28"/>
        </w:rPr>
        <w:t xml:space="preserve">Из-за этих недостатков прямой код практически не применяется при </w:t>
      </w:r>
      <w:r w:rsidRPr="00FA1FAB">
        <w:rPr>
          <w:iCs/>
          <w:color w:val="000000"/>
          <w:sz w:val="28"/>
          <w:szCs w:val="28"/>
          <w:lang w:val="en-US"/>
        </w:rPr>
        <w:t>pea</w:t>
      </w:r>
      <w:proofErr w:type="spellStart"/>
      <w:r w:rsidRPr="00FA1FAB">
        <w:rPr>
          <w:iCs/>
          <w:color w:val="000000"/>
          <w:sz w:val="28"/>
          <w:szCs w:val="28"/>
          <w:lang w:eastAsia="ja-JP"/>
        </w:rPr>
        <w:t>ли</w:t>
      </w:r>
      <w:r w:rsidRPr="00FA1FAB">
        <w:rPr>
          <w:iCs/>
          <w:color w:val="000000"/>
          <w:sz w:val="28"/>
          <w:szCs w:val="28"/>
        </w:rPr>
        <w:t>зации</w:t>
      </w:r>
      <w:proofErr w:type="spellEnd"/>
      <w:r w:rsidRPr="00FA1FAB">
        <w:rPr>
          <w:iCs/>
          <w:color w:val="000000"/>
          <w:sz w:val="28"/>
          <w:szCs w:val="28"/>
        </w:rPr>
        <w:t xml:space="preserve"> в АЛУ арифметических операций над целыми числами. Вместо этого </w:t>
      </w:r>
      <w:r w:rsidRPr="00FA1FAB">
        <w:rPr>
          <w:iCs/>
          <w:color w:val="000000"/>
          <w:spacing w:val="2"/>
          <w:sz w:val="28"/>
          <w:szCs w:val="28"/>
        </w:rPr>
        <w:t xml:space="preserve">более широкое применение находит другой формат, получивший наименование </w:t>
      </w:r>
      <w:r w:rsidRPr="00FA1FAB">
        <w:rPr>
          <w:iCs/>
          <w:color w:val="000000"/>
          <w:spacing w:val="1"/>
          <w:sz w:val="28"/>
          <w:szCs w:val="28"/>
        </w:rPr>
        <w:t>дополнительного кода.</w:t>
      </w:r>
    </w:p>
    <w:p w14:paraId="2D3663A8" w14:textId="77777777" w:rsidR="00007C18" w:rsidRPr="00FA1FAB" w:rsidRDefault="00007C18" w:rsidP="00007C18">
      <w:pPr>
        <w:shd w:val="clear" w:color="auto" w:fill="FFFFFF"/>
        <w:ind w:firstLine="720"/>
        <w:jc w:val="both"/>
        <w:rPr>
          <w:sz w:val="28"/>
          <w:szCs w:val="28"/>
        </w:rPr>
      </w:pPr>
    </w:p>
    <w:p w14:paraId="1A99DF74" w14:textId="77777777" w:rsidR="00007C18" w:rsidRPr="00E14EEF" w:rsidRDefault="00007C18" w:rsidP="00007C18">
      <w:pPr>
        <w:pStyle w:val="Heading4"/>
        <w:ind w:firstLine="567"/>
        <w:rPr>
          <w:bCs w:val="0"/>
          <w:i/>
        </w:rPr>
      </w:pPr>
      <w:bookmarkStart w:id="61" w:name="_Toc136653699"/>
      <w:r w:rsidRPr="00E14EEF">
        <w:rPr>
          <w:bCs w:val="0"/>
          <w:i/>
        </w:rPr>
        <w:t>Дополнительный код</w:t>
      </w:r>
      <w:bookmarkEnd w:id="61"/>
      <w:r w:rsidRPr="00E14EEF">
        <w:rPr>
          <w:bCs w:val="0"/>
          <w:i/>
        </w:rPr>
        <w:tab/>
      </w:r>
    </w:p>
    <w:p w14:paraId="1C1E1A31" w14:textId="77777777" w:rsidR="00007C18" w:rsidRDefault="00007C18" w:rsidP="00007C18">
      <w:pPr>
        <w:shd w:val="clear" w:color="auto" w:fill="FFFFFF"/>
        <w:spacing w:line="312" w:lineRule="auto"/>
        <w:ind w:firstLine="720"/>
        <w:jc w:val="both"/>
        <w:rPr>
          <w:i/>
          <w:iCs/>
          <w:color w:val="000000"/>
          <w:spacing w:val="-3"/>
        </w:rPr>
      </w:pPr>
    </w:p>
    <w:p w14:paraId="49DF945B" w14:textId="77777777" w:rsidR="00007C18" w:rsidRPr="00FA1FAB" w:rsidRDefault="00007C18" w:rsidP="00007C18">
      <w:pPr>
        <w:shd w:val="clear" w:color="auto" w:fill="FFFFFF"/>
        <w:ind w:firstLine="720"/>
        <w:jc w:val="both"/>
        <w:rPr>
          <w:sz w:val="28"/>
          <w:szCs w:val="28"/>
        </w:rPr>
      </w:pPr>
      <w:r w:rsidRPr="00FA1FAB">
        <w:rPr>
          <w:iCs/>
          <w:color w:val="000000"/>
          <w:spacing w:val="-3"/>
          <w:sz w:val="28"/>
          <w:szCs w:val="28"/>
        </w:rPr>
        <w:t xml:space="preserve">Как и в прямом, в дополнительном коде старший разряд в разрядной сетке </w:t>
      </w:r>
      <w:r w:rsidRPr="00FA1FAB">
        <w:rPr>
          <w:iCs/>
          <w:color w:val="000000"/>
          <w:spacing w:val="-1"/>
          <w:sz w:val="28"/>
          <w:szCs w:val="28"/>
        </w:rPr>
        <w:t xml:space="preserve">отводится для представления знака числа. Остальные разряды интерпретируются </w:t>
      </w:r>
      <w:r w:rsidRPr="00FA1FAB">
        <w:rPr>
          <w:iCs/>
          <w:color w:val="000000"/>
          <w:sz w:val="28"/>
          <w:szCs w:val="28"/>
        </w:rPr>
        <w:t>не так, как в прямом коде. В табл. 1 перечислены основные свойства дополни</w:t>
      </w:r>
      <w:r w:rsidRPr="00FA1FAB">
        <w:rPr>
          <w:iCs/>
          <w:color w:val="000000"/>
          <w:spacing w:val="-1"/>
          <w:sz w:val="28"/>
          <w:szCs w:val="28"/>
        </w:rPr>
        <w:t>тельного кода и правила выполнения арифметических операций в дополнитель</w:t>
      </w:r>
      <w:r w:rsidRPr="00FA1FAB">
        <w:rPr>
          <w:iCs/>
          <w:color w:val="000000"/>
          <w:spacing w:val="1"/>
          <w:sz w:val="28"/>
          <w:szCs w:val="28"/>
        </w:rPr>
        <w:t>ном коде, которые мы рассмотрим в этом и следующем разделах.</w:t>
      </w:r>
    </w:p>
    <w:p w14:paraId="214B36A2" w14:textId="77777777" w:rsidR="00007C18" w:rsidRPr="00FA1FAB" w:rsidRDefault="00007C18" w:rsidP="00007C18">
      <w:pPr>
        <w:shd w:val="clear" w:color="auto" w:fill="FFFFFF"/>
        <w:ind w:left="312"/>
        <w:rPr>
          <w:iCs/>
          <w:color w:val="000000"/>
          <w:sz w:val="28"/>
          <w:szCs w:val="28"/>
        </w:rPr>
      </w:pPr>
    </w:p>
    <w:p w14:paraId="5D7BBAF1" w14:textId="77777777" w:rsidR="00007C18" w:rsidRPr="00FA1FAB" w:rsidRDefault="00007C18" w:rsidP="00007C18">
      <w:pPr>
        <w:shd w:val="clear" w:color="auto" w:fill="FFFFFF"/>
        <w:ind w:left="312"/>
        <w:rPr>
          <w:sz w:val="28"/>
          <w:szCs w:val="28"/>
        </w:rPr>
      </w:pPr>
      <w:r w:rsidRPr="00FA1FAB">
        <w:rPr>
          <w:iCs/>
          <w:color w:val="000000"/>
          <w:sz w:val="28"/>
          <w:szCs w:val="28"/>
        </w:rPr>
        <w:t>Таблица 1. Свойства представления чисел в дополнительном коде</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69"/>
        <w:gridCol w:w="5670"/>
      </w:tblGrid>
      <w:tr w:rsidR="00007C18" w14:paraId="374D03A0" w14:textId="77777777" w:rsidTr="00AC06C8">
        <w:trPr>
          <w:trHeight w:val="674"/>
        </w:trPr>
        <w:tc>
          <w:tcPr>
            <w:tcW w:w="3369" w:type="dxa"/>
          </w:tcPr>
          <w:p w14:paraId="6EBFA470" w14:textId="77777777" w:rsidR="00007C18" w:rsidRPr="00FA1FAB" w:rsidRDefault="00007C18" w:rsidP="00AC06C8">
            <w:pPr>
              <w:shd w:val="clear" w:color="auto" w:fill="FFFFFF"/>
              <w:rPr>
                <w:sz w:val="28"/>
                <w:szCs w:val="28"/>
              </w:rPr>
            </w:pPr>
            <w:r w:rsidRPr="00FA1FAB">
              <w:rPr>
                <w:i/>
                <w:iCs/>
                <w:color w:val="000000"/>
                <w:sz w:val="28"/>
                <w:szCs w:val="28"/>
              </w:rPr>
              <w:t>Диапазон представления на</w:t>
            </w:r>
            <w:r w:rsidRPr="00FA1FAB">
              <w:rPr>
                <w:rFonts w:hint="eastAsia"/>
                <w:i/>
                <w:iCs/>
                <w:color w:val="000000"/>
                <w:sz w:val="28"/>
                <w:szCs w:val="28"/>
                <w:lang w:eastAsia="ja-JP"/>
              </w:rPr>
              <w:t xml:space="preserve"> </w:t>
            </w:r>
            <w:r w:rsidRPr="00FA1FAB">
              <w:rPr>
                <w:rFonts w:hint="eastAsia"/>
                <w:i/>
                <w:iCs/>
                <w:color w:val="000000"/>
                <w:spacing w:val="-4"/>
                <w:sz w:val="28"/>
                <w:szCs w:val="28"/>
                <w:lang w:eastAsia="ja-JP"/>
              </w:rPr>
              <w:t>n</w:t>
            </w:r>
            <w:r w:rsidRPr="00FA1FAB">
              <w:rPr>
                <w:i/>
                <w:iCs/>
                <w:color w:val="000000"/>
                <w:spacing w:val="-4"/>
                <w:sz w:val="28"/>
                <w:szCs w:val="28"/>
              </w:rPr>
              <w:t>-разрядной сетке</w:t>
            </w:r>
          </w:p>
        </w:tc>
        <w:tc>
          <w:tcPr>
            <w:tcW w:w="5670" w:type="dxa"/>
          </w:tcPr>
          <w:p w14:paraId="49144450" w14:textId="77777777" w:rsidR="00007C18" w:rsidRPr="00FA1FAB" w:rsidRDefault="00007C18" w:rsidP="00AC06C8">
            <w:pPr>
              <w:shd w:val="clear" w:color="auto" w:fill="FFFFFF"/>
              <w:rPr>
                <w:sz w:val="28"/>
                <w:szCs w:val="28"/>
              </w:rPr>
            </w:pPr>
            <w:r w:rsidRPr="00FA1FAB">
              <w:rPr>
                <w:iCs/>
                <w:color w:val="000000"/>
                <w:sz w:val="28"/>
                <w:szCs w:val="28"/>
              </w:rPr>
              <w:t>от -2</w:t>
            </w:r>
            <w:r w:rsidRPr="00FA1FAB">
              <w:rPr>
                <w:rFonts w:hint="eastAsia"/>
                <w:iCs/>
                <w:color w:val="000000"/>
                <w:sz w:val="28"/>
                <w:szCs w:val="28"/>
                <w:vertAlign w:val="superscript"/>
                <w:lang w:eastAsia="ja-JP"/>
              </w:rPr>
              <w:t>n-1</w:t>
            </w:r>
            <w:r w:rsidRPr="00FA1FAB">
              <w:rPr>
                <w:iCs/>
                <w:color w:val="000000"/>
                <w:sz w:val="28"/>
                <w:szCs w:val="28"/>
              </w:rPr>
              <w:t xml:space="preserve"> до 2</w:t>
            </w:r>
            <w:r w:rsidRPr="00FA1FAB">
              <w:rPr>
                <w:rFonts w:hint="eastAsia"/>
                <w:iCs/>
                <w:color w:val="000000"/>
                <w:sz w:val="28"/>
                <w:szCs w:val="28"/>
                <w:vertAlign w:val="superscript"/>
                <w:lang w:eastAsia="ja-JP"/>
              </w:rPr>
              <w:t>n-1</w:t>
            </w:r>
            <w:r w:rsidRPr="00FA1FAB">
              <w:rPr>
                <w:iCs/>
                <w:color w:val="000000"/>
                <w:sz w:val="28"/>
                <w:szCs w:val="28"/>
              </w:rPr>
              <w:t>-</w:t>
            </w:r>
            <w:r w:rsidRPr="00FA1FAB">
              <w:rPr>
                <w:rFonts w:hint="eastAsia"/>
                <w:iCs/>
                <w:color w:val="000000"/>
                <w:sz w:val="28"/>
                <w:szCs w:val="28"/>
                <w:lang w:eastAsia="ja-JP"/>
              </w:rPr>
              <w:t>1</w:t>
            </w:r>
            <w:r w:rsidRPr="00FA1FAB">
              <w:rPr>
                <w:iCs/>
                <w:color w:val="000000"/>
                <w:sz w:val="28"/>
                <w:szCs w:val="28"/>
              </w:rPr>
              <w:t xml:space="preserve"> </w:t>
            </w:r>
          </w:p>
          <w:p w14:paraId="298D92FF" w14:textId="77777777" w:rsidR="00007C18" w:rsidRPr="00FA1FAB" w:rsidRDefault="00007C18" w:rsidP="00AC06C8">
            <w:pPr>
              <w:shd w:val="clear" w:color="auto" w:fill="FFFFFF"/>
              <w:rPr>
                <w:sz w:val="28"/>
                <w:szCs w:val="28"/>
              </w:rPr>
            </w:pPr>
          </w:p>
        </w:tc>
      </w:tr>
      <w:tr w:rsidR="00007C18" w14:paraId="44008224" w14:textId="77777777" w:rsidTr="00AC06C8">
        <w:trPr>
          <w:trHeight w:val="989"/>
        </w:trPr>
        <w:tc>
          <w:tcPr>
            <w:tcW w:w="3369" w:type="dxa"/>
          </w:tcPr>
          <w:p w14:paraId="2090D370" w14:textId="77777777" w:rsidR="00007C18" w:rsidRPr="00FA1FAB" w:rsidRDefault="00007C18" w:rsidP="00AC06C8">
            <w:pPr>
              <w:shd w:val="clear" w:color="auto" w:fill="FFFFFF"/>
              <w:rPr>
                <w:sz w:val="28"/>
                <w:szCs w:val="28"/>
              </w:rPr>
            </w:pPr>
            <w:r w:rsidRPr="00FA1FAB">
              <w:rPr>
                <w:i/>
                <w:iCs/>
                <w:color w:val="000000"/>
                <w:spacing w:val="-6"/>
                <w:sz w:val="28"/>
                <w:szCs w:val="28"/>
              </w:rPr>
              <w:lastRenderedPageBreak/>
              <w:t>Количество кодовых комби</w:t>
            </w:r>
            <w:r w:rsidRPr="00FA1FAB">
              <w:rPr>
                <w:i/>
                <w:iCs/>
                <w:color w:val="000000"/>
                <w:spacing w:val="-8"/>
                <w:sz w:val="28"/>
                <w:szCs w:val="28"/>
              </w:rPr>
              <w:t xml:space="preserve">наций, соответствующих </w:t>
            </w:r>
            <w:r w:rsidRPr="00FA1FAB">
              <w:rPr>
                <w:i/>
                <w:iCs/>
                <w:color w:val="000000"/>
                <w:sz w:val="28"/>
                <w:szCs w:val="28"/>
              </w:rPr>
              <w:t>числу 0</w:t>
            </w:r>
          </w:p>
        </w:tc>
        <w:tc>
          <w:tcPr>
            <w:tcW w:w="5670" w:type="dxa"/>
          </w:tcPr>
          <w:p w14:paraId="6F0C4002" w14:textId="77777777" w:rsidR="00007C18" w:rsidRPr="00FA1FAB" w:rsidRDefault="00007C18" w:rsidP="00AC06C8">
            <w:pPr>
              <w:shd w:val="clear" w:color="auto" w:fill="FFFFFF"/>
              <w:rPr>
                <w:sz w:val="28"/>
                <w:szCs w:val="28"/>
              </w:rPr>
            </w:pPr>
            <w:r w:rsidRPr="00FA1FAB">
              <w:rPr>
                <w:iCs/>
                <w:color w:val="000000"/>
                <w:spacing w:val="-6"/>
                <w:sz w:val="28"/>
                <w:szCs w:val="28"/>
              </w:rPr>
              <w:t>Одна</w:t>
            </w:r>
          </w:p>
        </w:tc>
      </w:tr>
      <w:tr w:rsidR="00007C18" w14:paraId="7BCD38F0" w14:textId="77777777" w:rsidTr="00AC06C8">
        <w:trPr>
          <w:trHeight w:val="989"/>
        </w:trPr>
        <w:tc>
          <w:tcPr>
            <w:tcW w:w="3369" w:type="dxa"/>
          </w:tcPr>
          <w:p w14:paraId="628D6AD4" w14:textId="77777777" w:rsidR="00007C18" w:rsidRPr="00FA1FAB" w:rsidRDefault="00007C18" w:rsidP="00AC06C8">
            <w:pPr>
              <w:shd w:val="clear" w:color="auto" w:fill="FFFFFF"/>
              <w:rPr>
                <w:sz w:val="28"/>
                <w:szCs w:val="28"/>
              </w:rPr>
            </w:pPr>
            <w:r w:rsidRPr="00FA1FAB">
              <w:rPr>
                <w:i/>
                <w:iCs/>
                <w:color w:val="000000"/>
                <w:spacing w:val="1"/>
                <w:sz w:val="28"/>
                <w:szCs w:val="28"/>
              </w:rPr>
              <w:t>Отрицание</w:t>
            </w:r>
          </w:p>
        </w:tc>
        <w:tc>
          <w:tcPr>
            <w:tcW w:w="5670" w:type="dxa"/>
          </w:tcPr>
          <w:p w14:paraId="6648395B" w14:textId="77777777" w:rsidR="00007C18" w:rsidRPr="00FA1FAB" w:rsidRDefault="00007C18" w:rsidP="00AC06C8">
            <w:pPr>
              <w:shd w:val="clear" w:color="auto" w:fill="FFFFFF"/>
              <w:rPr>
                <w:sz w:val="28"/>
                <w:szCs w:val="28"/>
              </w:rPr>
            </w:pPr>
            <w:r w:rsidRPr="00FA1FAB">
              <w:rPr>
                <w:iCs/>
                <w:color w:val="000000"/>
                <w:spacing w:val="1"/>
                <w:sz w:val="28"/>
                <w:szCs w:val="28"/>
              </w:rPr>
              <w:t xml:space="preserve">Инвертировать значение в каждом разряде представления </w:t>
            </w:r>
            <w:r w:rsidRPr="00FA1FAB">
              <w:rPr>
                <w:iCs/>
                <w:color w:val="000000"/>
                <w:spacing w:val="-1"/>
                <w:sz w:val="28"/>
                <w:szCs w:val="28"/>
              </w:rPr>
              <w:t xml:space="preserve">исходного числа (положительного или отрицательного), а </w:t>
            </w:r>
            <w:r w:rsidRPr="00FA1FAB">
              <w:rPr>
                <w:iCs/>
                <w:color w:val="000000"/>
                <w:sz w:val="28"/>
                <w:szCs w:val="28"/>
              </w:rPr>
              <w:t xml:space="preserve">затем сложить образовавшееся число с числом 0001 по </w:t>
            </w:r>
            <w:r w:rsidRPr="00FA1FAB">
              <w:rPr>
                <w:iCs/>
                <w:color w:val="000000"/>
                <w:spacing w:val="1"/>
                <w:sz w:val="28"/>
                <w:szCs w:val="28"/>
              </w:rPr>
              <w:t>правилам сложения чисел без знака</w:t>
            </w:r>
          </w:p>
        </w:tc>
      </w:tr>
      <w:tr w:rsidR="00007C18" w14:paraId="2EC25827" w14:textId="77777777" w:rsidTr="00AC06C8">
        <w:trPr>
          <w:trHeight w:val="989"/>
        </w:trPr>
        <w:tc>
          <w:tcPr>
            <w:tcW w:w="3369" w:type="dxa"/>
          </w:tcPr>
          <w:p w14:paraId="0B0E4A13" w14:textId="77777777" w:rsidR="00007C18" w:rsidRPr="00FA1FAB" w:rsidRDefault="00007C18" w:rsidP="00AC06C8">
            <w:pPr>
              <w:shd w:val="clear" w:color="auto" w:fill="FFFFFF"/>
              <w:rPr>
                <w:sz w:val="28"/>
                <w:szCs w:val="28"/>
              </w:rPr>
            </w:pPr>
            <w:r w:rsidRPr="00FA1FAB">
              <w:rPr>
                <w:i/>
                <w:iCs/>
                <w:color w:val="000000"/>
                <w:spacing w:val="1"/>
                <w:sz w:val="28"/>
                <w:szCs w:val="28"/>
              </w:rPr>
              <w:t xml:space="preserve">Расширение разрядности </w:t>
            </w:r>
          </w:p>
        </w:tc>
        <w:tc>
          <w:tcPr>
            <w:tcW w:w="5670" w:type="dxa"/>
          </w:tcPr>
          <w:p w14:paraId="3E3C6A2F" w14:textId="77777777" w:rsidR="00007C18" w:rsidRPr="00FA1FAB" w:rsidRDefault="00007C18" w:rsidP="00AC06C8">
            <w:pPr>
              <w:shd w:val="clear" w:color="auto" w:fill="FFFFFF"/>
              <w:rPr>
                <w:sz w:val="28"/>
                <w:szCs w:val="28"/>
              </w:rPr>
            </w:pPr>
            <w:r w:rsidRPr="00FA1FAB">
              <w:rPr>
                <w:iCs/>
                <w:color w:val="000000"/>
                <w:spacing w:val="1"/>
                <w:sz w:val="28"/>
                <w:szCs w:val="28"/>
              </w:rPr>
              <w:t xml:space="preserve">Добавить дополнительные разряды слева и заполнить их </w:t>
            </w:r>
            <w:r w:rsidRPr="00FA1FAB">
              <w:rPr>
                <w:iCs/>
                <w:color w:val="000000"/>
                <w:spacing w:val="2"/>
                <w:sz w:val="28"/>
                <w:szCs w:val="28"/>
              </w:rPr>
              <w:t>представления значением, равным значению в знаковом разряде исход</w:t>
            </w:r>
            <w:r w:rsidRPr="00FA1FAB">
              <w:rPr>
                <w:iCs/>
                <w:color w:val="000000"/>
                <w:spacing w:val="-2"/>
                <w:sz w:val="28"/>
                <w:szCs w:val="28"/>
              </w:rPr>
              <w:t>ного представления</w:t>
            </w:r>
          </w:p>
        </w:tc>
      </w:tr>
      <w:tr w:rsidR="00007C18" w14:paraId="61845639" w14:textId="77777777" w:rsidTr="00AC06C8">
        <w:trPr>
          <w:trHeight w:val="989"/>
        </w:trPr>
        <w:tc>
          <w:tcPr>
            <w:tcW w:w="3369" w:type="dxa"/>
          </w:tcPr>
          <w:p w14:paraId="70BCAA27" w14:textId="77777777" w:rsidR="00007C18" w:rsidRPr="00FA1FAB" w:rsidRDefault="00007C18" w:rsidP="00AC06C8">
            <w:pPr>
              <w:shd w:val="clear" w:color="auto" w:fill="FFFFFF"/>
              <w:rPr>
                <w:i/>
                <w:iCs/>
                <w:color w:val="000000"/>
                <w:spacing w:val="1"/>
                <w:sz w:val="28"/>
                <w:szCs w:val="28"/>
              </w:rPr>
            </w:pPr>
            <w:r w:rsidRPr="00FA1FAB">
              <w:rPr>
                <w:i/>
                <w:iCs/>
                <w:color w:val="000000"/>
                <w:sz w:val="28"/>
                <w:szCs w:val="28"/>
              </w:rPr>
              <w:t xml:space="preserve">Определение переполнения </w:t>
            </w:r>
            <w:r w:rsidRPr="00FA1FAB">
              <w:rPr>
                <w:i/>
                <w:iCs/>
                <w:color w:val="000000"/>
                <w:spacing w:val="3"/>
                <w:sz w:val="28"/>
                <w:szCs w:val="28"/>
              </w:rPr>
              <w:t xml:space="preserve">при сложении </w:t>
            </w:r>
          </w:p>
        </w:tc>
        <w:tc>
          <w:tcPr>
            <w:tcW w:w="5670" w:type="dxa"/>
          </w:tcPr>
          <w:p w14:paraId="10D8A025" w14:textId="77777777" w:rsidR="00007C18" w:rsidRPr="00FA1FAB" w:rsidRDefault="00007C18" w:rsidP="00AC06C8">
            <w:pPr>
              <w:shd w:val="clear" w:color="auto" w:fill="FFFFFF"/>
              <w:rPr>
                <w:iCs/>
                <w:color w:val="000000"/>
                <w:spacing w:val="1"/>
                <w:sz w:val="28"/>
                <w:szCs w:val="28"/>
              </w:rPr>
            </w:pPr>
            <w:r w:rsidRPr="00FA1FAB">
              <w:rPr>
                <w:iCs/>
                <w:color w:val="000000"/>
                <w:sz w:val="28"/>
                <w:szCs w:val="28"/>
              </w:rPr>
              <w:t>Если оба слагаемых имеют одинаковые знаки (оба поло</w:t>
            </w:r>
            <w:r w:rsidRPr="00FA1FAB">
              <w:rPr>
                <w:iCs/>
                <w:color w:val="000000"/>
                <w:spacing w:val="3"/>
                <w:sz w:val="28"/>
                <w:szCs w:val="28"/>
              </w:rPr>
              <w:t>жительны или оба отрицательны), то переполнение воз</w:t>
            </w:r>
            <w:r w:rsidRPr="00FA1FAB">
              <w:rPr>
                <w:iCs/>
                <w:color w:val="000000"/>
                <w:spacing w:val="6"/>
                <w:sz w:val="28"/>
                <w:szCs w:val="28"/>
              </w:rPr>
              <w:t xml:space="preserve">никает в том и только в том случае, когда знак суммы </w:t>
            </w:r>
            <w:r w:rsidRPr="00FA1FAB">
              <w:rPr>
                <w:iCs/>
                <w:color w:val="000000"/>
                <w:spacing w:val="1"/>
                <w:sz w:val="28"/>
                <w:szCs w:val="28"/>
              </w:rPr>
              <w:t>оказывается отличным от знаков слагаемых</w:t>
            </w:r>
          </w:p>
        </w:tc>
      </w:tr>
      <w:tr w:rsidR="00007C18" w14:paraId="690756AB" w14:textId="77777777" w:rsidTr="00AC06C8">
        <w:trPr>
          <w:trHeight w:val="990"/>
        </w:trPr>
        <w:tc>
          <w:tcPr>
            <w:tcW w:w="3369" w:type="dxa"/>
          </w:tcPr>
          <w:p w14:paraId="2CECBE0C" w14:textId="77777777" w:rsidR="00007C18" w:rsidRPr="00FA1FAB" w:rsidRDefault="00007C18" w:rsidP="00AC06C8">
            <w:pPr>
              <w:shd w:val="clear" w:color="auto" w:fill="FFFFFF"/>
              <w:rPr>
                <w:i/>
                <w:iCs/>
                <w:color w:val="000000"/>
                <w:sz w:val="28"/>
                <w:szCs w:val="28"/>
              </w:rPr>
            </w:pPr>
            <w:r w:rsidRPr="00FA1FAB">
              <w:rPr>
                <w:i/>
                <w:iCs/>
                <w:color w:val="000000"/>
                <w:spacing w:val="4"/>
                <w:sz w:val="28"/>
                <w:szCs w:val="28"/>
              </w:rPr>
              <w:t xml:space="preserve">Правило вычитания </w:t>
            </w:r>
          </w:p>
        </w:tc>
        <w:tc>
          <w:tcPr>
            <w:tcW w:w="5670" w:type="dxa"/>
          </w:tcPr>
          <w:p w14:paraId="11439712" w14:textId="77777777" w:rsidR="00007C18" w:rsidRPr="00FA1FAB" w:rsidRDefault="00007C18" w:rsidP="00AC06C8">
            <w:pPr>
              <w:shd w:val="clear" w:color="auto" w:fill="FFFFFF"/>
              <w:rPr>
                <w:iCs/>
                <w:color w:val="000000"/>
                <w:sz w:val="28"/>
                <w:szCs w:val="28"/>
              </w:rPr>
            </w:pPr>
            <w:r w:rsidRPr="00FA1FAB">
              <w:rPr>
                <w:iCs/>
                <w:color w:val="000000"/>
                <w:spacing w:val="4"/>
                <w:sz w:val="28"/>
                <w:szCs w:val="28"/>
              </w:rPr>
              <w:t xml:space="preserve">Для вычитания числа </w:t>
            </w:r>
            <w:r w:rsidRPr="00FA1FAB">
              <w:rPr>
                <w:color w:val="000000"/>
                <w:spacing w:val="4"/>
                <w:sz w:val="28"/>
                <w:szCs w:val="28"/>
              </w:rPr>
              <w:t xml:space="preserve">В </w:t>
            </w:r>
            <w:r w:rsidRPr="00FA1FAB">
              <w:rPr>
                <w:iCs/>
                <w:color w:val="000000"/>
                <w:spacing w:val="4"/>
                <w:sz w:val="28"/>
                <w:szCs w:val="28"/>
              </w:rPr>
              <w:t xml:space="preserve">из числа </w:t>
            </w:r>
            <w:r w:rsidRPr="00FA1FAB">
              <w:rPr>
                <w:color w:val="000000"/>
                <w:spacing w:val="4"/>
                <w:sz w:val="28"/>
                <w:szCs w:val="28"/>
              </w:rPr>
              <w:t xml:space="preserve">А </w:t>
            </w:r>
            <w:r w:rsidRPr="00FA1FAB">
              <w:rPr>
                <w:iCs/>
                <w:color w:val="000000"/>
                <w:spacing w:val="4"/>
                <w:sz w:val="28"/>
                <w:szCs w:val="28"/>
              </w:rPr>
              <w:t xml:space="preserve">инвертировать знак </w:t>
            </w:r>
            <w:r w:rsidRPr="00FA1FAB">
              <w:rPr>
                <w:iCs/>
                <w:color w:val="000000"/>
                <w:spacing w:val="3"/>
                <w:sz w:val="28"/>
                <w:szCs w:val="28"/>
              </w:rPr>
              <w:t xml:space="preserve">числа </w:t>
            </w:r>
            <w:r w:rsidRPr="00FA1FAB">
              <w:rPr>
                <w:color w:val="000000"/>
                <w:spacing w:val="3"/>
                <w:sz w:val="28"/>
                <w:szCs w:val="28"/>
              </w:rPr>
              <w:t xml:space="preserve">В, </w:t>
            </w:r>
            <w:r w:rsidRPr="00FA1FAB">
              <w:rPr>
                <w:iCs/>
                <w:color w:val="000000"/>
                <w:spacing w:val="3"/>
                <w:sz w:val="28"/>
                <w:szCs w:val="28"/>
              </w:rPr>
              <w:t xml:space="preserve">как описано выше, и сложить преобразованное </w:t>
            </w:r>
            <w:r w:rsidRPr="00FA1FAB">
              <w:rPr>
                <w:iCs/>
                <w:color w:val="000000"/>
                <w:sz w:val="28"/>
                <w:szCs w:val="28"/>
              </w:rPr>
              <w:t xml:space="preserve">число с </w:t>
            </w:r>
            <w:r w:rsidRPr="00FA1FAB">
              <w:rPr>
                <w:color w:val="000000"/>
                <w:sz w:val="28"/>
                <w:szCs w:val="28"/>
              </w:rPr>
              <w:t xml:space="preserve">А </w:t>
            </w:r>
            <w:r w:rsidRPr="00FA1FAB">
              <w:rPr>
                <w:iCs/>
                <w:color w:val="000000"/>
                <w:sz w:val="28"/>
                <w:szCs w:val="28"/>
              </w:rPr>
              <w:t>по правилам сложения в дополнительном коде</w:t>
            </w:r>
          </w:p>
        </w:tc>
      </w:tr>
    </w:tbl>
    <w:p w14:paraId="5994C2C0" w14:textId="77777777" w:rsidR="00007C18" w:rsidRPr="00FA1FAB" w:rsidRDefault="00007C18" w:rsidP="00007C18">
      <w:pPr>
        <w:shd w:val="clear" w:color="auto" w:fill="FFFFFF"/>
        <w:ind w:firstLine="720"/>
        <w:jc w:val="both"/>
        <w:rPr>
          <w:iCs/>
          <w:color w:val="000000"/>
          <w:spacing w:val="-2"/>
          <w:sz w:val="28"/>
          <w:szCs w:val="28"/>
        </w:rPr>
      </w:pPr>
    </w:p>
    <w:p w14:paraId="3B00176B" w14:textId="77777777" w:rsidR="00007C18" w:rsidRPr="00FA1FAB" w:rsidRDefault="00007C18" w:rsidP="00007C18">
      <w:pPr>
        <w:shd w:val="clear" w:color="auto" w:fill="FFFFFF"/>
        <w:ind w:firstLine="720"/>
        <w:jc w:val="both"/>
        <w:rPr>
          <w:sz w:val="28"/>
          <w:szCs w:val="28"/>
        </w:rPr>
      </w:pPr>
      <w:r w:rsidRPr="00FA1FAB">
        <w:rPr>
          <w:iCs/>
          <w:color w:val="000000"/>
          <w:spacing w:val="-2"/>
          <w:sz w:val="28"/>
          <w:szCs w:val="28"/>
        </w:rPr>
        <w:t>В большинстве описаний дополнительного кода основное внимание уделяет</w:t>
      </w:r>
      <w:r w:rsidRPr="00FA1FAB">
        <w:rPr>
          <w:iCs/>
          <w:color w:val="000000"/>
          <w:spacing w:val="1"/>
          <w:sz w:val="28"/>
          <w:szCs w:val="28"/>
        </w:rPr>
        <w:t>ся технике формирования представления отрицательного числа по представле</w:t>
      </w:r>
      <w:r w:rsidRPr="00FA1FAB">
        <w:rPr>
          <w:iCs/>
          <w:color w:val="000000"/>
          <w:spacing w:val="-3"/>
          <w:sz w:val="28"/>
          <w:szCs w:val="28"/>
        </w:rPr>
        <w:t>нию соответствующего положительного,</w:t>
      </w:r>
      <w:r w:rsidRPr="00FA1FAB">
        <w:rPr>
          <w:rFonts w:hint="eastAsia"/>
          <w:iCs/>
          <w:color w:val="000000"/>
          <w:spacing w:val="-3"/>
          <w:sz w:val="28"/>
          <w:szCs w:val="28"/>
          <w:lang w:eastAsia="ja-JP"/>
        </w:rPr>
        <w:t xml:space="preserve"> </w:t>
      </w:r>
      <w:r w:rsidRPr="00FA1FAB">
        <w:rPr>
          <w:iCs/>
          <w:color w:val="000000"/>
          <w:spacing w:val="-3"/>
          <w:sz w:val="28"/>
          <w:szCs w:val="28"/>
          <w:lang w:eastAsia="ja-JP"/>
        </w:rPr>
        <w:t>п</w:t>
      </w:r>
      <w:r w:rsidRPr="00FA1FAB">
        <w:rPr>
          <w:iCs/>
          <w:color w:val="000000"/>
          <w:spacing w:val="-3"/>
          <w:sz w:val="28"/>
          <w:szCs w:val="28"/>
        </w:rPr>
        <w:t>ричем не приводится формальное до</w:t>
      </w:r>
      <w:r w:rsidRPr="00FA1FAB">
        <w:rPr>
          <w:iCs/>
          <w:color w:val="000000"/>
          <w:spacing w:val="-2"/>
          <w:sz w:val="28"/>
          <w:szCs w:val="28"/>
        </w:rPr>
        <w:t xml:space="preserve">казательство работоспособности описанной схемы. Мы решили нарушить эту </w:t>
      </w:r>
      <w:r w:rsidRPr="00FA1FAB">
        <w:rPr>
          <w:iCs/>
          <w:color w:val="000000"/>
          <w:spacing w:val="1"/>
          <w:sz w:val="28"/>
          <w:szCs w:val="28"/>
        </w:rPr>
        <w:t xml:space="preserve">традицию, и в данном разделе, а также в следующем будем основываться на </w:t>
      </w:r>
      <w:r w:rsidRPr="00FA1FAB">
        <w:rPr>
          <w:iCs/>
          <w:color w:val="000000"/>
          <w:sz w:val="28"/>
          <w:szCs w:val="28"/>
        </w:rPr>
        <w:t>описании</w:t>
      </w:r>
      <w:r w:rsidRPr="00FA1FAB">
        <w:rPr>
          <w:color w:val="000000"/>
          <w:sz w:val="28"/>
          <w:szCs w:val="28"/>
        </w:rPr>
        <w:t xml:space="preserve">, </w:t>
      </w:r>
      <w:r w:rsidRPr="00FA1FAB">
        <w:rPr>
          <w:iCs/>
          <w:color w:val="000000"/>
          <w:sz w:val="28"/>
          <w:szCs w:val="28"/>
        </w:rPr>
        <w:t>в котор</w:t>
      </w:r>
      <w:r w:rsidRPr="00FA1FAB">
        <w:rPr>
          <w:iCs/>
          <w:color w:val="000000"/>
          <w:sz w:val="28"/>
          <w:szCs w:val="28"/>
          <w:lang w:eastAsia="ja-JP"/>
        </w:rPr>
        <w:t>ом</w:t>
      </w:r>
      <w:r w:rsidRPr="00FA1FAB">
        <w:rPr>
          <w:iCs/>
          <w:color w:val="000000"/>
          <w:sz w:val="28"/>
          <w:szCs w:val="28"/>
        </w:rPr>
        <w:t xml:space="preserve"> это представление рас</w:t>
      </w:r>
      <w:r w:rsidRPr="00FA1FAB">
        <w:rPr>
          <w:iCs/>
          <w:color w:val="000000"/>
          <w:spacing w:val="2"/>
          <w:sz w:val="28"/>
          <w:szCs w:val="28"/>
        </w:rPr>
        <w:t xml:space="preserve">сматривается в терминах взвешенной суммы значений разрядов. Такой способ мы уже использовали выше при описании представления чисел без знака и целых чисел со знаком в прямом коде. Преимущество такой методики в том, что </w:t>
      </w:r>
      <w:r w:rsidRPr="00FA1FAB">
        <w:rPr>
          <w:iCs/>
          <w:color w:val="000000"/>
          <w:spacing w:val="-1"/>
          <w:sz w:val="28"/>
          <w:szCs w:val="28"/>
        </w:rPr>
        <w:t xml:space="preserve">она не оставляет ни малейших сомнений в справедливости излагаемых правил </w:t>
      </w:r>
      <w:r w:rsidRPr="00FA1FAB">
        <w:rPr>
          <w:iCs/>
          <w:color w:val="000000"/>
          <w:spacing w:val="1"/>
          <w:sz w:val="28"/>
          <w:szCs w:val="28"/>
        </w:rPr>
        <w:t>выполнения арифметических операций в любых частных случаях.</w:t>
      </w:r>
    </w:p>
    <w:p w14:paraId="0D8F2B48" w14:textId="77777777" w:rsidR="00007C18" w:rsidRPr="00FA1FAB" w:rsidRDefault="00007C18" w:rsidP="00007C18">
      <w:pPr>
        <w:shd w:val="clear" w:color="auto" w:fill="FFFFFF"/>
        <w:ind w:firstLine="720"/>
        <w:jc w:val="both"/>
        <w:rPr>
          <w:sz w:val="28"/>
          <w:szCs w:val="28"/>
        </w:rPr>
      </w:pPr>
      <w:r w:rsidRPr="00FA1FAB">
        <w:rPr>
          <w:iCs/>
          <w:color w:val="000000"/>
          <w:spacing w:val="1"/>
          <w:sz w:val="28"/>
          <w:szCs w:val="28"/>
        </w:rPr>
        <w:t xml:space="preserve">Рассмотрим </w:t>
      </w:r>
      <w:r w:rsidRPr="00FA1FAB">
        <w:rPr>
          <w:iCs/>
          <w:color w:val="000000"/>
          <w:spacing w:val="1"/>
          <w:sz w:val="28"/>
          <w:szCs w:val="28"/>
          <w:lang w:val="en-US"/>
        </w:rPr>
        <w:t>n</w:t>
      </w:r>
      <w:r w:rsidRPr="00FA1FAB">
        <w:rPr>
          <w:iCs/>
          <w:color w:val="000000"/>
          <w:spacing w:val="1"/>
          <w:sz w:val="28"/>
          <w:szCs w:val="28"/>
        </w:rPr>
        <w:t xml:space="preserve">-разрядное двоичное целое число </w:t>
      </w:r>
      <w:r w:rsidRPr="00FA1FAB">
        <w:rPr>
          <w:color w:val="000000"/>
          <w:spacing w:val="1"/>
          <w:sz w:val="28"/>
          <w:szCs w:val="28"/>
        </w:rPr>
        <w:t xml:space="preserve">А </w:t>
      </w:r>
      <w:r w:rsidRPr="00FA1FAB">
        <w:rPr>
          <w:iCs/>
          <w:color w:val="000000"/>
          <w:spacing w:val="1"/>
          <w:sz w:val="28"/>
          <w:szCs w:val="28"/>
        </w:rPr>
        <w:t xml:space="preserve">в дополнительном коде. </w:t>
      </w:r>
      <w:r w:rsidRPr="00FA1FAB">
        <w:rPr>
          <w:iCs/>
          <w:color w:val="000000"/>
          <w:sz w:val="28"/>
          <w:szCs w:val="28"/>
        </w:rPr>
        <w:t xml:space="preserve">Если </w:t>
      </w:r>
      <w:r w:rsidRPr="00FA1FAB">
        <w:rPr>
          <w:color w:val="000000"/>
          <w:sz w:val="28"/>
          <w:szCs w:val="28"/>
        </w:rPr>
        <w:t xml:space="preserve">А </w:t>
      </w:r>
      <w:r w:rsidRPr="00FA1FAB">
        <w:rPr>
          <w:iCs/>
          <w:color w:val="000000"/>
          <w:sz w:val="28"/>
          <w:szCs w:val="28"/>
        </w:rPr>
        <w:t xml:space="preserve">положительно, то значение его знакового разряда </w:t>
      </w:r>
      <w:r w:rsidRPr="00FA1FAB">
        <w:rPr>
          <w:iCs/>
          <w:color w:val="000000"/>
          <w:sz w:val="28"/>
          <w:szCs w:val="28"/>
          <w:lang w:val="en-US"/>
        </w:rPr>
        <w:t>a</w:t>
      </w:r>
      <w:r w:rsidRPr="00FA1FAB">
        <w:rPr>
          <w:iCs/>
          <w:color w:val="000000"/>
          <w:sz w:val="28"/>
          <w:szCs w:val="28"/>
          <w:vertAlign w:val="subscript"/>
          <w:lang w:val="en-US"/>
        </w:rPr>
        <w:t>n</w:t>
      </w:r>
      <w:r w:rsidRPr="00FA1FAB">
        <w:rPr>
          <w:iCs/>
          <w:color w:val="000000"/>
          <w:sz w:val="28"/>
          <w:szCs w:val="28"/>
          <w:vertAlign w:val="subscript"/>
        </w:rPr>
        <w:t xml:space="preserve">-1 </w:t>
      </w:r>
      <w:r w:rsidRPr="00FA1FAB">
        <w:rPr>
          <w:iCs/>
          <w:color w:val="000000"/>
          <w:sz w:val="28"/>
          <w:szCs w:val="28"/>
        </w:rPr>
        <w:t>равно 0. В знача</w:t>
      </w:r>
      <w:r w:rsidRPr="00FA1FAB">
        <w:rPr>
          <w:iCs/>
          <w:color w:val="000000"/>
          <w:spacing w:val="1"/>
          <w:sz w:val="28"/>
          <w:szCs w:val="28"/>
        </w:rPr>
        <w:t xml:space="preserve">щих разрядах будет представлена абсолютная величина числа точно так же, как </w:t>
      </w:r>
      <w:r w:rsidRPr="00FA1FAB">
        <w:rPr>
          <w:iCs/>
          <w:color w:val="000000"/>
          <w:spacing w:val="-1"/>
          <w:sz w:val="28"/>
          <w:szCs w:val="28"/>
        </w:rPr>
        <w:t>и в прямом коде:</w:t>
      </w:r>
    </w:p>
    <w:p w14:paraId="487C209A" w14:textId="77777777" w:rsidR="00007C18" w:rsidRDefault="00007C18" w:rsidP="00007C18">
      <w:pPr>
        <w:spacing w:line="312" w:lineRule="auto"/>
        <w:ind w:firstLine="720"/>
        <w:jc w:val="center"/>
        <w:rPr>
          <w:i/>
          <w:iCs/>
        </w:rPr>
      </w:pPr>
      <w:r w:rsidRPr="00FA1FAB">
        <w:rPr>
          <w:position w:val="-28"/>
        </w:rPr>
        <w:object w:dxaOrig="1780" w:dyaOrig="680" w14:anchorId="38ED12C5">
          <v:shape id="_x0000_i1079" type="#_x0000_t75" style="width:118.5pt;height:44.65pt" o:ole="">
            <v:imagedata r:id="rId263" o:title=""/>
          </v:shape>
          <o:OLEObject Type="Embed" ProgID="Equation.3" ShapeID="_x0000_i1079" DrawAspect="Content" ObjectID="_1526814870" r:id="rId264"/>
        </w:object>
      </w:r>
    </w:p>
    <w:p w14:paraId="5CFB9DAB" w14:textId="77777777" w:rsidR="00007C18" w:rsidRPr="00FE3CB0" w:rsidRDefault="00007C18" w:rsidP="00007C18">
      <w:pPr>
        <w:shd w:val="clear" w:color="auto" w:fill="FFFFFF"/>
        <w:ind w:firstLine="720"/>
        <w:jc w:val="both"/>
        <w:rPr>
          <w:sz w:val="28"/>
          <w:szCs w:val="28"/>
        </w:rPr>
      </w:pPr>
      <w:r w:rsidRPr="00FE3CB0">
        <w:rPr>
          <w:iCs/>
          <w:color w:val="000000"/>
          <w:sz w:val="28"/>
          <w:szCs w:val="28"/>
        </w:rPr>
        <w:lastRenderedPageBreak/>
        <w:t xml:space="preserve">Число 0 считается положительным и, следовательно, в знаковом разряде его представления будет записан код 0, а во всех значащих разрядах также коды 0. Очевидно, что диапазон представления положительных чисел </w:t>
      </w:r>
      <w:r w:rsidRPr="00FE3CB0">
        <w:rPr>
          <w:rFonts w:hint="eastAsia"/>
          <w:iCs/>
          <w:color w:val="000000"/>
          <w:sz w:val="28"/>
          <w:szCs w:val="28"/>
          <w:lang w:eastAsia="ja-JP"/>
        </w:rPr>
        <w:t>n</w:t>
      </w:r>
      <w:r w:rsidRPr="00FE3CB0">
        <w:rPr>
          <w:iCs/>
          <w:color w:val="000000"/>
          <w:sz w:val="28"/>
          <w:szCs w:val="28"/>
        </w:rPr>
        <w:t xml:space="preserve">-разрядным </w:t>
      </w:r>
      <w:r w:rsidRPr="00FE3CB0">
        <w:rPr>
          <w:iCs/>
          <w:color w:val="000000"/>
          <w:spacing w:val="-4"/>
          <w:sz w:val="28"/>
          <w:szCs w:val="28"/>
        </w:rPr>
        <w:t xml:space="preserve">дополнительным кодом простирается от числа </w:t>
      </w:r>
      <w:r w:rsidRPr="00FE3CB0">
        <w:rPr>
          <w:rFonts w:hint="eastAsia"/>
          <w:iCs/>
          <w:color w:val="000000"/>
          <w:spacing w:val="-4"/>
          <w:sz w:val="28"/>
          <w:szCs w:val="28"/>
          <w:lang w:eastAsia="ja-JP"/>
        </w:rPr>
        <w:t>0</w:t>
      </w:r>
      <w:r w:rsidRPr="00FE3CB0">
        <w:rPr>
          <w:iCs/>
          <w:color w:val="000000"/>
          <w:spacing w:val="-4"/>
          <w:sz w:val="28"/>
          <w:szCs w:val="28"/>
        </w:rPr>
        <w:t xml:space="preserve"> до числа 2</w:t>
      </w:r>
      <w:r w:rsidRPr="00FE3CB0">
        <w:rPr>
          <w:rFonts w:hint="eastAsia"/>
          <w:iCs/>
          <w:color w:val="000000"/>
          <w:spacing w:val="-4"/>
          <w:sz w:val="28"/>
          <w:szCs w:val="28"/>
          <w:vertAlign w:val="superscript"/>
          <w:lang w:eastAsia="ja-JP"/>
        </w:rPr>
        <w:t>n-1</w:t>
      </w:r>
      <w:r w:rsidRPr="00FE3CB0">
        <w:rPr>
          <w:iCs/>
          <w:color w:val="000000"/>
          <w:spacing w:val="-4"/>
          <w:sz w:val="28"/>
          <w:szCs w:val="28"/>
        </w:rPr>
        <w:t xml:space="preserve">-1 (для этого числа </w:t>
      </w:r>
      <w:r w:rsidRPr="00FE3CB0">
        <w:rPr>
          <w:iCs/>
          <w:color w:val="000000"/>
          <w:sz w:val="28"/>
          <w:szCs w:val="28"/>
        </w:rPr>
        <w:t xml:space="preserve">значения во всех значащих разрядах равны 1). Для представления большего </w:t>
      </w:r>
      <w:r w:rsidRPr="00FE3CB0">
        <w:rPr>
          <w:iCs/>
          <w:color w:val="000000"/>
          <w:spacing w:val="-1"/>
          <w:sz w:val="28"/>
          <w:szCs w:val="28"/>
        </w:rPr>
        <w:t>числа потребуется расширение разрядной сетки.</w:t>
      </w:r>
    </w:p>
    <w:p w14:paraId="3BDC8E46" w14:textId="77777777" w:rsidR="00007C18" w:rsidRPr="00FE3CB0" w:rsidRDefault="00007C18" w:rsidP="00007C18">
      <w:pPr>
        <w:shd w:val="clear" w:color="auto" w:fill="FFFFFF"/>
        <w:ind w:firstLine="720"/>
        <w:jc w:val="both"/>
        <w:rPr>
          <w:sz w:val="28"/>
          <w:szCs w:val="28"/>
        </w:rPr>
      </w:pPr>
      <w:r w:rsidRPr="00FE3CB0">
        <w:rPr>
          <w:iCs/>
          <w:color w:val="000000"/>
          <w:sz w:val="28"/>
          <w:szCs w:val="28"/>
        </w:rPr>
        <w:t xml:space="preserve">Теперь перейдем к отрицательным числам. Знаковый разряд </w:t>
      </w:r>
      <w:r w:rsidRPr="00FE3CB0">
        <w:rPr>
          <w:color w:val="000000"/>
          <w:sz w:val="28"/>
          <w:szCs w:val="28"/>
          <w:lang w:val="en-US"/>
        </w:rPr>
        <w:t>a</w:t>
      </w:r>
      <w:r w:rsidRPr="00FE3CB0">
        <w:rPr>
          <w:rFonts w:hint="eastAsia"/>
          <w:color w:val="000000"/>
          <w:sz w:val="28"/>
          <w:szCs w:val="28"/>
          <w:vertAlign w:val="subscript"/>
          <w:lang w:val="en-US" w:eastAsia="ja-JP"/>
        </w:rPr>
        <w:t>n</w:t>
      </w:r>
      <w:r w:rsidRPr="00FE3CB0">
        <w:rPr>
          <w:rFonts w:hint="eastAsia"/>
          <w:color w:val="000000"/>
          <w:sz w:val="28"/>
          <w:szCs w:val="28"/>
          <w:vertAlign w:val="subscript"/>
          <w:lang w:eastAsia="ja-JP"/>
        </w:rPr>
        <w:t>-1</w:t>
      </w:r>
      <w:r w:rsidRPr="00FE3CB0">
        <w:rPr>
          <w:color w:val="000000"/>
          <w:sz w:val="28"/>
          <w:szCs w:val="28"/>
        </w:rPr>
        <w:t xml:space="preserve"> </w:t>
      </w:r>
      <w:r w:rsidRPr="00FE3CB0">
        <w:rPr>
          <w:iCs/>
          <w:color w:val="000000"/>
          <w:sz w:val="28"/>
          <w:szCs w:val="28"/>
        </w:rPr>
        <w:t xml:space="preserve">дополнительного кода отрицательного числа </w:t>
      </w:r>
      <w:r w:rsidRPr="00FE3CB0">
        <w:rPr>
          <w:color w:val="000000"/>
          <w:sz w:val="28"/>
          <w:szCs w:val="28"/>
        </w:rPr>
        <w:t xml:space="preserve">А (А&lt;0) </w:t>
      </w:r>
      <w:r w:rsidRPr="00FE3CB0">
        <w:rPr>
          <w:iCs/>
          <w:color w:val="000000"/>
          <w:sz w:val="28"/>
          <w:szCs w:val="28"/>
        </w:rPr>
        <w:t xml:space="preserve">равен </w:t>
      </w:r>
      <w:r w:rsidRPr="00FE3CB0">
        <w:rPr>
          <w:rFonts w:hint="eastAsia"/>
          <w:color w:val="000000"/>
          <w:sz w:val="28"/>
          <w:szCs w:val="28"/>
          <w:lang w:eastAsia="ja-JP"/>
        </w:rPr>
        <w:t>1</w:t>
      </w:r>
      <w:r w:rsidRPr="00FE3CB0">
        <w:rPr>
          <w:color w:val="000000"/>
          <w:sz w:val="28"/>
          <w:szCs w:val="28"/>
        </w:rPr>
        <w:t xml:space="preserve">. </w:t>
      </w:r>
      <w:r w:rsidRPr="00FE3CB0">
        <w:rPr>
          <w:iCs/>
          <w:color w:val="000000"/>
          <w:sz w:val="28"/>
          <w:szCs w:val="28"/>
        </w:rPr>
        <w:t xml:space="preserve">В </w:t>
      </w:r>
      <w:r>
        <w:rPr>
          <w:rFonts w:hint="eastAsia"/>
          <w:i/>
          <w:iCs/>
          <w:color w:val="000000"/>
          <w:lang w:eastAsia="ja-JP"/>
        </w:rPr>
        <w:t>n</w:t>
      </w:r>
      <w:r>
        <w:rPr>
          <w:i/>
          <w:iCs/>
          <w:color w:val="000000"/>
        </w:rPr>
        <w:t>-</w:t>
      </w:r>
      <w:r w:rsidRPr="00FE3CB0">
        <w:rPr>
          <w:iCs/>
          <w:color w:val="000000"/>
          <w:sz w:val="28"/>
          <w:szCs w:val="28"/>
        </w:rPr>
        <w:t xml:space="preserve">1 значащих разрядах </w:t>
      </w:r>
      <w:r w:rsidRPr="00FE3CB0">
        <w:rPr>
          <w:iCs/>
          <w:color w:val="000000"/>
          <w:spacing w:val="-1"/>
          <w:sz w:val="28"/>
          <w:szCs w:val="28"/>
        </w:rPr>
        <w:t>может содержаться произвольная комбинация нулей и единиц, а таких комби</w:t>
      </w:r>
      <w:r w:rsidRPr="00FE3CB0">
        <w:rPr>
          <w:iCs/>
          <w:color w:val="000000"/>
          <w:sz w:val="28"/>
          <w:szCs w:val="28"/>
        </w:rPr>
        <w:t>наций может быть 2</w:t>
      </w:r>
      <w:r w:rsidRPr="00FE3CB0">
        <w:rPr>
          <w:rFonts w:hint="eastAsia"/>
          <w:iCs/>
          <w:color w:val="000000"/>
          <w:sz w:val="28"/>
          <w:szCs w:val="28"/>
          <w:vertAlign w:val="superscript"/>
          <w:lang w:eastAsia="ja-JP"/>
        </w:rPr>
        <w:t>n-1</w:t>
      </w:r>
      <w:r w:rsidRPr="00FE3CB0">
        <w:rPr>
          <w:iCs/>
          <w:color w:val="000000"/>
          <w:sz w:val="28"/>
          <w:szCs w:val="28"/>
        </w:rPr>
        <w:t>. Следовательно, имеется потенциальная возможность представить отрицательные числа от -1 до -2</w:t>
      </w:r>
      <w:r w:rsidRPr="00FE3CB0">
        <w:rPr>
          <w:rFonts w:hint="eastAsia"/>
          <w:iCs/>
          <w:color w:val="000000"/>
          <w:sz w:val="28"/>
          <w:szCs w:val="28"/>
          <w:vertAlign w:val="superscript"/>
          <w:lang w:eastAsia="ja-JP"/>
        </w:rPr>
        <w:t>n-1</w:t>
      </w:r>
      <w:r w:rsidRPr="00FE3CB0">
        <w:rPr>
          <w:iCs/>
          <w:color w:val="000000"/>
          <w:sz w:val="28"/>
          <w:szCs w:val="28"/>
        </w:rPr>
        <w:t xml:space="preserve"> </w:t>
      </w:r>
      <w:r w:rsidRPr="00FE3CB0">
        <w:rPr>
          <w:rFonts w:hint="eastAsia"/>
          <w:iCs/>
          <w:color w:val="000000"/>
          <w:sz w:val="28"/>
          <w:szCs w:val="28"/>
          <w:lang w:eastAsia="ja-JP"/>
        </w:rPr>
        <w:t>.</w:t>
      </w:r>
      <w:r w:rsidRPr="00FE3CB0">
        <w:rPr>
          <w:iCs/>
          <w:color w:val="000000"/>
          <w:sz w:val="28"/>
          <w:szCs w:val="28"/>
        </w:rPr>
        <w:t>Желательно таким образом установить соответствие между двоичными комбинациями и целыми отрицатель</w:t>
      </w:r>
      <w:r w:rsidRPr="00FE3CB0">
        <w:rPr>
          <w:iCs/>
          <w:color w:val="000000"/>
          <w:spacing w:val="-2"/>
          <w:sz w:val="28"/>
          <w:szCs w:val="28"/>
        </w:rPr>
        <w:t>ными числами, чтобы ари</w:t>
      </w:r>
      <w:r w:rsidRPr="00FE3CB0">
        <w:rPr>
          <w:iCs/>
          <w:color w:val="000000"/>
          <w:spacing w:val="-2"/>
          <w:sz w:val="28"/>
          <w:szCs w:val="28"/>
          <w:lang w:eastAsia="ja-JP"/>
        </w:rPr>
        <w:t>фметические операции над ним</w:t>
      </w:r>
      <w:r w:rsidRPr="00FE3CB0">
        <w:rPr>
          <w:iCs/>
          <w:color w:val="000000"/>
          <w:spacing w:val="1"/>
          <w:sz w:val="28"/>
          <w:szCs w:val="28"/>
        </w:rPr>
        <w:t xml:space="preserve">, выполнялись по тем же правилам, что и над числами без знака. В формате целых чисел без знака для вычисления значения числа по его двоичному представлению следует присвоить старшему разряду в разрядной сетке вес </w:t>
      </w:r>
      <w:r w:rsidRPr="00FE3CB0">
        <w:rPr>
          <w:rFonts w:hint="eastAsia"/>
          <w:iCs/>
          <w:color w:val="000000"/>
          <w:spacing w:val="1"/>
          <w:sz w:val="28"/>
          <w:szCs w:val="28"/>
          <w:lang w:eastAsia="ja-JP"/>
        </w:rPr>
        <w:t>+2</w:t>
      </w:r>
      <w:r w:rsidRPr="00FE3CB0">
        <w:rPr>
          <w:rFonts w:hint="eastAsia"/>
          <w:iCs/>
          <w:color w:val="000000"/>
          <w:spacing w:val="1"/>
          <w:sz w:val="28"/>
          <w:szCs w:val="28"/>
          <w:vertAlign w:val="superscript"/>
          <w:lang w:eastAsia="ja-JP"/>
        </w:rPr>
        <w:t>n-1</w:t>
      </w:r>
      <w:r w:rsidRPr="00FE3CB0">
        <w:rPr>
          <w:iCs/>
          <w:color w:val="000000"/>
          <w:spacing w:val="1"/>
          <w:sz w:val="28"/>
          <w:szCs w:val="28"/>
        </w:rPr>
        <w:t xml:space="preserve">. При представлении, включающем и знаковый разряд, это приводит к тому, что желаемые арифметические свойства сохраняются, если вес этого разряда будет равен </w:t>
      </w:r>
      <w:r w:rsidRPr="00FE3CB0">
        <w:rPr>
          <w:rFonts w:hint="eastAsia"/>
          <w:iCs/>
          <w:color w:val="000000"/>
          <w:spacing w:val="1"/>
          <w:sz w:val="28"/>
          <w:szCs w:val="28"/>
          <w:lang w:eastAsia="ja-JP"/>
        </w:rPr>
        <w:t>-2</w:t>
      </w:r>
      <w:r w:rsidRPr="00FE3CB0">
        <w:rPr>
          <w:rFonts w:hint="eastAsia"/>
          <w:iCs/>
          <w:color w:val="000000"/>
          <w:spacing w:val="1"/>
          <w:sz w:val="28"/>
          <w:szCs w:val="28"/>
          <w:vertAlign w:val="superscript"/>
          <w:lang w:eastAsia="ja-JP"/>
        </w:rPr>
        <w:t>n-1</w:t>
      </w:r>
      <w:r w:rsidRPr="00FE3CB0">
        <w:rPr>
          <w:iCs/>
          <w:color w:val="000000"/>
          <w:spacing w:val="1"/>
          <w:sz w:val="28"/>
          <w:szCs w:val="28"/>
        </w:rPr>
        <w:t>.Это соглашение используется при представлении чисел в дополнительном коде. Формально для отрицательного числа в дополнительном коде соблюдается соотношение</w:t>
      </w:r>
    </w:p>
    <w:p w14:paraId="174AF583" w14:textId="77777777" w:rsidR="00007C18" w:rsidRDefault="00007C18" w:rsidP="00007C18">
      <w:pPr>
        <w:spacing w:line="312" w:lineRule="auto"/>
        <w:ind w:firstLine="720"/>
        <w:jc w:val="right"/>
        <w:rPr>
          <w:i/>
          <w:iCs/>
        </w:rPr>
      </w:pPr>
      <w:r w:rsidRPr="00FE3CB0">
        <w:rPr>
          <w:position w:val="-28"/>
        </w:rPr>
        <w:object w:dxaOrig="2160" w:dyaOrig="680" w14:anchorId="79F5E2E2">
          <v:shape id="_x0000_i1080" type="#_x0000_t75" style="width:130.35pt;height:41pt" o:ole="">
            <v:imagedata r:id="rId265" o:title=""/>
          </v:shape>
          <o:OLEObject Type="Embed" ProgID="Equation.3" ShapeID="_x0000_i1080" DrawAspect="Content" ObjectID="_1526814871" r:id="rId266"/>
        </w:object>
      </w:r>
      <w:r>
        <w:tab/>
      </w:r>
      <w:r>
        <w:tab/>
      </w:r>
      <w:r>
        <w:tab/>
      </w:r>
      <w:r>
        <w:tab/>
      </w:r>
      <w:r>
        <w:tab/>
      </w:r>
      <w:r w:rsidRPr="00FE3CB0">
        <w:rPr>
          <w:iCs/>
          <w:sz w:val="28"/>
          <w:szCs w:val="28"/>
        </w:rPr>
        <w:t>(2)</w:t>
      </w:r>
    </w:p>
    <w:p w14:paraId="31B97383" w14:textId="77777777" w:rsidR="00007C18" w:rsidRPr="00FE3CB0" w:rsidRDefault="00007C18" w:rsidP="00007C18">
      <w:pPr>
        <w:shd w:val="clear" w:color="auto" w:fill="FFFFFF"/>
        <w:ind w:firstLine="720"/>
        <w:jc w:val="both"/>
        <w:rPr>
          <w:sz w:val="28"/>
          <w:szCs w:val="28"/>
        </w:rPr>
      </w:pPr>
      <w:r w:rsidRPr="00FE3CB0">
        <w:rPr>
          <w:iCs/>
          <w:color w:val="000000"/>
          <w:sz w:val="28"/>
          <w:szCs w:val="28"/>
        </w:rPr>
        <w:t xml:space="preserve">Знаковый разряд </w:t>
      </w:r>
      <w:r w:rsidRPr="00FE3CB0">
        <w:rPr>
          <w:rFonts w:hint="eastAsia"/>
          <w:iCs/>
          <w:color w:val="000000"/>
          <w:sz w:val="28"/>
          <w:szCs w:val="28"/>
          <w:lang w:eastAsia="ja-JP"/>
        </w:rPr>
        <w:t>a</w:t>
      </w:r>
      <w:r w:rsidRPr="00FE3CB0">
        <w:rPr>
          <w:rFonts w:hint="eastAsia"/>
          <w:iCs/>
          <w:color w:val="000000"/>
          <w:sz w:val="28"/>
          <w:szCs w:val="28"/>
          <w:vertAlign w:val="subscript"/>
          <w:lang w:eastAsia="ja-JP"/>
        </w:rPr>
        <w:t>n-1</w:t>
      </w:r>
      <w:r w:rsidRPr="00FE3CB0">
        <w:rPr>
          <w:iCs/>
          <w:color w:val="000000"/>
          <w:sz w:val="28"/>
          <w:szCs w:val="28"/>
        </w:rPr>
        <w:t>, дополнительного кода положительного числа равен 0 и, следовательно, член -2</w:t>
      </w:r>
      <w:r w:rsidRPr="00FE3CB0">
        <w:rPr>
          <w:rFonts w:hint="eastAsia"/>
          <w:iCs/>
          <w:color w:val="000000"/>
          <w:sz w:val="28"/>
          <w:szCs w:val="28"/>
          <w:vertAlign w:val="superscript"/>
          <w:lang w:eastAsia="ja-JP"/>
        </w:rPr>
        <w:t>n-1</w:t>
      </w:r>
      <w:r w:rsidRPr="00FE3CB0">
        <w:rPr>
          <w:rFonts w:hint="eastAsia"/>
          <w:iCs/>
          <w:color w:val="000000"/>
          <w:sz w:val="28"/>
          <w:szCs w:val="28"/>
          <w:lang w:eastAsia="ja-JP"/>
        </w:rPr>
        <w:t>a</w:t>
      </w:r>
      <w:r w:rsidRPr="00FE3CB0">
        <w:rPr>
          <w:rFonts w:hint="eastAsia"/>
          <w:iCs/>
          <w:color w:val="000000"/>
          <w:sz w:val="28"/>
          <w:szCs w:val="28"/>
          <w:vertAlign w:val="subscript"/>
          <w:lang w:eastAsia="ja-JP"/>
        </w:rPr>
        <w:t>n-1</w:t>
      </w:r>
      <w:r w:rsidRPr="00FE3CB0">
        <w:rPr>
          <w:rFonts w:hint="eastAsia"/>
          <w:iCs/>
          <w:color w:val="000000"/>
          <w:sz w:val="28"/>
          <w:szCs w:val="28"/>
          <w:lang w:eastAsia="ja-JP"/>
        </w:rPr>
        <w:t>=</w:t>
      </w:r>
      <w:r w:rsidRPr="00FE3CB0">
        <w:rPr>
          <w:iCs/>
          <w:color w:val="000000"/>
          <w:sz w:val="28"/>
          <w:szCs w:val="28"/>
        </w:rPr>
        <w:t xml:space="preserve">0. Таким образом, соотношение (2) справедливо для </w:t>
      </w:r>
      <w:r w:rsidRPr="00FE3CB0">
        <w:rPr>
          <w:iCs/>
          <w:color w:val="000000"/>
          <w:spacing w:val="-7"/>
          <w:sz w:val="28"/>
          <w:szCs w:val="28"/>
        </w:rPr>
        <w:t>дополнительного кода как положительных, так и отрицательных чисел.</w:t>
      </w:r>
    </w:p>
    <w:p w14:paraId="32914906" w14:textId="77777777" w:rsidR="00007C18" w:rsidRPr="00FE3CB0" w:rsidRDefault="00007C18" w:rsidP="00007C18">
      <w:pPr>
        <w:shd w:val="clear" w:color="auto" w:fill="FFFFFF"/>
        <w:ind w:firstLine="720"/>
        <w:jc w:val="both"/>
        <w:rPr>
          <w:sz w:val="28"/>
          <w:szCs w:val="28"/>
        </w:rPr>
      </w:pPr>
      <w:r w:rsidRPr="00FE3CB0">
        <w:rPr>
          <w:iCs/>
          <w:color w:val="000000"/>
          <w:sz w:val="28"/>
          <w:szCs w:val="28"/>
        </w:rPr>
        <w:t xml:space="preserve">В табл. 2 сравниваются представления 4-разрядных целых чисел в прямом </w:t>
      </w:r>
      <w:r w:rsidRPr="00FE3CB0">
        <w:rPr>
          <w:iCs/>
          <w:color w:val="000000"/>
          <w:spacing w:val="-4"/>
          <w:sz w:val="28"/>
          <w:szCs w:val="28"/>
        </w:rPr>
        <w:t>и дополнительном кодах. Хотя с обычной точки зрения представление в допол</w:t>
      </w:r>
      <w:r w:rsidRPr="00FE3CB0">
        <w:rPr>
          <w:iCs/>
          <w:color w:val="000000"/>
          <w:spacing w:val="-3"/>
          <w:sz w:val="28"/>
          <w:szCs w:val="28"/>
        </w:rPr>
        <w:t>нительном коде выглядит довольно экзотично, оно значительно упрощает прави</w:t>
      </w:r>
      <w:r w:rsidRPr="00FE3CB0">
        <w:rPr>
          <w:iCs/>
          <w:color w:val="000000"/>
          <w:sz w:val="28"/>
          <w:szCs w:val="28"/>
        </w:rPr>
        <w:t>ла выполнения арифметических операций сложения и вычитания. Поэтому та</w:t>
      </w:r>
      <w:r w:rsidRPr="00FE3CB0">
        <w:rPr>
          <w:iCs/>
          <w:color w:val="000000"/>
          <w:spacing w:val="-4"/>
          <w:sz w:val="28"/>
          <w:szCs w:val="28"/>
        </w:rPr>
        <w:t xml:space="preserve">кое представление используется для работы с целыми числами в подавляющем </w:t>
      </w:r>
      <w:r w:rsidRPr="00FE3CB0">
        <w:rPr>
          <w:iCs/>
          <w:color w:val="000000"/>
          <w:spacing w:val="-3"/>
          <w:sz w:val="28"/>
          <w:szCs w:val="28"/>
        </w:rPr>
        <w:t>большинстве АЛУ современных процессоров.</w:t>
      </w:r>
    </w:p>
    <w:p w14:paraId="0AAB3C41" w14:textId="77777777" w:rsidR="00007C18" w:rsidRPr="00FE3CB0" w:rsidRDefault="00007C18" w:rsidP="00007C18">
      <w:pPr>
        <w:shd w:val="clear" w:color="auto" w:fill="FFFFFF"/>
        <w:rPr>
          <w:iCs/>
          <w:color w:val="000000"/>
          <w:sz w:val="28"/>
          <w:szCs w:val="28"/>
        </w:rPr>
      </w:pPr>
    </w:p>
    <w:p w14:paraId="6633519E" w14:textId="77777777" w:rsidR="00007C18" w:rsidRPr="00FE3CB0" w:rsidRDefault="00007C18" w:rsidP="00007C18">
      <w:pPr>
        <w:shd w:val="clear" w:color="auto" w:fill="FFFFFF"/>
        <w:rPr>
          <w:sz w:val="28"/>
          <w:szCs w:val="28"/>
        </w:rPr>
      </w:pPr>
      <w:r w:rsidRPr="00FE3CB0">
        <w:rPr>
          <w:iCs/>
          <w:color w:val="000000"/>
          <w:sz w:val="28"/>
          <w:szCs w:val="28"/>
        </w:rPr>
        <w:t>Таблица 2. Варианты двоичного 4-разрядного представления целых чисел</w:t>
      </w:r>
    </w:p>
    <w:p w14:paraId="59CF0997" w14:textId="77777777" w:rsidR="00007C18" w:rsidRDefault="00007C18" w:rsidP="00007C18">
      <w:pPr>
        <w:spacing w:line="312" w:lineRule="auto"/>
        <w:ind w:firstLine="720"/>
        <w:jc w:val="both"/>
        <w:rPr>
          <w:i/>
          <w:iCs/>
        </w:rPr>
      </w:pPr>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0" w:type="dxa"/>
          <w:right w:w="40" w:type="dxa"/>
        </w:tblCellMar>
        <w:tblLook w:val="0000" w:firstRow="0" w:lastRow="0" w:firstColumn="0" w:lastColumn="0" w:noHBand="0" w:noVBand="0"/>
      </w:tblPr>
      <w:tblGrid>
        <w:gridCol w:w="1579"/>
        <w:gridCol w:w="1303"/>
        <w:gridCol w:w="2267"/>
        <w:gridCol w:w="2832"/>
      </w:tblGrid>
      <w:tr w:rsidR="00007C18" w14:paraId="71FC7ABE" w14:textId="77777777" w:rsidTr="00AC06C8">
        <w:trPr>
          <w:trHeight w:val="526"/>
        </w:trPr>
        <w:tc>
          <w:tcPr>
            <w:tcW w:w="0" w:type="auto"/>
            <w:shd w:val="clear" w:color="auto" w:fill="FFFFFF"/>
          </w:tcPr>
          <w:p w14:paraId="76AFD4F9" w14:textId="77777777" w:rsidR="00007C18" w:rsidRPr="00FE3CB0" w:rsidRDefault="00007C18" w:rsidP="00AC06C8">
            <w:pPr>
              <w:shd w:val="clear" w:color="auto" w:fill="FFFFFF"/>
              <w:rPr>
                <w:iCs/>
                <w:color w:val="000000"/>
              </w:rPr>
            </w:pPr>
            <w:r w:rsidRPr="00FE3CB0">
              <w:rPr>
                <w:iCs/>
                <w:color w:val="000000"/>
              </w:rPr>
              <w:t>Десятичное</w:t>
            </w:r>
          </w:p>
          <w:p w14:paraId="528A3C9B" w14:textId="77777777" w:rsidR="00007C18" w:rsidRPr="00FE3CB0" w:rsidRDefault="00007C18" w:rsidP="00AC06C8">
            <w:pPr>
              <w:shd w:val="clear" w:color="auto" w:fill="FFFFFF"/>
              <w:rPr>
                <w:iCs/>
                <w:color w:val="000000"/>
              </w:rPr>
            </w:pPr>
            <w:r w:rsidRPr="00FE3CB0">
              <w:rPr>
                <w:iCs/>
                <w:color w:val="000000"/>
              </w:rPr>
              <w:t>представление</w:t>
            </w:r>
          </w:p>
        </w:tc>
        <w:tc>
          <w:tcPr>
            <w:tcW w:w="0" w:type="auto"/>
            <w:shd w:val="clear" w:color="auto" w:fill="FFFFFF"/>
          </w:tcPr>
          <w:p w14:paraId="1C43F2BB" w14:textId="77777777" w:rsidR="00007C18" w:rsidRPr="00FE3CB0" w:rsidRDefault="00007C18" w:rsidP="00AC06C8">
            <w:pPr>
              <w:rPr>
                <w:iCs/>
                <w:color w:val="000000"/>
              </w:rPr>
            </w:pPr>
            <w:r w:rsidRPr="00FE3CB0">
              <w:rPr>
                <w:iCs/>
                <w:color w:val="000000"/>
              </w:rPr>
              <w:t>Прямой код</w:t>
            </w:r>
          </w:p>
          <w:p w14:paraId="75C3C367" w14:textId="77777777" w:rsidR="00007C18" w:rsidRPr="00FE3CB0" w:rsidRDefault="00007C18" w:rsidP="00AC06C8">
            <w:pPr>
              <w:shd w:val="clear" w:color="auto" w:fill="FFFFFF"/>
              <w:rPr>
                <w:iCs/>
                <w:color w:val="000000"/>
              </w:rPr>
            </w:pPr>
          </w:p>
        </w:tc>
        <w:tc>
          <w:tcPr>
            <w:tcW w:w="0" w:type="auto"/>
            <w:shd w:val="clear" w:color="auto" w:fill="FFFFFF"/>
          </w:tcPr>
          <w:p w14:paraId="722C2D97" w14:textId="77777777" w:rsidR="00007C18" w:rsidRPr="00FE3CB0" w:rsidRDefault="00007C18" w:rsidP="00AC06C8">
            <w:pPr>
              <w:shd w:val="clear" w:color="auto" w:fill="FFFFFF"/>
              <w:rPr>
                <w:iCs/>
                <w:color w:val="000000"/>
              </w:rPr>
            </w:pPr>
            <w:r w:rsidRPr="00FE3CB0">
              <w:rPr>
                <w:iCs/>
                <w:color w:val="000000"/>
              </w:rPr>
              <w:t>Дополнительный код</w:t>
            </w:r>
          </w:p>
        </w:tc>
        <w:tc>
          <w:tcPr>
            <w:tcW w:w="0" w:type="auto"/>
            <w:shd w:val="clear" w:color="auto" w:fill="FFFFFF"/>
          </w:tcPr>
          <w:p w14:paraId="23DDFEB5" w14:textId="77777777" w:rsidR="00007C18" w:rsidRPr="00FE3CB0" w:rsidRDefault="00007C18" w:rsidP="00AC06C8">
            <w:pPr>
              <w:rPr>
                <w:iCs/>
                <w:color w:val="000000"/>
              </w:rPr>
            </w:pPr>
            <w:r w:rsidRPr="00FE3CB0">
              <w:rPr>
                <w:iCs/>
                <w:color w:val="000000"/>
              </w:rPr>
              <w:t>Смещённое представление</w:t>
            </w:r>
          </w:p>
          <w:p w14:paraId="16811B2E" w14:textId="77777777" w:rsidR="00007C18" w:rsidRPr="00FE3CB0" w:rsidRDefault="00007C18" w:rsidP="00AC06C8">
            <w:pPr>
              <w:shd w:val="clear" w:color="auto" w:fill="FFFFFF"/>
              <w:rPr>
                <w:iCs/>
                <w:color w:val="000000"/>
              </w:rPr>
            </w:pPr>
          </w:p>
        </w:tc>
      </w:tr>
      <w:tr w:rsidR="00007C18" w14:paraId="5443AD1E" w14:textId="77777777" w:rsidTr="00AC06C8">
        <w:trPr>
          <w:trHeight w:val="397"/>
        </w:trPr>
        <w:tc>
          <w:tcPr>
            <w:tcW w:w="0" w:type="auto"/>
            <w:shd w:val="clear" w:color="auto" w:fill="FFFFFF"/>
          </w:tcPr>
          <w:p w14:paraId="7DFDAC5A" w14:textId="77777777" w:rsidR="00007C18" w:rsidRPr="00FE3CB0" w:rsidRDefault="00007C18" w:rsidP="00AC06C8">
            <w:pPr>
              <w:shd w:val="clear" w:color="auto" w:fill="FFFFFF"/>
              <w:rPr>
                <w:iCs/>
                <w:color w:val="000000"/>
              </w:rPr>
            </w:pPr>
            <w:r w:rsidRPr="00FE3CB0">
              <w:rPr>
                <w:iCs/>
                <w:color w:val="000000"/>
              </w:rPr>
              <w:t>+7</w:t>
            </w:r>
          </w:p>
        </w:tc>
        <w:tc>
          <w:tcPr>
            <w:tcW w:w="0" w:type="auto"/>
            <w:shd w:val="clear" w:color="auto" w:fill="FFFFFF"/>
          </w:tcPr>
          <w:p w14:paraId="07C9F71A" w14:textId="77777777" w:rsidR="00007C18" w:rsidRDefault="00007C18" w:rsidP="00AC06C8">
            <w:pPr>
              <w:shd w:val="clear" w:color="auto" w:fill="FFFFFF"/>
              <w:rPr>
                <w:i/>
                <w:iCs/>
                <w:color w:val="000000"/>
              </w:rPr>
            </w:pPr>
            <w:r>
              <w:rPr>
                <w:i/>
                <w:iCs/>
                <w:color w:val="000000"/>
              </w:rPr>
              <w:t>0111</w:t>
            </w:r>
          </w:p>
        </w:tc>
        <w:tc>
          <w:tcPr>
            <w:tcW w:w="0" w:type="auto"/>
            <w:shd w:val="clear" w:color="auto" w:fill="FFFFFF"/>
          </w:tcPr>
          <w:p w14:paraId="6A196467" w14:textId="77777777" w:rsidR="00007C18" w:rsidRDefault="00007C18" w:rsidP="00AC06C8">
            <w:pPr>
              <w:shd w:val="clear" w:color="auto" w:fill="FFFFFF"/>
              <w:rPr>
                <w:i/>
                <w:iCs/>
                <w:color w:val="000000"/>
              </w:rPr>
            </w:pPr>
            <w:r>
              <w:rPr>
                <w:i/>
                <w:iCs/>
                <w:color w:val="000000"/>
              </w:rPr>
              <w:t>0111</w:t>
            </w:r>
          </w:p>
        </w:tc>
        <w:tc>
          <w:tcPr>
            <w:tcW w:w="0" w:type="auto"/>
            <w:shd w:val="clear" w:color="auto" w:fill="FFFFFF"/>
          </w:tcPr>
          <w:p w14:paraId="6B2DB9F4" w14:textId="77777777" w:rsidR="00007C18" w:rsidRDefault="00007C18" w:rsidP="00AC06C8">
            <w:pPr>
              <w:shd w:val="clear" w:color="auto" w:fill="FFFFFF"/>
              <w:rPr>
                <w:i/>
                <w:iCs/>
                <w:color w:val="000000"/>
              </w:rPr>
            </w:pPr>
            <w:r>
              <w:rPr>
                <w:i/>
                <w:iCs/>
                <w:color w:val="000000"/>
              </w:rPr>
              <w:t>1111</w:t>
            </w:r>
          </w:p>
        </w:tc>
      </w:tr>
      <w:tr w:rsidR="00007C18" w14:paraId="29035638" w14:textId="77777777" w:rsidTr="00AC06C8">
        <w:trPr>
          <w:trHeight w:val="397"/>
        </w:trPr>
        <w:tc>
          <w:tcPr>
            <w:tcW w:w="0" w:type="auto"/>
            <w:shd w:val="clear" w:color="auto" w:fill="FFFFFF"/>
          </w:tcPr>
          <w:p w14:paraId="43552BE5" w14:textId="77777777" w:rsidR="00007C18" w:rsidRPr="00FE3CB0" w:rsidRDefault="00007C18" w:rsidP="00AC06C8">
            <w:pPr>
              <w:shd w:val="clear" w:color="auto" w:fill="FFFFFF"/>
              <w:rPr>
                <w:iCs/>
                <w:color w:val="000000"/>
              </w:rPr>
            </w:pPr>
            <w:r w:rsidRPr="00FE3CB0">
              <w:rPr>
                <w:iCs/>
                <w:color w:val="000000"/>
              </w:rPr>
              <w:t>+6</w:t>
            </w:r>
          </w:p>
        </w:tc>
        <w:tc>
          <w:tcPr>
            <w:tcW w:w="0" w:type="auto"/>
            <w:shd w:val="clear" w:color="auto" w:fill="FFFFFF"/>
          </w:tcPr>
          <w:p w14:paraId="3581BB6C" w14:textId="77777777" w:rsidR="00007C18" w:rsidRDefault="00007C18" w:rsidP="00AC06C8">
            <w:pPr>
              <w:shd w:val="clear" w:color="auto" w:fill="FFFFFF"/>
              <w:rPr>
                <w:i/>
                <w:iCs/>
                <w:color w:val="000000"/>
              </w:rPr>
            </w:pPr>
            <w:r>
              <w:rPr>
                <w:i/>
                <w:iCs/>
                <w:color w:val="000000"/>
              </w:rPr>
              <w:t>0110</w:t>
            </w:r>
          </w:p>
        </w:tc>
        <w:tc>
          <w:tcPr>
            <w:tcW w:w="0" w:type="auto"/>
            <w:shd w:val="clear" w:color="auto" w:fill="FFFFFF"/>
          </w:tcPr>
          <w:p w14:paraId="4CFFDFCC" w14:textId="77777777" w:rsidR="00007C18" w:rsidRDefault="00007C18" w:rsidP="00AC06C8">
            <w:pPr>
              <w:shd w:val="clear" w:color="auto" w:fill="FFFFFF"/>
              <w:rPr>
                <w:i/>
                <w:iCs/>
                <w:color w:val="000000"/>
              </w:rPr>
            </w:pPr>
            <w:r>
              <w:rPr>
                <w:i/>
                <w:iCs/>
                <w:color w:val="000000"/>
              </w:rPr>
              <w:t>0110</w:t>
            </w:r>
          </w:p>
        </w:tc>
        <w:tc>
          <w:tcPr>
            <w:tcW w:w="0" w:type="auto"/>
            <w:shd w:val="clear" w:color="auto" w:fill="FFFFFF"/>
          </w:tcPr>
          <w:p w14:paraId="0F396C7B" w14:textId="77777777" w:rsidR="00007C18" w:rsidRDefault="00007C18" w:rsidP="00AC06C8">
            <w:pPr>
              <w:shd w:val="clear" w:color="auto" w:fill="FFFFFF"/>
              <w:rPr>
                <w:i/>
                <w:iCs/>
                <w:color w:val="000000"/>
              </w:rPr>
            </w:pPr>
            <w:r>
              <w:rPr>
                <w:i/>
                <w:iCs/>
                <w:color w:val="000000"/>
              </w:rPr>
              <w:t>1110</w:t>
            </w:r>
          </w:p>
        </w:tc>
      </w:tr>
      <w:tr w:rsidR="00007C18" w14:paraId="3F31B16B" w14:textId="77777777" w:rsidTr="00AC06C8">
        <w:trPr>
          <w:trHeight w:val="397"/>
        </w:trPr>
        <w:tc>
          <w:tcPr>
            <w:tcW w:w="0" w:type="auto"/>
            <w:shd w:val="clear" w:color="auto" w:fill="FFFFFF"/>
          </w:tcPr>
          <w:p w14:paraId="000F6A47" w14:textId="77777777" w:rsidR="00007C18" w:rsidRPr="00FE3CB0" w:rsidRDefault="00007C18" w:rsidP="00AC06C8">
            <w:pPr>
              <w:shd w:val="clear" w:color="auto" w:fill="FFFFFF"/>
              <w:rPr>
                <w:iCs/>
                <w:color w:val="000000"/>
              </w:rPr>
            </w:pPr>
            <w:r w:rsidRPr="00FE3CB0">
              <w:rPr>
                <w:iCs/>
                <w:color w:val="000000"/>
              </w:rPr>
              <w:t>+5</w:t>
            </w:r>
          </w:p>
        </w:tc>
        <w:tc>
          <w:tcPr>
            <w:tcW w:w="0" w:type="auto"/>
            <w:shd w:val="clear" w:color="auto" w:fill="FFFFFF"/>
          </w:tcPr>
          <w:p w14:paraId="6A6CE7A7" w14:textId="77777777" w:rsidR="00007C18" w:rsidRDefault="00007C18" w:rsidP="00AC06C8">
            <w:pPr>
              <w:shd w:val="clear" w:color="auto" w:fill="FFFFFF"/>
              <w:rPr>
                <w:i/>
                <w:iCs/>
                <w:color w:val="000000"/>
              </w:rPr>
            </w:pPr>
            <w:r>
              <w:rPr>
                <w:i/>
                <w:iCs/>
                <w:color w:val="000000"/>
              </w:rPr>
              <w:t>0101</w:t>
            </w:r>
          </w:p>
        </w:tc>
        <w:tc>
          <w:tcPr>
            <w:tcW w:w="0" w:type="auto"/>
            <w:shd w:val="clear" w:color="auto" w:fill="FFFFFF"/>
          </w:tcPr>
          <w:p w14:paraId="6EFFE4E8" w14:textId="77777777" w:rsidR="00007C18" w:rsidRDefault="00007C18" w:rsidP="00AC06C8">
            <w:pPr>
              <w:shd w:val="clear" w:color="auto" w:fill="FFFFFF"/>
              <w:rPr>
                <w:i/>
                <w:iCs/>
                <w:color w:val="000000"/>
              </w:rPr>
            </w:pPr>
            <w:r>
              <w:rPr>
                <w:i/>
                <w:iCs/>
                <w:color w:val="000000"/>
              </w:rPr>
              <w:t>0101</w:t>
            </w:r>
          </w:p>
        </w:tc>
        <w:tc>
          <w:tcPr>
            <w:tcW w:w="0" w:type="auto"/>
            <w:shd w:val="clear" w:color="auto" w:fill="FFFFFF"/>
          </w:tcPr>
          <w:p w14:paraId="69FD8DB1" w14:textId="77777777" w:rsidR="00007C18" w:rsidRDefault="00007C18" w:rsidP="00AC06C8">
            <w:pPr>
              <w:shd w:val="clear" w:color="auto" w:fill="FFFFFF"/>
              <w:rPr>
                <w:i/>
                <w:iCs/>
                <w:color w:val="000000"/>
              </w:rPr>
            </w:pPr>
            <w:r>
              <w:rPr>
                <w:i/>
                <w:iCs/>
                <w:color w:val="000000"/>
              </w:rPr>
              <w:t>1101</w:t>
            </w:r>
          </w:p>
        </w:tc>
      </w:tr>
      <w:tr w:rsidR="00007C18" w14:paraId="14E842EA" w14:textId="77777777" w:rsidTr="00AC06C8">
        <w:trPr>
          <w:trHeight w:val="397"/>
        </w:trPr>
        <w:tc>
          <w:tcPr>
            <w:tcW w:w="0" w:type="auto"/>
            <w:shd w:val="clear" w:color="auto" w:fill="FFFFFF"/>
          </w:tcPr>
          <w:p w14:paraId="707021D9" w14:textId="77777777" w:rsidR="00007C18" w:rsidRPr="00FE3CB0" w:rsidRDefault="00007C18" w:rsidP="00AC06C8">
            <w:pPr>
              <w:shd w:val="clear" w:color="auto" w:fill="FFFFFF"/>
              <w:rPr>
                <w:iCs/>
                <w:color w:val="000000"/>
              </w:rPr>
            </w:pPr>
            <w:r w:rsidRPr="00FE3CB0">
              <w:rPr>
                <w:iCs/>
                <w:color w:val="000000"/>
              </w:rPr>
              <w:t>+4</w:t>
            </w:r>
          </w:p>
        </w:tc>
        <w:tc>
          <w:tcPr>
            <w:tcW w:w="0" w:type="auto"/>
            <w:shd w:val="clear" w:color="auto" w:fill="FFFFFF"/>
          </w:tcPr>
          <w:p w14:paraId="18CF62B8" w14:textId="77777777" w:rsidR="00007C18" w:rsidRDefault="00007C18" w:rsidP="00AC06C8">
            <w:pPr>
              <w:shd w:val="clear" w:color="auto" w:fill="FFFFFF"/>
              <w:rPr>
                <w:i/>
                <w:iCs/>
                <w:color w:val="000000"/>
              </w:rPr>
            </w:pPr>
            <w:r>
              <w:rPr>
                <w:i/>
                <w:iCs/>
                <w:color w:val="000000"/>
              </w:rPr>
              <w:t>0100</w:t>
            </w:r>
          </w:p>
        </w:tc>
        <w:tc>
          <w:tcPr>
            <w:tcW w:w="0" w:type="auto"/>
            <w:shd w:val="clear" w:color="auto" w:fill="FFFFFF"/>
          </w:tcPr>
          <w:p w14:paraId="670ADB13" w14:textId="77777777" w:rsidR="00007C18" w:rsidRDefault="00007C18" w:rsidP="00AC06C8">
            <w:pPr>
              <w:shd w:val="clear" w:color="auto" w:fill="FFFFFF"/>
              <w:rPr>
                <w:i/>
                <w:iCs/>
                <w:color w:val="000000"/>
              </w:rPr>
            </w:pPr>
            <w:r>
              <w:rPr>
                <w:i/>
                <w:iCs/>
                <w:color w:val="000000"/>
              </w:rPr>
              <w:t>0100</w:t>
            </w:r>
          </w:p>
        </w:tc>
        <w:tc>
          <w:tcPr>
            <w:tcW w:w="0" w:type="auto"/>
            <w:shd w:val="clear" w:color="auto" w:fill="FFFFFF"/>
          </w:tcPr>
          <w:p w14:paraId="26834484" w14:textId="77777777" w:rsidR="00007C18" w:rsidRDefault="00007C18" w:rsidP="00AC06C8">
            <w:pPr>
              <w:shd w:val="clear" w:color="auto" w:fill="FFFFFF"/>
              <w:rPr>
                <w:i/>
                <w:iCs/>
                <w:color w:val="000000"/>
              </w:rPr>
            </w:pPr>
            <w:r>
              <w:rPr>
                <w:i/>
                <w:iCs/>
                <w:color w:val="000000"/>
              </w:rPr>
              <w:t>1100</w:t>
            </w:r>
          </w:p>
        </w:tc>
      </w:tr>
      <w:tr w:rsidR="00007C18" w14:paraId="6DC49983" w14:textId="77777777" w:rsidTr="00AC06C8">
        <w:trPr>
          <w:trHeight w:val="397"/>
        </w:trPr>
        <w:tc>
          <w:tcPr>
            <w:tcW w:w="0" w:type="auto"/>
            <w:shd w:val="clear" w:color="auto" w:fill="FFFFFF"/>
          </w:tcPr>
          <w:p w14:paraId="2D5BBF02" w14:textId="77777777" w:rsidR="00007C18" w:rsidRPr="00FE3CB0" w:rsidRDefault="00007C18" w:rsidP="00AC06C8">
            <w:pPr>
              <w:shd w:val="clear" w:color="auto" w:fill="FFFFFF"/>
              <w:rPr>
                <w:iCs/>
                <w:color w:val="000000"/>
              </w:rPr>
            </w:pPr>
            <w:r w:rsidRPr="00FE3CB0">
              <w:rPr>
                <w:iCs/>
                <w:color w:val="000000"/>
              </w:rPr>
              <w:t>+3</w:t>
            </w:r>
          </w:p>
        </w:tc>
        <w:tc>
          <w:tcPr>
            <w:tcW w:w="0" w:type="auto"/>
            <w:shd w:val="clear" w:color="auto" w:fill="FFFFFF"/>
          </w:tcPr>
          <w:p w14:paraId="33BB8BD1" w14:textId="77777777" w:rsidR="00007C18" w:rsidRDefault="00007C18" w:rsidP="00AC06C8">
            <w:pPr>
              <w:shd w:val="clear" w:color="auto" w:fill="FFFFFF"/>
              <w:rPr>
                <w:i/>
                <w:iCs/>
                <w:color w:val="000000"/>
              </w:rPr>
            </w:pPr>
            <w:r>
              <w:rPr>
                <w:i/>
                <w:iCs/>
                <w:color w:val="000000"/>
              </w:rPr>
              <w:t>0011</w:t>
            </w:r>
          </w:p>
        </w:tc>
        <w:tc>
          <w:tcPr>
            <w:tcW w:w="0" w:type="auto"/>
            <w:shd w:val="clear" w:color="auto" w:fill="FFFFFF"/>
          </w:tcPr>
          <w:p w14:paraId="3CEF8D78" w14:textId="77777777" w:rsidR="00007C18" w:rsidRDefault="00007C18" w:rsidP="00AC06C8">
            <w:pPr>
              <w:shd w:val="clear" w:color="auto" w:fill="FFFFFF"/>
              <w:rPr>
                <w:i/>
                <w:iCs/>
                <w:color w:val="000000"/>
              </w:rPr>
            </w:pPr>
            <w:r>
              <w:rPr>
                <w:i/>
                <w:iCs/>
                <w:color w:val="000000"/>
              </w:rPr>
              <w:t>0011</w:t>
            </w:r>
          </w:p>
        </w:tc>
        <w:tc>
          <w:tcPr>
            <w:tcW w:w="0" w:type="auto"/>
            <w:shd w:val="clear" w:color="auto" w:fill="FFFFFF"/>
          </w:tcPr>
          <w:p w14:paraId="4D130571" w14:textId="77777777" w:rsidR="00007C18" w:rsidRDefault="00007C18" w:rsidP="00AC06C8">
            <w:pPr>
              <w:shd w:val="clear" w:color="auto" w:fill="FFFFFF"/>
              <w:rPr>
                <w:i/>
                <w:iCs/>
                <w:color w:val="000000"/>
              </w:rPr>
            </w:pPr>
            <w:r>
              <w:rPr>
                <w:i/>
                <w:iCs/>
                <w:color w:val="000000"/>
              </w:rPr>
              <w:t>1011</w:t>
            </w:r>
          </w:p>
        </w:tc>
      </w:tr>
      <w:tr w:rsidR="00007C18" w14:paraId="73A6DEC0" w14:textId="77777777" w:rsidTr="00AC06C8">
        <w:trPr>
          <w:trHeight w:val="397"/>
        </w:trPr>
        <w:tc>
          <w:tcPr>
            <w:tcW w:w="0" w:type="auto"/>
            <w:shd w:val="clear" w:color="auto" w:fill="FFFFFF"/>
          </w:tcPr>
          <w:p w14:paraId="2A423226" w14:textId="77777777" w:rsidR="00007C18" w:rsidRPr="00FE3CB0" w:rsidRDefault="00007C18" w:rsidP="00AC06C8">
            <w:pPr>
              <w:shd w:val="clear" w:color="auto" w:fill="FFFFFF"/>
              <w:rPr>
                <w:iCs/>
                <w:color w:val="000000"/>
              </w:rPr>
            </w:pPr>
            <w:r w:rsidRPr="00FE3CB0">
              <w:rPr>
                <w:iCs/>
                <w:color w:val="000000"/>
              </w:rPr>
              <w:lastRenderedPageBreak/>
              <w:t>+2</w:t>
            </w:r>
          </w:p>
        </w:tc>
        <w:tc>
          <w:tcPr>
            <w:tcW w:w="0" w:type="auto"/>
            <w:shd w:val="clear" w:color="auto" w:fill="FFFFFF"/>
          </w:tcPr>
          <w:p w14:paraId="488AA383" w14:textId="77777777" w:rsidR="00007C18" w:rsidRDefault="00007C18" w:rsidP="00AC06C8">
            <w:pPr>
              <w:shd w:val="clear" w:color="auto" w:fill="FFFFFF"/>
              <w:rPr>
                <w:i/>
                <w:iCs/>
                <w:color w:val="000000"/>
              </w:rPr>
            </w:pPr>
            <w:r>
              <w:rPr>
                <w:i/>
                <w:iCs/>
                <w:color w:val="000000"/>
              </w:rPr>
              <w:t>0010</w:t>
            </w:r>
          </w:p>
        </w:tc>
        <w:tc>
          <w:tcPr>
            <w:tcW w:w="0" w:type="auto"/>
            <w:shd w:val="clear" w:color="auto" w:fill="FFFFFF"/>
          </w:tcPr>
          <w:p w14:paraId="09AFABEA" w14:textId="77777777" w:rsidR="00007C18" w:rsidRDefault="00007C18" w:rsidP="00AC06C8">
            <w:pPr>
              <w:shd w:val="clear" w:color="auto" w:fill="FFFFFF"/>
              <w:rPr>
                <w:i/>
                <w:iCs/>
                <w:color w:val="000000"/>
              </w:rPr>
            </w:pPr>
            <w:r>
              <w:rPr>
                <w:i/>
                <w:iCs/>
                <w:color w:val="000000"/>
              </w:rPr>
              <w:t>0010</w:t>
            </w:r>
          </w:p>
        </w:tc>
        <w:tc>
          <w:tcPr>
            <w:tcW w:w="0" w:type="auto"/>
            <w:shd w:val="clear" w:color="auto" w:fill="FFFFFF"/>
          </w:tcPr>
          <w:p w14:paraId="3362E2E3" w14:textId="77777777" w:rsidR="00007C18" w:rsidRDefault="00007C18" w:rsidP="00AC06C8">
            <w:pPr>
              <w:shd w:val="clear" w:color="auto" w:fill="FFFFFF"/>
              <w:rPr>
                <w:i/>
                <w:iCs/>
                <w:color w:val="000000"/>
              </w:rPr>
            </w:pPr>
            <w:r>
              <w:rPr>
                <w:i/>
                <w:iCs/>
                <w:color w:val="000000"/>
              </w:rPr>
              <w:t>1010</w:t>
            </w:r>
          </w:p>
        </w:tc>
      </w:tr>
      <w:tr w:rsidR="00007C18" w14:paraId="33624E66" w14:textId="77777777" w:rsidTr="00AC06C8">
        <w:trPr>
          <w:trHeight w:val="397"/>
        </w:trPr>
        <w:tc>
          <w:tcPr>
            <w:tcW w:w="0" w:type="auto"/>
            <w:shd w:val="clear" w:color="auto" w:fill="FFFFFF"/>
          </w:tcPr>
          <w:p w14:paraId="63BC661B" w14:textId="77777777" w:rsidR="00007C18" w:rsidRPr="00FE3CB0" w:rsidRDefault="00007C18" w:rsidP="00AC06C8">
            <w:pPr>
              <w:shd w:val="clear" w:color="auto" w:fill="FFFFFF"/>
              <w:rPr>
                <w:iCs/>
                <w:color w:val="000000"/>
              </w:rPr>
            </w:pPr>
            <w:r w:rsidRPr="00FE3CB0">
              <w:rPr>
                <w:iCs/>
                <w:color w:val="000000"/>
              </w:rPr>
              <w:t>+1</w:t>
            </w:r>
          </w:p>
        </w:tc>
        <w:tc>
          <w:tcPr>
            <w:tcW w:w="0" w:type="auto"/>
            <w:shd w:val="clear" w:color="auto" w:fill="FFFFFF"/>
          </w:tcPr>
          <w:p w14:paraId="4DA60B79" w14:textId="77777777" w:rsidR="00007C18" w:rsidRDefault="00007C18" w:rsidP="00AC06C8">
            <w:pPr>
              <w:shd w:val="clear" w:color="auto" w:fill="FFFFFF"/>
              <w:rPr>
                <w:i/>
                <w:iCs/>
                <w:color w:val="000000"/>
              </w:rPr>
            </w:pPr>
            <w:r>
              <w:rPr>
                <w:i/>
                <w:iCs/>
                <w:color w:val="000000"/>
              </w:rPr>
              <w:t>0001</w:t>
            </w:r>
          </w:p>
        </w:tc>
        <w:tc>
          <w:tcPr>
            <w:tcW w:w="0" w:type="auto"/>
            <w:shd w:val="clear" w:color="auto" w:fill="FFFFFF"/>
          </w:tcPr>
          <w:p w14:paraId="76130FD9" w14:textId="77777777" w:rsidR="00007C18" w:rsidRDefault="00007C18" w:rsidP="00AC06C8">
            <w:pPr>
              <w:shd w:val="clear" w:color="auto" w:fill="FFFFFF"/>
              <w:rPr>
                <w:i/>
                <w:iCs/>
                <w:color w:val="000000"/>
              </w:rPr>
            </w:pPr>
            <w:r>
              <w:rPr>
                <w:i/>
                <w:iCs/>
                <w:color w:val="000000"/>
              </w:rPr>
              <w:t>0001</w:t>
            </w:r>
          </w:p>
        </w:tc>
        <w:tc>
          <w:tcPr>
            <w:tcW w:w="0" w:type="auto"/>
            <w:shd w:val="clear" w:color="auto" w:fill="FFFFFF"/>
          </w:tcPr>
          <w:p w14:paraId="5453F171" w14:textId="77777777" w:rsidR="00007C18" w:rsidRDefault="00007C18" w:rsidP="00AC06C8">
            <w:pPr>
              <w:shd w:val="clear" w:color="auto" w:fill="FFFFFF"/>
              <w:rPr>
                <w:i/>
                <w:iCs/>
                <w:color w:val="000000"/>
              </w:rPr>
            </w:pPr>
            <w:r>
              <w:rPr>
                <w:i/>
                <w:iCs/>
                <w:color w:val="000000"/>
              </w:rPr>
              <w:t>1001</w:t>
            </w:r>
          </w:p>
        </w:tc>
      </w:tr>
      <w:tr w:rsidR="00007C18" w14:paraId="237EC671" w14:textId="77777777" w:rsidTr="00AC06C8">
        <w:trPr>
          <w:trHeight w:val="397"/>
        </w:trPr>
        <w:tc>
          <w:tcPr>
            <w:tcW w:w="0" w:type="auto"/>
            <w:shd w:val="clear" w:color="auto" w:fill="FFFFFF"/>
          </w:tcPr>
          <w:p w14:paraId="5D666A6E" w14:textId="77777777" w:rsidR="00007C18" w:rsidRPr="00FE3CB0" w:rsidRDefault="00007C18" w:rsidP="00AC06C8">
            <w:pPr>
              <w:shd w:val="clear" w:color="auto" w:fill="FFFFFF"/>
              <w:rPr>
                <w:iCs/>
                <w:color w:val="000000"/>
              </w:rPr>
            </w:pPr>
            <w:r w:rsidRPr="00FE3CB0">
              <w:rPr>
                <w:iCs/>
                <w:color w:val="000000"/>
              </w:rPr>
              <w:t>+0</w:t>
            </w:r>
          </w:p>
        </w:tc>
        <w:tc>
          <w:tcPr>
            <w:tcW w:w="0" w:type="auto"/>
            <w:shd w:val="clear" w:color="auto" w:fill="FFFFFF"/>
          </w:tcPr>
          <w:p w14:paraId="3D0DF3D3" w14:textId="77777777" w:rsidR="00007C18" w:rsidRDefault="00007C18" w:rsidP="00AC06C8">
            <w:pPr>
              <w:shd w:val="clear" w:color="auto" w:fill="FFFFFF"/>
              <w:rPr>
                <w:i/>
                <w:iCs/>
                <w:color w:val="000000"/>
              </w:rPr>
            </w:pPr>
            <w:r>
              <w:rPr>
                <w:i/>
                <w:iCs/>
                <w:color w:val="000000"/>
              </w:rPr>
              <w:t>0000</w:t>
            </w:r>
          </w:p>
        </w:tc>
        <w:tc>
          <w:tcPr>
            <w:tcW w:w="0" w:type="auto"/>
            <w:shd w:val="clear" w:color="auto" w:fill="FFFFFF"/>
          </w:tcPr>
          <w:p w14:paraId="5B4FB4C6" w14:textId="77777777" w:rsidR="00007C18" w:rsidRDefault="00007C18" w:rsidP="00AC06C8">
            <w:pPr>
              <w:shd w:val="clear" w:color="auto" w:fill="FFFFFF"/>
              <w:rPr>
                <w:i/>
                <w:iCs/>
                <w:color w:val="000000"/>
              </w:rPr>
            </w:pPr>
            <w:r>
              <w:rPr>
                <w:i/>
                <w:iCs/>
                <w:color w:val="000000"/>
              </w:rPr>
              <w:t>0000</w:t>
            </w:r>
          </w:p>
        </w:tc>
        <w:tc>
          <w:tcPr>
            <w:tcW w:w="0" w:type="auto"/>
            <w:shd w:val="clear" w:color="auto" w:fill="FFFFFF"/>
          </w:tcPr>
          <w:p w14:paraId="1BD708F1" w14:textId="77777777" w:rsidR="00007C18" w:rsidRDefault="00007C18" w:rsidP="00AC06C8">
            <w:pPr>
              <w:shd w:val="clear" w:color="auto" w:fill="FFFFFF"/>
              <w:rPr>
                <w:i/>
                <w:iCs/>
                <w:color w:val="000000"/>
              </w:rPr>
            </w:pPr>
            <w:r>
              <w:rPr>
                <w:i/>
                <w:iCs/>
                <w:color w:val="000000"/>
              </w:rPr>
              <w:t>1000</w:t>
            </w:r>
          </w:p>
        </w:tc>
      </w:tr>
      <w:tr w:rsidR="00007C18" w14:paraId="72D12CBC" w14:textId="77777777" w:rsidTr="00AC06C8">
        <w:trPr>
          <w:trHeight w:val="397"/>
        </w:trPr>
        <w:tc>
          <w:tcPr>
            <w:tcW w:w="0" w:type="auto"/>
            <w:shd w:val="clear" w:color="auto" w:fill="FFFFFF"/>
          </w:tcPr>
          <w:p w14:paraId="518F9C11" w14:textId="77777777" w:rsidR="00007C18" w:rsidRPr="00FE3CB0" w:rsidRDefault="00007C18" w:rsidP="00AC06C8">
            <w:pPr>
              <w:shd w:val="clear" w:color="auto" w:fill="FFFFFF"/>
              <w:rPr>
                <w:iCs/>
                <w:color w:val="000000"/>
              </w:rPr>
            </w:pPr>
            <w:r w:rsidRPr="00FE3CB0">
              <w:rPr>
                <w:iCs/>
                <w:color w:val="000000"/>
              </w:rPr>
              <w:t>-0</w:t>
            </w:r>
          </w:p>
        </w:tc>
        <w:tc>
          <w:tcPr>
            <w:tcW w:w="0" w:type="auto"/>
            <w:shd w:val="clear" w:color="auto" w:fill="FFFFFF"/>
          </w:tcPr>
          <w:p w14:paraId="0D6308CD" w14:textId="77777777" w:rsidR="00007C18" w:rsidRDefault="00007C18" w:rsidP="00AC06C8">
            <w:pPr>
              <w:shd w:val="clear" w:color="auto" w:fill="FFFFFF"/>
              <w:rPr>
                <w:i/>
                <w:iCs/>
                <w:color w:val="000000"/>
              </w:rPr>
            </w:pPr>
            <w:r>
              <w:rPr>
                <w:i/>
                <w:iCs/>
                <w:color w:val="000000"/>
              </w:rPr>
              <w:t>1000</w:t>
            </w:r>
          </w:p>
        </w:tc>
        <w:tc>
          <w:tcPr>
            <w:tcW w:w="0" w:type="auto"/>
            <w:shd w:val="clear" w:color="auto" w:fill="FFFFFF"/>
          </w:tcPr>
          <w:p w14:paraId="2B556509" w14:textId="77777777" w:rsidR="00007C18" w:rsidRDefault="00007C18" w:rsidP="00AC06C8">
            <w:pPr>
              <w:shd w:val="clear" w:color="auto" w:fill="FFFFFF"/>
              <w:rPr>
                <w:i/>
                <w:iCs/>
                <w:color w:val="000000"/>
              </w:rPr>
            </w:pPr>
            <w:r>
              <w:rPr>
                <w:i/>
                <w:iCs/>
                <w:color w:val="000000"/>
              </w:rPr>
              <w:t>-</w:t>
            </w:r>
          </w:p>
        </w:tc>
        <w:tc>
          <w:tcPr>
            <w:tcW w:w="0" w:type="auto"/>
            <w:shd w:val="clear" w:color="auto" w:fill="FFFFFF"/>
          </w:tcPr>
          <w:p w14:paraId="0611C577" w14:textId="77777777" w:rsidR="00007C18" w:rsidRDefault="00007C18" w:rsidP="00AC06C8">
            <w:pPr>
              <w:shd w:val="clear" w:color="auto" w:fill="FFFFFF"/>
              <w:rPr>
                <w:i/>
                <w:iCs/>
                <w:color w:val="000000"/>
              </w:rPr>
            </w:pPr>
            <w:r>
              <w:rPr>
                <w:i/>
                <w:iCs/>
                <w:color w:val="000000"/>
              </w:rPr>
              <w:t>0111</w:t>
            </w:r>
          </w:p>
        </w:tc>
      </w:tr>
      <w:tr w:rsidR="00007C18" w14:paraId="7B53CF8C" w14:textId="77777777" w:rsidTr="00AC06C8">
        <w:trPr>
          <w:trHeight w:val="397"/>
        </w:trPr>
        <w:tc>
          <w:tcPr>
            <w:tcW w:w="0" w:type="auto"/>
            <w:shd w:val="clear" w:color="auto" w:fill="FFFFFF"/>
          </w:tcPr>
          <w:p w14:paraId="5DAE2593" w14:textId="77777777" w:rsidR="00007C18" w:rsidRPr="00FE3CB0" w:rsidRDefault="00007C18" w:rsidP="00AC06C8">
            <w:pPr>
              <w:shd w:val="clear" w:color="auto" w:fill="FFFFFF"/>
              <w:rPr>
                <w:iCs/>
                <w:color w:val="000000"/>
              </w:rPr>
            </w:pPr>
            <w:r w:rsidRPr="00FE3CB0">
              <w:rPr>
                <w:iCs/>
                <w:color w:val="000000"/>
              </w:rPr>
              <w:t>-1</w:t>
            </w:r>
          </w:p>
        </w:tc>
        <w:tc>
          <w:tcPr>
            <w:tcW w:w="0" w:type="auto"/>
            <w:shd w:val="clear" w:color="auto" w:fill="FFFFFF"/>
          </w:tcPr>
          <w:p w14:paraId="7CE46D36" w14:textId="77777777" w:rsidR="00007C18" w:rsidRDefault="00007C18" w:rsidP="00AC06C8">
            <w:pPr>
              <w:shd w:val="clear" w:color="auto" w:fill="FFFFFF"/>
              <w:rPr>
                <w:i/>
                <w:iCs/>
                <w:color w:val="000000"/>
              </w:rPr>
            </w:pPr>
            <w:r>
              <w:rPr>
                <w:i/>
                <w:iCs/>
                <w:color w:val="000000"/>
              </w:rPr>
              <w:t>1001</w:t>
            </w:r>
          </w:p>
        </w:tc>
        <w:tc>
          <w:tcPr>
            <w:tcW w:w="0" w:type="auto"/>
            <w:shd w:val="clear" w:color="auto" w:fill="FFFFFF"/>
          </w:tcPr>
          <w:p w14:paraId="623EB7A3" w14:textId="77777777" w:rsidR="00007C18" w:rsidRDefault="00007C18" w:rsidP="00AC06C8">
            <w:pPr>
              <w:shd w:val="clear" w:color="auto" w:fill="FFFFFF"/>
              <w:rPr>
                <w:i/>
                <w:iCs/>
                <w:color w:val="000000"/>
              </w:rPr>
            </w:pPr>
            <w:r>
              <w:rPr>
                <w:i/>
                <w:iCs/>
                <w:color w:val="000000"/>
              </w:rPr>
              <w:t>1111</w:t>
            </w:r>
          </w:p>
        </w:tc>
        <w:tc>
          <w:tcPr>
            <w:tcW w:w="0" w:type="auto"/>
            <w:shd w:val="clear" w:color="auto" w:fill="FFFFFF"/>
          </w:tcPr>
          <w:p w14:paraId="1B17CE58" w14:textId="77777777" w:rsidR="00007C18" w:rsidRDefault="00007C18" w:rsidP="00AC06C8">
            <w:pPr>
              <w:shd w:val="clear" w:color="auto" w:fill="FFFFFF"/>
              <w:rPr>
                <w:i/>
                <w:iCs/>
                <w:color w:val="000000"/>
              </w:rPr>
            </w:pPr>
            <w:r>
              <w:rPr>
                <w:i/>
                <w:iCs/>
                <w:color w:val="000000"/>
              </w:rPr>
              <w:t>0110</w:t>
            </w:r>
          </w:p>
        </w:tc>
      </w:tr>
      <w:tr w:rsidR="00007C18" w14:paraId="74ADC525" w14:textId="77777777" w:rsidTr="00AC06C8">
        <w:trPr>
          <w:trHeight w:val="397"/>
        </w:trPr>
        <w:tc>
          <w:tcPr>
            <w:tcW w:w="0" w:type="auto"/>
            <w:shd w:val="clear" w:color="auto" w:fill="FFFFFF"/>
          </w:tcPr>
          <w:p w14:paraId="594E15EF" w14:textId="77777777" w:rsidR="00007C18" w:rsidRPr="00FE3CB0" w:rsidRDefault="00007C18" w:rsidP="00AC06C8">
            <w:pPr>
              <w:shd w:val="clear" w:color="auto" w:fill="FFFFFF"/>
              <w:rPr>
                <w:iCs/>
                <w:color w:val="000000"/>
              </w:rPr>
            </w:pPr>
            <w:r w:rsidRPr="00FE3CB0">
              <w:rPr>
                <w:iCs/>
                <w:color w:val="000000"/>
              </w:rPr>
              <w:t>-2</w:t>
            </w:r>
          </w:p>
        </w:tc>
        <w:tc>
          <w:tcPr>
            <w:tcW w:w="0" w:type="auto"/>
            <w:shd w:val="clear" w:color="auto" w:fill="FFFFFF"/>
          </w:tcPr>
          <w:p w14:paraId="23AC5734" w14:textId="77777777" w:rsidR="00007C18" w:rsidRDefault="00007C18" w:rsidP="00AC06C8">
            <w:pPr>
              <w:shd w:val="clear" w:color="auto" w:fill="FFFFFF"/>
              <w:rPr>
                <w:i/>
                <w:iCs/>
                <w:color w:val="000000"/>
              </w:rPr>
            </w:pPr>
            <w:r>
              <w:rPr>
                <w:i/>
                <w:iCs/>
                <w:color w:val="000000"/>
              </w:rPr>
              <w:t>1010</w:t>
            </w:r>
          </w:p>
        </w:tc>
        <w:tc>
          <w:tcPr>
            <w:tcW w:w="0" w:type="auto"/>
            <w:shd w:val="clear" w:color="auto" w:fill="FFFFFF"/>
          </w:tcPr>
          <w:p w14:paraId="259A3684" w14:textId="77777777" w:rsidR="00007C18" w:rsidRDefault="00007C18" w:rsidP="00AC06C8">
            <w:pPr>
              <w:shd w:val="clear" w:color="auto" w:fill="FFFFFF"/>
              <w:rPr>
                <w:i/>
                <w:iCs/>
                <w:color w:val="000000"/>
              </w:rPr>
            </w:pPr>
            <w:r>
              <w:rPr>
                <w:i/>
                <w:iCs/>
                <w:color w:val="000000"/>
              </w:rPr>
              <w:t>1110</w:t>
            </w:r>
          </w:p>
        </w:tc>
        <w:tc>
          <w:tcPr>
            <w:tcW w:w="0" w:type="auto"/>
            <w:shd w:val="clear" w:color="auto" w:fill="FFFFFF"/>
          </w:tcPr>
          <w:p w14:paraId="282A2A84" w14:textId="77777777" w:rsidR="00007C18" w:rsidRDefault="00007C18" w:rsidP="00AC06C8">
            <w:pPr>
              <w:shd w:val="clear" w:color="auto" w:fill="FFFFFF"/>
              <w:rPr>
                <w:i/>
                <w:iCs/>
                <w:color w:val="000000"/>
              </w:rPr>
            </w:pPr>
            <w:r>
              <w:rPr>
                <w:i/>
                <w:iCs/>
                <w:color w:val="000000"/>
              </w:rPr>
              <w:t>0101</w:t>
            </w:r>
          </w:p>
        </w:tc>
      </w:tr>
      <w:tr w:rsidR="00007C18" w14:paraId="4C86577B" w14:textId="77777777" w:rsidTr="00AC06C8">
        <w:trPr>
          <w:trHeight w:val="397"/>
        </w:trPr>
        <w:tc>
          <w:tcPr>
            <w:tcW w:w="0" w:type="auto"/>
            <w:shd w:val="clear" w:color="auto" w:fill="FFFFFF"/>
          </w:tcPr>
          <w:p w14:paraId="49710950" w14:textId="77777777" w:rsidR="00007C18" w:rsidRDefault="00007C18" w:rsidP="00AC06C8">
            <w:pPr>
              <w:shd w:val="clear" w:color="auto" w:fill="FFFFFF"/>
              <w:rPr>
                <w:i/>
                <w:iCs/>
                <w:color w:val="000000"/>
              </w:rPr>
            </w:pPr>
            <w:r>
              <w:rPr>
                <w:i/>
                <w:iCs/>
                <w:color w:val="000000"/>
              </w:rPr>
              <w:t>-3</w:t>
            </w:r>
          </w:p>
        </w:tc>
        <w:tc>
          <w:tcPr>
            <w:tcW w:w="0" w:type="auto"/>
            <w:shd w:val="clear" w:color="auto" w:fill="FFFFFF"/>
          </w:tcPr>
          <w:p w14:paraId="107F190F" w14:textId="77777777" w:rsidR="00007C18" w:rsidRDefault="00007C18" w:rsidP="00AC06C8">
            <w:pPr>
              <w:shd w:val="clear" w:color="auto" w:fill="FFFFFF"/>
              <w:rPr>
                <w:i/>
                <w:iCs/>
                <w:color w:val="000000"/>
              </w:rPr>
            </w:pPr>
            <w:r>
              <w:rPr>
                <w:i/>
                <w:iCs/>
                <w:color w:val="000000"/>
              </w:rPr>
              <w:t>1011</w:t>
            </w:r>
          </w:p>
        </w:tc>
        <w:tc>
          <w:tcPr>
            <w:tcW w:w="0" w:type="auto"/>
            <w:shd w:val="clear" w:color="auto" w:fill="FFFFFF"/>
          </w:tcPr>
          <w:p w14:paraId="76F10380" w14:textId="77777777" w:rsidR="00007C18" w:rsidRDefault="00007C18" w:rsidP="00AC06C8">
            <w:pPr>
              <w:shd w:val="clear" w:color="auto" w:fill="FFFFFF"/>
              <w:rPr>
                <w:i/>
                <w:iCs/>
                <w:color w:val="000000"/>
              </w:rPr>
            </w:pPr>
            <w:r>
              <w:rPr>
                <w:i/>
                <w:iCs/>
                <w:color w:val="000000"/>
              </w:rPr>
              <w:t>1101</w:t>
            </w:r>
          </w:p>
        </w:tc>
        <w:tc>
          <w:tcPr>
            <w:tcW w:w="0" w:type="auto"/>
            <w:shd w:val="clear" w:color="auto" w:fill="FFFFFF"/>
          </w:tcPr>
          <w:p w14:paraId="17204867" w14:textId="77777777" w:rsidR="00007C18" w:rsidRDefault="00007C18" w:rsidP="00AC06C8">
            <w:pPr>
              <w:shd w:val="clear" w:color="auto" w:fill="FFFFFF"/>
              <w:rPr>
                <w:i/>
                <w:iCs/>
                <w:color w:val="000000"/>
              </w:rPr>
            </w:pPr>
            <w:r>
              <w:rPr>
                <w:i/>
                <w:iCs/>
                <w:color w:val="000000"/>
              </w:rPr>
              <w:t>0100</w:t>
            </w:r>
          </w:p>
        </w:tc>
      </w:tr>
      <w:tr w:rsidR="00007C18" w14:paraId="64715F4A" w14:textId="77777777" w:rsidTr="00AC06C8">
        <w:trPr>
          <w:trHeight w:val="397"/>
        </w:trPr>
        <w:tc>
          <w:tcPr>
            <w:tcW w:w="0" w:type="auto"/>
            <w:shd w:val="clear" w:color="auto" w:fill="FFFFFF"/>
          </w:tcPr>
          <w:p w14:paraId="58D6EF23" w14:textId="77777777" w:rsidR="00007C18" w:rsidRDefault="00007C18" w:rsidP="00AC06C8">
            <w:pPr>
              <w:shd w:val="clear" w:color="auto" w:fill="FFFFFF"/>
              <w:rPr>
                <w:i/>
                <w:iCs/>
                <w:color w:val="000000"/>
              </w:rPr>
            </w:pPr>
            <w:r>
              <w:rPr>
                <w:i/>
                <w:iCs/>
                <w:color w:val="000000"/>
              </w:rPr>
              <w:t>-4</w:t>
            </w:r>
          </w:p>
        </w:tc>
        <w:tc>
          <w:tcPr>
            <w:tcW w:w="0" w:type="auto"/>
            <w:shd w:val="clear" w:color="auto" w:fill="FFFFFF"/>
          </w:tcPr>
          <w:p w14:paraId="48A0E94E" w14:textId="77777777" w:rsidR="00007C18" w:rsidRDefault="00007C18" w:rsidP="00AC06C8">
            <w:pPr>
              <w:shd w:val="clear" w:color="auto" w:fill="FFFFFF"/>
              <w:rPr>
                <w:i/>
                <w:iCs/>
                <w:color w:val="000000"/>
              </w:rPr>
            </w:pPr>
            <w:r>
              <w:rPr>
                <w:i/>
                <w:iCs/>
                <w:color w:val="000000"/>
              </w:rPr>
              <w:t>1100</w:t>
            </w:r>
          </w:p>
        </w:tc>
        <w:tc>
          <w:tcPr>
            <w:tcW w:w="0" w:type="auto"/>
            <w:shd w:val="clear" w:color="auto" w:fill="FFFFFF"/>
          </w:tcPr>
          <w:p w14:paraId="60233C23" w14:textId="77777777" w:rsidR="00007C18" w:rsidRDefault="00007C18" w:rsidP="00AC06C8">
            <w:pPr>
              <w:shd w:val="clear" w:color="auto" w:fill="FFFFFF"/>
              <w:rPr>
                <w:i/>
                <w:iCs/>
                <w:color w:val="000000"/>
              </w:rPr>
            </w:pPr>
            <w:r>
              <w:rPr>
                <w:i/>
                <w:iCs/>
                <w:color w:val="000000"/>
              </w:rPr>
              <w:t>1100</w:t>
            </w:r>
          </w:p>
        </w:tc>
        <w:tc>
          <w:tcPr>
            <w:tcW w:w="0" w:type="auto"/>
            <w:shd w:val="clear" w:color="auto" w:fill="FFFFFF"/>
          </w:tcPr>
          <w:p w14:paraId="42C6ECA5" w14:textId="77777777" w:rsidR="00007C18" w:rsidRDefault="00007C18" w:rsidP="00AC06C8">
            <w:pPr>
              <w:shd w:val="clear" w:color="auto" w:fill="FFFFFF"/>
              <w:rPr>
                <w:i/>
                <w:iCs/>
                <w:color w:val="000000"/>
              </w:rPr>
            </w:pPr>
            <w:r>
              <w:rPr>
                <w:i/>
                <w:iCs/>
                <w:color w:val="000000"/>
              </w:rPr>
              <w:t>0011</w:t>
            </w:r>
          </w:p>
        </w:tc>
      </w:tr>
      <w:tr w:rsidR="00007C18" w14:paraId="1D7CAAAB" w14:textId="77777777" w:rsidTr="00AC06C8">
        <w:trPr>
          <w:trHeight w:val="397"/>
        </w:trPr>
        <w:tc>
          <w:tcPr>
            <w:tcW w:w="0" w:type="auto"/>
            <w:shd w:val="clear" w:color="auto" w:fill="FFFFFF"/>
          </w:tcPr>
          <w:p w14:paraId="6C61828E" w14:textId="77777777" w:rsidR="00007C18" w:rsidRDefault="00007C18" w:rsidP="00AC06C8">
            <w:pPr>
              <w:shd w:val="clear" w:color="auto" w:fill="FFFFFF"/>
              <w:rPr>
                <w:i/>
                <w:iCs/>
                <w:color w:val="000000"/>
              </w:rPr>
            </w:pPr>
            <w:r>
              <w:rPr>
                <w:i/>
                <w:iCs/>
                <w:color w:val="000000"/>
              </w:rPr>
              <w:t>-5</w:t>
            </w:r>
          </w:p>
        </w:tc>
        <w:tc>
          <w:tcPr>
            <w:tcW w:w="0" w:type="auto"/>
            <w:shd w:val="clear" w:color="auto" w:fill="FFFFFF"/>
          </w:tcPr>
          <w:p w14:paraId="73DA7845" w14:textId="77777777" w:rsidR="00007C18" w:rsidRDefault="00007C18" w:rsidP="00AC06C8">
            <w:pPr>
              <w:shd w:val="clear" w:color="auto" w:fill="FFFFFF"/>
              <w:rPr>
                <w:i/>
                <w:iCs/>
                <w:color w:val="000000"/>
              </w:rPr>
            </w:pPr>
            <w:r>
              <w:rPr>
                <w:i/>
                <w:iCs/>
                <w:color w:val="000000"/>
              </w:rPr>
              <w:t>1101</w:t>
            </w:r>
          </w:p>
        </w:tc>
        <w:tc>
          <w:tcPr>
            <w:tcW w:w="0" w:type="auto"/>
            <w:shd w:val="clear" w:color="auto" w:fill="FFFFFF"/>
          </w:tcPr>
          <w:p w14:paraId="1F44E47B" w14:textId="77777777" w:rsidR="00007C18" w:rsidRDefault="00007C18" w:rsidP="00AC06C8">
            <w:pPr>
              <w:shd w:val="clear" w:color="auto" w:fill="FFFFFF"/>
              <w:rPr>
                <w:i/>
                <w:iCs/>
                <w:color w:val="000000"/>
              </w:rPr>
            </w:pPr>
            <w:r>
              <w:rPr>
                <w:i/>
                <w:iCs/>
                <w:color w:val="000000"/>
              </w:rPr>
              <w:t>1011</w:t>
            </w:r>
          </w:p>
        </w:tc>
        <w:tc>
          <w:tcPr>
            <w:tcW w:w="0" w:type="auto"/>
            <w:shd w:val="clear" w:color="auto" w:fill="FFFFFF"/>
          </w:tcPr>
          <w:p w14:paraId="30FE0E70" w14:textId="77777777" w:rsidR="00007C18" w:rsidRDefault="00007C18" w:rsidP="00AC06C8">
            <w:pPr>
              <w:shd w:val="clear" w:color="auto" w:fill="FFFFFF"/>
              <w:rPr>
                <w:i/>
                <w:iCs/>
                <w:color w:val="000000"/>
              </w:rPr>
            </w:pPr>
            <w:r>
              <w:rPr>
                <w:i/>
                <w:iCs/>
                <w:color w:val="000000"/>
              </w:rPr>
              <w:t>0010</w:t>
            </w:r>
          </w:p>
        </w:tc>
      </w:tr>
      <w:tr w:rsidR="00007C18" w14:paraId="2231944C" w14:textId="77777777" w:rsidTr="00AC06C8">
        <w:trPr>
          <w:trHeight w:val="397"/>
        </w:trPr>
        <w:tc>
          <w:tcPr>
            <w:tcW w:w="0" w:type="auto"/>
            <w:shd w:val="clear" w:color="auto" w:fill="FFFFFF"/>
          </w:tcPr>
          <w:p w14:paraId="52AC1CA4" w14:textId="77777777" w:rsidR="00007C18" w:rsidRDefault="00007C18" w:rsidP="00AC06C8">
            <w:pPr>
              <w:shd w:val="clear" w:color="auto" w:fill="FFFFFF"/>
              <w:rPr>
                <w:i/>
                <w:iCs/>
                <w:color w:val="000000"/>
              </w:rPr>
            </w:pPr>
            <w:r>
              <w:rPr>
                <w:i/>
                <w:iCs/>
                <w:color w:val="000000"/>
              </w:rPr>
              <w:t>-6</w:t>
            </w:r>
          </w:p>
        </w:tc>
        <w:tc>
          <w:tcPr>
            <w:tcW w:w="0" w:type="auto"/>
            <w:shd w:val="clear" w:color="auto" w:fill="FFFFFF"/>
          </w:tcPr>
          <w:p w14:paraId="2FD39419" w14:textId="77777777" w:rsidR="00007C18" w:rsidRDefault="00007C18" w:rsidP="00AC06C8">
            <w:pPr>
              <w:shd w:val="clear" w:color="auto" w:fill="FFFFFF"/>
              <w:rPr>
                <w:i/>
                <w:iCs/>
                <w:color w:val="000000"/>
              </w:rPr>
            </w:pPr>
            <w:r>
              <w:rPr>
                <w:i/>
                <w:iCs/>
                <w:color w:val="000000"/>
              </w:rPr>
              <w:t>1110</w:t>
            </w:r>
          </w:p>
        </w:tc>
        <w:tc>
          <w:tcPr>
            <w:tcW w:w="0" w:type="auto"/>
            <w:shd w:val="clear" w:color="auto" w:fill="FFFFFF"/>
          </w:tcPr>
          <w:p w14:paraId="62E558B9" w14:textId="77777777" w:rsidR="00007C18" w:rsidRDefault="00007C18" w:rsidP="00AC06C8">
            <w:pPr>
              <w:shd w:val="clear" w:color="auto" w:fill="FFFFFF"/>
              <w:rPr>
                <w:i/>
                <w:iCs/>
                <w:color w:val="000000"/>
              </w:rPr>
            </w:pPr>
            <w:r>
              <w:rPr>
                <w:i/>
                <w:iCs/>
                <w:color w:val="000000"/>
              </w:rPr>
              <w:t>1010</w:t>
            </w:r>
          </w:p>
        </w:tc>
        <w:tc>
          <w:tcPr>
            <w:tcW w:w="0" w:type="auto"/>
            <w:shd w:val="clear" w:color="auto" w:fill="FFFFFF"/>
          </w:tcPr>
          <w:p w14:paraId="1389A2A7" w14:textId="77777777" w:rsidR="00007C18" w:rsidRDefault="00007C18" w:rsidP="00AC06C8">
            <w:pPr>
              <w:shd w:val="clear" w:color="auto" w:fill="FFFFFF"/>
              <w:rPr>
                <w:i/>
                <w:iCs/>
                <w:color w:val="000000"/>
              </w:rPr>
            </w:pPr>
            <w:r>
              <w:rPr>
                <w:i/>
                <w:iCs/>
                <w:color w:val="000000"/>
              </w:rPr>
              <w:t>0001</w:t>
            </w:r>
          </w:p>
        </w:tc>
      </w:tr>
      <w:tr w:rsidR="00007C18" w14:paraId="14FFCD13" w14:textId="77777777" w:rsidTr="00AC06C8">
        <w:trPr>
          <w:trHeight w:val="397"/>
        </w:trPr>
        <w:tc>
          <w:tcPr>
            <w:tcW w:w="0" w:type="auto"/>
            <w:shd w:val="clear" w:color="auto" w:fill="FFFFFF"/>
          </w:tcPr>
          <w:p w14:paraId="6312E0DA" w14:textId="77777777" w:rsidR="00007C18" w:rsidRDefault="00007C18" w:rsidP="00AC06C8">
            <w:pPr>
              <w:shd w:val="clear" w:color="auto" w:fill="FFFFFF"/>
              <w:rPr>
                <w:i/>
                <w:iCs/>
                <w:color w:val="000000"/>
              </w:rPr>
            </w:pPr>
            <w:r>
              <w:rPr>
                <w:i/>
                <w:iCs/>
                <w:color w:val="000000"/>
              </w:rPr>
              <w:t>-7</w:t>
            </w:r>
          </w:p>
        </w:tc>
        <w:tc>
          <w:tcPr>
            <w:tcW w:w="0" w:type="auto"/>
            <w:shd w:val="clear" w:color="auto" w:fill="FFFFFF"/>
          </w:tcPr>
          <w:p w14:paraId="664902B4" w14:textId="77777777" w:rsidR="00007C18" w:rsidRDefault="00007C18" w:rsidP="00AC06C8">
            <w:pPr>
              <w:shd w:val="clear" w:color="auto" w:fill="FFFFFF"/>
              <w:rPr>
                <w:i/>
                <w:iCs/>
                <w:color w:val="000000"/>
              </w:rPr>
            </w:pPr>
            <w:r>
              <w:rPr>
                <w:i/>
                <w:iCs/>
                <w:color w:val="000000"/>
              </w:rPr>
              <w:t>1111</w:t>
            </w:r>
          </w:p>
        </w:tc>
        <w:tc>
          <w:tcPr>
            <w:tcW w:w="0" w:type="auto"/>
            <w:shd w:val="clear" w:color="auto" w:fill="FFFFFF"/>
          </w:tcPr>
          <w:p w14:paraId="19F9A8BB" w14:textId="77777777" w:rsidR="00007C18" w:rsidRDefault="00007C18" w:rsidP="00AC06C8">
            <w:pPr>
              <w:shd w:val="clear" w:color="auto" w:fill="FFFFFF"/>
              <w:rPr>
                <w:i/>
                <w:iCs/>
                <w:color w:val="000000"/>
              </w:rPr>
            </w:pPr>
            <w:r>
              <w:rPr>
                <w:i/>
                <w:iCs/>
                <w:color w:val="000000"/>
              </w:rPr>
              <w:t>1001</w:t>
            </w:r>
          </w:p>
        </w:tc>
        <w:tc>
          <w:tcPr>
            <w:tcW w:w="0" w:type="auto"/>
            <w:shd w:val="clear" w:color="auto" w:fill="FFFFFF"/>
          </w:tcPr>
          <w:p w14:paraId="19CAD2A5" w14:textId="77777777" w:rsidR="00007C18" w:rsidRDefault="00007C18" w:rsidP="00AC06C8">
            <w:pPr>
              <w:shd w:val="clear" w:color="auto" w:fill="FFFFFF"/>
              <w:rPr>
                <w:i/>
                <w:iCs/>
                <w:color w:val="000000"/>
              </w:rPr>
            </w:pPr>
            <w:r>
              <w:rPr>
                <w:i/>
                <w:iCs/>
                <w:color w:val="000000"/>
              </w:rPr>
              <w:t>0000</w:t>
            </w:r>
          </w:p>
        </w:tc>
      </w:tr>
      <w:tr w:rsidR="00007C18" w14:paraId="29F6DF07" w14:textId="77777777" w:rsidTr="00AC06C8">
        <w:trPr>
          <w:trHeight w:val="397"/>
        </w:trPr>
        <w:tc>
          <w:tcPr>
            <w:tcW w:w="0" w:type="auto"/>
            <w:shd w:val="clear" w:color="auto" w:fill="FFFFFF"/>
          </w:tcPr>
          <w:p w14:paraId="346B102B" w14:textId="77777777" w:rsidR="00007C18" w:rsidRDefault="00007C18" w:rsidP="00AC06C8">
            <w:pPr>
              <w:shd w:val="clear" w:color="auto" w:fill="FFFFFF"/>
              <w:rPr>
                <w:i/>
                <w:iCs/>
                <w:color w:val="000000"/>
              </w:rPr>
            </w:pPr>
            <w:r>
              <w:rPr>
                <w:i/>
                <w:iCs/>
                <w:color w:val="000000"/>
              </w:rPr>
              <w:t>-8</w:t>
            </w:r>
          </w:p>
        </w:tc>
        <w:tc>
          <w:tcPr>
            <w:tcW w:w="0" w:type="auto"/>
            <w:shd w:val="clear" w:color="auto" w:fill="FFFFFF"/>
          </w:tcPr>
          <w:p w14:paraId="0A58194A" w14:textId="77777777" w:rsidR="00007C18" w:rsidRDefault="00007C18" w:rsidP="00AC06C8">
            <w:pPr>
              <w:shd w:val="clear" w:color="auto" w:fill="FFFFFF"/>
              <w:rPr>
                <w:i/>
                <w:iCs/>
                <w:color w:val="000000"/>
              </w:rPr>
            </w:pPr>
            <w:r>
              <w:rPr>
                <w:i/>
                <w:iCs/>
                <w:color w:val="000000"/>
              </w:rPr>
              <w:t>-</w:t>
            </w:r>
          </w:p>
        </w:tc>
        <w:tc>
          <w:tcPr>
            <w:tcW w:w="0" w:type="auto"/>
            <w:shd w:val="clear" w:color="auto" w:fill="FFFFFF"/>
          </w:tcPr>
          <w:p w14:paraId="70CEF349" w14:textId="77777777" w:rsidR="00007C18" w:rsidRDefault="00007C18" w:rsidP="00AC06C8">
            <w:pPr>
              <w:shd w:val="clear" w:color="auto" w:fill="FFFFFF"/>
              <w:rPr>
                <w:i/>
                <w:iCs/>
                <w:color w:val="000000"/>
              </w:rPr>
            </w:pPr>
            <w:r>
              <w:rPr>
                <w:i/>
                <w:iCs/>
                <w:color w:val="000000"/>
              </w:rPr>
              <w:t>1000</w:t>
            </w:r>
          </w:p>
        </w:tc>
        <w:tc>
          <w:tcPr>
            <w:tcW w:w="0" w:type="auto"/>
            <w:shd w:val="clear" w:color="auto" w:fill="FFFFFF"/>
          </w:tcPr>
          <w:p w14:paraId="4E583BB1" w14:textId="77777777" w:rsidR="00007C18" w:rsidRDefault="00007C18" w:rsidP="00AC06C8">
            <w:pPr>
              <w:shd w:val="clear" w:color="auto" w:fill="FFFFFF"/>
              <w:rPr>
                <w:i/>
                <w:iCs/>
                <w:color w:val="000000"/>
              </w:rPr>
            </w:pPr>
            <w:r>
              <w:rPr>
                <w:i/>
                <w:iCs/>
                <w:color w:val="000000"/>
              </w:rPr>
              <w:t>-</w:t>
            </w:r>
          </w:p>
        </w:tc>
      </w:tr>
    </w:tbl>
    <w:p w14:paraId="7ED6CE54" w14:textId="77777777" w:rsidR="00007C18" w:rsidRPr="00FE3CB0" w:rsidRDefault="00007C18" w:rsidP="00007C18">
      <w:pPr>
        <w:shd w:val="clear" w:color="auto" w:fill="FFFFFF"/>
        <w:ind w:firstLine="720"/>
        <w:jc w:val="both"/>
        <w:rPr>
          <w:iCs/>
          <w:color w:val="000000"/>
          <w:spacing w:val="-1"/>
          <w:sz w:val="28"/>
          <w:szCs w:val="28"/>
        </w:rPr>
      </w:pPr>
    </w:p>
    <w:p w14:paraId="11B674F7" w14:textId="77777777" w:rsidR="00007C18" w:rsidRPr="00FE3CB0" w:rsidRDefault="00007C18" w:rsidP="00007C18">
      <w:pPr>
        <w:shd w:val="clear" w:color="auto" w:fill="FFFFFF"/>
        <w:ind w:firstLine="720"/>
        <w:jc w:val="both"/>
        <w:rPr>
          <w:sz w:val="28"/>
          <w:szCs w:val="28"/>
        </w:rPr>
      </w:pPr>
      <w:r w:rsidRPr="00FE3CB0">
        <w:rPr>
          <w:iCs/>
          <w:color w:val="000000"/>
          <w:spacing w:val="-1"/>
          <w:sz w:val="28"/>
          <w:szCs w:val="28"/>
        </w:rPr>
        <w:t xml:space="preserve">Хорошей иллюстрацией принципа представления в дополнительном коде </w:t>
      </w:r>
      <w:r w:rsidRPr="00FE3CB0">
        <w:rPr>
          <w:iCs/>
          <w:color w:val="000000"/>
          <w:sz w:val="28"/>
          <w:szCs w:val="28"/>
        </w:rPr>
        <w:t>является диаграмма веса разрядов (рис. 1), в которой показано, что вес самого младшего разряда (крайней правой позиции на диаграмме) равен 1 (т.е. 2</w:t>
      </w:r>
      <w:r w:rsidRPr="00FE3CB0">
        <w:rPr>
          <w:iCs/>
          <w:color w:val="000000"/>
          <w:sz w:val="28"/>
          <w:szCs w:val="28"/>
          <w:vertAlign w:val="superscript"/>
        </w:rPr>
        <w:t>0</w:t>
      </w:r>
      <w:r w:rsidRPr="00FE3CB0">
        <w:rPr>
          <w:iCs/>
          <w:color w:val="000000"/>
          <w:sz w:val="28"/>
          <w:szCs w:val="28"/>
        </w:rPr>
        <w:t xml:space="preserve"> ). Вес каждого последующего — возрастает вдвое, и так до крайней левой позиции, знак веса которой инвертируется. Рис. 1,а дает представление о том, почему </w:t>
      </w:r>
      <w:r w:rsidRPr="00FE3CB0">
        <w:rPr>
          <w:iCs/>
          <w:color w:val="000000"/>
          <w:spacing w:val="-2"/>
          <w:sz w:val="28"/>
          <w:szCs w:val="28"/>
        </w:rPr>
        <w:t xml:space="preserve">максимальное по абсолютной величине отрицательное число, которое можно </w:t>
      </w:r>
      <w:r w:rsidRPr="00FE3CB0">
        <w:rPr>
          <w:iCs/>
          <w:color w:val="000000"/>
          <w:sz w:val="28"/>
          <w:szCs w:val="28"/>
        </w:rPr>
        <w:t>представить в дополнительном коде, равно -2</w:t>
      </w:r>
      <w:r w:rsidRPr="00FE3CB0">
        <w:rPr>
          <w:iCs/>
          <w:color w:val="000000"/>
          <w:sz w:val="28"/>
          <w:szCs w:val="28"/>
          <w:vertAlign w:val="superscript"/>
          <w:lang w:val="en-US"/>
        </w:rPr>
        <w:t>n</w:t>
      </w:r>
      <w:r w:rsidRPr="00FE3CB0">
        <w:rPr>
          <w:iCs/>
          <w:color w:val="000000"/>
          <w:sz w:val="28"/>
          <w:szCs w:val="28"/>
          <w:vertAlign w:val="superscript"/>
        </w:rPr>
        <w:t>-1</w:t>
      </w:r>
      <w:r w:rsidRPr="00FE3CB0">
        <w:rPr>
          <w:iCs/>
          <w:color w:val="000000"/>
          <w:sz w:val="28"/>
          <w:szCs w:val="28"/>
        </w:rPr>
        <w:t>. Код 1 в любом значащем раз</w:t>
      </w:r>
      <w:r w:rsidRPr="00FE3CB0">
        <w:rPr>
          <w:iCs/>
          <w:color w:val="000000"/>
          <w:spacing w:val="-2"/>
          <w:sz w:val="28"/>
          <w:szCs w:val="28"/>
        </w:rPr>
        <w:t xml:space="preserve">ряде означает добавление во взвешенную сумму положительного числа, равного </w:t>
      </w:r>
      <w:r w:rsidRPr="00FE3CB0">
        <w:rPr>
          <w:iCs/>
          <w:color w:val="000000"/>
          <w:spacing w:val="-3"/>
          <w:sz w:val="28"/>
          <w:szCs w:val="28"/>
        </w:rPr>
        <w:t xml:space="preserve">весу этого разряда. Очевидно также, что положительные числа должны иметь в </w:t>
      </w:r>
      <w:r w:rsidRPr="00FE3CB0">
        <w:rPr>
          <w:iCs/>
          <w:color w:val="000000"/>
          <w:sz w:val="28"/>
          <w:szCs w:val="28"/>
        </w:rPr>
        <w:t>знаковом разряде код 0, а отрицательные — код 1. Следовательно, самое большое положительное число должно иметь в знаковом разряде код 0, а во всех значащих — код 1 и будет равно 2</w:t>
      </w:r>
      <w:r w:rsidRPr="00FE3CB0">
        <w:rPr>
          <w:iCs/>
          <w:color w:val="000000"/>
          <w:sz w:val="28"/>
          <w:szCs w:val="28"/>
          <w:vertAlign w:val="superscript"/>
          <w:lang w:val="en-US"/>
        </w:rPr>
        <w:t>n</w:t>
      </w:r>
      <w:r w:rsidRPr="00FE3CB0">
        <w:rPr>
          <w:iCs/>
          <w:color w:val="000000"/>
          <w:sz w:val="28"/>
          <w:szCs w:val="28"/>
          <w:vertAlign w:val="superscript"/>
        </w:rPr>
        <w:t>-1</w:t>
      </w:r>
      <w:r w:rsidRPr="00FE3CB0">
        <w:rPr>
          <w:iCs/>
          <w:color w:val="000000"/>
          <w:sz w:val="28"/>
          <w:szCs w:val="28"/>
        </w:rPr>
        <w:t>-1.</w:t>
      </w:r>
    </w:p>
    <w:p w14:paraId="1FB1D25E" w14:textId="77777777" w:rsidR="00007C18" w:rsidRDefault="00007C18" w:rsidP="00007C18">
      <w:pPr>
        <w:shd w:val="clear" w:color="auto" w:fill="FFFFFF"/>
        <w:ind w:firstLine="540"/>
        <w:rPr>
          <w:iCs/>
          <w:color w:val="000000"/>
          <w:spacing w:val="-1"/>
          <w:sz w:val="28"/>
          <w:szCs w:val="28"/>
        </w:rPr>
      </w:pPr>
      <w:r w:rsidRPr="00FE3CB0">
        <w:rPr>
          <w:iCs/>
          <w:color w:val="000000"/>
          <w:sz w:val="28"/>
          <w:szCs w:val="28"/>
        </w:rPr>
        <w:t xml:space="preserve">На рис. </w:t>
      </w:r>
      <w:r>
        <w:rPr>
          <w:iCs/>
          <w:color w:val="000000"/>
          <w:sz w:val="28"/>
          <w:szCs w:val="28"/>
        </w:rPr>
        <w:t>К.</w:t>
      </w:r>
      <w:r w:rsidRPr="00FE3CB0">
        <w:rPr>
          <w:iCs/>
          <w:color w:val="000000"/>
          <w:sz w:val="28"/>
          <w:szCs w:val="28"/>
        </w:rPr>
        <w:t>1 также показано, как можно использовать диаграмму веса разря</w:t>
      </w:r>
      <w:r w:rsidRPr="00FE3CB0">
        <w:rPr>
          <w:iCs/>
          <w:color w:val="000000"/>
          <w:spacing w:val="-1"/>
          <w:sz w:val="28"/>
          <w:szCs w:val="28"/>
        </w:rPr>
        <w:t>дов для преобразования из десятичного представления в двоичное и наоборот.</w:t>
      </w:r>
    </w:p>
    <w:p w14:paraId="03E02131" w14:textId="77777777" w:rsidR="00007C18" w:rsidRDefault="00007C18" w:rsidP="00007C18">
      <w:pPr>
        <w:shd w:val="clear" w:color="auto" w:fill="FFFFFF"/>
        <w:ind w:firstLine="540"/>
        <w:rPr>
          <w:iCs/>
          <w:color w:val="000000"/>
          <w:spacing w:val="-1"/>
          <w:sz w:val="28"/>
          <w:szCs w:val="28"/>
        </w:rPr>
      </w:pPr>
    </w:p>
    <w:p w14:paraId="4865FB63" w14:textId="77777777" w:rsidR="00007C18" w:rsidRPr="00FE3CB0" w:rsidRDefault="00007C18" w:rsidP="00007C18">
      <w:pPr>
        <w:shd w:val="clear" w:color="auto" w:fill="FFFFFF"/>
        <w:ind w:firstLine="540"/>
        <w:rPr>
          <w:iCs/>
          <w:color w:val="000000"/>
          <w:spacing w:val="-1"/>
          <w:sz w:val="28"/>
          <w:szCs w:val="28"/>
        </w:rPr>
      </w:pPr>
    </w:p>
    <w:p w14:paraId="0B69F3B6" w14:textId="77777777" w:rsidR="00007C18" w:rsidRDefault="00007C18" w:rsidP="00007C18">
      <w:pPr>
        <w:shd w:val="clear" w:color="auto" w:fill="FFFFFF"/>
        <w:spacing w:before="240"/>
        <w:ind w:right="851"/>
        <w:jc w:val="both"/>
      </w:pPr>
      <w:r>
        <w:object w:dxaOrig="9465" w:dyaOrig="6617" w14:anchorId="690DF7B4">
          <v:shape id="_x0000_i1081" type="#_x0000_t75" style="width:473pt;height:330.85pt" o:ole="">
            <v:imagedata r:id="rId267" o:title=""/>
          </v:shape>
          <o:OLEObject Type="Embed" ProgID="Word.Document.8" ShapeID="_x0000_i1081" DrawAspect="Content" ObjectID="_1526814872" r:id="rId268">
            <o:FieldCodes>\s</o:FieldCodes>
          </o:OLEObject>
        </w:object>
      </w:r>
    </w:p>
    <w:p w14:paraId="7AB7526C" w14:textId="77777777" w:rsidR="00007C18" w:rsidRPr="00E00B86" w:rsidRDefault="00007C18" w:rsidP="00007C18">
      <w:pPr>
        <w:pStyle w:val="Heading4"/>
        <w:ind w:firstLine="567"/>
        <w:rPr>
          <w:bCs w:val="0"/>
          <w:i/>
        </w:rPr>
      </w:pPr>
      <w:bookmarkStart w:id="62" w:name="_Toc136653700"/>
      <w:r w:rsidRPr="00E00B86">
        <w:rPr>
          <w:bCs w:val="0"/>
          <w:i/>
        </w:rPr>
        <w:t>Преобразование при изменении длины разрядной сетки</w:t>
      </w:r>
      <w:bookmarkEnd w:id="62"/>
    </w:p>
    <w:p w14:paraId="65E1FA1C" w14:textId="77777777" w:rsidR="00007C18" w:rsidRDefault="00007C18" w:rsidP="00007C18">
      <w:pPr>
        <w:shd w:val="clear" w:color="auto" w:fill="FFFFFF"/>
        <w:spacing w:line="312" w:lineRule="auto"/>
        <w:ind w:firstLine="720"/>
        <w:jc w:val="both"/>
        <w:rPr>
          <w:i/>
          <w:iCs/>
          <w:color w:val="000000"/>
          <w:spacing w:val="-2"/>
        </w:rPr>
      </w:pPr>
    </w:p>
    <w:p w14:paraId="2944EE32" w14:textId="77777777" w:rsidR="00007C18" w:rsidRDefault="00007C18" w:rsidP="00007C18">
      <w:pPr>
        <w:shd w:val="clear" w:color="auto" w:fill="FFFFFF"/>
        <w:ind w:firstLine="720"/>
        <w:jc w:val="both"/>
        <w:rPr>
          <w:iCs/>
          <w:color w:val="000000"/>
          <w:spacing w:val="1"/>
          <w:sz w:val="28"/>
          <w:szCs w:val="28"/>
        </w:rPr>
      </w:pPr>
      <w:r w:rsidRPr="00FE3CB0">
        <w:rPr>
          <w:iCs/>
          <w:color w:val="000000"/>
          <w:spacing w:val="-2"/>
          <w:sz w:val="28"/>
          <w:szCs w:val="28"/>
        </w:rPr>
        <w:t xml:space="preserve">Иногда возникает необходимость записать </w:t>
      </w:r>
      <w:r w:rsidRPr="00FE3CB0">
        <w:rPr>
          <w:iCs/>
          <w:color w:val="000000"/>
          <w:spacing w:val="-2"/>
          <w:sz w:val="28"/>
          <w:szCs w:val="28"/>
          <w:lang w:val="en-US"/>
        </w:rPr>
        <w:t>n</w:t>
      </w:r>
      <w:r w:rsidRPr="00FE3CB0">
        <w:rPr>
          <w:iCs/>
          <w:color w:val="000000"/>
          <w:spacing w:val="-2"/>
          <w:sz w:val="28"/>
          <w:szCs w:val="28"/>
        </w:rPr>
        <w:t>-разрядное целое двоичное чис</w:t>
      </w:r>
      <w:r w:rsidRPr="00FE3CB0">
        <w:rPr>
          <w:iCs/>
          <w:color w:val="000000"/>
          <w:sz w:val="28"/>
          <w:szCs w:val="28"/>
        </w:rPr>
        <w:t xml:space="preserve">ло в слово длиной </w:t>
      </w:r>
      <w:r w:rsidRPr="00FE3CB0">
        <w:rPr>
          <w:iCs/>
          <w:color w:val="000000"/>
          <w:sz w:val="28"/>
          <w:szCs w:val="28"/>
          <w:lang w:val="en-US"/>
        </w:rPr>
        <w:t>m</w:t>
      </w:r>
      <w:r w:rsidRPr="00FE3CB0">
        <w:rPr>
          <w:color w:val="000000"/>
          <w:sz w:val="28"/>
          <w:szCs w:val="28"/>
        </w:rPr>
        <w:t xml:space="preserve"> </w:t>
      </w:r>
      <w:r w:rsidRPr="00FE3CB0">
        <w:rPr>
          <w:iCs/>
          <w:color w:val="000000"/>
          <w:sz w:val="28"/>
          <w:szCs w:val="28"/>
        </w:rPr>
        <w:t xml:space="preserve">бит, причем </w:t>
      </w:r>
      <w:r w:rsidRPr="00FE3CB0">
        <w:rPr>
          <w:color w:val="000000"/>
          <w:sz w:val="28"/>
          <w:szCs w:val="28"/>
        </w:rPr>
        <w:t xml:space="preserve">т&gt;п. </w:t>
      </w:r>
      <w:r w:rsidRPr="00FE3CB0">
        <w:rPr>
          <w:iCs/>
          <w:color w:val="000000"/>
          <w:sz w:val="28"/>
          <w:szCs w:val="28"/>
        </w:rPr>
        <w:t>Если исходное число представлено в прямом коде, такое преобразование выполняется довольно просто — нужно перене</w:t>
      </w:r>
      <w:r w:rsidRPr="00FE3CB0">
        <w:rPr>
          <w:iCs/>
          <w:color w:val="000000"/>
          <w:spacing w:val="2"/>
          <w:sz w:val="28"/>
          <w:szCs w:val="28"/>
        </w:rPr>
        <w:t>сти знаковый разряд в крайний левый бит нового слова, а остальные дополни</w:t>
      </w:r>
      <w:r w:rsidRPr="00FE3CB0">
        <w:rPr>
          <w:iCs/>
          <w:color w:val="000000"/>
          <w:spacing w:val="1"/>
          <w:sz w:val="28"/>
          <w:szCs w:val="28"/>
        </w:rPr>
        <w:t>тельные биты заполнить нулями. Например:</w:t>
      </w:r>
    </w:p>
    <w:p w14:paraId="5472CED4" w14:textId="77777777" w:rsidR="00007C18" w:rsidRPr="00FE3CB0" w:rsidRDefault="00007C18" w:rsidP="00007C18">
      <w:pPr>
        <w:shd w:val="clear" w:color="auto" w:fill="FFFFFF"/>
        <w:ind w:firstLine="720"/>
        <w:jc w:val="both"/>
        <w:rPr>
          <w:sz w:val="28"/>
          <w:szCs w:val="28"/>
        </w:rPr>
      </w:pPr>
    </w:p>
    <w:tbl>
      <w:tblPr>
        <w:tblW w:w="0" w:type="auto"/>
        <w:tblInd w:w="709" w:type="dxa"/>
        <w:tblLook w:val="01E0" w:firstRow="1" w:lastRow="1" w:firstColumn="1" w:lastColumn="1" w:noHBand="0" w:noVBand="0"/>
      </w:tblPr>
      <w:tblGrid>
        <w:gridCol w:w="678"/>
        <w:gridCol w:w="2196"/>
        <w:gridCol w:w="2706"/>
      </w:tblGrid>
      <w:tr w:rsidR="00007C18" w14:paraId="647A2592" w14:textId="77777777" w:rsidTr="00AC06C8">
        <w:tc>
          <w:tcPr>
            <w:tcW w:w="0" w:type="auto"/>
          </w:tcPr>
          <w:p w14:paraId="53756C9D" w14:textId="77777777" w:rsidR="00007C18" w:rsidRDefault="00007C18" w:rsidP="00AC06C8">
            <w:pPr>
              <w:spacing w:line="312" w:lineRule="auto"/>
              <w:jc w:val="right"/>
              <w:rPr>
                <w:i/>
                <w:iCs/>
                <w:color w:val="000000"/>
              </w:rPr>
            </w:pPr>
            <w:r>
              <w:rPr>
                <w:i/>
                <w:iCs/>
                <w:color w:val="000000"/>
              </w:rPr>
              <w:t>+18</w:t>
            </w:r>
          </w:p>
        </w:tc>
        <w:tc>
          <w:tcPr>
            <w:tcW w:w="0" w:type="auto"/>
          </w:tcPr>
          <w:p w14:paraId="5AD49574" w14:textId="77777777" w:rsidR="00007C18" w:rsidRDefault="00007C18" w:rsidP="00AC06C8">
            <w:pPr>
              <w:spacing w:line="312" w:lineRule="auto"/>
              <w:jc w:val="right"/>
              <w:rPr>
                <w:i/>
                <w:iCs/>
                <w:color w:val="000000"/>
              </w:rPr>
            </w:pPr>
            <w:r>
              <w:rPr>
                <w:i/>
                <w:iCs/>
                <w:color w:val="000000"/>
              </w:rPr>
              <w:t>00010010</w:t>
            </w:r>
          </w:p>
        </w:tc>
        <w:tc>
          <w:tcPr>
            <w:tcW w:w="0" w:type="auto"/>
          </w:tcPr>
          <w:p w14:paraId="28767BDA" w14:textId="77777777" w:rsidR="00007C18" w:rsidRDefault="00007C18" w:rsidP="00AC06C8">
            <w:pPr>
              <w:spacing w:line="312" w:lineRule="auto"/>
            </w:pPr>
            <w:r>
              <w:rPr>
                <w:i/>
                <w:iCs/>
                <w:color w:val="000000"/>
              </w:rPr>
              <w:t>прямой код, 8 разрядов</w:t>
            </w:r>
          </w:p>
        </w:tc>
      </w:tr>
      <w:tr w:rsidR="00007C18" w14:paraId="31660AD5" w14:textId="77777777" w:rsidTr="00AC06C8">
        <w:tc>
          <w:tcPr>
            <w:tcW w:w="0" w:type="auto"/>
          </w:tcPr>
          <w:p w14:paraId="3D0047E7" w14:textId="77777777" w:rsidR="00007C18" w:rsidRDefault="00007C18" w:rsidP="00AC06C8">
            <w:pPr>
              <w:spacing w:line="312" w:lineRule="auto"/>
              <w:jc w:val="right"/>
              <w:rPr>
                <w:i/>
                <w:iCs/>
                <w:color w:val="000000"/>
              </w:rPr>
            </w:pPr>
            <w:r>
              <w:rPr>
                <w:i/>
                <w:iCs/>
                <w:color w:val="000000"/>
              </w:rPr>
              <w:t>+ 18</w:t>
            </w:r>
          </w:p>
        </w:tc>
        <w:tc>
          <w:tcPr>
            <w:tcW w:w="0" w:type="auto"/>
          </w:tcPr>
          <w:p w14:paraId="4ED3380B" w14:textId="77777777" w:rsidR="00007C18" w:rsidRDefault="00007C18" w:rsidP="00AC06C8">
            <w:pPr>
              <w:spacing w:line="312" w:lineRule="auto"/>
              <w:jc w:val="right"/>
              <w:rPr>
                <w:i/>
                <w:iCs/>
                <w:color w:val="000000"/>
              </w:rPr>
            </w:pPr>
            <w:r>
              <w:rPr>
                <w:i/>
                <w:iCs/>
                <w:color w:val="000000"/>
              </w:rPr>
              <w:t>00000000 00010010</w:t>
            </w:r>
          </w:p>
        </w:tc>
        <w:tc>
          <w:tcPr>
            <w:tcW w:w="0" w:type="auto"/>
          </w:tcPr>
          <w:p w14:paraId="1819D0A5" w14:textId="77777777" w:rsidR="00007C18" w:rsidRDefault="00007C18" w:rsidP="00AC06C8">
            <w:pPr>
              <w:spacing w:line="312" w:lineRule="auto"/>
            </w:pPr>
            <w:r>
              <w:rPr>
                <w:i/>
                <w:iCs/>
                <w:color w:val="000000"/>
              </w:rPr>
              <w:t>прямой код, 16 разрядов</w:t>
            </w:r>
          </w:p>
        </w:tc>
      </w:tr>
      <w:tr w:rsidR="00007C18" w14:paraId="0AE4D71B" w14:textId="77777777" w:rsidTr="00AC06C8">
        <w:tc>
          <w:tcPr>
            <w:tcW w:w="0" w:type="auto"/>
          </w:tcPr>
          <w:p w14:paraId="32BA4C65" w14:textId="77777777" w:rsidR="00007C18" w:rsidRDefault="00007C18" w:rsidP="00AC06C8">
            <w:pPr>
              <w:spacing w:line="312" w:lineRule="auto"/>
              <w:jc w:val="right"/>
              <w:rPr>
                <w:i/>
                <w:iCs/>
                <w:color w:val="000000"/>
              </w:rPr>
            </w:pPr>
            <w:r>
              <w:rPr>
                <w:i/>
                <w:iCs/>
                <w:color w:val="000000"/>
              </w:rPr>
              <w:t>-18</w:t>
            </w:r>
          </w:p>
        </w:tc>
        <w:tc>
          <w:tcPr>
            <w:tcW w:w="0" w:type="auto"/>
          </w:tcPr>
          <w:p w14:paraId="30118F51" w14:textId="77777777" w:rsidR="00007C18" w:rsidRDefault="00007C18" w:rsidP="00AC06C8">
            <w:pPr>
              <w:spacing w:line="312" w:lineRule="auto"/>
              <w:jc w:val="right"/>
              <w:rPr>
                <w:i/>
                <w:iCs/>
                <w:color w:val="000000"/>
              </w:rPr>
            </w:pPr>
            <w:r>
              <w:rPr>
                <w:i/>
                <w:iCs/>
                <w:color w:val="000000"/>
              </w:rPr>
              <w:t>10010010</w:t>
            </w:r>
          </w:p>
        </w:tc>
        <w:tc>
          <w:tcPr>
            <w:tcW w:w="0" w:type="auto"/>
          </w:tcPr>
          <w:p w14:paraId="2CB3DAFD" w14:textId="77777777" w:rsidR="00007C18" w:rsidRDefault="00007C18" w:rsidP="00AC06C8">
            <w:pPr>
              <w:spacing w:line="312" w:lineRule="auto"/>
            </w:pPr>
            <w:r>
              <w:rPr>
                <w:i/>
                <w:iCs/>
                <w:color w:val="000000"/>
              </w:rPr>
              <w:t>прямой код, 8 разрядов</w:t>
            </w:r>
          </w:p>
        </w:tc>
      </w:tr>
      <w:tr w:rsidR="00007C18" w14:paraId="25291A88" w14:textId="77777777" w:rsidTr="00AC06C8">
        <w:tc>
          <w:tcPr>
            <w:tcW w:w="0" w:type="auto"/>
          </w:tcPr>
          <w:p w14:paraId="081CED52" w14:textId="77777777" w:rsidR="00007C18" w:rsidRDefault="00007C18" w:rsidP="00AC06C8">
            <w:pPr>
              <w:spacing w:line="312" w:lineRule="auto"/>
              <w:jc w:val="right"/>
              <w:rPr>
                <w:i/>
                <w:iCs/>
                <w:color w:val="000000"/>
              </w:rPr>
            </w:pPr>
            <w:r>
              <w:rPr>
                <w:i/>
                <w:iCs/>
                <w:color w:val="000000"/>
              </w:rPr>
              <w:t>-18</w:t>
            </w:r>
          </w:p>
        </w:tc>
        <w:tc>
          <w:tcPr>
            <w:tcW w:w="0" w:type="auto"/>
          </w:tcPr>
          <w:p w14:paraId="58C91357" w14:textId="77777777" w:rsidR="00007C18" w:rsidRDefault="00007C18" w:rsidP="00AC06C8">
            <w:pPr>
              <w:spacing w:line="312" w:lineRule="auto"/>
              <w:jc w:val="right"/>
              <w:rPr>
                <w:i/>
                <w:iCs/>
                <w:color w:val="000000"/>
              </w:rPr>
            </w:pPr>
            <w:r>
              <w:rPr>
                <w:i/>
                <w:iCs/>
                <w:color w:val="000000"/>
              </w:rPr>
              <w:t>10000000 00010010</w:t>
            </w:r>
          </w:p>
        </w:tc>
        <w:tc>
          <w:tcPr>
            <w:tcW w:w="0" w:type="auto"/>
          </w:tcPr>
          <w:p w14:paraId="34F7E56B" w14:textId="77777777" w:rsidR="00007C18" w:rsidRDefault="00007C18" w:rsidP="00AC06C8">
            <w:pPr>
              <w:spacing w:line="312" w:lineRule="auto"/>
            </w:pPr>
            <w:r>
              <w:rPr>
                <w:i/>
                <w:iCs/>
                <w:color w:val="000000"/>
              </w:rPr>
              <w:t>прямой код, 16 разрядов</w:t>
            </w:r>
          </w:p>
        </w:tc>
      </w:tr>
    </w:tbl>
    <w:p w14:paraId="34EB9305" w14:textId="77777777" w:rsidR="00007C18" w:rsidRDefault="00007C18" w:rsidP="00007C18">
      <w:pPr>
        <w:spacing w:line="312" w:lineRule="auto"/>
        <w:ind w:left="709"/>
        <w:rPr>
          <w:i/>
          <w:iCs/>
          <w:sz w:val="2"/>
          <w:szCs w:val="2"/>
        </w:rPr>
      </w:pPr>
    </w:p>
    <w:p w14:paraId="4C7408D2" w14:textId="77777777" w:rsidR="00007C18" w:rsidRPr="00885A03" w:rsidRDefault="00007C18" w:rsidP="00007C18">
      <w:pPr>
        <w:shd w:val="clear" w:color="auto" w:fill="FFFFFF"/>
        <w:ind w:firstLine="720"/>
        <w:jc w:val="both"/>
        <w:rPr>
          <w:iCs/>
          <w:color w:val="000000"/>
          <w:spacing w:val="-4"/>
          <w:sz w:val="28"/>
          <w:szCs w:val="28"/>
        </w:rPr>
      </w:pPr>
    </w:p>
    <w:p w14:paraId="1A83509C" w14:textId="77777777" w:rsidR="00007C18" w:rsidRDefault="00007C18" w:rsidP="00007C18">
      <w:pPr>
        <w:shd w:val="clear" w:color="auto" w:fill="FFFFFF"/>
        <w:ind w:firstLine="720"/>
        <w:jc w:val="both"/>
        <w:rPr>
          <w:iCs/>
          <w:color w:val="000000"/>
          <w:spacing w:val="-5"/>
          <w:sz w:val="28"/>
          <w:szCs w:val="28"/>
        </w:rPr>
      </w:pPr>
      <w:r w:rsidRPr="00885A03">
        <w:rPr>
          <w:iCs/>
          <w:color w:val="000000"/>
          <w:spacing w:val="-4"/>
          <w:sz w:val="28"/>
          <w:szCs w:val="28"/>
        </w:rPr>
        <w:t xml:space="preserve">Но с отрицательными числами в дополнительном коде такая </w:t>
      </w:r>
      <w:r w:rsidRPr="00885A03">
        <w:rPr>
          <w:iCs/>
          <w:color w:val="000000"/>
          <w:spacing w:val="-5"/>
          <w:sz w:val="28"/>
          <w:szCs w:val="28"/>
        </w:rPr>
        <w:t>правильного результата. Рассмотрим тот же пример.</w:t>
      </w:r>
    </w:p>
    <w:p w14:paraId="3AB82EDD" w14:textId="77777777" w:rsidR="00007C18" w:rsidRPr="00885A03" w:rsidRDefault="00007C18" w:rsidP="00007C18">
      <w:pPr>
        <w:shd w:val="clear" w:color="auto" w:fill="FFFFFF"/>
        <w:ind w:firstLine="720"/>
        <w:jc w:val="both"/>
        <w:rPr>
          <w:sz w:val="28"/>
          <w:szCs w:val="28"/>
        </w:rPr>
      </w:pPr>
    </w:p>
    <w:tbl>
      <w:tblPr>
        <w:tblW w:w="0" w:type="auto"/>
        <w:jc w:val="center"/>
        <w:tblLook w:val="01E0" w:firstRow="1" w:lastRow="1" w:firstColumn="1" w:lastColumn="1" w:noHBand="0" w:noVBand="0"/>
      </w:tblPr>
      <w:tblGrid>
        <w:gridCol w:w="876"/>
        <w:gridCol w:w="2196"/>
        <w:gridCol w:w="3681"/>
      </w:tblGrid>
      <w:tr w:rsidR="00007C18" w14:paraId="02CD697E" w14:textId="77777777" w:rsidTr="00AC06C8">
        <w:trPr>
          <w:jc w:val="center"/>
        </w:trPr>
        <w:tc>
          <w:tcPr>
            <w:tcW w:w="0" w:type="auto"/>
          </w:tcPr>
          <w:p w14:paraId="46EAA4FC" w14:textId="77777777" w:rsidR="00007C18" w:rsidRDefault="00007C18" w:rsidP="00AC06C8">
            <w:pPr>
              <w:spacing w:line="312" w:lineRule="auto"/>
              <w:jc w:val="right"/>
              <w:rPr>
                <w:i/>
                <w:iCs/>
                <w:color w:val="000000"/>
                <w:vertAlign w:val="subscript"/>
              </w:rPr>
            </w:pPr>
            <w:r>
              <w:rPr>
                <w:i/>
                <w:iCs/>
                <w:color w:val="000000"/>
              </w:rPr>
              <w:t>+18</w:t>
            </w:r>
          </w:p>
        </w:tc>
        <w:tc>
          <w:tcPr>
            <w:tcW w:w="0" w:type="auto"/>
          </w:tcPr>
          <w:p w14:paraId="32C82313" w14:textId="77777777" w:rsidR="00007C18" w:rsidRDefault="00007C18" w:rsidP="00AC06C8">
            <w:pPr>
              <w:spacing w:line="312" w:lineRule="auto"/>
              <w:jc w:val="right"/>
              <w:rPr>
                <w:i/>
                <w:iCs/>
                <w:color w:val="000000"/>
              </w:rPr>
            </w:pPr>
            <w:r>
              <w:rPr>
                <w:i/>
                <w:iCs/>
                <w:color w:val="000000"/>
              </w:rPr>
              <w:t>0010010</w:t>
            </w:r>
          </w:p>
        </w:tc>
        <w:tc>
          <w:tcPr>
            <w:tcW w:w="0" w:type="auto"/>
          </w:tcPr>
          <w:p w14:paraId="42F66D57" w14:textId="77777777" w:rsidR="00007C18" w:rsidRDefault="00007C18" w:rsidP="00AC06C8">
            <w:pPr>
              <w:spacing w:line="312" w:lineRule="auto"/>
              <w:jc w:val="both"/>
            </w:pPr>
            <w:r>
              <w:rPr>
                <w:i/>
                <w:iCs/>
                <w:color w:val="000000"/>
              </w:rPr>
              <w:t>дополнительный код, 8 разрядов</w:t>
            </w:r>
          </w:p>
        </w:tc>
      </w:tr>
      <w:tr w:rsidR="00007C18" w14:paraId="04E665B7" w14:textId="77777777" w:rsidTr="00AC06C8">
        <w:trPr>
          <w:jc w:val="center"/>
        </w:trPr>
        <w:tc>
          <w:tcPr>
            <w:tcW w:w="0" w:type="auto"/>
          </w:tcPr>
          <w:p w14:paraId="1D54B3CF" w14:textId="77777777" w:rsidR="00007C18" w:rsidRDefault="00007C18" w:rsidP="00AC06C8">
            <w:pPr>
              <w:spacing w:line="312" w:lineRule="auto"/>
              <w:jc w:val="right"/>
              <w:rPr>
                <w:i/>
                <w:iCs/>
                <w:color w:val="000000"/>
              </w:rPr>
            </w:pPr>
            <w:r>
              <w:rPr>
                <w:i/>
                <w:iCs/>
                <w:color w:val="000000"/>
              </w:rPr>
              <w:t>+18</w:t>
            </w:r>
          </w:p>
        </w:tc>
        <w:tc>
          <w:tcPr>
            <w:tcW w:w="0" w:type="auto"/>
          </w:tcPr>
          <w:p w14:paraId="5582C60C" w14:textId="77777777" w:rsidR="00007C18" w:rsidRDefault="00007C18" w:rsidP="00AC06C8">
            <w:pPr>
              <w:spacing w:line="312" w:lineRule="auto"/>
              <w:jc w:val="right"/>
              <w:rPr>
                <w:i/>
                <w:iCs/>
                <w:color w:val="000000"/>
              </w:rPr>
            </w:pPr>
            <w:r>
              <w:rPr>
                <w:i/>
                <w:iCs/>
                <w:color w:val="000000"/>
              </w:rPr>
              <w:t>00000000 00010010</w:t>
            </w:r>
          </w:p>
        </w:tc>
        <w:tc>
          <w:tcPr>
            <w:tcW w:w="0" w:type="auto"/>
          </w:tcPr>
          <w:p w14:paraId="14F48D88" w14:textId="77777777" w:rsidR="00007C18" w:rsidRDefault="00007C18" w:rsidP="00AC06C8">
            <w:pPr>
              <w:spacing w:line="312" w:lineRule="auto"/>
              <w:jc w:val="both"/>
              <w:rPr>
                <w:i/>
                <w:iCs/>
                <w:color w:val="000000"/>
              </w:rPr>
            </w:pPr>
            <w:r>
              <w:rPr>
                <w:i/>
                <w:iCs/>
                <w:color w:val="000000"/>
              </w:rPr>
              <w:t>дополнительный код, 16 разрядов</w:t>
            </w:r>
          </w:p>
        </w:tc>
      </w:tr>
      <w:tr w:rsidR="00007C18" w14:paraId="62BB598B" w14:textId="77777777" w:rsidTr="00AC06C8">
        <w:trPr>
          <w:jc w:val="center"/>
        </w:trPr>
        <w:tc>
          <w:tcPr>
            <w:tcW w:w="0" w:type="auto"/>
          </w:tcPr>
          <w:p w14:paraId="15D8BFA7" w14:textId="77777777" w:rsidR="00007C18" w:rsidRDefault="00007C18" w:rsidP="00AC06C8">
            <w:pPr>
              <w:spacing w:line="312" w:lineRule="auto"/>
              <w:jc w:val="right"/>
              <w:rPr>
                <w:i/>
                <w:iCs/>
                <w:color w:val="000000"/>
              </w:rPr>
            </w:pPr>
            <w:r>
              <w:rPr>
                <w:i/>
                <w:iCs/>
                <w:color w:val="000000"/>
              </w:rPr>
              <w:t>-18</w:t>
            </w:r>
          </w:p>
        </w:tc>
        <w:tc>
          <w:tcPr>
            <w:tcW w:w="0" w:type="auto"/>
          </w:tcPr>
          <w:p w14:paraId="373D168D" w14:textId="77777777" w:rsidR="00007C18" w:rsidRDefault="00007C18" w:rsidP="00AC06C8">
            <w:pPr>
              <w:spacing w:line="312" w:lineRule="auto"/>
              <w:jc w:val="right"/>
              <w:rPr>
                <w:i/>
                <w:iCs/>
                <w:color w:val="000000"/>
              </w:rPr>
            </w:pPr>
            <w:r>
              <w:rPr>
                <w:i/>
                <w:iCs/>
                <w:color w:val="000000"/>
              </w:rPr>
              <w:t>11101110</w:t>
            </w:r>
          </w:p>
        </w:tc>
        <w:tc>
          <w:tcPr>
            <w:tcW w:w="0" w:type="auto"/>
          </w:tcPr>
          <w:p w14:paraId="3D96F17F" w14:textId="77777777" w:rsidR="00007C18" w:rsidRDefault="00007C18" w:rsidP="00AC06C8">
            <w:pPr>
              <w:spacing w:line="312" w:lineRule="auto"/>
              <w:jc w:val="both"/>
            </w:pPr>
            <w:r>
              <w:rPr>
                <w:i/>
                <w:iCs/>
                <w:color w:val="000000"/>
              </w:rPr>
              <w:t>дополнительный код, 8 разрядов</w:t>
            </w:r>
          </w:p>
        </w:tc>
      </w:tr>
      <w:tr w:rsidR="00007C18" w14:paraId="098FE345" w14:textId="77777777" w:rsidTr="00AC06C8">
        <w:trPr>
          <w:jc w:val="center"/>
        </w:trPr>
        <w:tc>
          <w:tcPr>
            <w:tcW w:w="0" w:type="auto"/>
          </w:tcPr>
          <w:p w14:paraId="4867237B" w14:textId="77777777" w:rsidR="00007C18" w:rsidRDefault="00007C18" w:rsidP="00AC06C8">
            <w:pPr>
              <w:spacing w:line="312" w:lineRule="auto"/>
              <w:jc w:val="right"/>
              <w:rPr>
                <w:i/>
                <w:iCs/>
                <w:color w:val="000000"/>
              </w:rPr>
            </w:pPr>
            <w:r>
              <w:rPr>
                <w:i/>
                <w:iCs/>
                <w:color w:val="000000"/>
              </w:rPr>
              <w:t>32 658</w:t>
            </w:r>
          </w:p>
        </w:tc>
        <w:tc>
          <w:tcPr>
            <w:tcW w:w="0" w:type="auto"/>
          </w:tcPr>
          <w:p w14:paraId="37C8F46F" w14:textId="77777777" w:rsidR="00007C18" w:rsidRDefault="00007C18" w:rsidP="00AC06C8">
            <w:pPr>
              <w:spacing w:line="312" w:lineRule="auto"/>
              <w:jc w:val="right"/>
              <w:rPr>
                <w:i/>
                <w:iCs/>
                <w:color w:val="000000"/>
              </w:rPr>
            </w:pPr>
            <w:r>
              <w:rPr>
                <w:i/>
                <w:iCs/>
                <w:color w:val="000000"/>
              </w:rPr>
              <w:t>10000000 01101110</w:t>
            </w:r>
          </w:p>
        </w:tc>
        <w:tc>
          <w:tcPr>
            <w:tcW w:w="0" w:type="auto"/>
          </w:tcPr>
          <w:p w14:paraId="33561C7E" w14:textId="77777777" w:rsidR="00007C18" w:rsidRDefault="00007C18" w:rsidP="00AC06C8">
            <w:pPr>
              <w:spacing w:line="312" w:lineRule="auto"/>
              <w:jc w:val="both"/>
            </w:pPr>
            <w:r>
              <w:rPr>
                <w:i/>
                <w:iCs/>
                <w:color w:val="000000"/>
              </w:rPr>
              <w:t>дополнительный код, 16 разрядов</w:t>
            </w:r>
          </w:p>
        </w:tc>
      </w:tr>
    </w:tbl>
    <w:p w14:paraId="700E8B35" w14:textId="77777777" w:rsidR="00007C18" w:rsidRDefault="00007C18" w:rsidP="00007C18">
      <w:pPr>
        <w:shd w:val="clear" w:color="auto" w:fill="FFFFFF"/>
        <w:spacing w:line="312" w:lineRule="auto"/>
        <w:ind w:firstLine="720"/>
        <w:jc w:val="both"/>
        <w:rPr>
          <w:i/>
          <w:iCs/>
          <w:color w:val="000000"/>
          <w:spacing w:val="-4"/>
        </w:rPr>
      </w:pPr>
    </w:p>
    <w:p w14:paraId="78FF527B" w14:textId="77777777" w:rsidR="00007C18" w:rsidRPr="00885A03" w:rsidRDefault="00007C18" w:rsidP="00007C18">
      <w:pPr>
        <w:shd w:val="clear" w:color="auto" w:fill="FFFFFF"/>
        <w:ind w:firstLine="720"/>
        <w:jc w:val="both"/>
        <w:rPr>
          <w:sz w:val="28"/>
          <w:szCs w:val="28"/>
        </w:rPr>
      </w:pPr>
      <w:r w:rsidRPr="00885A03">
        <w:rPr>
          <w:iCs/>
          <w:color w:val="000000"/>
          <w:spacing w:val="-4"/>
          <w:sz w:val="28"/>
          <w:szCs w:val="28"/>
        </w:rPr>
        <w:lastRenderedPageBreak/>
        <w:t>Почему в последней строке получился неправильный результат, станет по</w:t>
      </w:r>
      <w:r w:rsidRPr="00885A03">
        <w:rPr>
          <w:iCs/>
          <w:color w:val="000000"/>
          <w:sz w:val="28"/>
          <w:szCs w:val="28"/>
        </w:rPr>
        <w:t>нятно, если воспользоваться диаграммой веса (рис. 1) или формулой(2)</w:t>
      </w:r>
    </w:p>
    <w:p w14:paraId="760C3DFA" w14:textId="77777777" w:rsidR="00007C18" w:rsidRPr="00885A03" w:rsidRDefault="00007C18" w:rsidP="00007C18">
      <w:pPr>
        <w:shd w:val="clear" w:color="auto" w:fill="FFFFFF"/>
        <w:ind w:firstLine="720"/>
        <w:jc w:val="both"/>
        <w:rPr>
          <w:sz w:val="28"/>
          <w:szCs w:val="28"/>
        </w:rPr>
      </w:pPr>
      <w:r w:rsidRPr="00885A03">
        <w:rPr>
          <w:sz w:val="28"/>
          <w:szCs w:val="28"/>
        </w:rPr>
        <w:t xml:space="preserve">Преобразование дополнительного кода при расширении разрядной сетки </w:t>
      </w:r>
      <w:r w:rsidRPr="00885A03">
        <w:rPr>
          <w:iCs/>
          <w:color w:val="000000"/>
          <w:spacing w:val="6"/>
          <w:sz w:val="28"/>
          <w:szCs w:val="28"/>
        </w:rPr>
        <w:t xml:space="preserve">выполняется следующим образом: нужно скопировать значение знакового бита </w:t>
      </w:r>
      <w:r w:rsidRPr="00885A03">
        <w:rPr>
          <w:iCs/>
          <w:color w:val="000000"/>
          <w:spacing w:val="2"/>
          <w:sz w:val="28"/>
          <w:szCs w:val="28"/>
        </w:rPr>
        <w:t xml:space="preserve">во все дополнительные биты. Если исходное число было положительным, то </w:t>
      </w:r>
      <w:r w:rsidRPr="00885A03">
        <w:rPr>
          <w:iCs/>
          <w:color w:val="000000"/>
          <w:spacing w:val="5"/>
          <w:sz w:val="28"/>
          <w:szCs w:val="28"/>
        </w:rPr>
        <w:t>все дополнительные биты заполнятся нулями, а если отрицательным – единицами.</w:t>
      </w:r>
      <w:r w:rsidRPr="00885A03">
        <w:rPr>
          <w:sz w:val="28"/>
          <w:szCs w:val="28"/>
        </w:rPr>
        <w:t xml:space="preserve"> </w:t>
      </w:r>
      <w:r w:rsidRPr="00885A03">
        <w:rPr>
          <w:iCs/>
          <w:color w:val="000000"/>
          <w:sz w:val="28"/>
          <w:szCs w:val="28"/>
        </w:rPr>
        <w:t xml:space="preserve">Эта операция называется </w:t>
      </w:r>
      <w:r w:rsidRPr="00885A03">
        <w:rPr>
          <w:bCs/>
          <w:color w:val="000000"/>
          <w:sz w:val="28"/>
          <w:szCs w:val="28"/>
        </w:rPr>
        <w:t>расширением знака.</w:t>
      </w:r>
      <w:r w:rsidRPr="00885A03">
        <w:rPr>
          <w:b/>
          <w:bCs/>
          <w:color w:val="000000"/>
          <w:sz w:val="28"/>
          <w:szCs w:val="28"/>
        </w:rPr>
        <w:t xml:space="preserve"> </w:t>
      </w:r>
      <w:r w:rsidRPr="00885A03">
        <w:rPr>
          <w:iCs/>
          <w:color w:val="000000"/>
          <w:sz w:val="28"/>
          <w:szCs w:val="28"/>
        </w:rPr>
        <w:t xml:space="preserve">Применив это правило к </w:t>
      </w:r>
      <w:r w:rsidRPr="00885A03">
        <w:rPr>
          <w:iCs/>
          <w:color w:val="000000"/>
          <w:spacing w:val="-2"/>
          <w:sz w:val="28"/>
          <w:szCs w:val="28"/>
        </w:rPr>
        <w:t>ранее рассмотренному примеру, получим:</w:t>
      </w:r>
    </w:p>
    <w:p w14:paraId="4EB2A56B" w14:textId="77777777" w:rsidR="00007C18" w:rsidRPr="00885A03" w:rsidRDefault="00007C18" w:rsidP="00007C18">
      <w:pPr>
        <w:shd w:val="clear" w:color="auto" w:fill="FFFFFF"/>
        <w:spacing w:line="312" w:lineRule="auto"/>
        <w:ind w:firstLine="720"/>
        <w:jc w:val="both"/>
        <w:rPr>
          <w:iCs/>
          <w:color w:val="000000"/>
        </w:rPr>
      </w:pPr>
      <w:r w:rsidRPr="00885A03">
        <w:rPr>
          <w:iCs/>
          <w:color w:val="000000"/>
        </w:rPr>
        <w:t xml:space="preserve"> </w:t>
      </w:r>
    </w:p>
    <w:tbl>
      <w:tblPr>
        <w:tblW w:w="0" w:type="auto"/>
        <w:jc w:val="center"/>
        <w:tblLook w:val="01E0" w:firstRow="1" w:lastRow="1" w:firstColumn="1" w:lastColumn="1" w:noHBand="0" w:noVBand="0"/>
      </w:tblPr>
      <w:tblGrid>
        <w:gridCol w:w="536"/>
        <w:gridCol w:w="2196"/>
        <w:gridCol w:w="3681"/>
      </w:tblGrid>
      <w:tr w:rsidR="00007C18" w14:paraId="32D4405E" w14:textId="77777777" w:rsidTr="00AC06C8">
        <w:trPr>
          <w:jc w:val="center"/>
        </w:trPr>
        <w:tc>
          <w:tcPr>
            <w:tcW w:w="0" w:type="auto"/>
          </w:tcPr>
          <w:p w14:paraId="3680CE9E" w14:textId="77777777" w:rsidR="00007C18" w:rsidRDefault="00007C18" w:rsidP="00AC06C8">
            <w:pPr>
              <w:spacing w:line="312" w:lineRule="auto"/>
              <w:jc w:val="right"/>
              <w:rPr>
                <w:i/>
                <w:iCs/>
                <w:color w:val="000000"/>
              </w:rPr>
            </w:pPr>
            <w:r>
              <w:rPr>
                <w:i/>
                <w:iCs/>
                <w:color w:val="000000"/>
              </w:rPr>
              <w:t>18</w:t>
            </w:r>
          </w:p>
        </w:tc>
        <w:tc>
          <w:tcPr>
            <w:tcW w:w="0" w:type="auto"/>
          </w:tcPr>
          <w:p w14:paraId="06834796" w14:textId="77777777" w:rsidR="00007C18" w:rsidRDefault="00007C18" w:rsidP="00AC06C8">
            <w:pPr>
              <w:spacing w:line="312" w:lineRule="auto"/>
              <w:jc w:val="right"/>
              <w:rPr>
                <w:i/>
                <w:iCs/>
                <w:color w:val="000000"/>
              </w:rPr>
            </w:pPr>
            <w:r>
              <w:rPr>
                <w:i/>
                <w:iCs/>
                <w:color w:val="000000"/>
              </w:rPr>
              <w:t>11101110</w:t>
            </w:r>
          </w:p>
        </w:tc>
        <w:tc>
          <w:tcPr>
            <w:tcW w:w="0" w:type="auto"/>
          </w:tcPr>
          <w:p w14:paraId="755E0434" w14:textId="77777777" w:rsidR="00007C18" w:rsidRDefault="00007C18" w:rsidP="00AC06C8">
            <w:pPr>
              <w:spacing w:line="312" w:lineRule="auto"/>
              <w:jc w:val="both"/>
            </w:pPr>
            <w:r>
              <w:rPr>
                <w:i/>
                <w:iCs/>
                <w:color w:val="000000"/>
              </w:rPr>
              <w:t xml:space="preserve">дополнительный код, 8 </w:t>
            </w:r>
            <w:r>
              <w:rPr>
                <w:bCs/>
                <w:i/>
                <w:iCs/>
                <w:color w:val="000000"/>
              </w:rPr>
              <w:t>разрядов</w:t>
            </w:r>
          </w:p>
        </w:tc>
      </w:tr>
      <w:tr w:rsidR="00007C18" w14:paraId="24ACC691" w14:textId="77777777" w:rsidTr="00AC06C8">
        <w:trPr>
          <w:jc w:val="center"/>
        </w:trPr>
        <w:tc>
          <w:tcPr>
            <w:tcW w:w="0" w:type="auto"/>
          </w:tcPr>
          <w:p w14:paraId="13B62B32" w14:textId="77777777" w:rsidR="00007C18" w:rsidRDefault="00007C18" w:rsidP="00AC06C8">
            <w:pPr>
              <w:spacing w:line="312" w:lineRule="auto"/>
              <w:jc w:val="right"/>
              <w:rPr>
                <w:i/>
                <w:iCs/>
                <w:color w:val="000000"/>
              </w:rPr>
            </w:pPr>
            <w:r>
              <w:rPr>
                <w:i/>
                <w:iCs/>
                <w:color w:val="000000"/>
              </w:rPr>
              <w:t>-18</w:t>
            </w:r>
          </w:p>
        </w:tc>
        <w:tc>
          <w:tcPr>
            <w:tcW w:w="0" w:type="auto"/>
          </w:tcPr>
          <w:p w14:paraId="4EA3D6DC" w14:textId="77777777" w:rsidR="00007C18" w:rsidRDefault="00007C18" w:rsidP="00AC06C8">
            <w:pPr>
              <w:spacing w:line="312" w:lineRule="auto"/>
              <w:jc w:val="right"/>
              <w:rPr>
                <w:i/>
                <w:iCs/>
                <w:color w:val="000000"/>
              </w:rPr>
            </w:pPr>
            <w:r>
              <w:rPr>
                <w:i/>
                <w:iCs/>
                <w:color w:val="000000"/>
              </w:rPr>
              <w:t>11111111 11101110</w:t>
            </w:r>
          </w:p>
        </w:tc>
        <w:tc>
          <w:tcPr>
            <w:tcW w:w="0" w:type="auto"/>
          </w:tcPr>
          <w:p w14:paraId="7E768A83" w14:textId="77777777" w:rsidR="00007C18" w:rsidRDefault="00007C18" w:rsidP="00AC06C8">
            <w:pPr>
              <w:spacing w:line="312" w:lineRule="auto"/>
              <w:jc w:val="both"/>
              <w:rPr>
                <w:i/>
                <w:iCs/>
                <w:color w:val="000000"/>
              </w:rPr>
            </w:pPr>
            <w:r>
              <w:rPr>
                <w:i/>
                <w:iCs/>
                <w:color w:val="000000"/>
              </w:rPr>
              <w:t xml:space="preserve">дополнительный код, 16 разрядов </w:t>
            </w:r>
          </w:p>
        </w:tc>
      </w:tr>
    </w:tbl>
    <w:p w14:paraId="134A6FA3" w14:textId="77777777" w:rsidR="00007C18" w:rsidRPr="00885A03" w:rsidRDefault="00007C18" w:rsidP="00007C18">
      <w:pPr>
        <w:shd w:val="clear" w:color="auto" w:fill="FFFFFF"/>
        <w:ind w:firstLine="720"/>
        <w:jc w:val="both"/>
        <w:rPr>
          <w:sz w:val="28"/>
          <w:szCs w:val="28"/>
        </w:rPr>
      </w:pPr>
      <w:r w:rsidRPr="00885A03">
        <w:rPr>
          <w:iCs/>
          <w:color w:val="000000"/>
          <w:spacing w:val="-3"/>
          <w:sz w:val="28"/>
          <w:szCs w:val="28"/>
        </w:rPr>
        <w:t xml:space="preserve">Формально справедливость этого правила доказывается следующим образом. </w:t>
      </w:r>
      <w:r w:rsidRPr="00885A03">
        <w:rPr>
          <w:iCs/>
          <w:color w:val="000000"/>
          <w:sz w:val="28"/>
          <w:szCs w:val="28"/>
        </w:rPr>
        <w:t xml:space="preserve">Рассмотрим </w:t>
      </w:r>
      <w:r w:rsidRPr="00885A03">
        <w:rPr>
          <w:rFonts w:hint="eastAsia"/>
          <w:iCs/>
          <w:color w:val="000000"/>
          <w:spacing w:val="2"/>
          <w:sz w:val="28"/>
          <w:szCs w:val="28"/>
          <w:lang w:eastAsia="ja-JP"/>
        </w:rPr>
        <w:t>n</w:t>
      </w:r>
      <w:r w:rsidRPr="00885A03">
        <w:rPr>
          <w:iCs/>
          <w:color w:val="000000"/>
          <w:sz w:val="28"/>
          <w:szCs w:val="28"/>
        </w:rPr>
        <w:t xml:space="preserve"> -разрядную последовательность двоичных цифр </w:t>
      </w:r>
      <w:r w:rsidRPr="00885A03">
        <w:rPr>
          <w:color w:val="000000"/>
          <w:sz w:val="28"/>
          <w:szCs w:val="28"/>
          <w:lang w:val="en-US"/>
        </w:rPr>
        <w:t>a</w:t>
      </w:r>
      <w:r w:rsidRPr="00885A03">
        <w:rPr>
          <w:rFonts w:hint="eastAsia"/>
          <w:iCs/>
          <w:color w:val="000000"/>
          <w:spacing w:val="2"/>
          <w:sz w:val="28"/>
          <w:szCs w:val="28"/>
          <w:vertAlign w:val="subscript"/>
          <w:lang w:eastAsia="ja-JP"/>
        </w:rPr>
        <w:t>n</w:t>
      </w:r>
      <w:r w:rsidRPr="00885A03">
        <w:rPr>
          <w:iCs/>
          <w:color w:val="000000"/>
          <w:spacing w:val="2"/>
          <w:sz w:val="28"/>
          <w:szCs w:val="28"/>
          <w:vertAlign w:val="subscript"/>
          <w:lang w:eastAsia="ja-JP"/>
        </w:rPr>
        <w:t>-1</w:t>
      </w:r>
      <w:r w:rsidRPr="00885A03">
        <w:rPr>
          <w:iCs/>
          <w:color w:val="000000"/>
          <w:spacing w:val="-3"/>
          <w:sz w:val="28"/>
          <w:szCs w:val="28"/>
        </w:rPr>
        <w:t>а</w:t>
      </w:r>
      <w:r w:rsidRPr="00885A03">
        <w:rPr>
          <w:rFonts w:hint="eastAsia"/>
          <w:iCs/>
          <w:color w:val="000000"/>
          <w:spacing w:val="2"/>
          <w:sz w:val="28"/>
          <w:szCs w:val="28"/>
          <w:vertAlign w:val="subscript"/>
          <w:lang w:eastAsia="ja-JP"/>
        </w:rPr>
        <w:t>n</w:t>
      </w:r>
      <w:r w:rsidRPr="00885A03">
        <w:rPr>
          <w:iCs/>
          <w:color w:val="000000"/>
          <w:spacing w:val="2"/>
          <w:sz w:val="28"/>
          <w:szCs w:val="28"/>
          <w:vertAlign w:val="subscript"/>
          <w:lang w:eastAsia="ja-JP"/>
        </w:rPr>
        <w:t>-2</w:t>
      </w:r>
      <w:r w:rsidRPr="00885A03">
        <w:rPr>
          <w:iCs/>
          <w:color w:val="000000"/>
          <w:spacing w:val="2"/>
          <w:sz w:val="28"/>
          <w:szCs w:val="28"/>
          <w:lang w:eastAsia="ja-JP"/>
        </w:rPr>
        <w:t>...</w:t>
      </w:r>
      <w:r w:rsidRPr="00885A03">
        <w:rPr>
          <w:iCs/>
          <w:color w:val="000000"/>
          <w:spacing w:val="-3"/>
          <w:sz w:val="28"/>
          <w:szCs w:val="28"/>
        </w:rPr>
        <w:t>а</w:t>
      </w:r>
      <w:r w:rsidRPr="00885A03">
        <w:rPr>
          <w:iCs/>
          <w:color w:val="000000"/>
          <w:spacing w:val="-3"/>
          <w:sz w:val="28"/>
          <w:szCs w:val="28"/>
          <w:vertAlign w:val="subscript"/>
        </w:rPr>
        <w:t>1</w:t>
      </w:r>
      <w:r w:rsidRPr="00885A03">
        <w:rPr>
          <w:iCs/>
          <w:color w:val="000000"/>
          <w:spacing w:val="-3"/>
          <w:sz w:val="28"/>
          <w:szCs w:val="28"/>
        </w:rPr>
        <w:t>а</w:t>
      </w:r>
      <w:r w:rsidRPr="00885A03">
        <w:rPr>
          <w:iCs/>
          <w:color w:val="000000"/>
          <w:spacing w:val="-3"/>
          <w:sz w:val="28"/>
          <w:szCs w:val="28"/>
          <w:vertAlign w:val="subscript"/>
        </w:rPr>
        <w:t xml:space="preserve">0 </w:t>
      </w:r>
      <w:r w:rsidRPr="00885A03">
        <w:rPr>
          <w:iCs/>
          <w:color w:val="000000"/>
          <w:spacing w:val="-3"/>
          <w:sz w:val="28"/>
          <w:szCs w:val="28"/>
        </w:rPr>
        <w:t xml:space="preserve">которая интерпретируется как представление в дополнительном коде числа </w:t>
      </w:r>
      <w:r w:rsidRPr="00885A03">
        <w:rPr>
          <w:color w:val="000000"/>
          <w:spacing w:val="-3"/>
          <w:sz w:val="28"/>
          <w:szCs w:val="28"/>
        </w:rPr>
        <w:t xml:space="preserve">А: </w:t>
      </w:r>
    </w:p>
    <w:p w14:paraId="29A97437" w14:textId="77777777" w:rsidR="00007C18" w:rsidRDefault="00007C18" w:rsidP="00007C18">
      <w:pPr>
        <w:spacing w:before="158"/>
        <w:ind w:left="2472" w:right="2419"/>
        <w:jc w:val="center"/>
        <w:rPr>
          <w:i/>
          <w:iCs/>
        </w:rPr>
      </w:pPr>
      <w:r w:rsidRPr="00885A03">
        <w:rPr>
          <w:position w:val="-28"/>
        </w:rPr>
        <w:object w:dxaOrig="2260" w:dyaOrig="680" w14:anchorId="57E49B1E">
          <v:shape id="_x0000_i1082" type="#_x0000_t75" style="width:146.75pt;height:44.65pt" o:ole="">
            <v:imagedata r:id="rId269" o:title=""/>
          </v:shape>
          <o:OLEObject Type="Embed" ProgID="Equation.3" ShapeID="_x0000_i1082" DrawAspect="Content" ObjectID="_1526814873" r:id="rId270"/>
        </w:object>
      </w:r>
    </w:p>
    <w:p w14:paraId="64DC3E11" w14:textId="77777777" w:rsidR="00007C18" w:rsidRPr="00885A03" w:rsidRDefault="00007C18" w:rsidP="00007C18">
      <w:pPr>
        <w:shd w:val="clear" w:color="auto" w:fill="FFFFFF"/>
        <w:ind w:firstLine="720"/>
        <w:jc w:val="both"/>
        <w:rPr>
          <w:iCs/>
          <w:color w:val="000000"/>
          <w:spacing w:val="-2"/>
          <w:sz w:val="28"/>
          <w:szCs w:val="28"/>
        </w:rPr>
      </w:pPr>
    </w:p>
    <w:p w14:paraId="7045F514" w14:textId="77777777" w:rsidR="00007C18" w:rsidRPr="00885A03" w:rsidRDefault="00007C18" w:rsidP="00007C18">
      <w:pPr>
        <w:shd w:val="clear" w:color="auto" w:fill="FFFFFF"/>
        <w:ind w:firstLine="720"/>
        <w:jc w:val="both"/>
        <w:rPr>
          <w:iCs/>
          <w:color w:val="000000"/>
          <w:spacing w:val="-1"/>
          <w:sz w:val="28"/>
          <w:szCs w:val="28"/>
        </w:rPr>
      </w:pPr>
      <w:r w:rsidRPr="00885A03">
        <w:rPr>
          <w:iCs/>
          <w:color w:val="000000"/>
          <w:spacing w:val="-2"/>
          <w:sz w:val="28"/>
          <w:szCs w:val="28"/>
        </w:rPr>
        <w:t xml:space="preserve">Сразу видно, что если число </w:t>
      </w:r>
      <w:r w:rsidRPr="00885A03">
        <w:rPr>
          <w:color w:val="000000"/>
          <w:spacing w:val="-2"/>
          <w:sz w:val="28"/>
          <w:szCs w:val="28"/>
        </w:rPr>
        <w:t xml:space="preserve">А </w:t>
      </w:r>
      <w:r w:rsidRPr="00885A03">
        <w:rPr>
          <w:iCs/>
          <w:color w:val="000000"/>
          <w:spacing w:val="-2"/>
          <w:sz w:val="28"/>
          <w:szCs w:val="28"/>
        </w:rPr>
        <w:t xml:space="preserve">положительно, правило справедливо. А если </w:t>
      </w:r>
      <w:r w:rsidRPr="00885A03">
        <w:rPr>
          <w:iCs/>
          <w:color w:val="000000"/>
          <w:spacing w:val="2"/>
          <w:sz w:val="28"/>
          <w:szCs w:val="28"/>
        </w:rPr>
        <w:t xml:space="preserve">число </w:t>
      </w:r>
      <w:r w:rsidRPr="00885A03">
        <w:rPr>
          <w:color w:val="000000"/>
          <w:spacing w:val="2"/>
          <w:sz w:val="28"/>
          <w:szCs w:val="28"/>
        </w:rPr>
        <w:t xml:space="preserve">А </w:t>
      </w:r>
      <w:r w:rsidRPr="00885A03">
        <w:rPr>
          <w:iCs/>
          <w:color w:val="000000"/>
          <w:spacing w:val="2"/>
          <w:sz w:val="28"/>
          <w:szCs w:val="28"/>
        </w:rPr>
        <w:t xml:space="preserve">отрицательно, нужно сформировать </w:t>
      </w:r>
      <w:r w:rsidRPr="00885A03">
        <w:rPr>
          <w:rFonts w:hint="eastAsia"/>
          <w:iCs/>
          <w:color w:val="000000"/>
          <w:spacing w:val="2"/>
          <w:sz w:val="28"/>
          <w:szCs w:val="28"/>
          <w:lang w:eastAsia="ja-JP"/>
        </w:rPr>
        <w:t>n</w:t>
      </w:r>
      <w:r w:rsidRPr="00885A03">
        <w:rPr>
          <w:iCs/>
          <w:color w:val="000000"/>
          <w:spacing w:val="2"/>
          <w:sz w:val="28"/>
          <w:szCs w:val="28"/>
        </w:rPr>
        <w:t xml:space="preserve">-разрядное его представление </w:t>
      </w:r>
      <w:r w:rsidRPr="00885A03">
        <w:rPr>
          <w:color w:val="000000"/>
          <w:spacing w:val="-1"/>
          <w:sz w:val="28"/>
          <w:szCs w:val="28"/>
        </w:rPr>
        <w:t>(</w:t>
      </w:r>
      <w:r>
        <w:rPr>
          <w:color w:val="000000"/>
          <w:spacing w:val="-1"/>
          <w:sz w:val="28"/>
          <w:szCs w:val="28"/>
          <w:lang w:val="en-US"/>
        </w:rPr>
        <w:t>m</w:t>
      </w:r>
      <w:r w:rsidRPr="00885A03">
        <w:rPr>
          <w:color w:val="000000"/>
          <w:spacing w:val="-1"/>
          <w:sz w:val="28"/>
          <w:szCs w:val="28"/>
        </w:rPr>
        <w:t>&gt;</w:t>
      </w:r>
      <w:r>
        <w:rPr>
          <w:color w:val="000000"/>
          <w:spacing w:val="-1"/>
          <w:sz w:val="28"/>
          <w:szCs w:val="28"/>
          <w:lang w:val="en-US"/>
        </w:rPr>
        <w:t>n</w:t>
      </w:r>
      <w:r w:rsidRPr="00885A03">
        <w:rPr>
          <w:color w:val="000000"/>
          <w:spacing w:val="-1"/>
          <w:sz w:val="28"/>
          <w:szCs w:val="28"/>
        </w:rPr>
        <w:t xml:space="preserve">), </w:t>
      </w:r>
      <w:r w:rsidRPr="00885A03">
        <w:rPr>
          <w:iCs/>
          <w:color w:val="000000"/>
          <w:spacing w:val="-1"/>
          <w:sz w:val="28"/>
          <w:szCs w:val="28"/>
        </w:rPr>
        <w:t>такое, что</w:t>
      </w:r>
    </w:p>
    <w:p w14:paraId="46D7F77A" w14:textId="77777777" w:rsidR="00007C18" w:rsidRDefault="00007C18" w:rsidP="00007C18">
      <w:pPr>
        <w:shd w:val="clear" w:color="auto" w:fill="FFFFFF"/>
        <w:spacing w:line="312" w:lineRule="auto"/>
        <w:ind w:firstLine="720"/>
        <w:jc w:val="center"/>
        <w:rPr>
          <w:i/>
          <w:iCs/>
          <w:lang w:val="en-US"/>
        </w:rPr>
      </w:pPr>
      <w:r w:rsidRPr="00885A03">
        <w:rPr>
          <w:position w:val="-28"/>
        </w:rPr>
        <w:object w:dxaOrig="2180" w:dyaOrig="680" w14:anchorId="781FA8DC">
          <v:shape id="_x0000_i1083" type="#_x0000_t75" style="width:127.6pt;height:39.2pt" o:ole="">
            <v:imagedata r:id="rId271" o:title=""/>
          </v:shape>
          <o:OLEObject Type="Embed" ProgID="Equation.3" ShapeID="_x0000_i1083" DrawAspect="Content" ObjectID="_1526814874" r:id="rId272"/>
        </w:object>
      </w:r>
    </w:p>
    <w:p w14:paraId="663DDCDC" w14:textId="77777777" w:rsidR="00007C18" w:rsidRPr="00885A03" w:rsidRDefault="00007C18" w:rsidP="00007C18">
      <w:pPr>
        <w:shd w:val="clear" w:color="auto" w:fill="FFFFFF"/>
        <w:spacing w:line="312" w:lineRule="auto"/>
        <w:ind w:firstLine="720"/>
        <w:jc w:val="both"/>
        <w:rPr>
          <w:sz w:val="28"/>
          <w:szCs w:val="28"/>
        </w:rPr>
      </w:pPr>
      <w:r w:rsidRPr="00885A03">
        <w:rPr>
          <w:iCs/>
          <w:color w:val="000000"/>
          <w:sz w:val="28"/>
          <w:szCs w:val="28"/>
        </w:rPr>
        <w:t>Поскольку значения обоих представлений должны быть равны, то</w:t>
      </w:r>
    </w:p>
    <w:p w14:paraId="6E4EC015" w14:textId="77777777" w:rsidR="00007C18" w:rsidRDefault="00007C18" w:rsidP="00007C18">
      <w:pPr>
        <w:jc w:val="center"/>
      </w:pPr>
      <w:r w:rsidRPr="00885A03">
        <w:rPr>
          <w:position w:val="-28"/>
        </w:rPr>
        <w:object w:dxaOrig="2880" w:dyaOrig="680" w14:anchorId="719DED64">
          <v:shape id="_x0000_i1084" type="#_x0000_t75" style="width:173.15pt;height:41pt" o:ole="">
            <v:imagedata r:id="rId273" o:title=""/>
          </v:shape>
          <o:OLEObject Type="Embed" ProgID="Equation.3" ShapeID="_x0000_i1084" DrawAspect="Content" ObjectID="_1526814875" r:id="rId274"/>
        </w:object>
      </w:r>
    </w:p>
    <w:p w14:paraId="5E2BCF80" w14:textId="77777777" w:rsidR="00007C18" w:rsidRDefault="00007C18" w:rsidP="00007C18">
      <w:pPr>
        <w:jc w:val="center"/>
      </w:pPr>
      <w:r w:rsidRPr="00885A03">
        <w:rPr>
          <w:position w:val="-28"/>
        </w:rPr>
        <w:object w:dxaOrig="2340" w:dyaOrig="680" w14:anchorId="52A8FDB4">
          <v:shape id="_x0000_i1085" type="#_x0000_t75" style="width:140.35pt;height:40.1pt" o:ole="">
            <v:imagedata r:id="rId275" o:title=""/>
          </v:shape>
          <o:OLEObject Type="Embed" ProgID="Equation.3" ShapeID="_x0000_i1085" DrawAspect="Content" ObjectID="_1526814876" r:id="rId276"/>
        </w:object>
      </w:r>
    </w:p>
    <w:p w14:paraId="51C454AA" w14:textId="77777777" w:rsidR="00007C18" w:rsidRDefault="00007C18" w:rsidP="00007C18">
      <w:pPr>
        <w:jc w:val="center"/>
      </w:pPr>
      <w:r w:rsidRPr="00885A03">
        <w:rPr>
          <w:position w:val="-28"/>
        </w:rPr>
        <w:object w:dxaOrig="2020" w:dyaOrig="680" w14:anchorId="3819BD48">
          <v:shape id="_x0000_i1086" type="#_x0000_t75" style="width:123.95pt;height:41pt" o:ole="">
            <v:imagedata r:id="rId277" o:title=""/>
          </v:shape>
          <o:OLEObject Type="Embed" ProgID="Equation.3" ShapeID="_x0000_i1086" DrawAspect="Content" ObjectID="_1526814877" r:id="rId278"/>
        </w:object>
      </w:r>
    </w:p>
    <w:p w14:paraId="73F0DE90" w14:textId="77777777" w:rsidR="00007C18" w:rsidRDefault="00007C18" w:rsidP="00007C18">
      <w:pPr>
        <w:jc w:val="center"/>
      </w:pPr>
      <w:r w:rsidRPr="00885A03">
        <w:rPr>
          <w:position w:val="-28"/>
        </w:rPr>
        <w:object w:dxaOrig="2980" w:dyaOrig="680" w14:anchorId="4E7F334B">
          <v:shape id="_x0000_i1087" type="#_x0000_t75" style="width:175pt;height:39.2pt" o:ole="">
            <v:imagedata r:id="rId279" o:title=""/>
          </v:shape>
          <o:OLEObject Type="Embed" ProgID="Equation.3" ShapeID="_x0000_i1087" DrawAspect="Content" ObjectID="_1526814878" r:id="rId280"/>
        </w:object>
      </w:r>
    </w:p>
    <w:p w14:paraId="7A972E39" w14:textId="77777777" w:rsidR="00007C18" w:rsidRDefault="00007C18" w:rsidP="00007C18">
      <w:pPr>
        <w:jc w:val="center"/>
      </w:pPr>
      <w:r w:rsidRPr="00885A03">
        <w:rPr>
          <w:position w:val="-28"/>
        </w:rPr>
        <w:object w:dxaOrig="1579" w:dyaOrig="680" w14:anchorId="00DFB0AC">
          <v:shape id="_x0000_i1088" type="#_x0000_t75" style="width:95.7pt;height:41pt" o:ole="">
            <v:imagedata r:id="rId281" o:title=""/>
          </v:shape>
          <o:OLEObject Type="Embed" ProgID="Equation.3" ShapeID="_x0000_i1088" DrawAspect="Content" ObjectID="_1526814879" r:id="rId282"/>
        </w:object>
      </w:r>
    </w:p>
    <w:p w14:paraId="14D540EA" w14:textId="77777777" w:rsidR="00007C18" w:rsidRPr="00885A03" w:rsidRDefault="00007C18" w:rsidP="00007C18">
      <w:pPr>
        <w:shd w:val="clear" w:color="auto" w:fill="FFFFFF"/>
        <w:ind w:firstLine="720"/>
        <w:jc w:val="both"/>
        <w:rPr>
          <w:sz w:val="28"/>
          <w:szCs w:val="28"/>
        </w:rPr>
      </w:pPr>
      <w:r w:rsidRPr="00885A03">
        <w:rPr>
          <w:iCs/>
          <w:color w:val="000000"/>
          <w:spacing w:val="-3"/>
          <w:sz w:val="28"/>
          <w:szCs w:val="28"/>
        </w:rPr>
        <w:t xml:space="preserve">Отсюда следует, </w:t>
      </w:r>
      <w:r w:rsidRPr="00885A03">
        <w:rPr>
          <w:bCs/>
          <w:iCs/>
          <w:color w:val="000000"/>
          <w:spacing w:val="-3"/>
          <w:sz w:val="28"/>
          <w:szCs w:val="28"/>
        </w:rPr>
        <w:t>что</w:t>
      </w:r>
    </w:p>
    <w:p w14:paraId="5427FC64" w14:textId="77777777" w:rsidR="00007C18" w:rsidRPr="00885A03" w:rsidRDefault="00007C18" w:rsidP="00007C18">
      <w:pPr>
        <w:jc w:val="center"/>
        <w:rPr>
          <w:i/>
          <w:sz w:val="32"/>
          <w:szCs w:val="32"/>
          <w:vertAlign w:val="subscript"/>
        </w:rPr>
      </w:pPr>
      <w:r w:rsidRPr="00885A03">
        <w:rPr>
          <w:rFonts w:hint="eastAsia"/>
          <w:i/>
          <w:sz w:val="32"/>
          <w:szCs w:val="32"/>
        </w:rPr>
        <w:t>a</w:t>
      </w:r>
      <w:r w:rsidRPr="00885A03">
        <w:rPr>
          <w:rFonts w:hint="eastAsia"/>
          <w:i/>
          <w:sz w:val="32"/>
          <w:szCs w:val="32"/>
          <w:vertAlign w:val="subscript"/>
        </w:rPr>
        <w:t>m-1 =</w:t>
      </w:r>
      <w:r w:rsidRPr="00885A03">
        <w:rPr>
          <w:rFonts w:hint="eastAsia"/>
          <w:i/>
          <w:sz w:val="32"/>
          <w:szCs w:val="32"/>
        </w:rPr>
        <w:t xml:space="preserve"> a</w:t>
      </w:r>
      <w:r w:rsidRPr="00885A03">
        <w:rPr>
          <w:rFonts w:hint="eastAsia"/>
          <w:i/>
          <w:sz w:val="32"/>
          <w:szCs w:val="32"/>
          <w:vertAlign w:val="subscript"/>
        </w:rPr>
        <w:t xml:space="preserve">m-2 = </w:t>
      </w:r>
      <w:r w:rsidRPr="00885A03">
        <w:rPr>
          <w:i/>
          <w:sz w:val="32"/>
          <w:szCs w:val="32"/>
          <w:vertAlign w:val="subscript"/>
        </w:rPr>
        <w:t>…</w:t>
      </w:r>
      <w:r w:rsidRPr="00885A03">
        <w:rPr>
          <w:rFonts w:hint="eastAsia"/>
          <w:i/>
          <w:sz w:val="32"/>
          <w:szCs w:val="32"/>
          <w:vertAlign w:val="subscript"/>
        </w:rPr>
        <w:t xml:space="preserve"> </w:t>
      </w:r>
      <w:r w:rsidRPr="00885A03">
        <w:rPr>
          <w:rFonts w:hint="eastAsia"/>
          <w:i/>
          <w:sz w:val="32"/>
          <w:szCs w:val="32"/>
        </w:rPr>
        <w:t xml:space="preserve">= </w:t>
      </w:r>
      <w:proofErr w:type="spellStart"/>
      <w:r w:rsidRPr="00885A03">
        <w:rPr>
          <w:rFonts w:hint="eastAsia"/>
          <w:i/>
          <w:sz w:val="32"/>
          <w:szCs w:val="32"/>
        </w:rPr>
        <w:t>a</w:t>
      </w:r>
      <w:r w:rsidRPr="00885A03">
        <w:rPr>
          <w:rFonts w:hint="eastAsia"/>
          <w:i/>
          <w:sz w:val="32"/>
          <w:szCs w:val="32"/>
          <w:vertAlign w:val="subscript"/>
        </w:rPr>
        <w:t>n</w:t>
      </w:r>
      <w:proofErr w:type="spellEnd"/>
      <w:r w:rsidRPr="00885A03">
        <w:rPr>
          <w:rFonts w:hint="eastAsia"/>
          <w:i/>
          <w:sz w:val="32"/>
          <w:szCs w:val="32"/>
          <w:vertAlign w:val="subscript"/>
        </w:rPr>
        <w:t xml:space="preserve"> = </w:t>
      </w:r>
      <w:r w:rsidRPr="00885A03">
        <w:rPr>
          <w:rFonts w:hint="eastAsia"/>
          <w:i/>
          <w:sz w:val="32"/>
          <w:szCs w:val="32"/>
        </w:rPr>
        <w:t>a</w:t>
      </w:r>
      <w:r w:rsidRPr="00885A03">
        <w:rPr>
          <w:rFonts w:hint="eastAsia"/>
          <w:i/>
          <w:sz w:val="32"/>
          <w:szCs w:val="32"/>
          <w:vertAlign w:val="subscript"/>
        </w:rPr>
        <w:t>n-1 = 1</w:t>
      </w:r>
    </w:p>
    <w:p w14:paraId="1D0A68B0" w14:textId="77777777" w:rsidR="00007C18" w:rsidRPr="002568DD" w:rsidRDefault="00007C18" w:rsidP="00007C18">
      <w:pPr>
        <w:shd w:val="clear" w:color="auto" w:fill="FFFFFF"/>
        <w:ind w:firstLine="720"/>
        <w:jc w:val="both"/>
        <w:rPr>
          <w:iCs/>
          <w:color w:val="000000"/>
          <w:spacing w:val="-2"/>
          <w:sz w:val="28"/>
          <w:szCs w:val="28"/>
        </w:rPr>
      </w:pPr>
    </w:p>
    <w:p w14:paraId="335EF20B" w14:textId="77777777" w:rsidR="00007C18" w:rsidRPr="00E14EEF" w:rsidRDefault="00007C18" w:rsidP="00007C18">
      <w:pPr>
        <w:shd w:val="clear" w:color="auto" w:fill="FFFFFF"/>
        <w:ind w:firstLine="720"/>
        <w:jc w:val="both"/>
        <w:rPr>
          <w:i/>
          <w:iCs/>
          <w:color w:val="000000"/>
          <w:spacing w:val="3"/>
        </w:rPr>
      </w:pPr>
      <w:r w:rsidRPr="00885A03">
        <w:rPr>
          <w:iCs/>
          <w:color w:val="000000"/>
          <w:spacing w:val="-2"/>
          <w:sz w:val="28"/>
          <w:szCs w:val="28"/>
        </w:rPr>
        <w:t xml:space="preserve">В каждом из приведенных соотношений соблюдается условие неизменности </w:t>
      </w:r>
      <w:r w:rsidRPr="00885A03">
        <w:rPr>
          <w:iCs/>
          <w:color w:val="000000"/>
          <w:spacing w:val="3"/>
          <w:sz w:val="28"/>
          <w:szCs w:val="28"/>
        </w:rPr>
        <w:t xml:space="preserve">младших </w:t>
      </w:r>
      <w:r w:rsidRPr="00885A03">
        <w:rPr>
          <w:rFonts w:hint="eastAsia"/>
          <w:iCs/>
          <w:color w:val="000000"/>
          <w:spacing w:val="2"/>
          <w:sz w:val="28"/>
          <w:szCs w:val="28"/>
          <w:lang w:eastAsia="ja-JP"/>
        </w:rPr>
        <w:t>n</w:t>
      </w:r>
      <w:r w:rsidRPr="00885A03">
        <w:rPr>
          <w:iCs/>
          <w:color w:val="000000"/>
          <w:spacing w:val="3"/>
          <w:sz w:val="28"/>
          <w:szCs w:val="28"/>
        </w:rPr>
        <w:t xml:space="preserve">-1 разрядов представления. Последнее соотношение </w:t>
      </w:r>
      <w:r w:rsidRPr="00885A03">
        <w:rPr>
          <w:iCs/>
          <w:color w:val="000000"/>
          <w:spacing w:val="3"/>
          <w:sz w:val="28"/>
          <w:szCs w:val="28"/>
        </w:rPr>
        <w:lastRenderedPageBreak/>
        <w:t xml:space="preserve">справедливо </w:t>
      </w:r>
      <w:r w:rsidRPr="00885A03">
        <w:rPr>
          <w:iCs/>
          <w:color w:val="000000"/>
          <w:spacing w:val="6"/>
          <w:sz w:val="28"/>
          <w:szCs w:val="28"/>
        </w:rPr>
        <w:t>только в том случае, когда коды во всех разрядах от</w:t>
      </w:r>
      <w:r w:rsidRPr="00885A03">
        <w:rPr>
          <w:rFonts w:hint="eastAsia"/>
          <w:iCs/>
          <w:color w:val="000000"/>
          <w:spacing w:val="2"/>
          <w:sz w:val="28"/>
          <w:szCs w:val="28"/>
          <w:lang w:eastAsia="ja-JP"/>
        </w:rPr>
        <w:t xml:space="preserve"> n</w:t>
      </w:r>
      <w:r w:rsidRPr="00885A03">
        <w:rPr>
          <w:color w:val="000000"/>
          <w:spacing w:val="6"/>
          <w:sz w:val="28"/>
          <w:szCs w:val="28"/>
        </w:rPr>
        <w:t xml:space="preserve">-1 </w:t>
      </w:r>
      <w:r w:rsidRPr="00885A03">
        <w:rPr>
          <w:iCs/>
          <w:color w:val="000000"/>
          <w:spacing w:val="6"/>
          <w:sz w:val="28"/>
          <w:szCs w:val="28"/>
        </w:rPr>
        <w:t xml:space="preserve">до </w:t>
      </w:r>
      <w:r w:rsidRPr="00885A03">
        <w:rPr>
          <w:color w:val="000000"/>
          <w:spacing w:val="6"/>
          <w:sz w:val="28"/>
          <w:szCs w:val="28"/>
        </w:rPr>
        <w:t xml:space="preserve">т-2 </w:t>
      </w:r>
      <w:r w:rsidRPr="00885A03">
        <w:rPr>
          <w:iCs/>
          <w:color w:val="000000"/>
          <w:spacing w:val="6"/>
          <w:sz w:val="28"/>
          <w:szCs w:val="28"/>
        </w:rPr>
        <w:t xml:space="preserve">равны 1. Тем </w:t>
      </w:r>
      <w:r w:rsidRPr="00885A03">
        <w:rPr>
          <w:iCs/>
          <w:color w:val="000000"/>
          <w:spacing w:val="-1"/>
          <w:sz w:val="28"/>
          <w:szCs w:val="28"/>
        </w:rPr>
        <w:t>самым подтверждается справедливость сформулированного выше правила рас</w:t>
      </w:r>
      <w:r w:rsidRPr="00885A03">
        <w:rPr>
          <w:iCs/>
          <w:color w:val="000000"/>
          <w:spacing w:val="3"/>
          <w:sz w:val="28"/>
          <w:szCs w:val="28"/>
        </w:rPr>
        <w:t>ширения знака</w:t>
      </w:r>
      <w:r>
        <w:rPr>
          <w:i/>
          <w:iCs/>
          <w:color w:val="000000"/>
          <w:spacing w:val="3"/>
        </w:rPr>
        <w:t>.</w:t>
      </w:r>
    </w:p>
    <w:p w14:paraId="5C785C1F" w14:textId="77777777" w:rsidR="00007C18" w:rsidRPr="00E14EEF" w:rsidRDefault="00007C18" w:rsidP="00007C18">
      <w:pPr>
        <w:shd w:val="clear" w:color="auto" w:fill="FFFFFF"/>
        <w:ind w:firstLine="720"/>
        <w:jc w:val="both"/>
      </w:pPr>
    </w:p>
    <w:p w14:paraId="10730015" w14:textId="77777777" w:rsidR="00007C18" w:rsidRPr="00E00B86" w:rsidRDefault="00007C18" w:rsidP="00007C18">
      <w:pPr>
        <w:pStyle w:val="Heading4"/>
        <w:ind w:firstLine="567"/>
        <w:rPr>
          <w:bCs w:val="0"/>
          <w:i/>
        </w:rPr>
      </w:pPr>
      <w:bookmarkStart w:id="63" w:name="_Toc136653701"/>
      <w:r w:rsidRPr="00E00B86">
        <w:rPr>
          <w:bCs w:val="0"/>
          <w:i/>
        </w:rPr>
        <w:t>Представление с фиксированной точкой</w:t>
      </w:r>
      <w:bookmarkEnd w:id="63"/>
    </w:p>
    <w:p w14:paraId="26D6F1E8" w14:textId="77777777" w:rsidR="00007C18" w:rsidRPr="00885A03" w:rsidRDefault="00007C18" w:rsidP="00007C18">
      <w:pPr>
        <w:shd w:val="clear" w:color="auto" w:fill="FFFFFF"/>
        <w:ind w:firstLine="720"/>
        <w:jc w:val="both"/>
        <w:rPr>
          <w:iCs/>
          <w:color w:val="000000"/>
          <w:spacing w:val="4"/>
          <w:sz w:val="28"/>
          <w:szCs w:val="28"/>
        </w:rPr>
      </w:pPr>
    </w:p>
    <w:p w14:paraId="1F0B27AD" w14:textId="77777777" w:rsidR="00007C18" w:rsidRPr="00885A03" w:rsidRDefault="00007C18" w:rsidP="00007C18">
      <w:pPr>
        <w:shd w:val="clear" w:color="auto" w:fill="FFFFFF"/>
        <w:ind w:firstLine="720"/>
        <w:jc w:val="both"/>
        <w:rPr>
          <w:iCs/>
          <w:color w:val="000000"/>
          <w:spacing w:val="1"/>
          <w:sz w:val="28"/>
          <w:szCs w:val="28"/>
        </w:rPr>
      </w:pPr>
      <w:r w:rsidRPr="00885A03">
        <w:rPr>
          <w:iCs/>
          <w:color w:val="000000"/>
          <w:spacing w:val="4"/>
          <w:sz w:val="28"/>
          <w:szCs w:val="28"/>
        </w:rPr>
        <w:t xml:space="preserve">И наконец, следует остановиться еще на одном нюансе. Описанные выше </w:t>
      </w:r>
      <w:r w:rsidRPr="00885A03">
        <w:rPr>
          <w:iCs/>
          <w:color w:val="000000"/>
          <w:sz w:val="28"/>
          <w:szCs w:val="28"/>
        </w:rPr>
        <w:t>форматы объединяются часто одним термином — формат с фиксированной точ</w:t>
      </w:r>
      <w:r w:rsidRPr="00885A03">
        <w:rPr>
          <w:iCs/>
          <w:color w:val="000000"/>
          <w:spacing w:val="3"/>
          <w:sz w:val="28"/>
          <w:szCs w:val="28"/>
        </w:rPr>
        <w:t>кой. Суть его в том, что положение разделительной точки между целой и дроб</w:t>
      </w:r>
      <w:r w:rsidRPr="00885A03">
        <w:rPr>
          <w:iCs/>
          <w:color w:val="000000"/>
          <w:sz w:val="28"/>
          <w:szCs w:val="28"/>
        </w:rPr>
        <w:t xml:space="preserve">ной частями числа неявно фиксируется на разрядной сетке. В настоящее время </w:t>
      </w:r>
      <w:r w:rsidRPr="00885A03">
        <w:rPr>
          <w:iCs/>
          <w:color w:val="000000"/>
          <w:spacing w:val="2"/>
          <w:sz w:val="28"/>
          <w:szCs w:val="28"/>
        </w:rPr>
        <w:t>принято фиксировать точку справа от самого младшего значащего разряда. Про</w:t>
      </w:r>
      <w:r w:rsidRPr="00885A03">
        <w:rPr>
          <w:iCs/>
          <w:color w:val="000000"/>
          <w:spacing w:val="4"/>
          <w:sz w:val="28"/>
          <w:szCs w:val="28"/>
        </w:rPr>
        <w:t xml:space="preserve">граммист может использовать аналогичное представление для работы с двоичными дробными числами, мысленно фиксируя точку </w:t>
      </w:r>
      <w:r w:rsidRPr="00885A03">
        <w:rPr>
          <w:color w:val="000000"/>
          <w:spacing w:val="4"/>
          <w:sz w:val="28"/>
          <w:szCs w:val="28"/>
        </w:rPr>
        <w:t xml:space="preserve">перед </w:t>
      </w:r>
      <w:r w:rsidRPr="00885A03">
        <w:rPr>
          <w:iCs/>
          <w:color w:val="000000"/>
          <w:spacing w:val="4"/>
          <w:sz w:val="28"/>
          <w:szCs w:val="28"/>
        </w:rPr>
        <w:t xml:space="preserve">старшим значащим </w:t>
      </w:r>
      <w:r w:rsidRPr="00885A03">
        <w:rPr>
          <w:iCs/>
          <w:color w:val="000000"/>
          <w:spacing w:val="2"/>
          <w:sz w:val="28"/>
          <w:szCs w:val="28"/>
        </w:rPr>
        <w:t>разрядом и соответственно масштабируя результаты преобразований, выполняе</w:t>
      </w:r>
      <w:r w:rsidRPr="00885A03">
        <w:rPr>
          <w:iCs/>
          <w:color w:val="000000"/>
          <w:spacing w:val="1"/>
          <w:sz w:val="28"/>
          <w:szCs w:val="28"/>
        </w:rPr>
        <w:t>мых стандартными программными или аппаратными средствами.</w:t>
      </w:r>
    </w:p>
    <w:p w14:paraId="09FDDBE3" w14:textId="77777777" w:rsidR="00007C18" w:rsidRDefault="00007C18" w:rsidP="00007C18">
      <w:pPr>
        <w:shd w:val="clear" w:color="auto" w:fill="FFFFFF"/>
        <w:spacing w:before="67" w:line="206" w:lineRule="exact"/>
        <w:ind w:left="14" w:firstLine="422"/>
        <w:rPr>
          <w:i/>
          <w:iCs/>
          <w:color w:val="000000"/>
          <w:spacing w:val="1"/>
        </w:rPr>
      </w:pPr>
    </w:p>
    <w:p w14:paraId="6AE9443E" w14:textId="77777777" w:rsidR="00007C18" w:rsidRPr="00885A03" w:rsidRDefault="00007C18" w:rsidP="00007C18">
      <w:pPr>
        <w:pStyle w:val="Heading3"/>
        <w:ind w:firstLine="709"/>
        <w:rPr>
          <w:i/>
          <w:iCs/>
          <w:sz w:val="28"/>
        </w:rPr>
      </w:pPr>
      <w:bookmarkStart w:id="64" w:name="_Toc136653702"/>
      <w:r w:rsidRPr="00885A03">
        <w:rPr>
          <w:i/>
          <w:iCs/>
          <w:sz w:val="28"/>
        </w:rPr>
        <w:t>Арифметически</w:t>
      </w:r>
      <w:r>
        <w:rPr>
          <w:i/>
          <w:iCs/>
          <w:sz w:val="28"/>
        </w:rPr>
        <w:t>е</w:t>
      </w:r>
      <w:r w:rsidRPr="00885A03">
        <w:rPr>
          <w:i/>
          <w:iCs/>
          <w:sz w:val="28"/>
        </w:rPr>
        <w:t xml:space="preserve"> операций над целыми числами</w:t>
      </w:r>
      <w:bookmarkEnd w:id="64"/>
    </w:p>
    <w:p w14:paraId="11EBE1E2" w14:textId="77777777" w:rsidR="00007C18" w:rsidRDefault="00007C18" w:rsidP="00007C18">
      <w:pPr>
        <w:shd w:val="clear" w:color="auto" w:fill="FFFFFF"/>
        <w:spacing w:before="67"/>
        <w:ind w:left="11" w:firstLine="697"/>
        <w:rPr>
          <w:b/>
          <w:bCs/>
          <w:sz w:val="28"/>
          <w:szCs w:val="28"/>
        </w:rPr>
      </w:pPr>
    </w:p>
    <w:p w14:paraId="2145492F" w14:textId="77777777" w:rsidR="00007C18" w:rsidRDefault="00007C18" w:rsidP="00007C18">
      <w:pPr>
        <w:shd w:val="clear" w:color="auto" w:fill="FFFFFF"/>
        <w:ind w:firstLine="720"/>
        <w:jc w:val="both"/>
        <w:rPr>
          <w:iCs/>
          <w:color w:val="323232"/>
          <w:spacing w:val="3"/>
          <w:sz w:val="28"/>
          <w:szCs w:val="28"/>
        </w:rPr>
      </w:pPr>
      <w:r w:rsidRPr="00885A03">
        <w:rPr>
          <w:iCs/>
          <w:color w:val="323232"/>
          <w:spacing w:val="3"/>
          <w:sz w:val="28"/>
          <w:szCs w:val="28"/>
        </w:rPr>
        <w:t>В этом разделе будут рассмотрены алгоритмы выполнения основных арифметических операций над целыми числами, представленными в дополнительном коде</w:t>
      </w:r>
      <w:r>
        <w:rPr>
          <w:iCs/>
          <w:color w:val="323232"/>
          <w:spacing w:val="3"/>
          <w:sz w:val="28"/>
          <w:szCs w:val="28"/>
        </w:rPr>
        <w:t>.</w:t>
      </w:r>
    </w:p>
    <w:p w14:paraId="7A155EBF" w14:textId="77777777" w:rsidR="00007C18" w:rsidRPr="00885A03" w:rsidRDefault="00007C18" w:rsidP="00007C18">
      <w:pPr>
        <w:shd w:val="clear" w:color="auto" w:fill="FFFFFF"/>
        <w:ind w:firstLine="720"/>
        <w:jc w:val="both"/>
        <w:rPr>
          <w:sz w:val="28"/>
          <w:szCs w:val="28"/>
        </w:rPr>
      </w:pPr>
    </w:p>
    <w:p w14:paraId="20E0BAF4" w14:textId="77777777" w:rsidR="00007C18" w:rsidRPr="00E00B86" w:rsidRDefault="00007C18" w:rsidP="00007C18">
      <w:pPr>
        <w:pStyle w:val="Heading4"/>
        <w:ind w:firstLine="567"/>
        <w:rPr>
          <w:bCs w:val="0"/>
          <w:i/>
        </w:rPr>
      </w:pPr>
      <w:bookmarkStart w:id="65" w:name="_Toc136653703"/>
      <w:r w:rsidRPr="00E00B86">
        <w:rPr>
          <w:bCs w:val="0"/>
          <w:i/>
        </w:rPr>
        <w:t>Отрицание</w:t>
      </w:r>
      <w:bookmarkEnd w:id="65"/>
    </w:p>
    <w:p w14:paraId="6870D5F7" w14:textId="77777777" w:rsidR="00007C18" w:rsidRPr="00885A03" w:rsidRDefault="00007C18" w:rsidP="00007C18">
      <w:pPr>
        <w:shd w:val="clear" w:color="auto" w:fill="FFFFFF"/>
        <w:ind w:firstLine="720"/>
        <w:jc w:val="both"/>
        <w:rPr>
          <w:iCs/>
          <w:color w:val="000000"/>
          <w:spacing w:val="-1"/>
          <w:sz w:val="28"/>
          <w:szCs w:val="28"/>
        </w:rPr>
      </w:pPr>
    </w:p>
    <w:p w14:paraId="4BCD4ED4" w14:textId="77777777" w:rsidR="00007C18" w:rsidRPr="00885A03" w:rsidRDefault="00007C18" w:rsidP="00007C18">
      <w:pPr>
        <w:shd w:val="clear" w:color="auto" w:fill="FFFFFF"/>
        <w:ind w:firstLine="720"/>
        <w:jc w:val="both"/>
        <w:rPr>
          <w:sz w:val="28"/>
          <w:szCs w:val="28"/>
        </w:rPr>
      </w:pPr>
      <w:r w:rsidRPr="00885A03">
        <w:rPr>
          <w:iCs/>
          <w:color w:val="000000"/>
          <w:spacing w:val="-1"/>
          <w:sz w:val="28"/>
          <w:szCs w:val="28"/>
        </w:rPr>
        <w:t xml:space="preserve">Операция отрицания числа, представленного в прямом коде, выполняется очень просто </w:t>
      </w:r>
      <w:r w:rsidRPr="00885A03">
        <w:rPr>
          <w:iCs/>
          <w:color w:val="000000"/>
          <w:spacing w:val="5"/>
          <w:sz w:val="28"/>
          <w:szCs w:val="28"/>
        </w:rPr>
        <w:t>- нужно инвертировать значение знакового разряда. Если же число пред</w:t>
      </w:r>
      <w:r w:rsidRPr="00885A03">
        <w:rPr>
          <w:iCs/>
          <w:color w:val="000000"/>
          <w:spacing w:val="1"/>
          <w:sz w:val="28"/>
          <w:szCs w:val="28"/>
        </w:rPr>
        <w:t>ставлено в дополнительном коде, отрицание выполняется несколько сложнее. Пра</w:t>
      </w:r>
      <w:r w:rsidRPr="00885A03">
        <w:rPr>
          <w:iCs/>
          <w:color w:val="000000"/>
          <w:sz w:val="28"/>
          <w:szCs w:val="28"/>
        </w:rPr>
        <w:t>вило выполнения этой операции формулируется следующим образом.</w:t>
      </w:r>
    </w:p>
    <w:p w14:paraId="1E55FCA6" w14:textId="77777777" w:rsidR="00007C18" w:rsidRPr="00885A03" w:rsidRDefault="00007C18" w:rsidP="00007C18">
      <w:pPr>
        <w:widowControl w:val="0"/>
        <w:numPr>
          <w:ilvl w:val="0"/>
          <w:numId w:val="44"/>
        </w:numPr>
        <w:shd w:val="clear" w:color="auto" w:fill="FFFFFF"/>
        <w:tabs>
          <w:tab w:val="left" w:pos="418"/>
        </w:tabs>
        <w:autoSpaceDE w:val="0"/>
        <w:autoSpaceDN w:val="0"/>
        <w:adjustRightInd w:val="0"/>
        <w:ind w:left="360" w:hanging="360"/>
        <w:jc w:val="both"/>
        <w:rPr>
          <w:iCs/>
          <w:color w:val="000000"/>
          <w:spacing w:val="62"/>
          <w:sz w:val="28"/>
          <w:szCs w:val="28"/>
        </w:rPr>
      </w:pPr>
      <w:r w:rsidRPr="00885A03">
        <w:rPr>
          <w:iCs/>
          <w:color w:val="000000"/>
          <w:spacing w:val="-2"/>
          <w:sz w:val="28"/>
          <w:szCs w:val="28"/>
        </w:rPr>
        <w:t xml:space="preserve">Следует инвертировать значение в каждом разряде представления исходного </w:t>
      </w:r>
      <w:r w:rsidRPr="00885A03">
        <w:rPr>
          <w:iCs/>
          <w:color w:val="000000"/>
          <w:spacing w:val="1"/>
          <w:sz w:val="28"/>
          <w:szCs w:val="28"/>
        </w:rPr>
        <w:t>числа (положительного или отрицательного), включая и знаковый, т.е. ус</w:t>
      </w:r>
      <w:r w:rsidRPr="00885A03">
        <w:rPr>
          <w:iCs/>
          <w:color w:val="000000"/>
          <w:sz w:val="28"/>
          <w:szCs w:val="28"/>
        </w:rPr>
        <w:t xml:space="preserve">тановить значение 1 в тех разрядах, где ранее было значение 0, и значение 0 — в тех разрядах, где ранее было значение 1 (эту операцию иногда называют </w:t>
      </w:r>
      <w:r w:rsidRPr="00885A03">
        <w:rPr>
          <w:color w:val="000000"/>
          <w:sz w:val="28"/>
          <w:szCs w:val="28"/>
        </w:rPr>
        <w:t xml:space="preserve">поразрядным дополнением </w:t>
      </w:r>
      <w:r w:rsidRPr="00885A03">
        <w:rPr>
          <w:iCs/>
          <w:color w:val="000000"/>
          <w:sz w:val="28"/>
          <w:szCs w:val="28"/>
        </w:rPr>
        <w:t xml:space="preserve">— </w:t>
      </w:r>
      <w:r w:rsidRPr="00885A03">
        <w:rPr>
          <w:iCs/>
          <w:color w:val="000000"/>
          <w:sz w:val="28"/>
          <w:szCs w:val="28"/>
          <w:lang w:val="en-US"/>
        </w:rPr>
        <w:t>bitwise</w:t>
      </w:r>
      <w:r w:rsidRPr="00885A03">
        <w:rPr>
          <w:iCs/>
          <w:color w:val="000000"/>
          <w:sz w:val="28"/>
          <w:szCs w:val="28"/>
        </w:rPr>
        <w:t xml:space="preserve"> </w:t>
      </w:r>
      <w:r w:rsidRPr="00885A03">
        <w:rPr>
          <w:iCs/>
          <w:color w:val="000000"/>
          <w:sz w:val="28"/>
          <w:szCs w:val="28"/>
          <w:lang w:val="en-US"/>
        </w:rPr>
        <w:t>complement</w:t>
      </w:r>
      <w:r w:rsidRPr="00885A03">
        <w:rPr>
          <w:iCs/>
          <w:color w:val="000000"/>
          <w:sz w:val="28"/>
          <w:szCs w:val="28"/>
        </w:rPr>
        <w:t xml:space="preserve">, а ее результат — </w:t>
      </w:r>
      <w:r w:rsidRPr="00885A03">
        <w:rPr>
          <w:color w:val="000000"/>
          <w:spacing w:val="2"/>
          <w:sz w:val="28"/>
          <w:szCs w:val="28"/>
        </w:rPr>
        <w:t>инверсным кодом).</w:t>
      </w:r>
    </w:p>
    <w:p w14:paraId="63CA39C7" w14:textId="77777777" w:rsidR="00007C18" w:rsidRPr="00885A03" w:rsidRDefault="00007C18" w:rsidP="00007C18">
      <w:pPr>
        <w:widowControl w:val="0"/>
        <w:numPr>
          <w:ilvl w:val="0"/>
          <w:numId w:val="44"/>
        </w:numPr>
        <w:shd w:val="clear" w:color="auto" w:fill="FFFFFF"/>
        <w:tabs>
          <w:tab w:val="left" w:pos="418"/>
        </w:tabs>
        <w:autoSpaceDE w:val="0"/>
        <w:autoSpaceDN w:val="0"/>
        <w:adjustRightInd w:val="0"/>
        <w:ind w:left="360" w:hanging="360"/>
        <w:jc w:val="both"/>
        <w:rPr>
          <w:iCs/>
          <w:color w:val="000000"/>
          <w:sz w:val="28"/>
          <w:szCs w:val="28"/>
        </w:rPr>
      </w:pPr>
      <w:r w:rsidRPr="00885A03">
        <w:rPr>
          <w:iCs/>
          <w:color w:val="000000"/>
          <w:sz w:val="28"/>
          <w:szCs w:val="28"/>
        </w:rPr>
        <w:t>Нужно сложить образовавшееся число с числом 0. . .001 по правилам сло</w:t>
      </w:r>
      <w:r w:rsidRPr="00885A03">
        <w:rPr>
          <w:iCs/>
          <w:color w:val="000000"/>
          <w:spacing w:val="4"/>
          <w:sz w:val="28"/>
          <w:szCs w:val="28"/>
        </w:rPr>
        <w:t>жения чисел без знака.</w:t>
      </w:r>
    </w:p>
    <w:p w14:paraId="60178073" w14:textId="77777777" w:rsidR="00007C18" w:rsidRDefault="00007C18" w:rsidP="00007C18">
      <w:pPr>
        <w:shd w:val="clear" w:color="auto" w:fill="FFFFFF"/>
        <w:ind w:firstLine="720"/>
        <w:jc w:val="both"/>
        <w:rPr>
          <w:iCs/>
          <w:color w:val="000000"/>
          <w:sz w:val="28"/>
          <w:szCs w:val="28"/>
        </w:rPr>
      </w:pPr>
      <w:r w:rsidRPr="00885A03">
        <w:rPr>
          <w:iCs/>
          <w:color w:val="000000"/>
          <w:spacing w:val="1"/>
          <w:sz w:val="28"/>
          <w:szCs w:val="28"/>
        </w:rPr>
        <w:t xml:space="preserve">Иногда эту операцию называют вычислением </w:t>
      </w:r>
      <w:r w:rsidRPr="00885A03">
        <w:rPr>
          <w:color w:val="000000"/>
          <w:spacing w:val="1"/>
          <w:sz w:val="28"/>
          <w:szCs w:val="28"/>
        </w:rPr>
        <w:t>дополнения числа в дополни</w:t>
      </w:r>
      <w:r w:rsidRPr="00885A03">
        <w:rPr>
          <w:color w:val="000000"/>
          <w:sz w:val="28"/>
          <w:szCs w:val="28"/>
        </w:rPr>
        <w:t>тельном коде (</w:t>
      </w:r>
      <w:r w:rsidRPr="00885A03">
        <w:rPr>
          <w:color w:val="000000"/>
          <w:sz w:val="28"/>
          <w:szCs w:val="28"/>
          <w:lang w:val="en-US"/>
        </w:rPr>
        <w:t>twos</w:t>
      </w:r>
      <w:r w:rsidRPr="00885A03">
        <w:rPr>
          <w:color w:val="000000"/>
          <w:sz w:val="28"/>
          <w:szCs w:val="28"/>
        </w:rPr>
        <w:t xml:space="preserve"> </w:t>
      </w:r>
      <w:r w:rsidRPr="00885A03">
        <w:rPr>
          <w:color w:val="000000"/>
          <w:sz w:val="28"/>
          <w:szCs w:val="28"/>
          <w:lang w:val="en-US"/>
        </w:rPr>
        <w:t>complement</w:t>
      </w:r>
      <w:r w:rsidRPr="00885A03">
        <w:rPr>
          <w:color w:val="000000"/>
          <w:sz w:val="28"/>
          <w:szCs w:val="28"/>
        </w:rPr>
        <w:t xml:space="preserve"> </w:t>
      </w:r>
      <w:r w:rsidRPr="00885A03">
        <w:rPr>
          <w:color w:val="000000"/>
          <w:sz w:val="28"/>
          <w:szCs w:val="28"/>
          <w:lang w:val="en-US"/>
        </w:rPr>
        <w:t>operation</w:t>
      </w:r>
      <w:r w:rsidRPr="00885A03">
        <w:rPr>
          <w:color w:val="000000"/>
          <w:sz w:val="28"/>
          <w:szCs w:val="28"/>
        </w:rPr>
        <w:t xml:space="preserve">). </w:t>
      </w:r>
      <w:r w:rsidRPr="00885A03">
        <w:rPr>
          <w:iCs/>
          <w:color w:val="000000"/>
          <w:sz w:val="28"/>
          <w:szCs w:val="28"/>
        </w:rPr>
        <w:t>Например:</w:t>
      </w:r>
    </w:p>
    <w:p w14:paraId="00A7B0F8" w14:textId="77777777" w:rsidR="00007C18" w:rsidRPr="00885A03" w:rsidRDefault="00007C18" w:rsidP="00007C18">
      <w:pPr>
        <w:shd w:val="clear" w:color="auto" w:fill="FFFFFF"/>
        <w:ind w:firstLine="720"/>
        <w:jc w:val="both"/>
        <w:rPr>
          <w:sz w:val="28"/>
          <w:szCs w:val="28"/>
        </w:rPr>
      </w:pPr>
    </w:p>
    <w:tbl>
      <w:tblPr>
        <w:tblW w:w="0" w:type="auto"/>
        <w:jc w:val="center"/>
        <w:tblLook w:val="01E0" w:firstRow="1" w:lastRow="1" w:firstColumn="1" w:lastColumn="1" w:noHBand="0" w:noVBand="0"/>
      </w:tblPr>
      <w:tblGrid>
        <w:gridCol w:w="3044"/>
        <w:gridCol w:w="1176"/>
        <w:gridCol w:w="2510"/>
      </w:tblGrid>
      <w:tr w:rsidR="00007C18" w14:paraId="5E22E496" w14:textId="77777777" w:rsidTr="00AC06C8">
        <w:trPr>
          <w:jc w:val="center"/>
        </w:trPr>
        <w:tc>
          <w:tcPr>
            <w:tcW w:w="0" w:type="auto"/>
          </w:tcPr>
          <w:p w14:paraId="3C3CD0DE" w14:textId="77777777" w:rsidR="00007C18" w:rsidRDefault="00007C18" w:rsidP="00AC06C8">
            <w:pPr>
              <w:spacing w:line="312" w:lineRule="auto"/>
              <w:jc w:val="right"/>
              <w:rPr>
                <w:i/>
                <w:iCs/>
                <w:color w:val="000000"/>
              </w:rPr>
            </w:pPr>
            <w:r>
              <w:rPr>
                <w:i/>
                <w:iCs/>
                <w:color w:val="000000"/>
              </w:rPr>
              <w:t>+ 18=</w:t>
            </w:r>
          </w:p>
        </w:tc>
        <w:tc>
          <w:tcPr>
            <w:tcW w:w="0" w:type="auto"/>
          </w:tcPr>
          <w:p w14:paraId="0425A607" w14:textId="77777777" w:rsidR="00007C18" w:rsidRDefault="00007C18" w:rsidP="00AC06C8">
            <w:pPr>
              <w:spacing w:line="312" w:lineRule="auto"/>
              <w:jc w:val="right"/>
              <w:rPr>
                <w:i/>
                <w:iCs/>
                <w:color w:val="000000"/>
              </w:rPr>
            </w:pPr>
            <w:r>
              <w:rPr>
                <w:i/>
                <w:iCs/>
                <w:color w:val="000000"/>
              </w:rPr>
              <w:t>00010010</w:t>
            </w:r>
          </w:p>
        </w:tc>
        <w:tc>
          <w:tcPr>
            <w:tcW w:w="0" w:type="auto"/>
          </w:tcPr>
          <w:p w14:paraId="335EFD29" w14:textId="77777777" w:rsidR="00007C18" w:rsidRDefault="00007C18" w:rsidP="00AC06C8">
            <w:pPr>
              <w:spacing w:line="312" w:lineRule="auto"/>
              <w:jc w:val="center"/>
              <w:rPr>
                <w:i/>
                <w:iCs/>
                <w:color w:val="000000"/>
              </w:rPr>
            </w:pPr>
            <w:r>
              <w:rPr>
                <w:i/>
                <w:iCs/>
                <w:color w:val="000000"/>
              </w:rPr>
              <w:t>(дополнительный код)</w:t>
            </w:r>
          </w:p>
        </w:tc>
      </w:tr>
      <w:tr w:rsidR="00007C18" w14:paraId="652FADA1" w14:textId="77777777" w:rsidTr="00AC06C8">
        <w:trPr>
          <w:jc w:val="center"/>
        </w:trPr>
        <w:tc>
          <w:tcPr>
            <w:tcW w:w="0" w:type="auto"/>
          </w:tcPr>
          <w:p w14:paraId="7BA82E66" w14:textId="77777777" w:rsidR="00007C18" w:rsidRDefault="00007C18" w:rsidP="00AC06C8">
            <w:pPr>
              <w:spacing w:line="312" w:lineRule="auto"/>
              <w:jc w:val="right"/>
              <w:rPr>
                <w:i/>
                <w:iCs/>
                <w:color w:val="000000"/>
              </w:rPr>
            </w:pPr>
            <w:r>
              <w:rPr>
                <w:color w:val="000000"/>
              </w:rPr>
              <w:lastRenderedPageBreak/>
              <w:t xml:space="preserve">поразрядное дополнение  </w:t>
            </w:r>
            <w:r>
              <w:rPr>
                <w:i/>
                <w:iCs/>
                <w:color w:val="000000"/>
              </w:rPr>
              <w:t>=</w:t>
            </w:r>
          </w:p>
        </w:tc>
        <w:tc>
          <w:tcPr>
            <w:tcW w:w="0" w:type="auto"/>
          </w:tcPr>
          <w:p w14:paraId="7E08EC12" w14:textId="77777777" w:rsidR="00007C18" w:rsidRDefault="00007C18" w:rsidP="00AC06C8">
            <w:pPr>
              <w:spacing w:line="312" w:lineRule="auto"/>
              <w:jc w:val="right"/>
              <w:rPr>
                <w:i/>
                <w:iCs/>
                <w:color w:val="000000"/>
              </w:rPr>
            </w:pPr>
            <w:r>
              <w:rPr>
                <w:i/>
                <w:iCs/>
                <w:color w:val="000000"/>
              </w:rPr>
              <w:t>11101101</w:t>
            </w:r>
          </w:p>
        </w:tc>
        <w:tc>
          <w:tcPr>
            <w:tcW w:w="0" w:type="auto"/>
          </w:tcPr>
          <w:p w14:paraId="375579D5" w14:textId="77777777" w:rsidR="00007C18" w:rsidRDefault="00007C18" w:rsidP="00AC06C8">
            <w:pPr>
              <w:spacing w:line="312" w:lineRule="auto"/>
              <w:jc w:val="center"/>
              <w:rPr>
                <w:i/>
                <w:iCs/>
                <w:color w:val="000000"/>
              </w:rPr>
            </w:pPr>
          </w:p>
        </w:tc>
      </w:tr>
      <w:tr w:rsidR="00007C18" w14:paraId="39AD684C" w14:textId="77777777" w:rsidTr="00AC06C8">
        <w:trPr>
          <w:jc w:val="center"/>
        </w:trPr>
        <w:tc>
          <w:tcPr>
            <w:tcW w:w="0" w:type="auto"/>
          </w:tcPr>
          <w:p w14:paraId="7124DDBD" w14:textId="77777777" w:rsidR="00007C18" w:rsidRDefault="00007C18" w:rsidP="00AC06C8">
            <w:pPr>
              <w:spacing w:line="312" w:lineRule="auto"/>
              <w:jc w:val="right"/>
              <w:rPr>
                <w:i/>
                <w:iCs/>
                <w:color w:val="000000"/>
              </w:rPr>
            </w:pPr>
            <w:r>
              <w:rPr>
                <w:i/>
                <w:iCs/>
                <w:color w:val="000000"/>
              </w:rPr>
              <w:t>+</w:t>
            </w:r>
          </w:p>
        </w:tc>
        <w:tc>
          <w:tcPr>
            <w:tcW w:w="0" w:type="auto"/>
            <w:tcBorders>
              <w:bottom w:val="single" w:sz="4" w:space="0" w:color="auto"/>
            </w:tcBorders>
          </w:tcPr>
          <w:p w14:paraId="2E5B9D36" w14:textId="77777777" w:rsidR="00007C18" w:rsidRDefault="00007C18" w:rsidP="00AC06C8">
            <w:pPr>
              <w:spacing w:line="312" w:lineRule="auto"/>
              <w:jc w:val="right"/>
              <w:rPr>
                <w:i/>
                <w:iCs/>
                <w:color w:val="000000"/>
              </w:rPr>
            </w:pPr>
            <w:r>
              <w:rPr>
                <w:i/>
                <w:iCs/>
                <w:color w:val="000000"/>
              </w:rPr>
              <w:t>1</w:t>
            </w:r>
          </w:p>
        </w:tc>
        <w:tc>
          <w:tcPr>
            <w:tcW w:w="0" w:type="auto"/>
          </w:tcPr>
          <w:p w14:paraId="0BAAFCB5" w14:textId="77777777" w:rsidR="00007C18" w:rsidRDefault="00007C18" w:rsidP="00AC06C8">
            <w:pPr>
              <w:spacing w:line="312" w:lineRule="auto"/>
              <w:jc w:val="center"/>
              <w:rPr>
                <w:i/>
                <w:iCs/>
                <w:color w:val="000000"/>
              </w:rPr>
            </w:pPr>
          </w:p>
        </w:tc>
      </w:tr>
      <w:tr w:rsidR="00007C18" w14:paraId="27159697" w14:textId="77777777" w:rsidTr="00AC06C8">
        <w:trPr>
          <w:jc w:val="center"/>
        </w:trPr>
        <w:tc>
          <w:tcPr>
            <w:tcW w:w="0" w:type="auto"/>
          </w:tcPr>
          <w:p w14:paraId="4C86FC75" w14:textId="77777777" w:rsidR="00007C18" w:rsidRDefault="00007C18" w:rsidP="00AC06C8">
            <w:pPr>
              <w:spacing w:line="312" w:lineRule="auto"/>
              <w:jc w:val="right"/>
              <w:rPr>
                <w:i/>
                <w:iCs/>
                <w:color w:val="000000"/>
              </w:rPr>
            </w:pPr>
          </w:p>
        </w:tc>
        <w:tc>
          <w:tcPr>
            <w:tcW w:w="0" w:type="auto"/>
            <w:tcBorders>
              <w:top w:val="single" w:sz="4" w:space="0" w:color="auto"/>
            </w:tcBorders>
          </w:tcPr>
          <w:p w14:paraId="718FEDF7" w14:textId="77777777" w:rsidR="00007C18" w:rsidRDefault="00007C18" w:rsidP="00AC06C8">
            <w:pPr>
              <w:spacing w:line="312" w:lineRule="auto"/>
              <w:jc w:val="right"/>
              <w:rPr>
                <w:i/>
                <w:iCs/>
                <w:color w:val="000000"/>
              </w:rPr>
            </w:pPr>
            <w:r>
              <w:rPr>
                <w:i/>
                <w:iCs/>
                <w:color w:val="000000"/>
              </w:rPr>
              <w:t>11101110</w:t>
            </w:r>
          </w:p>
        </w:tc>
        <w:tc>
          <w:tcPr>
            <w:tcW w:w="0" w:type="auto"/>
          </w:tcPr>
          <w:p w14:paraId="39A9184A" w14:textId="77777777" w:rsidR="00007C18" w:rsidRDefault="00007C18" w:rsidP="00AC06C8">
            <w:pPr>
              <w:spacing w:line="312" w:lineRule="auto"/>
              <w:rPr>
                <w:i/>
                <w:iCs/>
                <w:color w:val="000000"/>
              </w:rPr>
            </w:pPr>
            <w:r>
              <w:rPr>
                <w:i/>
                <w:iCs/>
                <w:color w:val="000000"/>
              </w:rPr>
              <w:t>=-18</w:t>
            </w:r>
          </w:p>
        </w:tc>
      </w:tr>
    </w:tbl>
    <w:p w14:paraId="023EF22E" w14:textId="77777777" w:rsidR="00007C18" w:rsidRDefault="00007C18" w:rsidP="00007C18">
      <w:pPr>
        <w:shd w:val="clear" w:color="auto" w:fill="FFFFFF"/>
        <w:ind w:firstLine="720"/>
        <w:jc w:val="both"/>
        <w:rPr>
          <w:iCs/>
          <w:color w:val="000000"/>
          <w:spacing w:val="1"/>
          <w:sz w:val="28"/>
          <w:szCs w:val="28"/>
        </w:rPr>
      </w:pPr>
      <w:r w:rsidRPr="00885A03">
        <w:rPr>
          <w:iCs/>
          <w:color w:val="000000"/>
          <w:spacing w:val="1"/>
          <w:sz w:val="28"/>
          <w:szCs w:val="28"/>
        </w:rPr>
        <w:t>Теперь проверим, будет ли выполняться правило, гласящее, что отрицание отрицания равно исходному числу:</w:t>
      </w:r>
    </w:p>
    <w:p w14:paraId="43DD8196" w14:textId="77777777" w:rsidR="00007C18" w:rsidRPr="00885A03" w:rsidRDefault="00007C18" w:rsidP="00007C18">
      <w:pPr>
        <w:shd w:val="clear" w:color="auto" w:fill="FFFFFF"/>
        <w:ind w:firstLine="720"/>
        <w:jc w:val="both"/>
        <w:rPr>
          <w:sz w:val="28"/>
          <w:szCs w:val="28"/>
        </w:rPr>
      </w:pPr>
    </w:p>
    <w:tbl>
      <w:tblPr>
        <w:tblW w:w="0" w:type="auto"/>
        <w:jc w:val="center"/>
        <w:tblLook w:val="01E0" w:firstRow="1" w:lastRow="1" w:firstColumn="1" w:lastColumn="1" w:noHBand="0" w:noVBand="0"/>
      </w:tblPr>
      <w:tblGrid>
        <w:gridCol w:w="3044"/>
        <w:gridCol w:w="1176"/>
        <w:gridCol w:w="2510"/>
      </w:tblGrid>
      <w:tr w:rsidR="00007C18" w14:paraId="0EF7295F" w14:textId="77777777" w:rsidTr="00AC06C8">
        <w:trPr>
          <w:jc w:val="center"/>
        </w:trPr>
        <w:tc>
          <w:tcPr>
            <w:tcW w:w="0" w:type="auto"/>
          </w:tcPr>
          <w:p w14:paraId="23C13E26" w14:textId="77777777" w:rsidR="00007C18" w:rsidRDefault="00007C18" w:rsidP="00AC06C8">
            <w:pPr>
              <w:spacing w:line="312" w:lineRule="auto"/>
              <w:jc w:val="right"/>
              <w:rPr>
                <w:i/>
                <w:iCs/>
                <w:color w:val="000000"/>
              </w:rPr>
            </w:pPr>
            <w:r>
              <w:rPr>
                <w:i/>
                <w:iCs/>
                <w:color w:val="000000"/>
              </w:rPr>
              <w:t>- 18=</w:t>
            </w:r>
          </w:p>
        </w:tc>
        <w:tc>
          <w:tcPr>
            <w:tcW w:w="0" w:type="auto"/>
          </w:tcPr>
          <w:p w14:paraId="4779FC70" w14:textId="77777777" w:rsidR="00007C18" w:rsidRDefault="00007C18" w:rsidP="00AC06C8">
            <w:pPr>
              <w:spacing w:line="312" w:lineRule="auto"/>
              <w:jc w:val="right"/>
              <w:rPr>
                <w:i/>
                <w:iCs/>
                <w:color w:val="000000"/>
              </w:rPr>
            </w:pPr>
            <w:r>
              <w:rPr>
                <w:i/>
                <w:iCs/>
                <w:color w:val="000000"/>
              </w:rPr>
              <w:t>11101110</w:t>
            </w:r>
          </w:p>
        </w:tc>
        <w:tc>
          <w:tcPr>
            <w:tcW w:w="0" w:type="auto"/>
          </w:tcPr>
          <w:p w14:paraId="2DD63D37" w14:textId="77777777" w:rsidR="00007C18" w:rsidRDefault="00007C18" w:rsidP="00AC06C8">
            <w:pPr>
              <w:spacing w:line="312" w:lineRule="auto"/>
              <w:jc w:val="center"/>
              <w:rPr>
                <w:i/>
                <w:iCs/>
                <w:color w:val="000000"/>
              </w:rPr>
            </w:pPr>
            <w:r>
              <w:rPr>
                <w:i/>
                <w:iCs/>
                <w:color w:val="000000"/>
              </w:rPr>
              <w:t>(дополнительный код)</w:t>
            </w:r>
          </w:p>
        </w:tc>
      </w:tr>
      <w:tr w:rsidR="00007C18" w14:paraId="6BDD65A5" w14:textId="77777777" w:rsidTr="00AC06C8">
        <w:trPr>
          <w:jc w:val="center"/>
        </w:trPr>
        <w:tc>
          <w:tcPr>
            <w:tcW w:w="0" w:type="auto"/>
          </w:tcPr>
          <w:p w14:paraId="3AFAD271" w14:textId="77777777" w:rsidR="00007C18" w:rsidRDefault="00007C18" w:rsidP="00AC06C8">
            <w:pPr>
              <w:spacing w:line="312" w:lineRule="auto"/>
              <w:jc w:val="right"/>
              <w:rPr>
                <w:i/>
                <w:iCs/>
                <w:color w:val="000000"/>
              </w:rPr>
            </w:pPr>
            <w:r>
              <w:rPr>
                <w:color w:val="000000"/>
              </w:rPr>
              <w:t xml:space="preserve">поразрядное дополнение  </w:t>
            </w:r>
            <w:r>
              <w:rPr>
                <w:i/>
                <w:iCs/>
                <w:color w:val="000000"/>
              </w:rPr>
              <w:t>=</w:t>
            </w:r>
          </w:p>
        </w:tc>
        <w:tc>
          <w:tcPr>
            <w:tcW w:w="0" w:type="auto"/>
          </w:tcPr>
          <w:p w14:paraId="436803FB" w14:textId="77777777" w:rsidR="00007C18" w:rsidRDefault="00007C18" w:rsidP="00AC06C8">
            <w:pPr>
              <w:spacing w:line="312" w:lineRule="auto"/>
              <w:jc w:val="right"/>
              <w:rPr>
                <w:i/>
                <w:iCs/>
                <w:color w:val="000000"/>
              </w:rPr>
            </w:pPr>
            <w:r>
              <w:rPr>
                <w:i/>
                <w:iCs/>
                <w:color w:val="000000"/>
              </w:rPr>
              <w:t>00010001</w:t>
            </w:r>
          </w:p>
        </w:tc>
        <w:tc>
          <w:tcPr>
            <w:tcW w:w="0" w:type="auto"/>
          </w:tcPr>
          <w:p w14:paraId="086D803D" w14:textId="77777777" w:rsidR="00007C18" w:rsidRDefault="00007C18" w:rsidP="00AC06C8">
            <w:pPr>
              <w:spacing w:line="312" w:lineRule="auto"/>
              <w:jc w:val="center"/>
              <w:rPr>
                <w:i/>
                <w:iCs/>
                <w:color w:val="000000"/>
              </w:rPr>
            </w:pPr>
          </w:p>
        </w:tc>
      </w:tr>
      <w:tr w:rsidR="00007C18" w14:paraId="11EF2BAB" w14:textId="77777777" w:rsidTr="00AC06C8">
        <w:trPr>
          <w:jc w:val="center"/>
        </w:trPr>
        <w:tc>
          <w:tcPr>
            <w:tcW w:w="0" w:type="auto"/>
          </w:tcPr>
          <w:p w14:paraId="279161B4" w14:textId="77777777" w:rsidR="00007C18" w:rsidRDefault="00007C18" w:rsidP="00AC06C8">
            <w:pPr>
              <w:spacing w:line="312" w:lineRule="auto"/>
              <w:jc w:val="right"/>
              <w:rPr>
                <w:i/>
                <w:iCs/>
                <w:color w:val="000000"/>
              </w:rPr>
            </w:pPr>
            <w:r>
              <w:rPr>
                <w:i/>
                <w:iCs/>
                <w:color w:val="000000"/>
              </w:rPr>
              <w:t>+</w:t>
            </w:r>
          </w:p>
        </w:tc>
        <w:tc>
          <w:tcPr>
            <w:tcW w:w="0" w:type="auto"/>
            <w:tcBorders>
              <w:bottom w:val="single" w:sz="4" w:space="0" w:color="auto"/>
            </w:tcBorders>
          </w:tcPr>
          <w:p w14:paraId="0F5E0C7D" w14:textId="77777777" w:rsidR="00007C18" w:rsidRDefault="00007C18" w:rsidP="00AC06C8">
            <w:pPr>
              <w:spacing w:line="312" w:lineRule="auto"/>
              <w:jc w:val="right"/>
              <w:rPr>
                <w:i/>
                <w:iCs/>
                <w:color w:val="000000"/>
              </w:rPr>
            </w:pPr>
            <w:r>
              <w:rPr>
                <w:i/>
                <w:iCs/>
                <w:color w:val="000000"/>
              </w:rPr>
              <w:t>1</w:t>
            </w:r>
          </w:p>
        </w:tc>
        <w:tc>
          <w:tcPr>
            <w:tcW w:w="0" w:type="auto"/>
          </w:tcPr>
          <w:p w14:paraId="2611BF93" w14:textId="77777777" w:rsidR="00007C18" w:rsidRDefault="00007C18" w:rsidP="00AC06C8">
            <w:pPr>
              <w:spacing w:line="312" w:lineRule="auto"/>
              <w:jc w:val="center"/>
              <w:rPr>
                <w:i/>
                <w:iCs/>
                <w:color w:val="000000"/>
              </w:rPr>
            </w:pPr>
          </w:p>
        </w:tc>
      </w:tr>
      <w:tr w:rsidR="00007C18" w14:paraId="01CC064A" w14:textId="77777777" w:rsidTr="00AC06C8">
        <w:trPr>
          <w:jc w:val="center"/>
        </w:trPr>
        <w:tc>
          <w:tcPr>
            <w:tcW w:w="0" w:type="auto"/>
          </w:tcPr>
          <w:p w14:paraId="1F6AFA9E" w14:textId="77777777" w:rsidR="00007C18" w:rsidRDefault="00007C18" w:rsidP="00AC06C8">
            <w:pPr>
              <w:spacing w:line="312" w:lineRule="auto"/>
              <w:jc w:val="right"/>
              <w:rPr>
                <w:i/>
                <w:iCs/>
                <w:color w:val="000000"/>
              </w:rPr>
            </w:pPr>
          </w:p>
        </w:tc>
        <w:tc>
          <w:tcPr>
            <w:tcW w:w="0" w:type="auto"/>
            <w:tcBorders>
              <w:top w:val="single" w:sz="4" w:space="0" w:color="auto"/>
            </w:tcBorders>
          </w:tcPr>
          <w:p w14:paraId="661D3B6A" w14:textId="77777777" w:rsidR="00007C18" w:rsidRDefault="00007C18" w:rsidP="00AC06C8">
            <w:pPr>
              <w:spacing w:line="312" w:lineRule="auto"/>
              <w:jc w:val="right"/>
              <w:rPr>
                <w:i/>
                <w:iCs/>
                <w:color w:val="000000"/>
              </w:rPr>
            </w:pPr>
            <w:r>
              <w:rPr>
                <w:i/>
                <w:iCs/>
                <w:color w:val="000000"/>
              </w:rPr>
              <w:t>00010010</w:t>
            </w:r>
          </w:p>
        </w:tc>
        <w:tc>
          <w:tcPr>
            <w:tcW w:w="0" w:type="auto"/>
          </w:tcPr>
          <w:p w14:paraId="0A7D3E4F" w14:textId="77777777" w:rsidR="00007C18" w:rsidRDefault="00007C18" w:rsidP="00AC06C8">
            <w:pPr>
              <w:spacing w:line="312" w:lineRule="auto"/>
              <w:rPr>
                <w:i/>
                <w:iCs/>
                <w:color w:val="000000"/>
              </w:rPr>
            </w:pPr>
            <w:r>
              <w:rPr>
                <w:i/>
                <w:iCs/>
                <w:color w:val="000000"/>
              </w:rPr>
              <w:t>=+18</w:t>
            </w:r>
          </w:p>
        </w:tc>
      </w:tr>
    </w:tbl>
    <w:p w14:paraId="0B19F118" w14:textId="77777777" w:rsidR="00007C18" w:rsidRDefault="00007C18" w:rsidP="00007C18">
      <w:pPr>
        <w:spacing w:line="312" w:lineRule="auto"/>
        <w:ind w:firstLine="720"/>
        <w:jc w:val="both"/>
        <w:rPr>
          <w:i/>
          <w:iCs/>
        </w:rPr>
      </w:pPr>
    </w:p>
    <w:p w14:paraId="7D42DFA3" w14:textId="77777777" w:rsidR="00007C18" w:rsidRPr="00885A03" w:rsidRDefault="00007C18" w:rsidP="00007C18">
      <w:pPr>
        <w:shd w:val="clear" w:color="auto" w:fill="FFFFFF"/>
        <w:ind w:firstLine="720"/>
        <w:jc w:val="both"/>
        <w:rPr>
          <w:sz w:val="28"/>
          <w:szCs w:val="28"/>
        </w:rPr>
      </w:pPr>
      <w:r w:rsidRPr="00885A03">
        <w:rPr>
          <w:iCs/>
          <w:color w:val="000000"/>
          <w:spacing w:val="2"/>
          <w:sz w:val="28"/>
          <w:szCs w:val="28"/>
        </w:rPr>
        <w:t>Существуют два особых слу</w:t>
      </w:r>
      <w:r w:rsidRPr="00885A03">
        <w:rPr>
          <w:iCs/>
          <w:color w:val="000000"/>
          <w:sz w:val="28"/>
          <w:szCs w:val="28"/>
        </w:rPr>
        <w:t xml:space="preserve">чая, на которых следует остановиться. Рассмотрим сначала случай А=0. Для </w:t>
      </w:r>
      <w:r w:rsidRPr="00885A03">
        <w:rPr>
          <w:iCs/>
          <w:color w:val="000000"/>
          <w:spacing w:val="4"/>
          <w:sz w:val="28"/>
          <w:szCs w:val="28"/>
        </w:rPr>
        <w:t>восьмиразрядного представления такого числа получим</w:t>
      </w:r>
    </w:p>
    <w:tbl>
      <w:tblPr>
        <w:tblW w:w="0" w:type="auto"/>
        <w:jc w:val="center"/>
        <w:tblLook w:val="01E0" w:firstRow="1" w:lastRow="1" w:firstColumn="1" w:lastColumn="1" w:noHBand="0" w:noVBand="0"/>
      </w:tblPr>
      <w:tblGrid>
        <w:gridCol w:w="3044"/>
        <w:gridCol w:w="1296"/>
        <w:gridCol w:w="2510"/>
      </w:tblGrid>
      <w:tr w:rsidR="00007C18" w14:paraId="5B99BEA8" w14:textId="77777777" w:rsidTr="00AC06C8">
        <w:trPr>
          <w:jc w:val="center"/>
        </w:trPr>
        <w:tc>
          <w:tcPr>
            <w:tcW w:w="0" w:type="auto"/>
          </w:tcPr>
          <w:p w14:paraId="098A70B6" w14:textId="77777777" w:rsidR="00007C18" w:rsidRDefault="00007C18" w:rsidP="00AC06C8">
            <w:pPr>
              <w:spacing w:line="312" w:lineRule="auto"/>
              <w:jc w:val="right"/>
              <w:rPr>
                <w:i/>
                <w:iCs/>
                <w:color w:val="000000"/>
              </w:rPr>
            </w:pPr>
            <w:r>
              <w:rPr>
                <w:i/>
                <w:iCs/>
                <w:color w:val="000000"/>
              </w:rPr>
              <w:t>0=</w:t>
            </w:r>
          </w:p>
        </w:tc>
        <w:tc>
          <w:tcPr>
            <w:tcW w:w="0" w:type="auto"/>
          </w:tcPr>
          <w:p w14:paraId="1F12AE17" w14:textId="77777777" w:rsidR="00007C18" w:rsidRDefault="00007C18" w:rsidP="00AC06C8">
            <w:pPr>
              <w:spacing w:line="312" w:lineRule="auto"/>
              <w:jc w:val="right"/>
              <w:rPr>
                <w:i/>
                <w:iCs/>
                <w:color w:val="000000"/>
              </w:rPr>
            </w:pPr>
            <w:r>
              <w:rPr>
                <w:i/>
                <w:iCs/>
                <w:color w:val="000000"/>
              </w:rPr>
              <w:t>00000000</w:t>
            </w:r>
          </w:p>
        </w:tc>
        <w:tc>
          <w:tcPr>
            <w:tcW w:w="0" w:type="auto"/>
          </w:tcPr>
          <w:p w14:paraId="2AAD7622" w14:textId="77777777" w:rsidR="00007C18" w:rsidRDefault="00007C18" w:rsidP="00AC06C8">
            <w:pPr>
              <w:spacing w:line="312" w:lineRule="auto"/>
              <w:jc w:val="center"/>
              <w:rPr>
                <w:i/>
                <w:iCs/>
                <w:color w:val="000000"/>
              </w:rPr>
            </w:pPr>
            <w:r>
              <w:rPr>
                <w:i/>
                <w:iCs/>
                <w:color w:val="000000"/>
              </w:rPr>
              <w:t>(дополнительный код)</w:t>
            </w:r>
          </w:p>
        </w:tc>
      </w:tr>
      <w:tr w:rsidR="00007C18" w14:paraId="7346215B" w14:textId="77777777" w:rsidTr="00AC06C8">
        <w:trPr>
          <w:jc w:val="center"/>
        </w:trPr>
        <w:tc>
          <w:tcPr>
            <w:tcW w:w="0" w:type="auto"/>
          </w:tcPr>
          <w:p w14:paraId="343417BC" w14:textId="77777777" w:rsidR="00007C18" w:rsidRDefault="00007C18" w:rsidP="00AC06C8">
            <w:pPr>
              <w:spacing w:line="312" w:lineRule="auto"/>
              <w:jc w:val="right"/>
              <w:rPr>
                <w:i/>
                <w:iCs/>
                <w:color w:val="000000"/>
              </w:rPr>
            </w:pPr>
            <w:r>
              <w:rPr>
                <w:color w:val="000000"/>
              </w:rPr>
              <w:t xml:space="preserve">поразрядное дополнение  </w:t>
            </w:r>
            <w:r>
              <w:rPr>
                <w:i/>
                <w:iCs/>
                <w:color w:val="000000"/>
              </w:rPr>
              <w:t>=</w:t>
            </w:r>
          </w:p>
        </w:tc>
        <w:tc>
          <w:tcPr>
            <w:tcW w:w="0" w:type="auto"/>
          </w:tcPr>
          <w:p w14:paraId="4D7F65EE" w14:textId="77777777" w:rsidR="00007C18" w:rsidRDefault="00007C18" w:rsidP="00AC06C8">
            <w:pPr>
              <w:spacing w:line="312" w:lineRule="auto"/>
              <w:jc w:val="right"/>
              <w:rPr>
                <w:i/>
                <w:iCs/>
                <w:color w:val="000000"/>
              </w:rPr>
            </w:pPr>
            <w:r>
              <w:rPr>
                <w:i/>
                <w:iCs/>
                <w:color w:val="000000"/>
              </w:rPr>
              <w:t>11111111</w:t>
            </w:r>
          </w:p>
        </w:tc>
        <w:tc>
          <w:tcPr>
            <w:tcW w:w="0" w:type="auto"/>
          </w:tcPr>
          <w:p w14:paraId="2B76451D" w14:textId="77777777" w:rsidR="00007C18" w:rsidRDefault="00007C18" w:rsidP="00AC06C8">
            <w:pPr>
              <w:spacing w:line="312" w:lineRule="auto"/>
              <w:jc w:val="center"/>
              <w:rPr>
                <w:i/>
                <w:iCs/>
                <w:color w:val="000000"/>
              </w:rPr>
            </w:pPr>
          </w:p>
        </w:tc>
      </w:tr>
      <w:tr w:rsidR="00007C18" w14:paraId="5C8EFE8C" w14:textId="77777777" w:rsidTr="00AC06C8">
        <w:trPr>
          <w:jc w:val="center"/>
        </w:trPr>
        <w:tc>
          <w:tcPr>
            <w:tcW w:w="0" w:type="auto"/>
          </w:tcPr>
          <w:p w14:paraId="647A8642" w14:textId="77777777" w:rsidR="00007C18" w:rsidRDefault="00007C18" w:rsidP="00AC06C8">
            <w:pPr>
              <w:spacing w:line="312" w:lineRule="auto"/>
              <w:jc w:val="right"/>
              <w:rPr>
                <w:i/>
                <w:iCs/>
                <w:color w:val="000000"/>
              </w:rPr>
            </w:pPr>
            <w:r>
              <w:rPr>
                <w:i/>
                <w:iCs/>
                <w:color w:val="000000"/>
              </w:rPr>
              <w:t>+</w:t>
            </w:r>
          </w:p>
        </w:tc>
        <w:tc>
          <w:tcPr>
            <w:tcW w:w="0" w:type="auto"/>
            <w:tcBorders>
              <w:bottom w:val="single" w:sz="4" w:space="0" w:color="auto"/>
            </w:tcBorders>
          </w:tcPr>
          <w:p w14:paraId="4B7D88E3" w14:textId="77777777" w:rsidR="00007C18" w:rsidRDefault="00007C18" w:rsidP="00AC06C8">
            <w:pPr>
              <w:spacing w:line="312" w:lineRule="auto"/>
              <w:jc w:val="right"/>
              <w:rPr>
                <w:i/>
                <w:iCs/>
                <w:color w:val="000000"/>
              </w:rPr>
            </w:pPr>
            <w:r>
              <w:rPr>
                <w:i/>
                <w:iCs/>
                <w:color w:val="000000"/>
              </w:rPr>
              <w:t>1</w:t>
            </w:r>
          </w:p>
        </w:tc>
        <w:tc>
          <w:tcPr>
            <w:tcW w:w="0" w:type="auto"/>
          </w:tcPr>
          <w:p w14:paraId="29F9506C" w14:textId="77777777" w:rsidR="00007C18" w:rsidRDefault="00007C18" w:rsidP="00AC06C8">
            <w:pPr>
              <w:spacing w:line="312" w:lineRule="auto"/>
              <w:jc w:val="center"/>
              <w:rPr>
                <w:i/>
                <w:iCs/>
                <w:color w:val="000000"/>
              </w:rPr>
            </w:pPr>
          </w:p>
        </w:tc>
      </w:tr>
      <w:tr w:rsidR="00007C18" w14:paraId="0DB77B76" w14:textId="77777777" w:rsidTr="00AC06C8">
        <w:trPr>
          <w:jc w:val="center"/>
        </w:trPr>
        <w:tc>
          <w:tcPr>
            <w:tcW w:w="0" w:type="auto"/>
          </w:tcPr>
          <w:p w14:paraId="74C82D5A" w14:textId="77777777" w:rsidR="00007C18" w:rsidRDefault="00007C18" w:rsidP="00AC06C8">
            <w:pPr>
              <w:spacing w:line="312" w:lineRule="auto"/>
              <w:jc w:val="right"/>
              <w:rPr>
                <w:i/>
                <w:iCs/>
                <w:color w:val="000000"/>
              </w:rPr>
            </w:pPr>
          </w:p>
        </w:tc>
        <w:tc>
          <w:tcPr>
            <w:tcW w:w="0" w:type="auto"/>
            <w:tcBorders>
              <w:top w:val="single" w:sz="4" w:space="0" w:color="auto"/>
            </w:tcBorders>
          </w:tcPr>
          <w:p w14:paraId="3E80D67F" w14:textId="77777777" w:rsidR="00007C18" w:rsidRDefault="00007C18" w:rsidP="00AC06C8">
            <w:pPr>
              <w:spacing w:line="312" w:lineRule="auto"/>
              <w:jc w:val="right"/>
              <w:rPr>
                <w:i/>
                <w:iCs/>
                <w:color w:val="000000"/>
              </w:rPr>
            </w:pPr>
            <w:r>
              <w:rPr>
                <w:b/>
                <w:bCs/>
                <w:i/>
                <w:iCs/>
                <w:color w:val="000000"/>
              </w:rPr>
              <w:t>1</w:t>
            </w:r>
            <w:r>
              <w:rPr>
                <w:i/>
                <w:iCs/>
                <w:color w:val="000000"/>
              </w:rPr>
              <w:t>00000000</w:t>
            </w:r>
          </w:p>
        </w:tc>
        <w:tc>
          <w:tcPr>
            <w:tcW w:w="0" w:type="auto"/>
          </w:tcPr>
          <w:p w14:paraId="6FB1A944" w14:textId="77777777" w:rsidR="00007C18" w:rsidRDefault="00007C18" w:rsidP="00AC06C8">
            <w:pPr>
              <w:spacing w:line="312" w:lineRule="auto"/>
              <w:rPr>
                <w:i/>
                <w:iCs/>
                <w:color w:val="000000"/>
              </w:rPr>
            </w:pPr>
            <w:r>
              <w:rPr>
                <w:i/>
                <w:iCs/>
                <w:color w:val="000000"/>
              </w:rPr>
              <w:t>=0</w:t>
            </w:r>
          </w:p>
        </w:tc>
      </w:tr>
    </w:tbl>
    <w:p w14:paraId="530804C1" w14:textId="77777777" w:rsidR="00007C18" w:rsidRPr="00885A03" w:rsidRDefault="00007C18" w:rsidP="00007C18">
      <w:pPr>
        <w:shd w:val="clear" w:color="auto" w:fill="FFFFFF"/>
        <w:ind w:firstLine="720"/>
        <w:jc w:val="both"/>
        <w:rPr>
          <w:sz w:val="28"/>
          <w:szCs w:val="28"/>
        </w:rPr>
      </w:pPr>
      <w:r w:rsidRPr="00885A03">
        <w:rPr>
          <w:iCs/>
          <w:color w:val="000000"/>
          <w:spacing w:val="6"/>
          <w:sz w:val="28"/>
          <w:szCs w:val="28"/>
        </w:rPr>
        <w:t xml:space="preserve">Выделенный в нижней строке код </w:t>
      </w:r>
      <w:r w:rsidRPr="00885A03">
        <w:rPr>
          <w:b/>
          <w:iCs/>
          <w:color w:val="000000"/>
          <w:spacing w:val="6"/>
          <w:sz w:val="28"/>
          <w:szCs w:val="28"/>
        </w:rPr>
        <w:t>1</w:t>
      </w:r>
      <w:r w:rsidRPr="00885A03">
        <w:rPr>
          <w:iCs/>
          <w:color w:val="000000"/>
          <w:spacing w:val="6"/>
          <w:sz w:val="28"/>
          <w:szCs w:val="28"/>
        </w:rPr>
        <w:t xml:space="preserve"> есть не что иное, как </w:t>
      </w:r>
      <w:r w:rsidRPr="00885A03">
        <w:rPr>
          <w:color w:val="000000"/>
          <w:spacing w:val="6"/>
          <w:sz w:val="28"/>
          <w:szCs w:val="28"/>
        </w:rPr>
        <w:t xml:space="preserve">перенос </w:t>
      </w:r>
      <w:r w:rsidRPr="00885A03">
        <w:rPr>
          <w:iCs/>
          <w:color w:val="000000"/>
          <w:spacing w:val="6"/>
          <w:sz w:val="28"/>
          <w:szCs w:val="28"/>
        </w:rPr>
        <w:t>из стар</w:t>
      </w:r>
      <w:r w:rsidRPr="00885A03">
        <w:rPr>
          <w:iCs/>
          <w:color w:val="000000"/>
          <w:spacing w:val="4"/>
          <w:sz w:val="28"/>
          <w:szCs w:val="28"/>
        </w:rPr>
        <w:t xml:space="preserve">шего разряда, который игнорируется. Таким образом, результатом отрицания </w:t>
      </w:r>
      <w:r w:rsidRPr="00885A03">
        <w:rPr>
          <w:iCs/>
          <w:color w:val="000000"/>
          <w:sz w:val="28"/>
          <w:szCs w:val="28"/>
        </w:rPr>
        <w:t>числа 0 в дополнительном коде будет дополнительный код числа 0, как и следо</w:t>
      </w:r>
      <w:r w:rsidRPr="00885A03">
        <w:rPr>
          <w:iCs/>
          <w:color w:val="000000"/>
          <w:spacing w:val="4"/>
          <w:sz w:val="28"/>
          <w:szCs w:val="28"/>
        </w:rPr>
        <w:t>вало ожидать.</w:t>
      </w:r>
    </w:p>
    <w:p w14:paraId="75AB445D" w14:textId="77777777" w:rsidR="00007C18" w:rsidRPr="00885A03" w:rsidRDefault="00007C18" w:rsidP="00007C18">
      <w:pPr>
        <w:shd w:val="clear" w:color="auto" w:fill="FFFFFF"/>
        <w:ind w:firstLine="720"/>
        <w:jc w:val="both"/>
        <w:rPr>
          <w:sz w:val="28"/>
          <w:szCs w:val="28"/>
        </w:rPr>
      </w:pPr>
      <w:r w:rsidRPr="00885A03">
        <w:rPr>
          <w:iCs/>
          <w:color w:val="000000"/>
          <w:sz w:val="28"/>
          <w:szCs w:val="28"/>
        </w:rPr>
        <w:t xml:space="preserve">Следующий особый случай порождает определенные проблемы. Речь идет о числе, которое в дополнительном коде имеет вид 100. .00, т.е. имеет в знаковом разряде код 1, а в </w:t>
      </w:r>
      <w:r w:rsidRPr="00885A03">
        <w:rPr>
          <w:color w:val="000000"/>
          <w:sz w:val="28"/>
          <w:szCs w:val="28"/>
        </w:rPr>
        <w:t xml:space="preserve">п-1 </w:t>
      </w:r>
      <w:r w:rsidRPr="00885A03">
        <w:rPr>
          <w:iCs/>
          <w:color w:val="000000"/>
          <w:sz w:val="28"/>
          <w:szCs w:val="28"/>
        </w:rPr>
        <w:t>значащих — код 0. После выполнения отрицания по опи</w:t>
      </w:r>
      <w:r w:rsidRPr="00885A03">
        <w:rPr>
          <w:iCs/>
          <w:color w:val="000000"/>
          <w:spacing w:val="5"/>
          <w:sz w:val="28"/>
          <w:szCs w:val="28"/>
        </w:rPr>
        <w:t>санному выше правилу получим тот же самый код:</w:t>
      </w:r>
    </w:p>
    <w:tbl>
      <w:tblPr>
        <w:tblW w:w="0" w:type="auto"/>
        <w:jc w:val="center"/>
        <w:tblLook w:val="01E0" w:firstRow="1" w:lastRow="1" w:firstColumn="1" w:lastColumn="1" w:noHBand="0" w:noVBand="0"/>
      </w:tblPr>
      <w:tblGrid>
        <w:gridCol w:w="3044"/>
        <w:gridCol w:w="1296"/>
        <w:gridCol w:w="2510"/>
      </w:tblGrid>
      <w:tr w:rsidR="00007C18" w14:paraId="358B2515" w14:textId="77777777" w:rsidTr="00AC06C8">
        <w:trPr>
          <w:jc w:val="center"/>
        </w:trPr>
        <w:tc>
          <w:tcPr>
            <w:tcW w:w="0" w:type="auto"/>
          </w:tcPr>
          <w:p w14:paraId="466AA556" w14:textId="77777777" w:rsidR="00007C18" w:rsidRDefault="00007C18" w:rsidP="00AC06C8">
            <w:pPr>
              <w:spacing w:line="312" w:lineRule="auto"/>
              <w:jc w:val="right"/>
              <w:rPr>
                <w:i/>
                <w:iCs/>
                <w:color w:val="000000"/>
              </w:rPr>
            </w:pPr>
            <w:r>
              <w:rPr>
                <w:i/>
                <w:iCs/>
                <w:color w:val="000000"/>
              </w:rPr>
              <w:t>-128=</w:t>
            </w:r>
          </w:p>
        </w:tc>
        <w:tc>
          <w:tcPr>
            <w:tcW w:w="0" w:type="auto"/>
          </w:tcPr>
          <w:p w14:paraId="0455B055" w14:textId="77777777" w:rsidR="00007C18" w:rsidRDefault="00007C18" w:rsidP="00AC06C8">
            <w:pPr>
              <w:spacing w:line="312" w:lineRule="auto"/>
              <w:jc w:val="right"/>
              <w:rPr>
                <w:i/>
                <w:iCs/>
                <w:color w:val="000000"/>
              </w:rPr>
            </w:pPr>
            <w:r>
              <w:rPr>
                <w:i/>
                <w:iCs/>
                <w:color w:val="000000"/>
              </w:rPr>
              <w:t>10000000</w:t>
            </w:r>
          </w:p>
        </w:tc>
        <w:tc>
          <w:tcPr>
            <w:tcW w:w="0" w:type="auto"/>
          </w:tcPr>
          <w:p w14:paraId="665A696B" w14:textId="77777777" w:rsidR="00007C18" w:rsidRDefault="00007C18" w:rsidP="00AC06C8">
            <w:pPr>
              <w:spacing w:line="312" w:lineRule="auto"/>
              <w:jc w:val="center"/>
              <w:rPr>
                <w:i/>
                <w:iCs/>
                <w:color w:val="000000"/>
              </w:rPr>
            </w:pPr>
            <w:r>
              <w:rPr>
                <w:i/>
                <w:iCs/>
                <w:color w:val="000000"/>
              </w:rPr>
              <w:t>(дополнительный код)</w:t>
            </w:r>
          </w:p>
        </w:tc>
      </w:tr>
      <w:tr w:rsidR="00007C18" w14:paraId="4EF99CEE" w14:textId="77777777" w:rsidTr="00AC06C8">
        <w:trPr>
          <w:jc w:val="center"/>
        </w:trPr>
        <w:tc>
          <w:tcPr>
            <w:tcW w:w="0" w:type="auto"/>
          </w:tcPr>
          <w:p w14:paraId="361A7018" w14:textId="77777777" w:rsidR="00007C18" w:rsidRDefault="00007C18" w:rsidP="00AC06C8">
            <w:pPr>
              <w:spacing w:line="312" w:lineRule="auto"/>
              <w:jc w:val="right"/>
              <w:rPr>
                <w:i/>
                <w:iCs/>
                <w:color w:val="000000"/>
              </w:rPr>
            </w:pPr>
            <w:r>
              <w:rPr>
                <w:color w:val="000000"/>
              </w:rPr>
              <w:t xml:space="preserve">поразрядное дополнение  </w:t>
            </w:r>
            <w:r>
              <w:rPr>
                <w:i/>
                <w:iCs/>
                <w:color w:val="000000"/>
              </w:rPr>
              <w:t>=</w:t>
            </w:r>
          </w:p>
        </w:tc>
        <w:tc>
          <w:tcPr>
            <w:tcW w:w="0" w:type="auto"/>
          </w:tcPr>
          <w:p w14:paraId="2F4B1DEA" w14:textId="77777777" w:rsidR="00007C18" w:rsidRDefault="00007C18" w:rsidP="00AC06C8">
            <w:pPr>
              <w:spacing w:line="312" w:lineRule="auto"/>
              <w:jc w:val="right"/>
              <w:rPr>
                <w:i/>
                <w:iCs/>
                <w:color w:val="000000"/>
              </w:rPr>
            </w:pPr>
            <w:r>
              <w:rPr>
                <w:i/>
                <w:iCs/>
                <w:color w:val="000000"/>
              </w:rPr>
              <w:t>11111111</w:t>
            </w:r>
          </w:p>
        </w:tc>
        <w:tc>
          <w:tcPr>
            <w:tcW w:w="0" w:type="auto"/>
          </w:tcPr>
          <w:p w14:paraId="6FC761A3" w14:textId="77777777" w:rsidR="00007C18" w:rsidRDefault="00007C18" w:rsidP="00AC06C8">
            <w:pPr>
              <w:spacing w:line="312" w:lineRule="auto"/>
              <w:jc w:val="center"/>
              <w:rPr>
                <w:i/>
                <w:iCs/>
                <w:color w:val="000000"/>
              </w:rPr>
            </w:pPr>
          </w:p>
        </w:tc>
      </w:tr>
      <w:tr w:rsidR="00007C18" w14:paraId="72CE5ED6" w14:textId="77777777" w:rsidTr="00AC06C8">
        <w:trPr>
          <w:jc w:val="center"/>
        </w:trPr>
        <w:tc>
          <w:tcPr>
            <w:tcW w:w="0" w:type="auto"/>
          </w:tcPr>
          <w:p w14:paraId="590633E5" w14:textId="77777777" w:rsidR="00007C18" w:rsidRDefault="00007C18" w:rsidP="00AC06C8">
            <w:pPr>
              <w:spacing w:line="312" w:lineRule="auto"/>
              <w:jc w:val="right"/>
              <w:rPr>
                <w:i/>
                <w:iCs/>
                <w:color w:val="000000"/>
              </w:rPr>
            </w:pPr>
            <w:r>
              <w:rPr>
                <w:i/>
                <w:iCs/>
                <w:color w:val="000000"/>
              </w:rPr>
              <w:t>+</w:t>
            </w:r>
          </w:p>
        </w:tc>
        <w:tc>
          <w:tcPr>
            <w:tcW w:w="0" w:type="auto"/>
            <w:tcBorders>
              <w:bottom w:val="single" w:sz="4" w:space="0" w:color="auto"/>
            </w:tcBorders>
          </w:tcPr>
          <w:p w14:paraId="5E01C56F" w14:textId="77777777" w:rsidR="00007C18" w:rsidRDefault="00007C18" w:rsidP="00AC06C8">
            <w:pPr>
              <w:spacing w:line="312" w:lineRule="auto"/>
              <w:jc w:val="right"/>
              <w:rPr>
                <w:i/>
                <w:iCs/>
                <w:color w:val="000000"/>
              </w:rPr>
            </w:pPr>
            <w:r>
              <w:rPr>
                <w:i/>
                <w:iCs/>
                <w:color w:val="000000"/>
              </w:rPr>
              <w:t>1</w:t>
            </w:r>
          </w:p>
        </w:tc>
        <w:tc>
          <w:tcPr>
            <w:tcW w:w="0" w:type="auto"/>
          </w:tcPr>
          <w:p w14:paraId="05002D16" w14:textId="77777777" w:rsidR="00007C18" w:rsidRDefault="00007C18" w:rsidP="00AC06C8">
            <w:pPr>
              <w:spacing w:line="312" w:lineRule="auto"/>
              <w:jc w:val="center"/>
              <w:rPr>
                <w:i/>
                <w:iCs/>
                <w:color w:val="000000"/>
              </w:rPr>
            </w:pPr>
          </w:p>
        </w:tc>
      </w:tr>
      <w:tr w:rsidR="00007C18" w14:paraId="0D139CCC" w14:textId="77777777" w:rsidTr="00AC06C8">
        <w:trPr>
          <w:jc w:val="center"/>
        </w:trPr>
        <w:tc>
          <w:tcPr>
            <w:tcW w:w="0" w:type="auto"/>
          </w:tcPr>
          <w:p w14:paraId="72191A45" w14:textId="77777777" w:rsidR="00007C18" w:rsidRDefault="00007C18" w:rsidP="00AC06C8">
            <w:pPr>
              <w:spacing w:line="312" w:lineRule="auto"/>
              <w:jc w:val="right"/>
              <w:rPr>
                <w:i/>
                <w:iCs/>
                <w:color w:val="000000"/>
              </w:rPr>
            </w:pPr>
          </w:p>
        </w:tc>
        <w:tc>
          <w:tcPr>
            <w:tcW w:w="0" w:type="auto"/>
            <w:tcBorders>
              <w:top w:val="single" w:sz="4" w:space="0" w:color="auto"/>
            </w:tcBorders>
          </w:tcPr>
          <w:p w14:paraId="4811C3E0" w14:textId="77777777" w:rsidR="00007C18" w:rsidRDefault="00007C18" w:rsidP="00AC06C8">
            <w:pPr>
              <w:spacing w:line="312" w:lineRule="auto"/>
              <w:jc w:val="right"/>
              <w:rPr>
                <w:i/>
                <w:iCs/>
                <w:color w:val="000000"/>
              </w:rPr>
            </w:pPr>
            <w:r>
              <w:rPr>
                <w:i/>
                <w:iCs/>
                <w:color w:val="000000"/>
              </w:rPr>
              <w:t>100000000</w:t>
            </w:r>
          </w:p>
        </w:tc>
        <w:tc>
          <w:tcPr>
            <w:tcW w:w="0" w:type="auto"/>
          </w:tcPr>
          <w:p w14:paraId="6C94371F" w14:textId="77777777" w:rsidR="00007C18" w:rsidRDefault="00007C18" w:rsidP="00AC06C8">
            <w:pPr>
              <w:spacing w:line="312" w:lineRule="auto"/>
              <w:rPr>
                <w:i/>
                <w:iCs/>
                <w:color w:val="000000"/>
              </w:rPr>
            </w:pPr>
            <w:r>
              <w:rPr>
                <w:i/>
                <w:iCs/>
                <w:color w:val="000000"/>
              </w:rPr>
              <w:t>=-128</w:t>
            </w:r>
          </w:p>
        </w:tc>
      </w:tr>
    </w:tbl>
    <w:p w14:paraId="4472ED64" w14:textId="77777777" w:rsidR="00007C18" w:rsidRDefault="00007C18" w:rsidP="00007C18">
      <w:pPr>
        <w:shd w:val="clear" w:color="auto" w:fill="FFFFFF"/>
        <w:spacing w:line="312" w:lineRule="auto"/>
        <w:ind w:firstLine="720"/>
        <w:jc w:val="both"/>
      </w:pPr>
    </w:p>
    <w:p w14:paraId="0809E069" w14:textId="77777777" w:rsidR="00007C18" w:rsidRPr="00E14EEF" w:rsidRDefault="00007C18" w:rsidP="00007C18">
      <w:pPr>
        <w:shd w:val="clear" w:color="auto" w:fill="FFFFFF"/>
        <w:ind w:firstLine="720"/>
        <w:jc w:val="both"/>
        <w:rPr>
          <w:color w:val="000000"/>
          <w:sz w:val="28"/>
          <w:szCs w:val="28"/>
        </w:rPr>
      </w:pPr>
      <w:r w:rsidRPr="00885A03">
        <w:rPr>
          <w:iCs/>
          <w:color w:val="000000"/>
          <w:spacing w:val="7"/>
          <w:sz w:val="28"/>
          <w:szCs w:val="28"/>
        </w:rPr>
        <w:t xml:space="preserve">Подобные аномалии при работе с двоичными кодами неизбежны. В данном  </w:t>
      </w:r>
      <w:r w:rsidRPr="00885A03">
        <w:rPr>
          <w:iCs/>
          <w:color w:val="000000"/>
          <w:spacing w:val="4"/>
          <w:sz w:val="28"/>
          <w:szCs w:val="28"/>
        </w:rPr>
        <w:t>случае первопричина отклонения в следующем. Количество различных комбина</w:t>
      </w:r>
      <w:r w:rsidRPr="00885A03">
        <w:rPr>
          <w:iCs/>
          <w:color w:val="000000"/>
          <w:sz w:val="28"/>
          <w:szCs w:val="28"/>
        </w:rPr>
        <w:t xml:space="preserve">ций </w:t>
      </w:r>
      <w:r w:rsidRPr="00885A03">
        <w:rPr>
          <w:color w:val="000000"/>
          <w:sz w:val="28"/>
          <w:szCs w:val="28"/>
        </w:rPr>
        <w:t>п</w:t>
      </w:r>
      <w:r w:rsidRPr="00885A03">
        <w:rPr>
          <w:iCs/>
          <w:color w:val="000000"/>
          <w:sz w:val="28"/>
          <w:szCs w:val="28"/>
        </w:rPr>
        <w:t xml:space="preserve"> -разрядного двоичного кода равно 2</w:t>
      </w:r>
      <w:r w:rsidRPr="00885A03">
        <w:rPr>
          <w:color w:val="000000"/>
          <w:sz w:val="28"/>
          <w:szCs w:val="28"/>
          <w:vertAlign w:val="superscript"/>
        </w:rPr>
        <w:t>п</w:t>
      </w:r>
      <w:r w:rsidRPr="00885A03">
        <w:rPr>
          <w:iCs/>
          <w:color w:val="000000"/>
          <w:sz w:val="28"/>
          <w:szCs w:val="28"/>
        </w:rPr>
        <w:t xml:space="preserve">, т.е. является четным </w:t>
      </w:r>
      <w:proofErr w:type="spellStart"/>
      <w:r w:rsidRPr="00885A03">
        <w:rPr>
          <w:iCs/>
          <w:color w:val="000000"/>
          <w:sz w:val="28"/>
          <w:szCs w:val="28"/>
        </w:rPr>
        <w:t>числомю</w:t>
      </w:r>
      <w:proofErr w:type="spellEnd"/>
      <w:r w:rsidRPr="00885A03">
        <w:rPr>
          <w:iCs/>
          <w:color w:val="000000"/>
          <w:sz w:val="28"/>
          <w:szCs w:val="28"/>
        </w:rPr>
        <w:t xml:space="preserve"> С помощью </w:t>
      </w:r>
      <w:r w:rsidRPr="00885A03">
        <w:rPr>
          <w:iCs/>
          <w:color w:val="000000"/>
          <w:spacing w:val="8"/>
          <w:sz w:val="28"/>
          <w:szCs w:val="28"/>
        </w:rPr>
        <w:t>этих комбинаций нам нужно представить положительные, отрицатель</w:t>
      </w:r>
      <w:r w:rsidRPr="00885A03">
        <w:rPr>
          <w:iCs/>
          <w:color w:val="000000"/>
          <w:sz w:val="28"/>
          <w:szCs w:val="28"/>
        </w:rPr>
        <w:t xml:space="preserve">ные числа и число 0. Если представлять равное количество положительных и </w:t>
      </w:r>
      <w:r w:rsidRPr="00885A03">
        <w:rPr>
          <w:iCs/>
          <w:color w:val="000000"/>
          <w:spacing w:val="4"/>
          <w:sz w:val="28"/>
          <w:szCs w:val="28"/>
        </w:rPr>
        <w:t xml:space="preserve">отрицательных чисел, то, как в прямом коде, получим две формы представления </w:t>
      </w:r>
      <w:r w:rsidRPr="00885A03">
        <w:rPr>
          <w:iCs/>
          <w:color w:val="000000"/>
          <w:sz w:val="28"/>
          <w:szCs w:val="28"/>
        </w:rPr>
        <w:t>числа 0. Если же потребовать, чтобы числу 0 соответствовала только, единственная</w:t>
      </w:r>
      <w:r w:rsidRPr="00885A03">
        <w:rPr>
          <w:iCs/>
          <w:color w:val="000000"/>
          <w:spacing w:val="17"/>
          <w:sz w:val="28"/>
          <w:szCs w:val="28"/>
        </w:rPr>
        <w:t xml:space="preserve"> кодовая комбинация, то количества представляемых положительных и от</w:t>
      </w:r>
      <w:r w:rsidRPr="00885A03">
        <w:rPr>
          <w:iCs/>
          <w:color w:val="000000"/>
          <w:spacing w:val="9"/>
          <w:sz w:val="28"/>
          <w:szCs w:val="28"/>
        </w:rPr>
        <w:t xml:space="preserve">рицательных чисел будут не равны. С помощью дополнительного кода можно </w:t>
      </w:r>
      <w:r w:rsidRPr="00885A03">
        <w:rPr>
          <w:iCs/>
          <w:color w:val="000000"/>
          <w:sz w:val="28"/>
          <w:szCs w:val="28"/>
        </w:rPr>
        <w:t xml:space="preserve">представить число </w:t>
      </w:r>
      <w:r w:rsidRPr="00885A03">
        <w:rPr>
          <w:color w:val="000000"/>
          <w:sz w:val="28"/>
          <w:szCs w:val="28"/>
        </w:rPr>
        <w:t>-2</w:t>
      </w:r>
      <w:r>
        <w:rPr>
          <w:color w:val="000000"/>
          <w:sz w:val="28"/>
          <w:szCs w:val="28"/>
          <w:vertAlign w:val="superscript"/>
          <w:lang w:val="en-US"/>
        </w:rPr>
        <w:t>n</w:t>
      </w:r>
      <w:r w:rsidRPr="00885A03">
        <w:rPr>
          <w:color w:val="000000"/>
          <w:sz w:val="28"/>
          <w:szCs w:val="28"/>
        </w:rPr>
        <w:t xml:space="preserve">, </w:t>
      </w:r>
      <w:r w:rsidRPr="00885A03">
        <w:rPr>
          <w:iCs/>
          <w:color w:val="000000"/>
          <w:sz w:val="28"/>
          <w:szCs w:val="28"/>
        </w:rPr>
        <w:t>но нельзя представить число +2</w:t>
      </w:r>
      <w:r>
        <w:rPr>
          <w:color w:val="000000"/>
          <w:sz w:val="28"/>
          <w:szCs w:val="28"/>
          <w:vertAlign w:val="superscript"/>
          <w:lang w:val="en-US"/>
        </w:rPr>
        <w:t>n</w:t>
      </w:r>
      <w:r w:rsidRPr="00885A03">
        <w:rPr>
          <w:color w:val="000000"/>
          <w:sz w:val="28"/>
          <w:szCs w:val="28"/>
          <w:vertAlign w:val="superscript"/>
        </w:rPr>
        <w:t xml:space="preserve"> </w:t>
      </w:r>
      <w:r w:rsidRPr="00885A03">
        <w:rPr>
          <w:color w:val="000000"/>
          <w:sz w:val="28"/>
          <w:szCs w:val="28"/>
        </w:rPr>
        <w:t>.</w:t>
      </w:r>
    </w:p>
    <w:p w14:paraId="7DF2CFC4" w14:textId="77777777" w:rsidR="00007C18" w:rsidRPr="00E14EEF" w:rsidRDefault="00007C18" w:rsidP="00007C18">
      <w:pPr>
        <w:shd w:val="clear" w:color="auto" w:fill="FFFFFF"/>
        <w:ind w:firstLine="720"/>
        <w:jc w:val="both"/>
        <w:rPr>
          <w:sz w:val="28"/>
          <w:szCs w:val="28"/>
        </w:rPr>
      </w:pPr>
    </w:p>
    <w:p w14:paraId="6719982C" w14:textId="77777777" w:rsidR="00007C18" w:rsidRPr="00905E73" w:rsidRDefault="00007C18" w:rsidP="00007C18">
      <w:pPr>
        <w:pStyle w:val="Heading4"/>
        <w:ind w:firstLine="567"/>
        <w:rPr>
          <w:bCs w:val="0"/>
          <w:i/>
          <w:iCs/>
        </w:rPr>
      </w:pPr>
      <w:bookmarkStart w:id="66" w:name="_Toc136653704"/>
      <w:r w:rsidRPr="00905E73">
        <w:rPr>
          <w:bCs w:val="0"/>
          <w:i/>
          <w:iCs/>
        </w:rPr>
        <w:lastRenderedPageBreak/>
        <w:t>Сложение и вычитание в дополнительном коде</w:t>
      </w:r>
      <w:bookmarkEnd w:id="66"/>
    </w:p>
    <w:p w14:paraId="5BEFC77E" w14:textId="77777777" w:rsidR="00007C18" w:rsidRDefault="00007C18" w:rsidP="00007C18">
      <w:pPr>
        <w:ind w:firstLine="720"/>
        <w:jc w:val="both"/>
        <w:rPr>
          <w:iCs/>
          <w:sz w:val="28"/>
          <w:szCs w:val="28"/>
        </w:rPr>
      </w:pPr>
    </w:p>
    <w:p w14:paraId="18C5221D" w14:textId="77777777" w:rsidR="00007C18" w:rsidRPr="00EE15C4" w:rsidRDefault="00007C18" w:rsidP="00007C18">
      <w:pPr>
        <w:ind w:firstLine="720"/>
        <w:jc w:val="both"/>
        <w:rPr>
          <w:iCs/>
          <w:sz w:val="28"/>
          <w:szCs w:val="28"/>
        </w:rPr>
      </w:pPr>
      <w:r w:rsidRPr="00EE15C4">
        <w:rPr>
          <w:iCs/>
          <w:sz w:val="28"/>
          <w:szCs w:val="28"/>
        </w:rPr>
        <w:t>Рассмотрим примеры:</w:t>
      </w:r>
    </w:p>
    <w:tbl>
      <w:tblPr>
        <w:tblW w:w="0" w:type="auto"/>
        <w:jc w:val="center"/>
        <w:tblLook w:val="01E0" w:firstRow="1" w:lastRow="1" w:firstColumn="1" w:lastColumn="1" w:noHBand="0" w:noVBand="0"/>
      </w:tblPr>
      <w:tblGrid>
        <w:gridCol w:w="498"/>
        <w:gridCol w:w="660"/>
        <w:gridCol w:w="858"/>
        <w:gridCol w:w="1585"/>
        <w:gridCol w:w="497"/>
        <w:gridCol w:w="660"/>
        <w:gridCol w:w="858"/>
        <w:gridCol w:w="1585"/>
      </w:tblGrid>
      <w:tr w:rsidR="00007C18" w14:paraId="61253A03" w14:textId="77777777" w:rsidTr="00AC06C8">
        <w:trPr>
          <w:jc w:val="center"/>
        </w:trPr>
        <w:tc>
          <w:tcPr>
            <w:tcW w:w="0" w:type="auto"/>
          </w:tcPr>
          <w:p w14:paraId="5DBA773E" w14:textId="77777777" w:rsidR="00007C18" w:rsidRDefault="00007C18" w:rsidP="00AC06C8">
            <w:pPr>
              <w:spacing w:line="312" w:lineRule="auto"/>
              <w:jc w:val="both"/>
              <w:rPr>
                <w:i/>
                <w:iCs/>
              </w:rPr>
            </w:pPr>
            <w:r>
              <w:rPr>
                <w:i/>
                <w:iCs/>
              </w:rPr>
              <w:t>(а)</w:t>
            </w:r>
          </w:p>
        </w:tc>
        <w:tc>
          <w:tcPr>
            <w:tcW w:w="0" w:type="auto"/>
          </w:tcPr>
          <w:p w14:paraId="557D7504" w14:textId="77777777" w:rsidR="00007C18" w:rsidRDefault="00007C18" w:rsidP="00AC06C8">
            <w:pPr>
              <w:spacing w:line="312" w:lineRule="auto"/>
              <w:jc w:val="right"/>
              <w:rPr>
                <w:i/>
                <w:iCs/>
              </w:rPr>
            </w:pPr>
            <w:r>
              <w:rPr>
                <w:i/>
                <w:iCs/>
              </w:rPr>
              <w:t>-7=</w:t>
            </w:r>
          </w:p>
        </w:tc>
        <w:tc>
          <w:tcPr>
            <w:tcW w:w="0" w:type="auto"/>
          </w:tcPr>
          <w:p w14:paraId="48FEFF15" w14:textId="77777777" w:rsidR="00007C18" w:rsidRDefault="00007C18" w:rsidP="00AC06C8">
            <w:pPr>
              <w:spacing w:line="312" w:lineRule="auto"/>
              <w:jc w:val="right"/>
              <w:rPr>
                <w:i/>
                <w:iCs/>
              </w:rPr>
            </w:pPr>
            <w:r>
              <w:rPr>
                <w:i/>
                <w:iCs/>
              </w:rPr>
              <w:t>1001</w:t>
            </w:r>
          </w:p>
        </w:tc>
        <w:tc>
          <w:tcPr>
            <w:tcW w:w="0" w:type="auto"/>
          </w:tcPr>
          <w:p w14:paraId="798CA04B" w14:textId="77777777" w:rsidR="00007C18" w:rsidRDefault="00007C18" w:rsidP="00AC06C8">
            <w:pPr>
              <w:spacing w:line="312" w:lineRule="auto"/>
              <w:jc w:val="both"/>
              <w:rPr>
                <w:i/>
                <w:iCs/>
              </w:rPr>
            </w:pPr>
          </w:p>
        </w:tc>
        <w:tc>
          <w:tcPr>
            <w:tcW w:w="0" w:type="auto"/>
          </w:tcPr>
          <w:p w14:paraId="22EE4B05" w14:textId="77777777" w:rsidR="00007C18" w:rsidRDefault="00007C18" w:rsidP="00AC06C8">
            <w:pPr>
              <w:spacing w:line="312" w:lineRule="auto"/>
              <w:jc w:val="both"/>
              <w:rPr>
                <w:i/>
                <w:iCs/>
              </w:rPr>
            </w:pPr>
            <w:r>
              <w:rPr>
                <w:i/>
                <w:iCs/>
              </w:rPr>
              <w:t>(б)</w:t>
            </w:r>
          </w:p>
        </w:tc>
        <w:tc>
          <w:tcPr>
            <w:tcW w:w="0" w:type="auto"/>
          </w:tcPr>
          <w:p w14:paraId="2AC0B657" w14:textId="77777777" w:rsidR="00007C18" w:rsidRDefault="00007C18" w:rsidP="00AC06C8">
            <w:pPr>
              <w:spacing w:line="312" w:lineRule="auto"/>
              <w:jc w:val="right"/>
              <w:rPr>
                <w:i/>
                <w:iCs/>
              </w:rPr>
            </w:pPr>
            <w:r>
              <w:rPr>
                <w:i/>
                <w:iCs/>
              </w:rPr>
              <w:t>-4=</w:t>
            </w:r>
          </w:p>
        </w:tc>
        <w:tc>
          <w:tcPr>
            <w:tcW w:w="0" w:type="auto"/>
          </w:tcPr>
          <w:p w14:paraId="3E1FF1EF" w14:textId="77777777" w:rsidR="00007C18" w:rsidRDefault="00007C18" w:rsidP="00AC06C8">
            <w:pPr>
              <w:spacing w:line="312" w:lineRule="auto"/>
              <w:jc w:val="right"/>
              <w:rPr>
                <w:i/>
                <w:iCs/>
              </w:rPr>
            </w:pPr>
            <w:r>
              <w:rPr>
                <w:i/>
                <w:iCs/>
              </w:rPr>
              <w:t>1100</w:t>
            </w:r>
          </w:p>
        </w:tc>
        <w:tc>
          <w:tcPr>
            <w:tcW w:w="0" w:type="auto"/>
          </w:tcPr>
          <w:p w14:paraId="6A913EDB" w14:textId="77777777" w:rsidR="00007C18" w:rsidRDefault="00007C18" w:rsidP="00AC06C8">
            <w:pPr>
              <w:spacing w:line="312" w:lineRule="auto"/>
              <w:jc w:val="both"/>
              <w:rPr>
                <w:i/>
                <w:iCs/>
              </w:rPr>
            </w:pPr>
          </w:p>
        </w:tc>
      </w:tr>
      <w:tr w:rsidR="00007C18" w14:paraId="78A1210E" w14:textId="77777777" w:rsidTr="00AC06C8">
        <w:trPr>
          <w:jc w:val="center"/>
        </w:trPr>
        <w:tc>
          <w:tcPr>
            <w:tcW w:w="0" w:type="auto"/>
          </w:tcPr>
          <w:p w14:paraId="6C2F78DA" w14:textId="77777777" w:rsidR="00007C18" w:rsidRDefault="00007C18" w:rsidP="00AC06C8">
            <w:pPr>
              <w:spacing w:line="312" w:lineRule="auto"/>
              <w:jc w:val="both"/>
              <w:rPr>
                <w:i/>
                <w:iCs/>
              </w:rPr>
            </w:pPr>
          </w:p>
        </w:tc>
        <w:tc>
          <w:tcPr>
            <w:tcW w:w="0" w:type="auto"/>
          </w:tcPr>
          <w:p w14:paraId="743C3562" w14:textId="77777777" w:rsidR="00007C18" w:rsidRDefault="00007C18" w:rsidP="00AC06C8">
            <w:pPr>
              <w:spacing w:line="312" w:lineRule="auto"/>
              <w:jc w:val="right"/>
              <w:rPr>
                <w:i/>
                <w:iCs/>
              </w:rPr>
            </w:pPr>
            <w:r>
              <w:rPr>
                <w:i/>
                <w:iCs/>
              </w:rPr>
              <w:t>+5=</w:t>
            </w:r>
          </w:p>
        </w:tc>
        <w:tc>
          <w:tcPr>
            <w:tcW w:w="0" w:type="auto"/>
            <w:tcBorders>
              <w:bottom w:val="single" w:sz="4" w:space="0" w:color="auto"/>
            </w:tcBorders>
          </w:tcPr>
          <w:p w14:paraId="44D8E9E9" w14:textId="77777777" w:rsidR="00007C18" w:rsidRDefault="00007C18" w:rsidP="00AC06C8">
            <w:pPr>
              <w:spacing w:line="312" w:lineRule="auto"/>
              <w:jc w:val="right"/>
              <w:rPr>
                <w:i/>
                <w:iCs/>
              </w:rPr>
            </w:pPr>
            <w:r>
              <w:rPr>
                <w:i/>
                <w:iCs/>
              </w:rPr>
              <w:t>+0101</w:t>
            </w:r>
          </w:p>
        </w:tc>
        <w:tc>
          <w:tcPr>
            <w:tcW w:w="0" w:type="auto"/>
          </w:tcPr>
          <w:p w14:paraId="50926C7B" w14:textId="77777777" w:rsidR="00007C18" w:rsidRDefault="00007C18" w:rsidP="00AC06C8">
            <w:pPr>
              <w:spacing w:line="312" w:lineRule="auto"/>
              <w:jc w:val="both"/>
              <w:rPr>
                <w:i/>
                <w:iCs/>
              </w:rPr>
            </w:pPr>
          </w:p>
        </w:tc>
        <w:tc>
          <w:tcPr>
            <w:tcW w:w="0" w:type="auto"/>
          </w:tcPr>
          <w:p w14:paraId="1C58868C" w14:textId="77777777" w:rsidR="00007C18" w:rsidRDefault="00007C18" w:rsidP="00AC06C8">
            <w:pPr>
              <w:spacing w:line="312" w:lineRule="auto"/>
              <w:jc w:val="both"/>
              <w:rPr>
                <w:i/>
                <w:iCs/>
              </w:rPr>
            </w:pPr>
          </w:p>
        </w:tc>
        <w:tc>
          <w:tcPr>
            <w:tcW w:w="0" w:type="auto"/>
          </w:tcPr>
          <w:p w14:paraId="0B2E76DD" w14:textId="77777777" w:rsidR="00007C18" w:rsidRDefault="00007C18" w:rsidP="00AC06C8">
            <w:pPr>
              <w:spacing w:line="312" w:lineRule="auto"/>
              <w:jc w:val="right"/>
              <w:rPr>
                <w:i/>
                <w:iCs/>
              </w:rPr>
            </w:pPr>
            <w:r>
              <w:rPr>
                <w:i/>
                <w:iCs/>
              </w:rPr>
              <w:t>+4=</w:t>
            </w:r>
          </w:p>
        </w:tc>
        <w:tc>
          <w:tcPr>
            <w:tcW w:w="0" w:type="auto"/>
            <w:tcBorders>
              <w:bottom w:val="single" w:sz="4" w:space="0" w:color="auto"/>
            </w:tcBorders>
          </w:tcPr>
          <w:p w14:paraId="1092B323" w14:textId="77777777" w:rsidR="00007C18" w:rsidRDefault="00007C18" w:rsidP="00AC06C8">
            <w:pPr>
              <w:spacing w:line="312" w:lineRule="auto"/>
              <w:jc w:val="right"/>
              <w:rPr>
                <w:i/>
                <w:iCs/>
              </w:rPr>
            </w:pPr>
            <w:r>
              <w:rPr>
                <w:i/>
                <w:iCs/>
              </w:rPr>
              <w:t>+0100</w:t>
            </w:r>
          </w:p>
        </w:tc>
        <w:tc>
          <w:tcPr>
            <w:tcW w:w="0" w:type="auto"/>
          </w:tcPr>
          <w:p w14:paraId="66EEF7B1" w14:textId="77777777" w:rsidR="00007C18" w:rsidRDefault="00007C18" w:rsidP="00AC06C8">
            <w:pPr>
              <w:spacing w:line="312" w:lineRule="auto"/>
              <w:jc w:val="both"/>
              <w:rPr>
                <w:i/>
                <w:iCs/>
              </w:rPr>
            </w:pPr>
          </w:p>
        </w:tc>
      </w:tr>
      <w:tr w:rsidR="00007C18" w14:paraId="2255BBBD" w14:textId="77777777" w:rsidTr="00AC06C8">
        <w:trPr>
          <w:jc w:val="center"/>
        </w:trPr>
        <w:tc>
          <w:tcPr>
            <w:tcW w:w="0" w:type="auto"/>
          </w:tcPr>
          <w:p w14:paraId="587E1B88" w14:textId="77777777" w:rsidR="00007C18" w:rsidRDefault="00007C18" w:rsidP="00AC06C8">
            <w:pPr>
              <w:spacing w:line="312" w:lineRule="auto"/>
              <w:jc w:val="both"/>
              <w:rPr>
                <w:i/>
                <w:iCs/>
              </w:rPr>
            </w:pPr>
          </w:p>
        </w:tc>
        <w:tc>
          <w:tcPr>
            <w:tcW w:w="0" w:type="auto"/>
          </w:tcPr>
          <w:p w14:paraId="78F31D93" w14:textId="77777777" w:rsidR="00007C18" w:rsidRDefault="00007C18" w:rsidP="00AC06C8">
            <w:pPr>
              <w:spacing w:line="312" w:lineRule="auto"/>
              <w:jc w:val="right"/>
              <w:rPr>
                <w:i/>
                <w:iCs/>
              </w:rPr>
            </w:pPr>
          </w:p>
        </w:tc>
        <w:tc>
          <w:tcPr>
            <w:tcW w:w="0" w:type="auto"/>
            <w:tcBorders>
              <w:top w:val="single" w:sz="4" w:space="0" w:color="auto"/>
            </w:tcBorders>
          </w:tcPr>
          <w:p w14:paraId="21C28332" w14:textId="77777777" w:rsidR="00007C18" w:rsidRDefault="00007C18" w:rsidP="00AC06C8">
            <w:pPr>
              <w:spacing w:line="312" w:lineRule="auto"/>
              <w:jc w:val="right"/>
              <w:rPr>
                <w:i/>
                <w:iCs/>
              </w:rPr>
            </w:pPr>
            <w:r>
              <w:rPr>
                <w:i/>
                <w:iCs/>
              </w:rPr>
              <w:t>1110</w:t>
            </w:r>
          </w:p>
        </w:tc>
        <w:tc>
          <w:tcPr>
            <w:tcW w:w="0" w:type="auto"/>
          </w:tcPr>
          <w:p w14:paraId="3E2FD321" w14:textId="77777777" w:rsidR="00007C18" w:rsidRDefault="00007C18" w:rsidP="00AC06C8">
            <w:pPr>
              <w:spacing w:line="312" w:lineRule="auto"/>
              <w:jc w:val="both"/>
              <w:rPr>
                <w:i/>
                <w:iCs/>
              </w:rPr>
            </w:pPr>
            <w:r>
              <w:rPr>
                <w:i/>
                <w:iCs/>
              </w:rPr>
              <w:t>=-2</w:t>
            </w:r>
          </w:p>
        </w:tc>
        <w:tc>
          <w:tcPr>
            <w:tcW w:w="0" w:type="auto"/>
          </w:tcPr>
          <w:p w14:paraId="4BC37B25" w14:textId="77777777" w:rsidR="00007C18" w:rsidRDefault="00007C18" w:rsidP="00AC06C8">
            <w:pPr>
              <w:spacing w:line="312" w:lineRule="auto"/>
              <w:jc w:val="both"/>
              <w:rPr>
                <w:i/>
                <w:iCs/>
              </w:rPr>
            </w:pPr>
          </w:p>
        </w:tc>
        <w:tc>
          <w:tcPr>
            <w:tcW w:w="0" w:type="auto"/>
          </w:tcPr>
          <w:p w14:paraId="25581256" w14:textId="77777777" w:rsidR="00007C18" w:rsidRDefault="00007C18" w:rsidP="00AC06C8">
            <w:pPr>
              <w:spacing w:line="312" w:lineRule="auto"/>
              <w:jc w:val="right"/>
              <w:rPr>
                <w:i/>
                <w:iCs/>
              </w:rPr>
            </w:pPr>
          </w:p>
        </w:tc>
        <w:tc>
          <w:tcPr>
            <w:tcW w:w="0" w:type="auto"/>
            <w:tcBorders>
              <w:top w:val="single" w:sz="4" w:space="0" w:color="auto"/>
            </w:tcBorders>
          </w:tcPr>
          <w:p w14:paraId="3EC42331" w14:textId="77777777" w:rsidR="00007C18" w:rsidRDefault="00007C18" w:rsidP="00AC06C8">
            <w:pPr>
              <w:spacing w:line="312" w:lineRule="auto"/>
              <w:jc w:val="right"/>
              <w:rPr>
                <w:i/>
                <w:iCs/>
              </w:rPr>
            </w:pPr>
            <w:r>
              <w:rPr>
                <w:b/>
                <w:bCs/>
                <w:i/>
                <w:iCs/>
              </w:rPr>
              <w:t>1</w:t>
            </w:r>
            <w:r>
              <w:rPr>
                <w:i/>
                <w:iCs/>
              </w:rPr>
              <w:t>0000</w:t>
            </w:r>
          </w:p>
        </w:tc>
        <w:tc>
          <w:tcPr>
            <w:tcW w:w="0" w:type="auto"/>
          </w:tcPr>
          <w:p w14:paraId="0586E040" w14:textId="77777777" w:rsidR="00007C18" w:rsidRDefault="00007C18" w:rsidP="00AC06C8">
            <w:pPr>
              <w:spacing w:line="312" w:lineRule="auto"/>
              <w:jc w:val="both"/>
              <w:rPr>
                <w:i/>
                <w:iCs/>
              </w:rPr>
            </w:pPr>
            <w:r>
              <w:rPr>
                <w:i/>
                <w:iCs/>
              </w:rPr>
              <w:t>=0</w:t>
            </w:r>
          </w:p>
        </w:tc>
      </w:tr>
      <w:tr w:rsidR="00007C18" w14:paraId="66B5716A" w14:textId="77777777" w:rsidTr="00AC06C8">
        <w:trPr>
          <w:jc w:val="center"/>
        </w:trPr>
        <w:tc>
          <w:tcPr>
            <w:tcW w:w="0" w:type="auto"/>
          </w:tcPr>
          <w:p w14:paraId="4E0FF5E2" w14:textId="77777777" w:rsidR="00007C18" w:rsidRDefault="00007C18" w:rsidP="00AC06C8">
            <w:pPr>
              <w:spacing w:line="312" w:lineRule="auto"/>
              <w:jc w:val="both"/>
              <w:rPr>
                <w:i/>
                <w:iCs/>
              </w:rPr>
            </w:pPr>
            <w:r>
              <w:rPr>
                <w:i/>
                <w:iCs/>
              </w:rPr>
              <w:t>(в)</w:t>
            </w:r>
          </w:p>
        </w:tc>
        <w:tc>
          <w:tcPr>
            <w:tcW w:w="0" w:type="auto"/>
          </w:tcPr>
          <w:p w14:paraId="5558D018" w14:textId="77777777" w:rsidR="00007C18" w:rsidRDefault="00007C18" w:rsidP="00AC06C8">
            <w:pPr>
              <w:spacing w:line="312" w:lineRule="auto"/>
              <w:jc w:val="right"/>
              <w:rPr>
                <w:i/>
                <w:iCs/>
              </w:rPr>
            </w:pPr>
            <w:r>
              <w:rPr>
                <w:i/>
                <w:iCs/>
              </w:rPr>
              <w:t>+3=</w:t>
            </w:r>
          </w:p>
        </w:tc>
        <w:tc>
          <w:tcPr>
            <w:tcW w:w="0" w:type="auto"/>
          </w:tcPr>
          <w:p w14:paraId="4B33FF43" w14:textId="77777777" w:rsidR="00007C18" w:rsidRDefault="00007C18" w:rsidP="00AC06C8">
            <w:pPr>
              <w:spacing w:line="312" w:lineRule="auto"/>
              <w:jc w:val="right"/>
              <w:rPr>
                <w:i/>
                <w:iCs/>
              </w:rPr>
            </w:pPr>
            <w:r>
              <w:rPr>
                <w:i/>
                <w:iCs/>
              </w:rPr>
              <w:t>0011</w:t>
            </w:r>
          </w:p>
        </w:tc>
        <w:tc>
          <w:tcPr>
            <w:tcW w:w="0" w:type="auto"/>
          </w:tcPr>
          <w:p w14:paraId="24D47F50" w14:textId="77777777" w:rsidR="00007C18" w:rsidRDefault="00007C18" w:rsidP="00AC06C8">
            <w:pPr>
              <w:spacing w:line="312" w:lineRule="auto"/>
              <w:jc w:val="both"/>
              <w:rPr>
                <w:i/>
                <w:iCs/>
              </w:rPr>
            </w:pPr>
          </w:p>
        </w:tc>
        <w:tc>
          <w:tcPr>
            <w:tcW w:w="0" w:type="auto"/>
          </w:tcPr>
          <w:p w14:paraId="0724EEF7" w14:textId="77777777" w:rsidR="00007C18" w:rsidRDefault="00007C18" w:rsidP="00AC06C8">
            <w:pPr>
              <w:spacing w:line="312" w:lineRule="auto"/>
              <w:jc w:val="both"/>
              <w:rPr>
                <w:i/>
                <w:iCs/>
              </w:rPr>
            </w:pPr>
            <w:r>
              <w:rPr>
                <w:i/>
                <w:iCs/>
              </w:rPr>
              <w:t>(г)</w:t>
            </w:r>
          </w:p>
        </w:tc>
        <w:tc>
          <w:tcPr>
            <w:tcW w:w="0" w:type="auto"/>
          </w:tcPr>
          <w:p w14:paraId="2EF03779" w14:textId="77777777" w:rsidR="00007C18" w:rsidRDefault="00007C18" w:rsidP="00AC06C8">
            <w:pPr>
              <w:spacing w:line="312" w:lineRule="auto"/>
              <w:jc w:val="right"/>
              <w:rPr>
                <w:i/>
                <w:iCs/>
              </w:rPr>
            </w:pPr>
            <w:r>
              <w:rPr>
                <w:i/>
                <w:iCs/>
              </w:rPr>
              <w:t>-4=</w:t>
            </w:r>
          </w:p>
        </w:tc>
        <w:tc>
          <w:tcPr>
            <w:tcW w:w="0" w:type="auto"/>
          </w:tcPr>
          <w:p w14:paraId="508CEA35" w14:textId="77777777" w:rsidR="00007C18" w:rsidRDefault="00007C18" w:rsidP="00AC06C8">
            <w:pPr>
              <w:spacing w:line="312" w:lineRule="auto"/>
              <w:jc w:val="right"/>
              <w:rPr>
                <w:i/>
                <w:iCs/>
              </w:rPr>
            </w:pPr>
            <w:r>
              <w:rPr>
                <w:i/>
                <w:iCs/>
              </w:rPr>
              <w:t>1100</w:t>
            </w:r>
          </w:p>
        </w:tc>
        <w:tc>
          <w:tcPr>
            <w:tcW w:w="0" w:type="auto"/>
          </w:tcPr>
          <w:p w14:paraId="4901D782" w14:textId="77777777" w:rsidR="00007C18" w:rsidRDefault="00007C18" w:rsidP="00AC06C8">
            <w:pPr>
              <w:spacing w:line="312" w:lineRule="auto"/>
              <w:jc w:val="both"/>
              <w:rPr>
                <w:i/>
                <w:iCs/>
              </w:rPr>
            </w:pPr>
          </w:p>
        </w:tc>
      </w:tr>
      <w:tr w:rsidR="00007C18" w14:paraId="41D05CE7" w14:textId="77777777" w:rsidTr="00AC06C8">
        <w:trPr>
          <w:jc w:val="center"/>
        </w:trPr>
        <w:tc>
          <w:tcPr>
            <w:tcW w:w="0" w:type="auto"/>
          </w:tcPr>
          <w:p w14:paraId="59CCCB85" w14:textId="77777777" w:rsidR="00007C18" w:rsidRDefault="00007C18" w:rsidP="00AC06C8">
            <w:pPr>
              <w:spacing w:line="312" w:lineRule="auto"/>
              <w:jc w:val="both"/>
              <w:rPr>
                <w:i/>
                <w:iCs/>
              </w:rPr>
            </w:pPr>
          </w:p>
        </w:tc>
        <w:tc>
          <w:tcPr>
            <w:tcW w:w="0" w:type="auto"/>
          </w:tcPr>
          <w:p w14:paraId="20A88941" w14:textId="77777777" w:rsidR="00007C18" w:rsidRDefault="00007C18" w:rsidP="00AC06C8">
            <w:pPr>
              <w:spacing w:line="312" w:lineRule="auto"/>
              <w:jc w:val="right"/>
              <w:rPr>
                <w:i/>
                <w:iCs/>
              </w:rPr>
            </w:pPr>
            <w:r>
              <w:rPr>
                <w:i/>
                <w:iCs/>
              </w:rPr>
              <w:t>+4-</w:t>
            </w:r>
          </w:p>
        </w:tc>
        <w:tc>
          <w:tcPr>
            <w:tcW w:w="0" w:type="auto"/>
            <w:tcBorders>
              <w:bottom w:val="single" w:sz="4" w:space="0" w:color="auto"/>
            </w:tcBorders>
          </w:tcPr>
          <w:p w14:paraId="7CA65794" w14:textId="77777777" w:rsidR="00007C18" w:rsidRDefault="00007C18" w:rsidP="00AC06C8">
            <w:pPr>
              <w:spacing w:line="312" w:lineRule="auto"/>
              <w:jc w:val="right"/>
              <w:rPr>
                <w:i/>
                <w:iCs/>
              </w:rPr>
            </w:pPr>
            <w:r>
              <w:rPr>
                <w:i/>
                <w:iCs/>
              </w:rPr>
              <w:t>+0100</w:t>
            </w:r>
          </w:p>
        </w:tc>
        <w:tc>
          <w:tcPr>
            <w:tcW w:w="0" w:type="auto"/>
          </w:tcPr>
          <w:p w14:paraId="147AC839" w14:textId="77777777" w:rsidR="00007C18" w:rsidRDefault="00007C18" w:rsidP="00AC06C8">
            <w:pPr>
              <w:spacing w:line="312" w:lineRule="auto"/>
              <w:jc w:val="both"/>
              <w:rPr>
                <w:i/>
                <w:iCs/>
              </w:rPr>
            </w:pPr>
          </w:p>
        </w:tc>
        <w:tc>
          <w:tcPr>
            <w:tcW w:w="0" w:type="auto"/>
          </w:tcPr>
          <w:p w14:paraId="455FE522" w14:textId="77777777" w:rsidR="00007C18" w:rsidRDefault="00007C18" w:rsidP="00AC06C8">
            <w:pPr>
              <w:spacing w:line="312" w:lineRule="auto"/>
              <w:jc w:val="both"/>
              <w:rPr>
                <w:i/>
                <w:iCs/>
              </w:rPr>
            </w:pPr>
          </w:p>
        </w:tc>
        <w:tc>
          <w:tcPr>
            <w:tcW w:w="0" w:type="auto"/>
          </w:tcPr>
          <w:p w14:paraId="0AE62C8F" w14:textId="77777777" w:rsidR="00007C18" w:rsidRDefault="00007C18" w:rsidP="00AC06C8">
            <w:pPr>
              <w:spacing w:line="312" w:lineRule="auto"/>
              <w:jc w:val="right"/>
              <w:rPr>
                <w:i/>
                <w:iCs/>
              </w:rPr>
            </w:pPr>
            <w:r>
              <w:rPr>
                <w:i/>
                <w:iCs/>
              </w:rPr>
              <w:t>-1=</w:t>
            </w:r>
          </w:p>
        </w:tc>
        <w:tc>
          <w:tcPr>
            <w:tcW w:w="0" w:type="auto"/>
            <w:tcBorders>
              <w:bottom w:val="single" w:sz="4" w:space="0" w:color="auto"/>
            </w:tcBorders>
          </w:tcPr>
          <w:p w14:paraId="3B48304F" w14:textId="77777777" w:rsidR="00007C18" w:rsidRDefault="00007C18" w:rsidP="00AC06C8">
            <w:pPr>
              <w:spacing w:line="312" w:lineRule="auto"/>
              <w:jc w:val="right"/>
              <w:rPr>
                <w:i/>
                <w:iCs/>
              </w:rPr>
            </w:pPr>
            <w:r>
              <w:rPr>
                <w:i/>
                <w:iCs/>
              </w:rPr>
              <w:t>+1111</w:t>
            </w:r>
          </w:p>
        </w:tc>
        <w:tc>
          <w:tcPr>
            <w:tcW w:w="0" w:type="auto"/>
          </w:tcPr>
          <w:p w14:paraId="5B720FAE" w14:textId="77777777" w:rsidR="00007C18" w:rsidRDefault="00007C18" w:rsidP="00AC06C8">
            <w:pPr>
              <w:spacing w:line="312" w:lineRule="auto"/>
              <w:jc w:val="both"/>
              <w:rPr>
                <w:i/>
                <w:iCs/>
              </w:rPr>
            </w:pPr>
          </w:p>
        </w:tc>
      </w:tr>
      <w:tr w:rsidR="00007C18" w14:paraId="323C0715" w14:textId="77777777" w:rsidTr="00AC06C8">
        <w:trPr>
          <w:jc w:val="center"/>
        </w:trPr>
        <w:tc>
          <w:tcPr>
            <w:tcW w:w="0" w:type="auto"/>
          </w:tcPr>
          <w:p w14:paraId="7188E9D3" w14:textId="77777777" w:rsidR="00007C18" w:rsidRDefault="00007C18" w:rsidP="00AC06C8">
            <w:pPr>
              <w:spacing w:line="312" w:lineRule="auto"/>
              <w:jc w:val="both"/>
              <w:rPr>
                <w:i/>
                <w:iCs/>
              </w:rPr>
            </w:pPr>
          </w:p>
        </w:tc>
        <w:tc>
          <w:tcPr>
            <w:tcW w:w="0" w:type="auto"/>
          </w:tcPr>
          <w:p w14:paraId="2C7F30AD" w14:textId="77777777" w:rsidR="00007C18" w:rsidRDefault="00007C18" w:rsidP="00AC06C8">
            <w:pPr>
              <w:spacing w:line="312" w:lineRule="auto"/>
              <w:jc w:val="right"/>
              <w:rPr>
                <w:i/>
                <w:iCs/>
              </w:rPr>
            </w:pPr>
          </w:p>
        </w:tc>
        <w:tc>
          <w:tcPr>
            <w:tcW w:w="0" w:type="auto"/>
            <w:tcBorders>
              <w:top w:val="single" w:sz="4" w:space="0" w:color="auto"/>
            </w:tcBorders>
          </w:tcPr>
          <w:p w14:paraId="267B1B6A" w14:textId="77777777" w:rsidR="00007C18" w:rsidRDefault="00007C18" w:rsidP="00AC06C8">
            <w:pPr>
              <w:spacing w:line="312" w:lineRule="auto"/>
              <w:jc w:val="right"/>
              <w:rPr>
                <w:i/>
                <w:iCs/>
              </w:rPr>
            </w:pPr>
            <w:r>
              <w:rPr>
                <w:i/>
                <w:iCs/>
              </w:rPr>
              <w:t>0111</w:t>
            </w:r>
          </w:p>
        </w:tc>
        <w:tc>
          <w:tcPr>
            <w:tcW w:w="0" w:type="auto"/>
          </w:tcPr>
          <w:p w14:paraId="5BD77EAF" w14:textId="77777777" w:rsidR="00007C18" w:rsidRDefault="00007C18" w:rsidP="00AC06C8">
            <w:pPr>
              <w:spacing w:line="312" w:lineRule="auto"/>
              <w:jc w:val="both"/>
              <w:rPr>
                <w:i/>
                <w:iCs/>
              </w:rPr>
            </w:pPr>
            <w:r>
              <w:rPr>
                <w:i/>
                <w:iCs/>
              </w:rPr>
              <w:t>=7</w:t>
            </w:r>
          </w:p>
        </w:tc>
        <w:tc>
          <w:tcPr>
            <w:tcW w:w="0" w:type="auto"/>
          </w:tcPr>
          <w:p w14:paraId="7523DCDB" w14:textId="77777777" w:rsidR="00007C18" w:rsidRDefault="00007C18" w:rsidP="00AC06C8">
            <w:pPr>
              <w:spacing w:line="312" w:lineRule="auto"/>
              <w:jc w:val="both"/>
              <w:rPr>
                <w:i/>
                <w:iCs/>
              </w:rPr>
            </w:pPr>
          </w:p>
        </w:tc>
        <w:tc>
          <w:tcPr>
            <w:tcW w:w="0" w:type="auto"/>
          </w:tcPr>
          <w:p w14:paraId="7BDCC33A" w14:textId="77777777" w:rsidR="00007C18" w:rsidRDefault="00007C18" w:rsidP="00AC06C8">
            <w:pPr>
              <w:spacing w:line="312" w:lineRule="auto"/>
              <w:jc w:val="right"/>
              <w:rPr>
                <w:i/>
                <w:iCs/>
              </w:rPr>
            </w:pPr>
          </w:p>
        </w:tc>
        <w:tc>
          <w:tcPr>
            <w:tcW w:w="0" w:type="auto"/>
            <w:tcBorders>
              <w:top w:val="single" w:sz="4" w:space="0" w:color="auto"/>
            </w:tcBorders>
          </w:tcPr>
          <w:p w14:paraId="5F3A8A12" w14:textId="77777777" w:rsidR="00007C18" w:rsidRDefault="00007C18" w:rsidP="00AC06C8">
            <w:pPr>
              <w:spacing w:line="312" w:lineRule="auto"/>
              <w:jc w:val="right"/>
              <w:rPr>
                <w:i/>
                <w:iCs/>
              </w:rPr>
            </w:pPr>
            <w:r>
              <w:rPr>
                <w:i/>
                <w:iCs/>
              </w:rPr>
              <w:t>11011</w:t>
            </w:r>
          </w:p>
        </w:tc>
        <w:tc>
          <w:tcPr>
            <w:tcW w:w="0" w:type="auto"/>
          </w:tcPr>
          <w:p w14:paraId="63CFB412" w14:textId="77777777" w:rsidR="00007C18" w:rsidRDefault="00007C18" w:rsidP="00AC06C8">
            <w:pPr>
              <w:spacing w:line="312" w:lineRule="auto"/>
              <w:jc w:val="both"/>
              <w:rPr>
                <w:i/>
                <w:iCs/>
              </w:rPr>
            </w:pPr>
            <w:r>
              <w:rPr>
                <w:i/>
                <w:iCs/>
              </w:rPr>
              <w:t>=-5</w:t>
            </w:r>
          </w:p>
        </w:tc>
      </w:tr>
      <w:tr w:rsidR="00007C18" w14:paraId="767AA04A" w14:textId="77777777" w:rsidTr="00AC06C8">
        <w:trPr>
          <w:jc w:val="center"/>
        </w:trPr>
        <w:tc>
          <w:tcPr>
            <w:tcW w:w="0" w:type="auto"/>
          </w:tcPr>
          <w:p w14:paraId="43E883B9" w14:textId="77777777" w:rsidR="00007C18" w:rsidRDefault="00007C18" w:rsidP="00AC06C8">
            <w:pPr>
              <w:spacing w:line="312" w:lineRule="auto"/>
              <w:jc w:val="both"/>
              <w:rPr>
                <w:i/>
                <w:iCs/>
              </w:rPr>
            </w:pPr>
            <w:r>
              <w:rPr>
                <w:i/>
                <w:iCs/>
              </w:rPr>
              <w:t>(д)</w:t>
            </w:r>
          </w:p>
        </w:tc>
        <w:tc>
          <w:tcPr>
            <w:tcW w:w="0" w:type="auto"/>
          </w:tcPr>
          <w:p w14:paraId="4A123AE8" w14:textId="77777777" w:rsidR="00007C18" w:rsidRDefault="00007C18" w:rsidP="00AC06C8">
            <w:pPr>
              <w:spacing w:line="312" w:lineRule="auto"/>
              <w:jc w:val="right"/>
              <w:rPr>
                <w:i/>
                <w:iCs/>
              </w:rPr>
            </w:pPr>
            <w:r>
              <w:rPr>
                <w:i/>
                <w:iCs/>
              </w:rPr>
              <w:t>+5=</w:t>
            </w:r>
          </w:p>
        </w:tc>
        <w:tc>
          <w:tcPr>
            <w:tcW w:w="0" w:type="auto"/>
          </w:tcPr>
          <w:p w14:paraId="386AA2EF" w14:textId="77777777" w:rsidR="00007C18" w:rsidRDefault="00007C18" w:rsidP="00AC06C8">
            <w:pPr>
              <w:spacing w:line="312" w:lineRule="auto"/>
              <w:jc w:val="right"/>
              <w:rPr>
                <w:i/>
                <w:iCs/>
              </w:rPr>
            </w:pPr>
            <w:r>
              <w:rPr>
                <w:i/>
                <w:iCs/>
              </w:rPr>
              <w:t>0101</w:t>
            </w:r>
          </w:p>
        </w:tc>
        <w:tc>
          <w:tcPr>
            <w:tcW w:w="0" w:type="auto"/>
          </w:tcPr>
          <w:p w14:paraId="6DF97DB1" w14:textId="77777777" w:rsidR="00007C18" w:rsidRDefault="00007C18" w:rsidP="00AC06C8">
            <w:pPr>
              <w:spacing w:line="312" w:lineRule="auto"/>
              <w:jc w:val="both"/>
              <w:rPr>
                <w:i/>
                <w:iCs/>
              </w:rPr>
            </w:pPr>
          </w:p>
        </w:tc>
        <w:tc>
          <w:tcPr>
            <w:tcW w:w="0" w:type="auto"/>
          </w:tcPr>
          <w:p w14:paraId="1757EB76" w14:textId="77777777" w:rsidR="00007C18" w:rsidRDefault="00007C18" w:rsidP="00AC06C8">
            <w:pPr>
              <w:spacing w:line="312" w:lineRule="auto"/>
              <w:jc w:val="both"/>
              <w:rPr>
                <w:i/>
                <w:iCs/>
              </w:rPr>
            </w:pPr>
            <w:r>
              <w:rPr>
                <w:i/>
                <w:iCs/>
              </w:rPr>
              <w:t>(е)</w:t>
            </w:r>
          </w:p>
        </w:tc>
        <w:tc>
          <w:tcPr>
            <w:tcW w:w="0" w:type="auto"/>
          </w:tcPr>
          <w:p w14:paraId="22F0C099" w14:textId="77777777" w:rsidR="00007C18" w:rsidRDefault="00007C18" w:rsidP="00AC06C8">
            <w:pPr>
              <w:spacing w:line="312" w:lineRule="auto"/>
              <w:jc w:val="right"/>
              <w:rPr>
                <w:i/>
                <w:iCs/>
              </w:rPr>
            </w:pPr>
            <w:r>
              <w:rPr>
                <w:i/>
                <w:iCs/>
              </w:rPr>
              <w:t>-7=</w:t>
            </w:r>
          </w:p>
        </w:tc>
        <w:tc>
          <w:tcPr>
            <w:tcW w:w="0" w:type="auto"/>
          </w:tcPr>
          <w:p w14:paraId="09195FF0" w14:textId="77777777" w:rsidR="00007C18" w:rsidRDefault="00007C18" w:rsidP="00AC06C8">
            <w:pPr>
              <w:spacing w:line="312" w:lineRule="auto"/>
              <w:jc w:val="right"/>
              <w:rPr>
                <w:i/>
                <w:iCs/>
              </w:rPr>
            </w:pPr>
            <w:r>
              <w:rPr>
                <w:i/>
                <w:iCs/>
              </w:rPr>
              <w:t>1001</w:t>
            </w:r>
          </w:p>
        </w:tc>
        <w:tc>
          <w:tcPr>
            <w:tcW w:w="0" w:type="auto"/>
          </w:tcPr>
          <w:p w14:paraId="2D823010" w14:textId="77777777" w:rsidR="00007C18" w:rsidRDefault="00007C18" w:rsidP="00AC06C8">
            <w:pPr>
              <w:spacing w:line="312" w:lineRule="auto"/>
              <w:jc w:val="both"/>
              <w:rPr>
                <w:i/>
                <w:iCs/>
              </w:rPr>
            </w:pPr>
          </w:p>
        </w:tc>
      </w:tr>
      <w:tr w:rsidR="00007C18" w14:paraId="4FF8DBD5" w14:textId="77777777" w:rsidTr="00AC06C8">
        <w:trPr>
          <w:jc w:val="center"/>
        </w:trPr>
        <w:tc>
          <w:tcPr>
            <w:tcW w:w="0" w:type="auto"/>
          </w:tcPr>
          <w:p w14:paraId="596425DA" w14:textId="77777777" w:rsidR="00007C18" w:rsidRDefault="00007C18" w:rsidP="00AC06C8">
            <w:pPr>
              <w:spacing w:line="312" w:lineRule="auto"/>
              <w:jc w:val="both"/>
              <w:rPr>
                <w:i/>
                <w:iCs/>
              </w:rPr>
            </w:pPr>
          </w:p>
        </w:tc>
        <w:tc>
          <w:tcPr>
            <w:tcW w:w="0" w:type="auto"/>
          </w:tcPr>
          <w:p w14:paraId="720CF67B" w14:textId="77777777" w:rsidR="00007C18" w:rsidRDefault="00007C18" w:rsidP="00AC06C8">
            <w:pPr>
              <w:spacing w:line="312" w:lineRule="auto"/>
              <w:jc w:val="right"/>
              <w:rPr>
                <w:i/>
                <w:iCs/>
              </w:rPr>
            </w:pPr>
            <w:r>
              <w:rPr>
                <w:i/>
                <w:iCs/>
              </w:rPr>
              <w:t>+4=</w:t>
            </w:r>
          </w:p>
        </w:tc>
        <w:tc>
          <w:tcPr>
            <w:tcW w:w="0" w:type="auto"/>
            <w:tcBorders>
              <w:bottom w:val="single" w:sz="4" w:space="0" w:color="auto"/>
            </w:tcBorders>
          </w:tcPr>
          <w:p w14:paraId="7658C82A" w14:textId="77777777" w:rsidR="00007C18" w:rsidRDefault="00007C18" w:rsidP="00AC06C8">
            <w:pPr>
              <w:spacing w:line="312" w:lineRule="auto"/>
              <w:jc w:val="right"/>
              <w:rPr>
                <w:i/>
                <w:iCs/>
              </w:rPr>
            </w:pPr>
            <w:r>
              <w:rPr>
                <w:i/>
                <w:iCs/>
              </w:rPr>
              <w:t>+0100</w:t>
            </w:r>
          </w:p>
        </w:tc>
        <w:tc>
          <w:tcPr>
            <w:tcW w:w="0" w:type="auto"/>
          </w:tcPr>
          <w:p w14:paraId="4703DA49" w14:textId="77777777" w:rsidR="00007C18" w:rsidRDefault="00007C18" w:rsidP="00AC06C8">
            <w:pPr>
              <w:spacing w:line="312" w:lineRule="auto"/>
              <w:jc w:val="both"/>
              <w:rPr>
                <w:i/>
                <w:iCs/>
              </w:rPr>
            </w:pPr>
          </w:p>
        </w:tc>
        <w:tc>
          <w:tcPr>
            <w:tcW w:w="0" w:type="auto"/>
          </w:tcPr>
          <w:p w14:paraId="79D9F310" w14:textId="77777777" w:rsidR="00007C18" w:rsidRDefault="00007C18" w:rsidP="00AC06C8">
            <w:pPr>
              <w:spacing w:line="312" w:lineRule="auto"/>
              <w:jc w:val="both"/>
              <w:rPr>
                <w:i/>
                <w:iCs/>
              </w:rPr>
            </w:pPr>
          </w:p>
        </w:tc>
        <w:tc>
          <w:tcPr>
            <w:tcW w:w="0" w:type="auto"/>
          </w:tcPr>
          <w:p w14:paraId="394EB722" w14:textId="77777777" w:rsidR="00007C18" w:rsidRDefault="00007C18" w:rsidP="00AC06C8">
            <w:pPr>
              <w:spacing w:line="312" w:lineRule="auto"/>
              <w:jc w:val="right"/>
              <w:rPr>
                <w:i/>
                <w:iCs/>
              </w:rPr>
            </w:pPr>
            <w:r>
              <w:rPr>
                <w:i/>
                <w:iCs/>
              </w:rPr>
              <w:t>-6=</w:t>
            </w:r>
          </w:p>
        </w:tc>
        <w:tc>
          <w:tcPr>
            <w:tcW w:w="0" w:type="auto"/>
            <w:tcBorders>
              <w:bottom w:val="single" w:sz="4" w:space="0" w:color="auto"/>
            </w:tcBorders>
          </w:tcPr>
          <w:p w14:paraId="1BD452D2" w14:textId="77777777" w:rsidR="00007C18" w:rsidRDefault="00007C18" w:rsidP="00AC06C8">
            <w:pPr>
              <w:spacing w:line="312" w:lineRule="auto"/>
              <w:jc w:val="right"/>
              <w:rPr>
                <w:i/>
                <w:iCs/>
              </w:rPr>
            </w:pPr>
            <w:r>
              <w:rPr>
                <w:i/>
                <w:iCs/>
              </w:rPr>
              <w:t>+1010</w:t>
            </w:r>
          </w:p>
        </w:tc>
        <w:tc>
          <w:tcPr>
            <w:tcW w:w="0" w:type="auto"/>
          </w:tcPr>
          <w:p w14:paraId="3B79EFFF" w14:textId="77777777" w:rsidR="00007C18" w:rsidRDefault="00007C18" w:rsidP="00AC06C8">
            <w:pPr>
              <w:spacing w:line="312" w:lineRule="auto"/>
              <w:jc w:val="both"/>
              <w:rPr>
                <w:i/>
                <w:iCs/>
              </w:rPr>
            </w:pPr>
          </w:p>
        </w:tc>
      </w:tr>
      <w:tr w:rsidR="00007C18" w14:paraId="3226C8A5" w14:textId="77777777" w:rsidTr="00AC06C8">
        <w:trPr>
          <w:jc w:val="center"/>
        </w:trPr>
        <w:tc>
          <w:tcPr>
            <w:tcW w:w="0" w:type="auto"/>
          </w:tcPr>
          <w:p w14:paraId="19165E30" w14:textId="77777777" w:rsidR="00007C18" w:rsidRDefault="00007C18" w:rsidP="00AC06C8">
            <w:pPr>
              <w:spacing w:line="312" w:lineRule="auto"/>
              <w:jc w:val="both"/>
              <w:rPr>
                <w:i/>
                <w:iCs/>
              </w:rPr>
            </w:pPr>
          </w:p>
        </w:tc>
        <w:tc>
          <w:tcPr>
            <w:tcW w:w="0" w:type="auto"/>
          </w:tcPr>
          <w:p w14:paraId="0A2808D2" w14:textId="77777777" w:rsidR="00007C18" w:rsidRDefault="00007C18" w:rsidP="00AC06C8">
            <w:pPr>
              <w:spacing w:line="312" w:lineRule="auto"/>
              <w:jc w:val="right"/>
              <w:rPr>
                <w:i/>
                <w:iCs/>
              </w:rPr>
            </w:pPr>
          </w:p>
        </w:tc>
        <w:tc>
          <w:tcPr>
            <w:tcW w:w="0" w:type="auto"/>
            <w:tcBorders>
              <w:top w:val="single" w:sz="4" w:space="0" w:color="auto"/>
            </w:tcBorders>
          </w:tcPr>
          <w:p w14:paraId="3CE7084D" w14:textId="77777777" w:rsidR="00007C18" w:rsidRDefault="00007C18" w:rsidP="00AC06C8">
            <w:pPr>
              <w:spacing w:line="312" w:lineRule="auto"/>
              <w:jc w:val="right"/>
              <w:rPr>
                <w:i/>
                <w:iCs/>
              </w:rPr>
            </w:pPr>
            <w:r>
              <w:rPr>
                <w:i/>
                <w:iCs/>
              </w:rPr>
              <w:t>1001</w:t>
            </w:r>
          </w:p>
        </w:tc>
        <w:tc>
          <w:tcPr>
            <w:tcW w:w="0" w:type="auto"/>
          </w:tcPr>
          <w:p w14:paraId="06364BAA" w14:textId="77777777" w:rsidR="00007C18" w:rsidRDefault="00007C18" w:rsidP="00AC06C8">
            <w:pPr>
              <w:spacing w:line="312" w:lineRule="auto"/>
              <w:jc w:val="both"/>
              <w:rPr>
                <w:i/>
                <w:iCs/>
              </w:rPr>
            </w:pPr>
            <w:r>
              <w:rPr>
                <w:i/>
                <w:iCs/>
              </w:rPr>
              <w:t>переполнение</w:t>
            </w:r>
          </w:p>
        </w:tc>
        <w:tc>
          <w:tcPr>
            <w:tcW w:w="0" w:type="auto"/>
          </w:tcPr>
          <w:p w14:paraId="6C017C7E" w14:textId="77777777" w:rsidR="00007C18" w:rsidRDefault="00007C18" w:rsidP="00AC06C8">
            <w:pPr>
              <w:spacing w:line="312" w:lineRule="auto"/>
              <w:jc w:val="both"/>
              <w:rPr>
                <w:i/>
                <w:iCs/>
              </w:rPr>
            </w:pPr>
          </w:p>
        </w:tc>
        <w:tc>
          <w:tcPr>
            <w:tcW w:w="0" w:type="auto"/>
          </w:tcPr>
          <w:p w14:paraId="1011CF69" w14:textId="77777777" w:rsidR="00007C18" w:rsidRDefault="00007C18" w:rsidP="00AC06C8">
            <w:pPr>
              <w:spacing w:line="312" w:lineRule="auto"/>
              <w:jc w:val="right"/>
              <w:rPr>
                <w:i/>
                <w:iCs/>
              </w:rPr>
            </w:pPr>
          </w:p>
        </w:tc>
        <w:tc>
          <w:tcPr>
            <w:tcW w:w="0" w:type="auto"/>
            <w:tcBorders>
              <w:top w:val="single" w:sz="4" w:space="0" w:color="auto"/>
            </w:tcBorders>
          </w:tcPr>
          <w:p w14:paraId="164E9656" w14:textId="77777777" w:rsidR="00007C18" w:rsidRDefault="00007C18" w:rsidP="00AC06C8">
            <w:pPr>
              <w:spacing w:line="312" w:lineRule="auto"/>
              <w:jc w:val="right"/>
              <w:rPr>
                <w:i/>
                <w:iCs/>
              </w:rPr>
            </w:pPr>
            <w:r>
              <w:rPr>
                <w:b/>
                <w:bCs/>
                <w:i/>
                <w:iCs/>
              </w:rPr>
              <w:t>1</w:t>
            </w:r>
            <w:r>
              <w:rPr>
                <w:i/>
                <w:iCs/>
              </w:rPr>
              <w:t>0011</w:t>
            </w:r>
          </w:p>
        </w:tc>
        <w:tc>
          <w:tcPr>
            <w:tcW w:w="0" w:type="auto"/>
          </w:tcPr>
          <w:p w14:paraId="5FEA14A4" w14:textId="77777777" w:rsidR="00007C18" w:rsidRDefault="00007C18" w:rsidP="00AC06C8">
            <w:pPr>
              <w:spacing w:line="312" w:lineRule="auto"/>
              <w:jc w:val="both"/>
              <w:rPr>
                <w:i/>
                <w:iCs/>
              </w:rPr>
            </w:pPr>
            <w:r>
              <w:rPr>
                <w:i/>
                <w:iCs/>
              </w:rPr>
              <w:t>переполнение</w:t>
            </w:r>
          </w:p>
        </w:tc>
      </w:tr>
    </w:tbl>
    <w:p w14:paraId="14EC3F74" w14:textId="77777777" w:rsidR="00007C18" w:rsidRDefault="00007C18" w:rsidP="00007C18">
      <w:pPr>
        <w:spacing w:line="312" w:lineRule="auto"/>
        <w:ind w:firstLine="720"/>
        <w:jc w:val="both"/>
        <w:rPr>
          <w:i/>
          <w:iCs/>
        </w:rPr>
      </w:pPr>
    </w:p>
    <w:p w14:paraId="464B12FE" w14:textId="77777777" w:rsidR="00007C18" w:rsidRPr="00EE15C4" w:rsidRDefault="00007C18" w:rsidP="00007C18">
      <w:pPr>
        <w:shd w:val="clear" w:color="auto" w:fill="FFFFFF"/>
        <w:ind w:firstLine="720"/>
        <w:jc w:val="both"/>
        <w:rPr>
          <w:sz w:val="28"/>
          <w:szCs w:val="28"/>
        </w:rPr>
      </w:pPr>
      <w:r w:rsidRPr="00EE15C4">
        <w:rPr>
          <w:iCs/>
          <w:color w:val="000000"/>
          <w:spacing w:val="-3"/>
          <w:sz w:val="28"/>
          <w:szCs w:val="28"/>
        </w:rPr>
        <w:t xml:space="preserve">Первые четыре примера демонстрируют успешное выполнение операций. Если </w:t>
      </w:r>
      <w:r w:rsidRPr="00EE15C4">
        <w:rPr>
          <w:iCs/>
          <w:color w:val="000000"/>
          <w:spacing w:val="-1"/>
          <w:sz w:val="28"/>
          <w:szCs w:val="28"/>
        </w:rPr>
        <w:t xml:space="preserve">результат операции должен быть положительным, получается код положительного </w:t>
      </w:r>
      <w:r w:rsidRPr="00EE15C4">
        <w:rPr>
          <w:iCs/>
          <w:color w:val="000000"/>
          <w:sz w:val="28"/>
          <w:szCs w:val="28"/>
        </w:rPr>
        <w:t xml:space="preserve">числа в дополнительном коде, а если отрицательным — код отрицательного числа в </w:t>
      </w:r>
      <w:r w:rsidRPr="00EE15C4">
        <w:rPr>
          <w:iCs/>
          <w:color w:val="000000"/>
          <w:spacing w:val="-1"/>
          <w:sz w:val="28"/>
          <w:szCs w:val="28"/>
        </w:rPr>
        <w:t>дополнительном коде. Обратите внимание на то, что в примере (г) формируется пе</w:t>
      </w:r>
      <w:r w:rsidRPr="00EE15C4">
        <w:rPr>
          <w:iCs/>
          <w:color w:val="000000"/>
          <w:sz w:val="28"/>
          <w:szCs w:val="28"/>
        </w:rPr>
        <w:t>ренос из старшего (знакового) разряда, который игнорируется.</w:t>
      </w:r>
    </w:p>
    <w:p w14:paraId="4924698C" w14:textId="77777777" w:rsidR="00007C18" w:rsidRPr="00EE15C4" w:rsidRDefault="00007C18" w:rsidP="00007C18">
      <w:pPr>
        <w:shd w:val="clear" w:color="auto" w:fill="FFFFFF"/>
        <w:ind w:firstLine="720"/>
        <w:jc w:val="both"/>
        <w:rPr>
          <w:sz w:val="28"/>
          <w:szCs w:val="28"/>
        </w:rPr>
      </w:pPr>
      <w:r w:rsidRPr="00EE15C4">
        <w:rPr>
          <w:iCs/>
          <w:color w:val="000000"/>
          <w:spacing w:val="2"/>
          <w:sz w:val="28"/>
          <w:szCs w:val="28"/>
        </w:rPr>
        <w:t xml:space="preserve">При выполнении сложения чисел с одинаковыми знаками результат может </w:t>
      </w:r>
      <w:r w:rsidRPr="00EE15C4">
        <w:rPr>
          <w:iCs/>
          <w:color w:val="000000"/>
          <w:spacing w:val="3"/>
          <w:sz w:val="28"/>
          <w:szCs w:val="28"/>
        </w:rPr>
        <w:t>оказаться таким, что не вмещается в используемую разрядную сетку, т.е. полу</w:t>
      </w:r>
      <w:r w:rsidRPr="00EE15C4">
        <w:rPr>
          <w:iCs/>
          <w:color w:val="000000"/>
          <w:spacing w:val="2"/>
          <w:sz w:val="28"/>
          <w:szCs w:val="28"/>
        </w:rPr>
        <w:t>чается число, которое выходит за диапазон представления. Появление такого ре</w:t>
      </w:r>
      <w:r w:rsidRPr="00EE15C4">
        <w:rPr>
          <w:iCs/>
          <w:color w:val="000000"/>
          <w:sz w:val="28"/>
          <w:szCs w:val="28"/>
        </w:rPr>
        <w:t xml:space="preserve">зультата расценивается как </w:t>
      </w:r>
      <w:r w:rsidRPr="00EE15C4">
        <w:rPr>
          <w:color w:val="000000"/>
          <w:sz w:val="28"/>
          <w:szCs w:val="28"/>
        </w:rPr>
        <w:t>переполнение (</w:t>
      </w:r>
      <w:r w:rsidRPr="00EE15C4">
        <w:rPr>
          <w:color w:val="000000"/>
          <w:sz w:val="28"/>
          <w:szCs w:val="28"/>
          <w:lang w:val="en-US"/>
        </w:rPr>
        <w:t>overflow</w:t>
      </w:r>
      <w:r w:rsidRPr="00EE15C4">
        <w:rPr>
          <w:color w:val="000000"/>
          <w:sz w:val="28"/>
          <w:szCs w:val="28"/>
        </w:rPr>
        <w:t xml:space="preserve">), </w:t>
      </w:r>
      <w:r w:rsidRPr="00EE15C4">
        <w:rPr>
          <w:iCs/>
          <w:color w:val="000000"/>
          <w:sz w:val="28"/>
          <w:szCs w:val="28"/>
        </w:rPr>
        <w:t xml:space="preserve">и на схему АЛУ возлагается </w:t>
      </w:r>
      <w:r w:rsidRPr="00EE15C4">
        <w:rPr>
          <w:iCs/>
          <w:color w:val="000000"/>
          <w:spacing w:val="2"/>
          <w:sz w:val="28"/>
          <w:szCs w:val="28"/>
        </w:rPr>
        <w:t xml:space="preserve">функция выявить переполнение и выработать сигнал, который должен воспрепятствовать использованию в дальнейшем полученного ошибочного результата. </w:t>
      </w:r>
      <w:r w:rsidRPr="00EE15C4">
        <w:rPr>
          <w:iCs/>
          <w:color w:val="000000"/>
          <w:spacing w:val="4"/>
          <w:sz w:val="28"/>
          <w:szCs w:val="28"/>
        </w:rPr>
        <w:t>Существует следующее правило обнаружения переполнения:</w:t>
      </w:r>
    </w:p>
    <w:p w14:paraId="14F20072" w14:textId="77777777" w:rsidR="00007C18" w:rsidRPr="00EE15C4" w:rsidRDefault="00007C18" w:rsidP="00007C18">
      <w:pPr>
        <w:shd w:val="clear" w:color="auto" w:fill="FFFFFF"/>
        <w:ind w:firstLine="720"/>
        <w:jc w:val="both"/>
        <w:rPr>
          <w:sz w:val="28"/>
          <w:szCs w:val="28"/>
        </w:rPr>
      </w:pPr>
      <w:r w:rsidRPr="00EE15C4">
        <w:rPr>
          <w:iCs/>
          <w:color w:val="000000"/>
          <w:spacing w:val="3"/>
          <w:sz w:val="28"/>
          <w:szCs w:val="28"/>
        </w:rPr>
        <w:t xml:space="preserve">Если знаки слагаемых совпадают, то переполнение возникает в том и </w:t>
      </w:r>
      <w:r w:rsidRPr="00EE15C4">
        <w:rPr>
          <w:iCs/>
          <w:color w:val="000000"/>
          <w:sz w:val="28"/>
          <w:szCs w:val="28"/>
        </w:rPr>
        <w:t xml:space="preserve">только в том случае, когда знак суммы, полученной по правилам сложения </w:t>
      </w:r>
      <w:r w:rsidRPr="00EE15C4">
        <w:rPr>
          <w:iCs/>
          <w:color w:val="000000"/>
          <w:spacing w:val="1"/>
          <w:sz w:val="28"/>
          <w:szCs w:val="28"/>
        </w:rPr>
        <w:t>в дополнительном коде, отличается от знака слагаемых.</w:t>
      </w:r>
    </w:p>
    <w:p w14:paraId="2307CE10" w14:textId="77777777" w:rsidR="00007C18" w:rsidRPr="00EE15C4" w:rsidRDefault="00007C18" w:rsidP="00007C18">
      <w:pPr>
        <w:shd w:val="clear" w:color="auto" w:fill="FFFFFF"/>
        <w:ind w:firstLine="720"/>
        <w:jc w:val="both"/>
        <w:rPr>
          <w:sz w:val="28"/>
          <w:szCs w:val="28"/>
        </w:rPr>
      </w:pPr>
      <w:r w:rsidRPr="00EE15C4">
        <w:rPr>
          <w:iCs/>
          <w:color w:val="000000"/>
          <w:spacing w:val="3"/>
          <w:sz w:val="28"/>
          <w:szCs w:val="28"/>
        </w:rPr>
        <w:t xml:space="preserve">Примеры (д) и (е) иллюстрируют появление переполнения при сложении </w:t>
      </w:r>
      <w:r w:rsidRPr="00EE15C4">
        <w:rPr>
          <w:iCs/>
          <w:color w:val="000000"/>
          <w:spacing w:val="2"/>
          <w:sz w:val="28"/>
          <w:szCs w:val="28"/>
        </w:rPr>
        <w:t>положительных и отрицательных чисел. Обратите внимание на то, что перепол</w:t>
      </w:r>
      <w:r w:rsidRPr="00EE15C4">
        <w:rPr>
          <w:iCs/>
          <w:color w:val="000000"/>
          <w:spacing w:val="4"/>
          <w:sz w:val="28"/>
          <w:szCs w:val="28"/>
        </w:rPr>
        <w:t xml:space="preserve">нение может появиться и в том случае, когда возникает перенос из знакового </w:t>
      </w:r>
      <w:r w:rsidRPr="00EE15C4">
        <w:rPr>
          <w:iCs/>
          <w:color w:val="000000"/>
          <w:spacing w:val="6"/>
          <w:sz w:val="28"/>
          <w:szCs w:val="28"/>
        </w:rPr>
        <w:t>разряда и когда перенос не возникает.</w:t>
      </w:r>
    </w:p>
    <w:p w14:paraId="7D78FB93" w14:textId="77777777" w:rsidR="00007C18" w:rsidRPr="00EE15C4" w:rsidRDefault="00007C18" w:rsidP="00007C18">
      <w:pPr>
        <w:shd w:val="clear" w:color="auto" w:fill="FFFFFF"/>
        <w:ind w:firstLine="720"/>
        <w:jc w:val="both"/>
        <w:rPr>
          <w:sz w:val="28"/>
          <w:szCs w:val="28"/>
        </w:rPr>
      </w:pPr>
      <w:r w:rsidRPr="00EE15C4">
        <w:rPr>
          <w:iCs/>
          <w:color w:val="000000"/>
          <w:spacing w:val="5"/>
          <w:sz w:val="28"/>
          <w:szCs w:val="28"/>
        </w:rPr>
        <w:t xml:space="preserve">Операция вычитания выполняется по следующему правилу: </w:t>
      </w:r>
      <w:r w:rsidRPr="00EE15C4">
        <w:rPr>
          <w:iCs/>
          <w:color w:val="000000"/>
          <w:spacing w:val="-2"/>
          <w:sz w:val="28"/>
          <w:szCs w:val="28"/>
        </w:rPr>
        <w:t xml:space="preserve">Для вычитания одного числа </w:t>
      </w:r>
      <w:r w:rsidRPr="00EE15C4">
        <w:rPr>
          <w:color w:val="000000"/>
          <w:spacing w:val="-2"/>
          <w:sz w:val="28"/>
          <w:szCs w:val="28"/>
        </w:rPr>
        <w:t xml:space="preserve">(вычитаемого) </w:t>
      </w:r>
      <w:r w:rsidRPr="00EE15C4">
        <w:rPr>
          <w:iCs/>
          <w:color w:val="000000"/>
          <w:spacing w:val="-2"/>
          <w:sz w:val="28"/>
          <w:szCs w:val="28"/>
        </w:rPr>
        <w:t xml:space="preserve">из другого </w:t>
      </w:r>
      <w:r w:rsidRPr="00EE15C4">
        <w:rPr>
          <w:color w:val="000000"/>
          <w:spacing w:val="-2"/>
          <w:sz w:val="28"/>
          <w:szCs w:val="28"/>
        </w:rPr>
        <w:t xml:space="preserve">(уменьшаемого) </w:t>
      </w:r>
      <w:r w:rsidRPr="00EE15C4">
        <w:rPr>
          <w:iCs/>
          <w:color w:val="000000"/>
          <w:spacing w:val="-2"/>
          <w:sz w:val="28"/>
          <w:szCs w:val="28"/>
        </w:rPr>
        <w:t>не</w:t>
      </w:r>
      <w:r w:rsidRPr="00EE15C4">
        <w:rPr>
          <w:iCs/>
          <w:color w:val="000000"/>
          <w:spacing w:val="3"/>
          <w:sz w:val="28"/>
          <w:szCs w:val="28"/>
        </w:rPr>
        <w:t xml:space="preserve">обходимо предварительно выполнить операцию </w:t>
      </w:r>
      <w:r w:rsidRPr="00EE15C4">
        <w:rPr>
          <w:color w:val="000000"/>
          <w:spacing w:val="3"/>
          <w:sz w:val="28"/>
          <w:szCs w:val="28"/>
        </w:rPr>
        <w:t xml:space="preserve">отрицания </w:t>
      </w:r>
      <w:r w:rsidRPr="00EE15C4">
        <w:rPr>
          <w:iCs/>
          <w:color w:val="000000"/>
          <w:spacing w:val="3"/>
          <w:sz w:val="28"/>
          <w:szCs w:val="28"/>
        </w:rPr>
        <w:t xml:space="preserve">над </w:t>
      </w:r>
      <w:proofErr w:type="spellStart"/>
      <w:r w:rsidRPr="00EE15C4">
        <w:rPr>
          <w:iCs/>
          <w:color w:val="000000"/>
          <w:spacing w:val="3"/>
          <w:sz w:val="28"/>
          <w:szCs w:val="28"/>
        </w:rPr>
        <w:t>вычит</w:t>
      </w:r>
      <w:proofErr w:type="spellEnd"/>
      <w:r w:rsidRPr="00EE15C4">
        <w:rPr>
          <w:iCs/>
          <w:color w:val="000000"/>
          <w:spacing w:val="3"/>
          <w:sz w:val="28"/>
          <w:szCs w:val="28"/>
        </w:rPr>
        <w:t xml:space="preserve"> </w:t>
      </w:r>
      <w:proofErr w:type="spellStart"/>
      <w:r w:rsidRPr="00EE15C4">
        <w:rPr>
          <w:iCs/>
          <w:color w:val="000000"/>
          <w:spacing w:val="2"/>
          <w:sz w:val="28"/>
          <w:szCs w:val="28"/>
        </w:rPr>
        <w:t>мым</w:t>
      </w:r>
      <w:proofErr w:type="spellEnd"/>
      <w:r w:rsidRPr="00EE15C4">
        <w:rPr>
          <w:iCs/>
          <w:color w:val="000000"/>
          <w:spacing w:val="2"/>
          <w:sz w:val="28"/>
          <w:szCs w:val="28"/>
        </w:rPr>
        <w:t xml:space="preserve">, а затем сложить результат с уменьшаемым по правилам сложен </w:t>
      </w:r>
      <w:r w:rsidRPr="00EE15C4">
        <w:rPr>
          <w:iCs/>
          <w:color w:val="000000"/>
          <w:sz w:val="28"/>
          <w:szCs w:val="28"/>
        </w:rPr>
        <w:t>дополнительном коде.</w:t>
      </w:r>
    </w:p>
    <w:p w14:paraId="25582659" w14:textId="77777777" w:rsidR="00007C18" w:rsidRPr="00EE15C4" w:rsidRDefault="00007C18" w:rsidP="00007C18">
      <w:pPr>
        <w:shd w:val="clear" w:color="auto" w:fill="FFFFFF"/>
        <w:ind w:firstLine="720"/>
        <w:jc w:val="both"/>
        <w:rPr>
          <w:sz w:val="28"/>
          <w:szCs w:val="28"/>
        </w:rPr>
      </w:pPr>
      <w:r w:rsidRPr="00EE15C4">
        <w:rPr>
          <w:iCs/>
          <w:color w:val="000000"/>
          <w:spacing w:val="10"/>
          <w:sz w:val="28"/>
          <w:szCs w:val="28"/>
        </w:rPr>
        <w:t>Примеры выполнения с различными знаками.</w:t>
      </w:r>
    </w:p>
    <w:p w14:paraId="41C3E632" w14:textId="77777777" w:rsidR="00007C18" w:rsidRDefault="00007C18" w:rsidP="00007C18">
      <w:pPr>
        <w:spacing w:after="259"/>
        <w:rPr>
          <w:i/>
          <w:iCs/>
          <w:sz w:val="2"/>
          <w:szCs w:val="2"/>
        </w:rPr>
      </w:pPr>
    </w:p>
    <w:tbl>
      <w:tblPr>
        <w:tblW w:w="0" w:type="auto"/>
        <w:tblInd w:w="40" w:type="dxa"/>
        <w:tblCellMar>
          <w:left w:w="40" w:type="dxa"/>
          <w:right w:w="40" w:type="dxa"/>
        </w:tblCellMar>
        <w:tblLook w:val="0000" w:firstRow="0" w:lastRow="0" w:firstColumn="0" w:lastColumn="0" w:noHBand="0" w:noVBand="0"/>
      </w:tblPr>
      <w:tblGrid>
        <w:gridCol w:w="1809"/>
        <w:gridCol w:w="902"/>
        <w:gridCol w:w="120"/>
        <w:gridCol w:w="120"/>
        <w:gridCol w:w="1613"/>
        <w:gridCol w:w="3092"/>
        <w:gridCol w:w="18"/>
        <w:gridCol w:w="126"/>
        <w:gridCol w:w="999"/>
      </w:tblGrid>
      <w:tr w:rsidR="00007C18" w14:paraId="5F0D4E8A" w14:textId="77777777" w:rsidTr="00AC06C8">
        <w:trPr>
          <w:trHeight w:hRule="exact" w:val="221"/>
        </w:trPr>
        <w:tc>
          <w:tcPr>
            <w:tcW w:w="0" w:type="auto"/>
            <w:tcBorders>
              <w:top w:val="nil"/>
              <w:left w:val="nil"/>
              <w:bottom w:val="nil"/>
              <w:right w:val="nil"/>
            </w:tcBorders>
            <w:shd w:val="clear" w:color="auto" w:fill="FFFFFF"/>
          </w:tcPr>
          <w:p w14:paraId="1362D90B" w14:textId="77777777" w:rsidR="00007C18" w:rsidRDefault="00007C18" w:rsidP="00AC06C8">
            <w:pPr>
              <w:shd w:val="clear" w:color="auto" w:fill="FFFFFF"/>
              <w:jc w:val="right"/>
            </w:pPr>
            <w:r>
              <w:rPr>
                <w:rFonts w:ascii="Courier New" w:hAnsi="Courier New" w:cs="Courier New"/>
                <w:i/>
                <w:iCs/>
                <w:color w:val="000000"/>
              </w:rPr>
              <w:t>(</w:t>
            </w:r>
            <w:r>
              <w:rPr>
                <w:rFonts w:ascii="Courier New" w:hAnsi="Courier New"/>
                <w:i/>
                <w:iCs/>
                <w:color w:val="000000"/>
              </w:rPr>
              <w:t>а</w:t>
            </w:r>
            <w:r>
              <w:rPr>
                <w:rFonts w:ascii="Courier New" w:hAnsi="Courier New" w:cs="Courier New"/>
                <w:i/>
                <w:iCs/>
                <w:color w:val="000000"/>
              </w:rPr>
              <w:t xml:space="preserve">)   </w:t>
            </w:r>
            <w:r>
              <w:rPr>
                <w:rFonts w:ascii="Courier New" w:hAnsi="Courier New"/>
                <w:i/>
                <w:iCs/>
                <w:color w:val="000000"/>
              </w:rPr>
              <w:t>М</w:t>
            </w:r>
            <w:r>
              <w:rPr>
                <w:rFonts w:ascii="Courier New" w:hAnsi="Courier New" w:cs="Courier New"/>
                <w:i/>
                <w:iCs/>
                <w:color w:val="000000"/>
              </w:rPr>
              <w:t>= 2 =</w:t>
            </w:r>
            <w:r>
              <w:t xml:space="preserve"> </w:t>
            </w:r>
          </w:p>
        </w:tc>
        <w:tc>
          <w:tcPr>
            <w:tcW w:w="0" w:type="auto"/>
            <w:gridSpan w:val="4"/>
            <w:tcBorders>
              <w:top w:val="nil"/>
              <w:left w:val="nil"/>
              <w:bottom w:val="nil"/>
              <w:right w:val="nil"/>
            </w:tcBorders>
            <w:shd w:val="clear" w:color="auto" w:fill="FFFFFF"/>
          </w:tcPr>
          <w:p w14:paraId="522D3C68" w14:textId="77777777" w:rsidR="00007C18" w:rsidRDefault="00007C18" w:rsidP="00AC06C8">
            <w:pPr>
              <w:shd w:val="clear" w:color="auto" w:fill="FFFFFF"/>
              <w:ind w:left="211"/>
            </w:pPr>
            <w:r>
              <w:rPr>
                <w:rFonts w:ascii="Courier New" w:hAnsi="Courier New" w:cs="Courier New"/>
                <w:i/>
                <w:iCs/>
                <w:color w:val="000000"/>
              </w:rPr>
              <w:t>0010</w:t>
            </w:r>
          </w:p>
        </w:tc>
        <w:tc>
          <w:tcPr>
            <w:tcW w:w="0" w:type="auto"/>
            <w:gridSpan w:val="4"/>
            <w:tcBorders>
              <w:top w:val="nil"/>
              <w:left w:val="nil"/>
              <w:bottom w:val="nil"/>
              <w:right w:val="nil"/>
            </w:tcBorders>
            <w:shd w:val="clear" w:color="auto" w:fill="FFFFFF"/>
          </w:tcPr>
          <w:p w14:paraId="2C735193" w14:textId="77777777" w:rsidR="00007C18" w:rsidRDefault="00007C18" w:rsidP="00AC06C8">
            <w:pPr>
              <w:shd w:val="clear" w:color="auto" w:fill="FFFFFF"/>
              <w:ind w:left="10"/>
              <w:jc w:val="right"/>
            </w:pPr>
            <w:r>
              <w:rPr>
                <w:rFonts w:ascii="Courier New" w:hAnsi="Courier New" w:cs="Courier New"/>
                <w:i/>
                <w:iCs/>
                <w:color w:val="000000"/>
              </w:rPr>
              <w:t>(</w:t>
            </w:r>
            <w:r>
              <w:rPr>
                <w:rFonts w:ascii="Courier New" w:hAnsi="Courier New"/>
                <w:i/>
                <w:iCs/>
                <w:color w:val="000000"/>
              </w:rPr>
              <w:t>б</w:t>
            </w:r>
            <w:r>
              <w:rPr>
                <w:rFonts w:ascii="Courier New" w:hAnsi="Courier New" w:cs="Courier New"/>
                <w:i/>
                <w:iCs/>
                <w:color w:val="000000"/>
              </w:rPr>
              <w:t>)</w:t>
            </w:r>
            <w:r>
              <w:t xml:space="preserve"> </w:t>
            </w:r>
            <w:r>
              <w:rPr>
                <w:rFonts w:ascii="Courier New" w:hAnsi="Courier New"/>
                <w:i/>
                <w:iCs/>
                <w:color w:val="000000"/>
              </w:rPr>
              <w:t>М</w:t>
            </w:r>
            <w:r>
              <w:rPr>
                <w:rFonts w:ascii="Courier New" w:hAnsi="Courier New" w:cs="Courier New"/>
                <w:i/>
                <w:iCs/>
                <w:color w:val="000000"/>
              </w:rPr>
              <w:t>= 5 =               0101</w:t>
            </w:r>
            <w:r>
              <w:t xml:space="preserve"> </w:t>
            </w:r>
          </w:p>
        </w:tc>
      </w:tr>
      <w:tr w:rsidR="00007C18" w14:paraId="65EF7ECA" w14:textId="77777777" w:rsidTr="00AC06C8">
        <w:trPr>
          <w:trHeight w:hRule="exact" w:val="211"/>
        </w:trPr>
        <w:tc>
          <w:tcPr>
            <w:tcW w:w="0" w:type="auto"/>
            <w:tcBorders>
              <w:top w:val="nil"/>
              <w:left w:val="nil"/>
              <w:bottom w:val="nil"/>
              <w:right w:val="nil"/>
            </w:tcBorders>
            <w:shd w:val="clear" w:color="auto" w:fill="FFFFFF"/>
            <w:vAlign w:val="bottom"/>
          </w:tcPr>
          <w:p w14:paraId="1C8AF1AE" w14:textId="77777777" w:rsidR="00007C18" w:rsidRDefault="00007C18" w:rsidP="00AC06C8">
            <w:pPr>
              <w:shd w:val="clear" w:color="auto" w:fill="FFFFFF"/>
              <w:jc w:val="right"/>
            </w:pPr>
            <w:r>
              <w:rPr>
                <w:rFonts w:ascii="Courier New" w:hAnsi="Courier New" w:cs="Courier New"/>
                <w:i/>
                <w:iCs/>
                <w:color w:val="000000"/>
                <w:lang w:val="en-US"/>
              </w:rPr>
              <w:t xml:space="preserve">S= </w:t>
            </w:r>
            <w:r>
              <w:rPr>
                <w:rFonts w:ascii="Courier New" w:hAnsi="Courier New" w:cs="Courier New"/>
                <w:i/>
                <w:iCs/>
                <w:color w:val="000000"/>
              </w:rPr>
              <w:t>7 =</w:t>
            </w:r>
            <w:r>
              <w:t xml:space="preserve"> </w:t>
            </w:r>
          </w:p>
        </w:tc>
        <w:tc>
          <w:tcPr>
            <w:tcW w:w="0" w:type="auto"/>
            <w:gridSpan w:val="4"/>
            <w:tcBorders>
              <w:top w:val="nil"/>
              <w:left w:val="nil"/>
              <w:bottom w:val="nil"/>
              <w:right w:val="nil"/>
            </w:tcBorders>
            <w:shd w:val="clear" w:color="auto" w:fill="FFFFFF"/>
            <w:vAlign w:val="bottom"/>
          </w:tcPr>
          <w:p w14:paraId="1966691E" w14:textId="77777777" w:rsidR="00007C18" w:rsidRDefault="00007C18" w:rsidP="00AC06C8">
            <w:pPr>
              <w:shd w:val="clear" w:color="auto" w:fill="FFFFFF"/>
              <w:ind w:left="211"/>
            </w:pPr>
            <w:r>
              <w:rPr>
                <w:rFonts w:ascii="Courier New" w:hAnsi="Courier New" w:cs="Courier New"/>
                <w:i/>
                <w:iCs/>
                <w:color w:val="000000"/>
              </w:rPr>
              <w:t>0111</w:t>
            </w:r>
            <w:r>
              <w:t xml:space="preserve"> </w:t>
            </w:r>
          </w:p>
        </w:tc>
        <w:tc>
          <w:tcPr>
            <w:tcW w:w="0" w:type="auto"/>
            <w:gridSpan w:val="4"/>
            <w:tcBorders>
              <w:top w:val="nil"/>
              <w:left w:val="nil"/>
              <w:bottom w:val="nil"/>
              <w:right w:val="nil"/>
            </w:tcBorders>
            <w:shd w:val="clear" w:color="auto" w:fill="FFFFFF"/>
            <w:vAlign w:val="bottom"/>
          </w:tcPr>
          <w:p w14:paraId="08DB73A0" w14:textId="77777777" w:rsidR="00007C18" w:rsidRDefault="00007C18" w:rsidP="00AC06C8">
            <w:pPr>
              <w:shd w:val="clear" w:color="auto" w:fill="FFFFFF"/>
              <w:ind w:left="38"/>
              <w:jc w:val="right"/>
            </w:pPr>
            <w:r>
              <w:rPr>
                <w:rFonts w:ascii="Courier New" w:hAnsi="Courier New" w:cs="Courier New"/>
                <w:i/>
                <w:iCs/>
                <w:color w:val="000000"/>
                <w:lang w:val="en-US"/>
              </w:rPr>
              <w:t xml:space="preserve">S= </w:t>
            </w:r>
            <w:r>
              <w:rPr>
                <w:rFonts w:ascii="Courier New" w:hAnsi="Courier New" w:cs="Courier New"/>
                <w:i/>
                <w:iCs/>
                <w:color w:val="000000"/>
              </w:rPr>
              <w:t>2 =               0010</w:t>
            </w:r>
            <w:r>
              <w:t xml:space="preserve"> </w:t>
            </w:r>
          </w:p>
        </w:tc>
      </w:tr>
      <w:tr w:rsidR="00007C18" w14:paraId="066EE09D" w14:textId="77777777" w:rsidTr="00AC06C8">
        <w:trPr>
          <w:trHeight w:hRule="exact" w:val="326"/>
        </w:trPr>
        <w:tc>
          <w:tcPr>
            <w:tcW w:w="0" w:type="auto"/>
            <w:tcBorders>
              <w:top w:val="nil"/>
              <w:left w:val="nil"/>
              <w:bottom w:val="nil"/>
              <w:right w:val="nil"/>
            </w:tcBorders>
            <w:shd w:val="clear" w:color="auto" w:fill="FFFFFF"/>
            <w:vAlign w:val="bottom"/>
          </w:tcPr>
          <w:p w14:paraId="2FDFF808" w14:textId="77777777" w:rsidR="00007C18" w:rsidRDefault="00007C18" w:rsidP="00AC06C8">
            <w:pPr>
              <w:shd w:val="clear" w:color="auto" w:fill="FFFFFF"/>
              <w:jc w:val="right"/>
            </w:pPr>
            <w:r>
              <w:rPr>
                <w:rFonts w:ascii="Courier New" w:hAnsi="Courier New" w:cs="Courier New"/>
                <w:i/>
                <w:iCs/>
                <w:color w:val="000000"/>
                <w:lang w:val="en-US"/>
              </w:rPr>
              <w:t xml:space="preserve">-S </w:t>
            </w:r>
            <w:r>
              <w:rPr>
                <w:rFonts w:ascii="Courier New" w:hAnsi="Courier New" w:cs="Courier New"/>
                <w:i/>
                <w:iCs/>
                <w:color w:val="000000"/>
              </w:rPr>
              <w:t>=</w:t>
            </w:r>
            <w:r>
              <w:t xml:space="preserve"> </w:t>
            </w:r>
          </w:p>
        </w:tc>
        <w:tc>
          <w:tcPr>
            <w:tcW w:w="0" w:type="auto"/>
            <w:gridSpan w:val="4"/>
            <w:tcBorders>
              <w:top w:val="nil"/>
              <w:left w:val="nil"/>
              <w:bottom w:val="nil"/>
              <w:right w:val="nil"/>
            </w:tcBorders>
            <w:shd w:val="clear" w:color="auto" w:fill="FFFFFF"/>
            <w:vAlign w:val="bottom"/>
          </w:tcPr>
          <w:p w14:paraId="3E3B0CEB" w14:textId="77777777" w:rsidR="00007C18" w:rsidRDefault="00007C18" w:rsidP="00AC06C8">
            <w:pPr>
              <w:shd w:val="clear" w:color="auto" w:fill="FFFFFF"/>
              <w:ind w:left="211"/>
            </w:pPr>
            <w:r>
              <w:rPr>
                <w:rFonts w:ascii="Courier New" w:hAnsi="Courier New" w:cs="Courier New"/>
                <w:i/>
                <w:iCs/>
                <w:color w:val="000000"/>
              </w:rPr>
              <w:t>1001</w:t>
            </w:r>
            <w:r>
              <w:t xml:space="preserve"> </w:t>
            </w:r>
          </w:p>
        </w:tc>
        <w:tc>
          <w:tcPr>
            <w:tcW w:w="0" w:type="auto"/>
            <w:gridSpan w:val="4"/>
            <w:tcBorders>
              <w:top w:val="nil"/>
              <w:left w:val="nil"/>
              <w:bottom w:val="nil"/>
              <w:right w:val="nil"/>
            </w:tcBorders>
            <w:shd w:val="clear" w:color="auto" w:fill="FFFFFF"/>
            <w:vAlign w:val="bottom"/>
          </w:tcPr>
          <w:p w14:paraId="7A6B6E2E" w14:textId="77777777" w:rsidR="00007C18" w:rsidRDefault="00007C18" w:rsidP="00AC06C8">
            <w:pPr>
              <w:shd w:val="clear" w:color="auto" w:fill="FFFFFF"/>
              <w:ind w:left="221"/>
              <w:jc w:val="right"/>
            </w:pPr>
            <w:r>
              <w:rPr>
                <w:rFonts w:ascii="Courier New" w:hAnsi="Courier New" w:cs="Courier New"/>
                <w:i/>
                <w:iCs/>
                <w:color w:val="000000"/>
                <w:lang w:val="en-US"/>
              </w:rPr>
              <w:t xml:space="preserve">-S </w:t>
            </w:r>
            <w:r>
              <w:rPr>
                <w:rFonts w:ascii="Courier New" w:hAnsi="Courier New" w:cs="Courier New"/>
                <w:i/>
                <w:iCs/>
                <w:color w:val="000000"/>
              </w:rPr>
              <w:t>=               1110</w:t>
            </w:r>
            <w:r>
              <w:t xml:space="preserve"> </w:t>
            </w:r>
          </w:p>
        </w:tc>
      </w:tr>
      <w:tr w:rsidR="00007C18" w14:paraId="38356DFC" w14:textId="77777777" w:rsidTr="00AC06C8">
        <w:trPr>
          <w:trHeight w:hRule="exact" w:val="317"/>
        </w:trPr>
        <w:tc>
          <w:tcPr>
            <w:tcW w:w="0" w:type="auto"/>
            <w:tcBorders>
              <w:top w:val="nil"/>
              <w:left w:val="nil"/>
              <w:bottom w:val="nil"/>
              <w:right w:val="nil"/>
            </w:tcBorders>
            <w:shd w:val="clear" w:color="auto" w:fill="FFFFFF"/>
          </w:tcPr>
          <w:p w14:paraId="66AB8AEC" w14:textId="77777777" w:rsidR="00007C18" w:rsidRDefault="00007C18" w:rsidP="00AC06C8">
            <w:pPr>
              <w:shd w:val="clear" w:color="auto" w:fill="FFFFFF"/>
            </w:pPr>
          </w:p>
        </w:tc>
        <w:tc>
          <w:tcPr>
            <w:tcW w:w="0" w:type="auto"/>
            <w:gridSpan w:val="4"/>
            <w:tcBorders>
              <w:top w:val="nil"/>
              <w:left w:val="nil"/>
              <w:bottom w:val="nil"/>
              <w:right w:val="nil"/>
            </w:tcBorders>
            <w:shd w:val="clear" w:color="auto" w:fill="FFFFFF"/>
          </w:tcPr>
          <w:p w14:paraId="5DFD8029" w14:textId="77777777" w:rsidR="00007C18" w:rsidRDefault="00007C18" w:rsidP="00AC06C8">
            <w:pPr>
              <w:shd w:val="clear" w:color="auto" w:fill="FFFFFF"/>
              <w:ind w:left="211"/>
            </w:pPr>
            <w:r>
              <w:rPr>
                <w:rFonts w:ascii="Courier New" w:hAnsi="Courier New" w:cs="Courier New"/>
                <w:i/>
                <w:iCs/>
                <w:color w:val="000000"/>
              </w:rPr>
              <w:t>0010</w:t>
            </w:r>
            <w:r>
              <w:t xml:space="preserve"> </w:t>
            </w:r>
          </w:p>
        </w:tc>
        <w:tc>
          <w:tcPr>
            <w:tcW w:w="0" w:type="auto"/>
            <w:gridSpan w:val="4"/>
            <w:tcBorders>
              <w:top w:val="nil"/>
              <w:left w:val="nil"/>
              <w:bottom w:val="nil"/>
              <w:right w:val="nil"/>
            </w:tcBorders>
            <w:shd w:val="clear" w:color="auto" w:fill="FFFFFF"/>
          </w:tcPr>
          <w:p w14:paraId="612A8B78" w14:textId="77777777" w:rsidR="00007C18" w:rsidRDefault="00007C18" w:rsidP="00AC06C8">
            <w:pPr>
              <w:shd w:val="clear" w:color="auto" w:fill="FFFFFF"/>
              <w:ind w:left="1147"/>
              <w:jc w:val="right"/>
            </w:pPr>
            <w:r>
              <w:rPr>
                <w:rFonts w:ascii="Courier New" w:hAnsi="Courier New" w:cs="Courier New"/>
                <w:i/>
                <w:iCs/>
                <w:color w:val="000000"/>
              </w:rPr>
              <w:t>0101</w:t>
            </w:r>
            <w:r>
              <w:t xml:space="preserve"> </w:t>
            </w:r>
          </w:p>
        </w:tc>
      </w:tr>
      <w:tr w:rsidR="00007C18" w14:paraId="7A7B86E2" w14:textId="77777777" w:rsidTr="00AC06C8">
        <w:trPr>
          <w:trHeight w:hRule="exact" w:val="240"/>
        </w:trPr>
        <w:tc>
          <w:tcPr>
            <w:tcW w:w="0" w:type="auto"/>
            <w:tcBorders>
              <w:top w:val="nil"/>
              <w:left w:val="nil"/>
              <w:bottom w:val="single" w:sz="4" w:space="0" w:color="FFFFFF"/>
              <w:right w:val="nil"/>
            </w:tcBorders>
            <w:shd w:val="clear" w:color="auto" w:fill="FFFFFF"/>
          </w:tcPr>
          <w:p w14:paraId="74C92BE5" w14:textId="77777777" w:rsidR="00007C18" w:rsidRDefault="00007C18" w:rsidP="00AC06C8">
            <w:pPr>
              <w:shd w:val="clear" w:color="auto" w:fill="FFFFFF"/>
            </w:pPr>
          </w:p>
        </w:tc>
        <w:tc>
          <w:tcPr>
            <w:tcW w:w="0" w:type="auto"/>
            <w:gridSpan w:val="4"/>
            <w:tcBorders>
              <w:top w:val="nil"/>
              <w:left w:val="nil"/>
              <w:right w:val="nil"/>
            </w:tcBorders>
            <w:shd w:val="clear" w:color="auto" w:fill="FFFFFF"/>
            <w:vAlign w:val="bottom"/>
          </w:tcPr>
          <w:p w14:paraId="64A5D7BE" w14:textId="77777777" w:rsidR="00007C18" w:rsidRDefault="00007C18" w:rsidP="00AC06C8">
            <w:pPr>
              <w:shd w:val="clear" w:color="auto" w:fill="FFFFFF"/>
            </w:pPr>
            <w:r>
              <w:rPr>
                <w:rFonts w:ascii="Courier New" w:hAnsi="Courier New" w:cs="Courier New"/>
                <w:i/>
                <w:iCs/>
                <w:color w:val="000000"/>
              </w:rPr>
              <w:t>+ 1001</w:t>
            </w:r>
            <w:r>
              <w:t xml:space="preserve"> </w:t>
            </w:r>
          </w:p>
        </w:tc>
        <w:tc>
          <w:tcPr>
            <w:tcW w:w="0" w:type="auto"/>
            <w:gridSpan w:val="4"/>
            <w:tcBorders>
              <w:top w:val="nil"/>
              <w:left w:val="nil"/>
              <w:right w:val="nil"/>
            </w:tcBorders>
            <w:shd w:val="clear" w:color="auto" w:fill="FFFFFF"/>
            <w:vAlign w:val="bottom"/>
          </w:tcPr>
          <w:p w14:paraId="49526F10" w14:textId="77777777" w:rsidR="00007C18" w:rsidRDefault="00007C18" w:rsidP="00AC06C8">
            <w:pPr>
              <w:shd w:val="clear" w:color="auto" w:fill="FFFFFF"/>
              <w:ind w:left="941"/>
              <w:jc w:val="right"/>
            </w:pPr>
            <w:r>
              <w:rPr>
                <w:rFonts w:ascii="Courier New" w:hAnsi="Courier New" w:cs="Courier New"/>
                <w:i/>
                <w:iCs/>
                <w:color w:val="000000"/>
              </w:rPr>
              <w:t>+  1110</w:t>
            </w:r>
            <w:r>
              <w:t xml:space="preserve"> </w:t>
            </w:r>
          </w:p>
        </w:tc>
      </w:tr>
      <w:tr w:rsidR="00007C18" w14:paraId="5C0259E0" w14:textId="77777777" w:rsidTr="00AC06C8">
        <w:trPr>
          <w:trHeight w:hRule="exact" w:val="250"/>
        </w:trPr>
        <w:tc>
          <w:tcPr>
            <w:tcW w:w="0" w:type="auto"/>
            <w:tcBorders>
              <w:top w:val="single" w:sz="4" w:space="0" w:color="FFFFFF"/>
              <w:left w:val="nil"/>
              <w:bottom w:val="single" w:sz="6" w:space="0" w:color="auto"/>
              <w:right w:val="nil"/>
            </w:tcBorders>
            <w:shd w:val="clear" w:color="auto" w:fill="FFFFFF"/>
          </w:tcPr>
          <w:p w14:paraId="6FF296A4" w14:textId="77777777" w:rsidR="00007C18" w:rsidRDefault="00007C18" w:rsidP="00AC06C8">
            <w:pPr>
              <w:shd w:val="clear" w:color="auto" w:fill="FFFFFF"/>
            </w:pPr>
          </w:p>
        </w:tc>
        <w:tc>
          <w:tcPr>
            <w:tcW w:w="1125" w:type="dxa"/>
            <w:gridSpan w:val="3"/>
            <w:tcBorders>
              <w:top w:val="single" w:sz="6" w:space="0" w:color="auto"/>
              <w:left w:val="nil"/>
              <w:bottom w:val="single" w:sz="6" w:space="0" w:color="auto"/>
              <w:right w:val="single" w:sz="4" w:space="0" w:color="FFFFFF"/>
            </w:tcBorders>
            <w:shd w:val="clear" w:color="auto" w:fill="FFFFFF"/>
            <w:vAlign w:val="bottom"/>
          </w:tcPr>
          <w:p w14:paraId="488A0C3C" w14:textId="77777777" w:rsidR="00007C18" w:rsidRDefault="00007C18" w:rsidP="00AC06C8">
            <w:pPr>
              <w:shd w:val="clear" w:color="auto" w:fill="FFFFFF"/>
              <w:ind w:left="211"/>
            </w:pPr>
            <w:r>
              <w:rPr>
                <w:rFonts w:ascii="Courier New" w:hAnsi="Courier New" w:cs="Courier New"/>
                <w:i/>
                <w:iCs/>
                <w:color w:val="000000"/>
              </w:rPr>
              <w:t>1011</w:t>
            </w:r>
            <w:r>
              <w:t xml:space="preserve"> </w:t>
            </w:r>
          </w:p>
        </w:tc>
        <w:tc>
          <w:tcPr>
            <w:tcW w:w="1480" w:type="dxa"/>
            <w:tcBorders>
              <w:left w:val="single" w:sz="4" w:space="0" w:color="FFFFFF"/>
              <w:bottom w:val="single" w:sz="6" w:space="0" w:color="auto"/>
              <w:right w:val="nil"/>
            </w:tcBorders>
            <w:shd w:val="clear" w:color="auto" w:fill="FFFFFF"/>
            <w:vAlign w:val="bottom"/>
          </w:tcPr>
          <w:p w14:paraId="730440F8" w14:textId="77777777" w:rsidR="00007C18" w:rsidRDefault="00007C18" w:rsidP="00AC06C8">
            <w:pPr>
              <w:shd w:val="clear" w:color="auto" w:fill="FFFFFF"/>
              <w:ind w:left="211"/>
              <w:rPr>
                <w:i/>
                <w:iCs/>
              </w:rPr>
            </w:pPr>
            <w:r>
              <w:rPr>
                <w:rFonts w:ascii="Courier New" w:hAnsi="Courier New" w:cs="Courier New"/>
                <w:i/>
                <w:iCs/>
                <w:color w:val="000000"/>
              </w:rPr>
              <w:t>=-5</w:t>
            </w:r>
          </w:p>
        </w:tc>
        <w:tc>
          <w:tcPr>
            <w:tcW w:w="2610" w:type="dxa"/>
            <w:gridSpan w:val="2"/>
            <w:tcBorders>
              <w:left w:val="nil"/>
              <w:bottom w:val="single" w:sz="6" w:space="0" w:color="auto"/>
              <w:right w:val="single" w:sz="4" w:space="0" w:color="FFFFFF"/>
            </w:tcBorders>
            <w:shd w:val="clear" w:color="auto" w:fill="FFFFFF"/>
            <w:vAlign w:val="bottom"/>
          </w:tcPr>
          <w:p w14:paraId="053D6EDF" w14:textId="77777777" w:rsidR="00007C18" w:rsidRDefault="00007C18" w:rsidP="00AC06C8">
            <w:pPr>
              <w:shd w:val="clear" w:color="auto" w:fill="FFFFFF"/>
              <w:jc w:val="right"/>
              <w:rPr>
                <w:i/>
                <w:iCs/>
              </w:rPr>
            </w:pPr>
            <w:r>
              <w:rPr>
                <w:rFonts w:ascii="Courier New" w:hAnsi="Courier New" w:cs="Courier New"/>
                <w:i/>
                <w:iCs/>
                <w:color w:val="000000"/>
              </w:rPr>
              <w:t>3=</w:t>
            </w:r>
          </w:p>
        </w:tc>
        <w:tc>
          <w:tcPr>
            <w:tcW w:w="943" w:type="dxa"/>
            <w:gridSpan w:val="2"/>
            <w:tcBorders>
              <w:top w:val="single" w:sz="6" w:space="0" w:color="auto"/>
              <w:left w:val="single" w:sz="4" w:space="0" w:color="FFFFFF"/>
              <w:bottom w:val="single" w:sz="6" w:space="0" w:color="auto"/>
              <w:right w:val="nil"/>
            </w:tcBorders>
            <w:shd w:val="clear" w:color="auto" w:fill="FFFFFF"/>
            <w:vAlign w:val="bottom"/>
          </w:tcPr>
          <w:p w14:paraId="20D30F65" w14:textId="77777777" w:rsidR="00007C18" w:rsidRDefault="00007C18" w:rsidP="00AC06C8">
            <w:pPr>
              <w:shd w:val="clear" w:color="auto" w:fill="FFFFFF"/>
              <w:jc w:val="right"/>
            </w:pPr>
            <w:r>
              <w:rPr>
                <w:rFonts w:ascii="Courier New" w:hAnsi="Courier New" w:cs="Courier New"/>
                <w:b/>
                <w:bCs/>
                <w:i/>
                <w:iCs/>
                <w:color w:val="000000"/>
              </w:rPr>
              <w:t>1</w:t>
            </w:r>
            <w:r>
              <w:rPr>
                <w:rFonts w:ascii="Courier New" w:hAnsi="Courier New" w:cs="Courier New"/>
                <w:i/>
                <w:iCs/>
                <w:color w:val="000000"/>
              </w:rPr>
              <w:t xml:space="preserve">0011   </w:t>
            </w:r>
          </w:p>
        </w:tc>
      </w:tr>
      <w:tr w:rsidR="00007C18" w14:paraId="329DF317" w14:textId="77777777" w:rsidTr="00AC06C8">
        <w:trPr>
          <w:trHeight w:hRule="exact" w:val="422"/>
        </w:trPr>
        <w:tc>
          <w:tcPr>
            <w:tcW w:w="0" w:type="auto"/>
            <w:tcBorders>
              <w:top w:val="single" w:sz="6" w:space="0" w:color="auto"/>
              <w:left w:val="nil"/>
              <w:bottom w:val="nil"/>
              <w:right w:val="nil"/>
            </w:tcBorders>
            <w:shd w:val="clear" w:color="auto" w:fill="FFFFFF"/>
          </w:tcPr>
          <w:p w14:paraId="613ECB74" w14:textId="77777777" w:rsidR="00007C18" w:rsidRDefault="00007C18" w:rsidP="00AC06C8">
            <w:pPr>
              <w:shd w:val="clear" w:color="auto" w:fill="FFFFFF"/>
              <w:jc w:val="right"/>
            </w:pPr>
            <w:r>
              <w:rPr>
                <w:rFonts w:ascii="Courier New" w:hAnsi="Courier New" w:cs="Courier New"/>
                <w:i/>
                <w:iCs/>
                <w:color w:val="000000"/>
                <w:spacing w:val="-7"/>
              </w:rPr>
              <w:t>(</w:t>
            </w:r>
            <w:r>
              <w:rPr>
                <w:rFonts w:ascii="Courier New" w:hAnsi="Courier New"/>
                <w:i/>
                <w:iCs/>
                <w:color w:val="000000"/>
                <w:spacing w:val="-7"/>
              </w:rPr>
              <w:t>в</w:t>
            </w:r>
            <w:r>
              <w:rPr>
                <w:rFonts w:ascii="Courier New" w:hAnsi="Courier New" w:cs="Courier New"/>
                <w:i/>
                <w:iCs/>
                <w:color w:val="000000"/>
                <w:spacing w:val="-7"/>
              </w:rPr>
              <w:t xml:space="preserve">)   </w:t>
            </w:r>
            <w:r>
              <w:rPr>
                <w:rFonts w:ascii="Courier New" w:hAnsi="Courier New"/>
                <w:i/>
                <w:iCs/>
                <w:color w:val="000000"/>
                <w:spacing w:val="-7"/>
              </w:rPr>
              <w:t>М</w:t>
            </w:r>
            <w:r>
              <w:rPr>
                <w:rFonts w:ascii="Courier New" w:hAnsi="Courier New" w:cs="Courier New"/>
                <w:i/>
                <w:iCs/>
                <w:color w:val="000000"/>
                <w:spacing w:val="-7"/>
              </w:rPr>
              <w:t>=-5 =</w:t>
            </w:r>
            <w:r>
              <w:t xml:space="preserve"> </w:t>
            </w:r>
          </w:p>
        </w:tc>
        <w:tc>
          <w:tcPr>
            <w:tcW w:w="0" w:type="auto"/>
            <w:gridSpan w:val="4"/>
            <w:tcBorders>
              <w:top w:val="single" w:sz="6" w:space="0" w:color="auto"/>
              <w:left w:val="nil"/>
              <w:bottom w:val="nil"/>
              <w:right w:val="nil"/>
            </w:tcBorders>
            <w:shd w:val="clear" w:color="auto" w:fill="FFFFFF"/>
          </w:tcPr>
          <w:p w14:paraId="410FFC41" w14:textId="77777777" w:rsidR="00007C18" w:rsidRDefault="00007C18" w:rsidP="00AC06C8">
            <w:pPr>
              <w:shd w:val="clear" w:color="auto" w:fill="FFFFFF"/>
              <w:ind w:left="211"/>
            </w:pPr>
            <w:r>
              <w:rPr>
                <w:rFonts w:ascii="Courier New" w:hAnsi="Courier New" w:cs="Courier New"/>
                <w:i/>
                <w:iCs/>
                <w:color w:val="000000"/>
              </w:rPr>
              <w:t xml:space="preserve">1011 </w:t>
            </w:r>
          </w:p>
        </w:tc>
        <w:tc>
          <w:tcPr>
            <w:tcW w:w="0" w:type="auto"/>
            <w:gridSpan w:val="4"/>
            <w:tcBorders>
              <w:top w:val="single" w:sz="6" w:space="0" w:color="auto"/>
              <w:left w:val="nil"/>
              <w:bottom w:val="nil"/>
              <w:right w:val="nil"/>
            </w:tcBorders>
            <w:shd w:val="clear" w:color="auto" w:fill="FFFFFF"/>
          </w:tcPr>
          <w:p w14:paraId="1D4D1EA9" w14:textId="77777777" w:rsidR="00007C18" w:rsidRDefault="00007C18" w:rsidP="00AC06C8">
            <w:pPr>
              <w:shd w:val="clear" w:color="auto" w:fill="FFFFFF"/>
              <w:ind w:left="62"/>
              <w:jc w:val="right"/>
            </w:pPr>
            <w:r>
              <w:rPr>
                <w:rFonts w:ascii="Courier New" w:hAnsi="Courier New" w:cs="Courier New"/>
                <w:i/>
                <w:iCs/>
                <w:color w:val="000000"/>
              </w:rPr>
              <w:t>(</w:t>
            </w:r>
            <w:r>
              <w:rPr>
                <w:rFonts w:ascii="Courier New" w:hAnsi="Courier New"/>
                <w:i/>
                <w:iCs/>
                <w:color w:val="000000"/>
              </w:rPr>
              <w:t>г</w:t>
            </w:r>
            <w:r>
              <w:rPr>
                <w:rFonts w:ascii="Courier New" w:hAnsi="Courier New" w:cs="Courier New"/>
                <w:i/>
                <w:iCs/>
                <w:color w:val="000000"/>
              </w:rPr>
              <w:t>)</w:t>
            </w:r>
            <w:r>
              <w:t xml:space="preserve"> </w:t>
            </w:r>
            <w:r>
              <w:rPr>
                <w:rFonts w:ascii="Courier New" w:hAnsi="Courier New"/>
                <w:i/>
                <w:iCs/>
                <w:color w:val="000000"/>
              </w:rPr>
              <w:t>М</w:t>
            </w:r>
            <w:r>
              <w:rPr>
                <w:rFonts w:ascii="Courier New" w:hAnsi="Courier New" w:cs="Courier New"/>
                <w:i/>
                <w:iCs/>
                <w:color w:val="000000"/>
              </w:rPr>
              <w:t>= 5 =               0101</w:t>
            </w:r>
            <w:r>
              <w:t xml:space="preserve"> </w:t>
            </w:r>
          </w:p>
        </w:tc>
      </w:tr>
      <w:tr w:rsidR="00007C18" w14:paraId="17163D63" w14:textId="77777777" w:rsidTr="00AC06C8">
        <w:trPr>
          <w:trHeight w:hRule="exact" w:val="221"/>
        </w:trPr>
        <w:tc>
          <w:tcPr>
            <w:tcW w:w="0" w:type="auto"/>
            <w:tcBorders>
              <w:top w:val="nil"/>
              <w:left w:val="nil"/>
              <w:bottom w:val="nil"/>
              <w:right w:val="nil"/>
            </w:tcBorders>
            <w:shd w:val="clear" w:color="auto" w:fill="FFFFFF"/>
            <w:vAlign w:val="bottom"/>
          </w:tcPr>
          <w:p w14:paraId="70838DF2" w14:textId="77777777" w:rsidR="00007C18" w:rsidRDefault="00007C18" w:rsidP="00AC06C8">
            <w:pPr>
              <w:shd w:val="clear" w:color="auto" w:fill="FFFFFF"/>
              <w:jc w:val="right"/>
            </w:pPr>
            <w:r>
              <w:rPr>
                <w:rFonts w:ascii="Courier New" w:hAnsi="Courier New" w:cs="Courier New"/>
                <w:i/>
                <w:iCs/>
                <w:color w:val="000000"/>
                <w:lang w:val="en-US"/>
              </w:rPr>
              <w:t>S=</w:t>
            </w:r>
            <w:r>
              <w:rPr>
                <w:rFonts w:ascii="Courier New" w:hAnsi="Courier New" w:cs="Courier New"/>
                <w:i/>
                <w:iCs/>
                <w:color w:val="000000"/>
              </w:rPr>
              <w:t>2 =</w:t>
            </w:r>
            <w:r>
              <w:t xml:space="preserve"> </w:t>
            </w:r>
          </w:p>
        </w:tc>
        <w:tc>
          <w:tcPr>
            <w:tcW w:w="0" w:type="auto"/>
            <w:gridSpan w:val="4"/>
            <w:tcBorders>
              <w:top w:val="nil"/>
              <w:left w:val="nil"/>
              <w:bottom w:val="nil"/>
              <w:right w:val="nil"/>
            </w:tcBorders>
            <w:shd w:val="clear" w:color="auto" w:fill="FFFFFF"/>
            <w:vAlign w:val="bottom"/>
          </w:tcPr>
          <w:p w14:paraId="01E97FE5" w14:textId="77777777" w:rsidR="00007C18" w:rsidRDefault="00007C18" w:rsidP="00AC06C8">
            <w:pPr>
              <w:shd w:val="clear" w:color="auto" w:fill="FFFFFF"/>
              <w:ind w:left="211"/>
            </w:pPr>
            <w:r>
              <w:rPr>
                <w:rFonts w:ascii="Courier New" w:hAnsi="Courier New" w:cs="Courier New"/>
                <w:i/>
                <w:iCs/>
                <w:color w:val="000000"/>
              </w:rPr>
              <w:t>0010</w:t>
            </w:r>
            <w:r>
              <w:t xml:space="preserve"> </w:t>
            </w:r>
          </w:p>
        </w:tc>
        <w:tc>
          <w:tcPr>
            <w:tcW w:w="0" w:type="auto"/>
            <w:gridSpan w:val="4"/>
            <w:tcBorders>
              <w:top w:val="nil"/>
              <w:left w:val="nil"/>
              <w:bottom w:val="nil"/>
              <w:right w:val="nil"/>
            </w:tcBorders>
            <w:shd w:val="clear" w:color="auto" w:fill="FFFFFF"/>
            <w:vAlign w:val="bottom"/>
          </w:tcPr>
          <w:p w14:paraId="75DC14C8" w14:textId="77777777" w:rsidR="00007C18" w:rsidRDefault="00007C18" w:rsidP="00AC06C8">
            <w:pPr>
              <w:shd w:val="clear" w:color="auto" w:fill="FFFFFF"/>
              <w:ind w:left="34"/>
              <w:jc w:val="right"/>
            </w:pPr>
            <w:r>
              <w:rPr>
                <w:rFonts w:ascii="Courier New" w:hAnsi="Courier New" w:cs="Courier New"/>
                <w:i/>
                <w:iCs/>
                <w:color w:val="000000"/>
                <w:lang w:val="en-US"/>
              </w:rPr>
              <w:t xml:space="preserve">S=-2 =  </w:t>
            </w:r>
            <w:r>
              <w:rPr>
                <w:rFonts w:ascii="Courier New" w:hAnsi="Courier New" w:cs="Courier New"/>
                <w:i/>
                <w:iCs/>
                <w:color w:val="000000"/>
              </w:rPr>
              <w:t xml:space="preserve">  </w:t>
            </w:r>
            <w:r>
              <w:rPr>
                <w:rFonts w:ascii="Courier New" w:hAnsi="Courier New" w:cs="Courier New"/>
                <w:i/>
                <w:iCs/>
                <w:color w:val="000000"/>
                <w:lang w:val="en-US"/>
              </w:rPr>
              <w:t xml:space="preserve">  </w:t>
            </w:r>
            <w:r>
              <w:rPr>
                <w:rFonts w:ascii="Courier New" w:hAnsi="Courier New" w:cs="Courier New"/>
                <w:i/>
                <w:iCs/>
                <w:color w:val="000000"/>
              </w:rPr>
              <w:t xml:space="preserve">    </w:t>
            </w:r>
            <w:r>
              <w:rPr>
                <w:rFonts w:ascii="Courier New" w:hAnsi="Courier New" w:cs="Courier New"/>
                <w:i/>
                <w:iCs/>
                <w:color w:val="000000"/>
                <w:lang w:val="en-US"/>
              </w:rPr>
              <w:t xml:space="preserve">     </w:t>
            </w:r>
            <w:r>
              <w:rPr>
                <w:rFonts w:ascii="Courier New" w:hAnsi="Courier New" w:cs="Courier New"/>
                <w:i/>
                <w:iCs/>
                <w:color w:val="000000"/>
              </w:rPr>
              <w:t>1110</w:t>
            </w:r>
            <w:r>
              <w:t xml:space="preserve"> </w:t>
            </w:r>
          </w:p>
        </w:tc>
      </w:tr>
      <w:tr w:rsidR="00007C18" w14:paraId="3BAEE458" w14:textId="77777777" w:rsidTr="00AC06C8">
        <w:trPr>
          <w:trHeight w:hRule="exact" w:val="346"/>
        </w:trPr>
        <w:tc>
          <w:tcPr>
            <w:tcW w:w="0" w:type="auto"/>
            <w:tcBorders>
              <w:top w:val="nil"/>
              <w:left w:val="nil"/>
              <w:bottom w:val="nil"/>
              <w:right w:val="nil"/>
            </w:tcBorders>
            <w:shd w:val="clear" w:color="auto" w:fill="FFFFFF"/>
            <w:vAlign w:val="bottom"/>
          </w:tcPr>
          <w:p w14:paraId="4B3DCBC4" w14:textId="77777777" w:rsidR="00007C18" w:rsidRDefault="00007C18" w:rsidP="00AC06C8">
            <w:pPr>
              <w:shd w:val="clear" w:color="auto" w:fill="FFFFFF"/>
              <w:jc w:val="right"/>
            </w:pPr>
            <w:r>
              <w:rPr>
                <w:rFonts w:ascii="Courier New" w:hAnsi="Courier New" w:cs="Courier New"/>
                <w:color w:val="000000"/>
                <w:lang w:val="en-US"/>
              </w:rPr>
              <w:t xml:space="preserve">-S </w:t>
            </w:r>
            <w:r>
              <w:rPr>
                <w:rFonts w:ascii="Courier New" w:hAnsi="Courier New" w:cs="Courier New"/>
                <w:color w:val="000000"/>
              </w:rPr>
              <w:t>=</w:t>
            </w:r>
            <w:r>
              <w:t xml:space="preserve"> </w:t>
            </w:r>
          </w:p>
        </w:tc>
        <w:tc>
          <w:tcPr>
            <w:tcW w:w="0" w:type="auto"/>
            <w:gridSpan w:val="4"/>
            <w:tcBorders>
              <w:top w:val="nil"/>
              <w:left w:val="nil"/>
              <w:bottom w:val="nil"/>
              <w:right w:val="nil"/>
            </w:tcBorders>
            <w:shd w:val="clear" w:color="auto" w:fill="FFFFFF"/>
            <w:vAlign w:val="bottom"/>
          </w:tcPr>
          <w:p w14:paraId="1CBEFF03" w14:textId="77777777" w:rsidR="00007C18" w:rsidRDefault="00007C18" w:rsidP="00AC06C8">
            <w:pPr>
              <w:shd w:val="clear" w:color="auto" w:fill="FFFFFF"/>
              <w:ind w:left="216"/>
            </w:pPr>
            <w:r>
              <w:rPr>
                <w:rFonts w:ascii="Courier New" w:hAnsi="Courier New" w:cs="Courier New"/>
                <w:i/>
                <w:iCs/>
                <w:color w:val="000000"/>
              </w:rPr>
              <w:t>1110</w:t>
            </w:r>
            <w:r>
              <w:t xml:space="preserve"> </w:t>
            </w:r>
          </w:p>
        </w:tc>
        <w:tc>
          <w:tcPr>
            <w:tcW w:w="0" w:type="auto"/>
            <w:gridSpan w:val="4"/>
            <w:tcBorders>
              <w:top w:val="nil"/>
              <w:left w:val="nil"/>
              <w:bottom w:val="nil"/>
              <w:right w:val="nil"/>
            </w:tcBorders>
            <w:shd w:val="clear" w:color="auto" w:fill="FFFFFF"/>
            <w:vAlign w:val="bottom"/>
          </w:tcPr>
          <w:p w14:paraId="6649E3A3" w14:textId="77777777" w:rsidR="00007C18" w:rsidRDefault="00007C18" w:rsidP="00AC06C8">
            <w:pPr>
              <w:shd w:val="clear" w:color="auto" w:fill="FFFFFF"/>
              <w:ind w:left="274"/>
              <w:jc w:val="right"/>
            </w:pPr>
            <w:r>
              <w:rPr>
                <w:rFonts w:ascii="Courier New" w:hAnsi="Courier New" w:cs="Courier New"/>
                <w:i/>
                <w:iCs/>
                <w:color w:val="000000"/>
                <w:lang w:val="en-US"/>
              </w:rPr>
              <w:t xml:space="preserve">-S </w:t>
            </w:r>
            <w:r>
              <w:rPr>
                <w:rFonts w:ascii="Courier New" w:hAnsi="Courier New" w:cs="Courier New"/>
                <w:i/>
                <w:iCs/>
                <w:color w:val="000000"/>
              </w:rPr>
              <w:t>=                  0010</w:t>
            </w:r>
            <w:r>
              <w:t xml:space="preserve"> </w:t>
            </w:r>
          </w:p>
        </w:tc>
      </w:tr>
      <w:tr w:rsidR="00007C18" w14:paraId="7C42FFAE" w14:textId="77777777" w:rsidTr="00AC06C8">
        <w:trPr>
          <w:trHeight w:hRule="exact" w:val="317"/>
        </w:trPr>
        <w:tc>
          <w:tcPr>
            <w:tcW w:w="0" w:type="auto"/>
            <w:tcBorders>
              <w:top w:val="nil"/>
              <w:left w:val="nil"/>
              <w:bottom w:val="nil"/>
              <w:right w:val="nil"/>
            </w:tcBorders>
            <w:shd w:val="clear" w:color="auto" w:fill="FFFFFF"/>
          </w:tcPr>
          <w:p w14:paraId="3F7ACEAC" w14:textId="77777777" w:rsidR="00007C18" w:rsidRDefault="00007C18" w:rsidP="00AC06C8">
            <w:pPr>
              <w:shd w:val="clear" w:color="auto" w:fill="FFFFFF"/>
            </w:pPr>
          </w:p>
        </w:tc>
        <w:tc>
          <w:tcPr>
            <w:tcW w:w="0" w:type="auto"/>
            <w:gridSpan w:val="4"/>
            <w:tcBorders>
              <w:top w:val="nil"/>
              <w:left w:val="nil"/>
              <w:bottom w:val="nil"/>
              <w:right w:val="nil"/>
            </w:tcBorders>
            <w:shd w:val="clear" w:color="auto" w:fill="FFFFFF"/>
          </w:tcPr>
          <w:p w14:paraId="655779FE" w14:textId="77777777" w:rsidR="00007C18" w:rsidRDefault="00007C18" w:rsidP="00AC06C8">
            <w:pPr>
              <w:shd w:val="clear" w:color="auto" w:fill="FFFFFF"/>
              <w:ind w:left="216"/>
            </w:pPr>
            <w:r>
              <w:rPr>
                <w:rFonts w:ascii="Courier New" w:hAnsi="Courier New" w:cs="Courier New"/>
                <w:i/>
                <w:iCs/>
                <w:color w:val="000000"/>
              </w:rPr>
              <w:t>1011</w:t>
            </w:r>
            <w:r>
              <w:t xml:space="preserve"> </w:t>
            </w:r>
          </w:p>
        </w:tc>
        <w:tc>
          <w:tcPr>
            <w:tcW w:w="0" w:type="auto"/>
            <w:gridSpan w:val="4"/>
            <w:tcBorders>
              <w:top w:val="nil"/>
              <w:left w:val="nil"/>
              <w:bottom w:val="nil"/>
              <w:right w:val="nil"/>
            </w:tcBorders>
            <w:shd w:val="clear" w:color="auto" w:fill="FFFFFF"/>
          </w:tcPr>
          <w:p w14:paraId="67EFF97C" w14:textId="77777777" w:rsidR="00007C18" w:rsidRDefault="00007C18" w:rsidP="00AC06C8">
            <w:pPr>
              <w:shd w:val="clear" w:color="auto" w:fill="FFFFFF"/>
              <w:ind w:left="1210"/>
              <w:jc w:val="right"/>
            </w:pPr>
            <w:r>
              <w:rPr>
                <w:rFonts w:ascii="Courier New" w:hAnsi="Courier New" w:cs="Courier New"/>
                <w:i/>
                <w:iCs/>
                <w:color w:val="000000"/>
              </w:rPr>
              <w:t>0101</w:t>
            </w:r>
            <w:r>
              <w:t xml:space="preserve"> </w:t>
            </w:r>
          </w:p>
        </w:tc>
      </w:tr>
      <w:tr w:rsidR="00007C18" w14:paraId="3BDF37D0" w14:textId="77777777" w:rsidTr="00AC06C8">
        <w:trPr>
          <w:trHeight w:hRule="exact" w:val="250"/>
        </w:trPr>
        <w:tc>
          <w:tcPr>
            <w:tcW w:w="0" w:type="auto"/>
            <w:tcBorders>
              <w:top w:val="nil"/>
              <w:left w:val="nil"/>
              <w:bottom w:val="single" w:sz="4" w:space="0" w:color="FFFFFF"/>
              <w:right w:val="nil"/>
            </w:tcBorders>
            <w:shd w:val="clear" w:color="auto" w:fill="FFFFFF"/>
          </w:tcPr>
          <w:p w14:paraId="3157BD28" w14:textId="77777777" w:rsidR="00007C18" w:rsidRDefault="00007C18" w:rsidP="00AC06C8">
            <w:pPr>
              <w:shd w:val="clear" w:color="auto" w:fill="FFFFFF"/>
            </w:pPr>
          </w:p>
        </w:tc>
        <w:tc>
          <w:tcPr>
            <w:tcW w:w="0" w:type="auto"/>
            <w:gridSpan w:val="4"/>
            <w:tcBorders>
              <w:top w:val="nil"/>
              <w:left w:val="nil"/>
              <w:right w:val="nil"/>
            </w:tcBorders>
            <w:shd w:val="clear" w:color="auto" w:fill="FFFFFF"/>
            <w:vAlign w:val="bottom"/>
          </w:tcPr>
          <w:p w14:paraId="0E00869E" w14:textId="77777777" w:rsidR="00007C18" w:rsidRDefault="00007C18" w:rsidP="00AC06C8">
            <w:pPr>
              <w:shd w:val="clear" w:color="auto" w:fill="FFFFFF"/>
            </w:pPr>
            <w:r>
              <w:rPr>
                <w:rFonts w:ascii="Courier New" w:hAnsi="Courier New" w:cs="Courier New"/>
                <w:i/>
                <w:iCs/>
                <w:color w:val="000000"/>
              </w:rPr>
              <w:t>+ 1110</w:t>
            </w:r>
            <w:r>
              <w:t xml:space="preserve"> </w:t>
            </w:r>
          </w:p>
        </w:tc>
        <w:tc>
          <w:tcPr>
            <w:tcW w:w="0" w:type="auto"/>
            <w:gridSpan w:val="4"/>
            <w:tcBorders>
              <w:top w:val="nil"/>
              <w:left w:val="nil"/>
              <w:right w:val="nil"/>
            </w:tcBorders>
            <w:shd w:val="clear" w:color="auto" w:fill="FFFFFF"/>
            <w:vAlign w:val="bottom"/>
          </w:tcPr>
          <w:p w14:paraId="45392221" w14:textId="77777777" w:rsidR="00007C18" w:rsidRDefault="00007C18" w:rsidP="00AC06C8">
            <w:pPr>
              <w:shd w:val="clear" w:color="auto" w:fill="FFFFFF"/>
              <w:ind w:left="1003"/>
              <w:jc w:val="right"/>
            </w:pPr>
            <w:r>
              <w:rPr>
                <w:rFonts w:ascii="Courier New" w:hAnsi="Courier New" w:cs="Courier New"/>
                <w:i/>
                <w:iCs/>
                <w:color w:val="000000"/>
              </w:rPr>
              <w:t>+  0010</w:t>
            </w:r>
            <w:r>
              <w:t xml:space="preserve"> </w:t>
            </w:r>
          </w:p>
        </w:tc>
      </w:tr>
      <w:tr w:rsidR="00007C18" w14:paraId="513E6F38" w14:textId="77777777" w:rsidTr="00AC06C8">
        <w:trPr>
          <w:trHeight w:hRule="exact" w:val="250"/>
        </w:trPr>
        <w:tc>
          <w:tcPr>
            <w:tcW w:w="0" w:type="auto"/>
            <w:tcBorders>
              <w:top w:val="single" w:sz="4" w:space="0" w:color="FFFFFF"/>
              <w:left w:val="nil"/>
              <w:bottom w:val="single" w:sz="6" w:space="0" w:color="auto"/>
              <w:right w:val="nil"/>
            </w:tcBorders>
            <w:shd w:val="clear" w:color="auto" w:fill="FFFFFF"/>
          </w:tcPr>
          <w:p w14:paraId="7D6CE8A5" w14:textId="77777777" w:rsidR="00007C18" w:rsidRDefault="00007C18" w:rsidP="00AC06C8">
            <w:pPr>
              <w:shd w:val="clear" w:color="auto" w:fill="FFFFFF"/>
            </w:pPr>
          </w:p>
        </w:tc>
        <w:tc>
          <w:tcPr>
            <w:tcW w:w="1005" w:type="dxa"/>
            <w:gridSpan w:val="2"/>
            <w:tcBorders>
              <w:top w:val="single" w:sz="6" w:space="0" w:color="auto"/>
              <w:left w:val="nil"/>
              <w:bottom w:val="single" w:sz="6" w:space="0" w:color="auto"/>
              <w:right w:val="single" w:sz="4" w:space="0" w:color="FFFFFF"/>
            </w:tcBorders>
            <w:shd w:val="clear" w:color="auto" w:fill="FFFFFF"/>
            <w:vAlign w:val="bottom"/>
          </w:tcPr>
          <w:p w14:paraId="56260A16" w14:textId="77777777" w:rsidR="00007C18" w:rsidRDefault="00007C18" w:rsidP="00AC06C8">
            <w:pPr>
              <w:shd w:val="clear" w:color="auto" w:fill="FFFFFF"/>
            </w:pPr>
            <w:r>
              <w:rPr>
                <w:rFonts w:ascii="Courier New" w:hAnsi="Courier New" w:cs="Courier New"/>
                <w:i/>
                <w:iCs/>
                <w:color w:val="000000"/>
              </w:rPr>
              <w:t xml:space="preserve"> </w:t>
            </w:r>
            <w:r>
              <w:rPr>
                <w:rFonts w:ascii="Courier New" w:hAnsi="Courier New" w:cs="Courier New"/>
                <w:b/>
                <w:bCs/>
                <w:i/>
                <w:iCs/>
                <w:color w:val="000000"/>
              </w:rPr>
              <w:t>1</w:t>
            </w:r>
            <w:r>
              <w:rPr>
                <w:rFonts w:ascii="Courier New" w:hAnsi="Courier New" w:cs="Courier New"/>
                <w:i/>
                <w:iCs/>
                <w:color w:val="000000"/>
              </w:rPr>
              <w:t>1001</w:t>
            </w:r>
          </w:p>
        </w:tc>
        <w:tc>
          <w:tcPr>
            <w:tcW w:w="1600" w:type="dxa"/>
            <w:gridSpan w:val="2"/>
            <w:tcBorders>
              <w:left w:val="single" w:sz="4" w:space="0" w:color="FFFFFF"/>
              <w:bottom w:val="single" w:sz="6" w:space="0" w:color="auto"/>
              <w:right w:val="nil"/>
            </w:tcBorders>
            <w:shd w:val="clear" w:color="auto" w:fill="FFFFFF"/>
            <w:vAlign w:val="bottom"/>
          </w:tcPr>
          <w:p w14:paraId="0C5DC97C" w14:textId="77777777" w:rsidR="00007C18" w:rsidRDefault="00007C18" w:rsidP="00AC06C8">
            <w:pPr>
              <w:shd w:val="clear" w:color="auto" w:fill="FFFFFF"/>
              <w:rPr>
                <w:i/>
                <w:iCs/>
              </w:rPr>
            </w:pPr>
            <w:r>
              <w:rPr>
                <w:rFonts w:ascii="Courier New" w:hAnsi="Courier New" w:cs="Courier New"/>
                <w:i/>
                <w:iCs/>
                <w:color w:val="000000"/>
              </w:rPr>
              <w:t xml:space="preserve">  = -7</w:t>
            </w:r>
          </w:p>
        </w:tc>
        <w:tc>
          <w:tcPr>
            <w:tcW w:w="2715" w:type="dxa"/>
            <w:gridSpan w:val="3"/>
            <w:tcBorders>
              <w:left w:val="nil"/>
              <w:bottom w:val="single" w:sz="6" w:space="0" w:color="auto"/>
              <w:right w:val="single" w:sz="4" w:space="0" w:color="FFFFFF"/>
            </w:tcBorders>
            <w:shd w:val="clear" w:color="auto" w:fill="FFFFFF"/>
            <w:vAlign w:val="bottom"/>
          </w:tcPr>
          <w:p w14:paraId="05074536" w14:textId="77777777" w:rsidR="00007C18" w:rsidRDefault="00007C18" w:rsidP="00AC06C8">
            <w:pPr>
              <w:shd w:val="clear" w:color="auto" w:fill="FFFFFF"/>
              <w:jc w:val="right"/>
              <w:rPr>
                <w:i/>
                <w:iCs/>
              </w:rPr>
            </w:pPr>
            <w:r>
              <w:rPr>
                <w:rFonts w:ascii="Courier New" w:hAnsi="Courier New" w:cs="Courier New"/>
                <w:i/>
                <w:iCs/>
                <w:color w:val="000000"/>
              </w:rPr>
              <w:t>7=</w:t>
            </w:r>
          </w:p>
        </w:tc>
        <w:tc>
          <w:tcPr>
            <w:tcW w:w="838" w:type="dxa"/>
            <w:tcBorders>
              <w:top w:val="single" w:sz="6" w:space="0" w:color="auto"/>
              <w:left w:val="single" w:sz="4" w:space="0" w:color="FFFFFF"/>
              <w:bottom w:val="single" w:sz="6" w:space="0" w:color="auto"/>
              <w:right w:val="nil"/>
            </w:tcBorders>
            <w:shd w:val="clear" w:color="auto" w:fill="FFFFFF"/>
            <w:vAlign w:val="bottom"/>
          </w:tcPr>
          <w:p w14:paraId="02F6CDB6" w14:textId="77777777" w:rsidR="00007C18" w:rsidRDefault="00007C18" w:rsidP="00AC06C8">
            <w:pPr>
              <w:shd w:val="clear" w:color="auto" w:fill="FFFFFF"/>
              <w:jc w:val="right"/>
            </w:pPr>
            <w:r>
              <w:rPr>
                <w:rFonts w:ascii="Courier New" w:hAnsi="Courier New" w:cs="Courier New"/>
                <w:i/>
                <w:iCs/>
                <w:color w:val="000000"/>
              </w:rPr>
              <w:t xml:space="preserve">0111   </w:t>
            </w:r>
          </w:p>
        </w:tc>
      </w:tr>
      <w:tr w:rsidR="00007C18" w14:paraId="079625A0" w14:textId="77777777" w:rsidTr="00AC06C8">
        <w:trPr>
          <w:trHeight w:hRule="exact" w:val="442"/>
        </w:trPr>
        <w:tc>
          <w:tcPr>
            <w:tcW w:w="0" w:type="auto"/>
            <w:tcBorders>
              <w:top w:val="single" w:sz="6" w:space="0" w:color="auto"/>
              <w:left w:val="nil"/>
              <w:bottom w:val="nil"/>
              <w:right w:val="nil"/>
            </w:tcBorders>
            <w:shd w:val="clear" w:color="auto" w:fill="FFFFFF"/>
          </w:tcPr>
          <w:p w14:paraId="633DA8B6" w14:textId="77777777" w:rsidR="00007C18" w:rsidRDefault="00007C18" w:rsidP="00AC06C8">
            <w:pPr>
              <w:shd w:val="clear" w:color="auto" w:fill="FFFFFF"/>
              <w:jc w:val="right"/>
            </w:pPr>
            <w:r>
              <w:rPr>
                <w:rFonts w:ascii="Courier New" w:hAnsi="Courier New" w:cs="Courier New"/>
                <w:i/>
                <w:iCs/>
                <w:color w:val="000000"/>
              </w:rPr>
              <w:t>(</w:t>
            </w:r>
            <w:r>
              <w:rPr>
                <w:rFonts w:ascii="Courier New" w:hAnsi="Courier New"/>
                <w:i/>
                <w:iCs/>
                <w:color w:val="000000"/>
              </w:rPr>
              <w:t>д</w:t>
            </w:r>
            <w:r>
              <w:rPr>
                <w:rFonts w:ascii="Courier New" w:hAnsi="Courier New" w:cs="Courier New"/>
                <w:i/>
                <w:iCs/>
                <w:color w:val="000000"/>
              </w:rPr>
              <w:t xml:space="preserve">)   </w:t>
            </w:r>
            <w:r>
              <w:rPr>
                <w:rFonts w:ascii="Courier New" w:hAnsi="Courier New"/>
                <w:i/>
                <w:iCs/>
                <w:color w:val="000000"/>
              </w:rPr>
              <w:t>М</w:t>
            </w:r>
            <w:r>
              <w:rPr>
                <w:rFonts w:ascii="Courier New" w:hAnsi="Courier New" w:cs="Courier New"/>
                <w:i/>
                <w:iCs/>
                <w:color w:val="000000"/>
              </w:rPr>
              <w:t>= 7 =</w:t>
            </w:r>
            <w:r>
              <w:t xml:space="preserve"> </w:t>
            </w:r>
          </w:p>
        </w:tc>
        <w:tc>
          <w:tcPr>
            <w:tcW w:w="0" w:type="auto"/>
            <w:gridSpan w:val="4"/>
            <w:tcBorders>
              <w:top w:val="single" w:sz="6" w:space="0" w:color="auto"/>
              <w:left w:val="nil"/>
              <w:bottom w:val="nil"/>
              <w:right w:val="nil"/>
            </w:tcBorders>
            <w:shd w:val="clear" w:color="auto" w:fill="FFFFFF"/>
          </w:tcPr>
          <w:p w14:paraId="4F7E3824" w14:textId="77777777" w:rsidR="00007C18" w:rsidRDefault="00007C18" w:rsidP="00AC06C8">
            <w:pPr>
              <w:shd w:val="clear" w:color="auto" w:fill="FFFFFF"/>
              <w:ind w:left="221"/>
            </w:pPr>
            <w:r>
              <w:rPr>
                <w:rFonts w:ascii="Courier New" w:hAnsi="Courier New" w:cs="Courier New"/>
                <w:i/>
                <w:iCs/>
                <w:color w:val="000000"/>
              </w:rPr>
              <w:t xml:space="preserve">0111 </w:t>
            </w:r>
          </w:p>
        </w:tc>
        <w:tc>
          <w:tcPr>
            <w:tcW w:w="0" w:type="auto"/>
            <w:gridSpan w:val="4"/>
            <w:tcBorders>
              <w:top w:val="single" w:sz="6" w:space="0" w:color="auto"/>
              <w:left w:val="nil"/>
              <w:bottom w:val="nil"/>
              <w:right w:val="nil"/>
            </w:tcBorders>
            <w:shd w:val="clear" w:color="auto" w:fill="FFFFFF"/>
          </w:tcPr>
          <w:p w14:paraId="383C97BE" w14:textId="77777777" w:rsidR="00007C18" w:rsidRDefault="00007C18" w:rsidP="00AC06C8">
            <w:pPr>
              <w:shd w:val="clear" w:color="auto" w:fill="FFFFFF"/>
              <w:ind w:left="58"/>
              <w:jc w:val="right"/>
            </w:pPr>
            <w:r>
              <w:rPr>
                <w:rFonts w:ascii="Courier New" w:hAnsi="Courier New" w:cs="Courier New"/>
                <w:i/>
                <w:iCs/>
                <w:color w:val="000000"/>
              </w:rPr>
              <w:t>(</w:t>
            </w:r>
            <w:r>
              <w:rPr>
                <w:rFonts w:ascii="Courier New" w:hAnsi="Courier New"/>
                <w:i/>
                <w:iCs/>
                <w:color w:val="000000"/>
              </w:rPr>
              <w:t>е</w:t>
            </w:r>
            <w:r>
              <w:rPr>
                <w:rFonts w:ascii="Courier New" w:hAnsi="Courier New" w:cs="Courier New"/>
                <w:i/>
                <w:iCs/>
                <w:color w:val="000000"/>
              </w:rPr>
              <w:t>)</w:t>
            </w:r>
            <w:r>
              <w:t xml:space="preserve">  </w:t>
            </w:r>
            <w:r>
              <w:rPr>
                <w:rFonts w:ascii="Courier New" w:hAnsi="Courier New"/>
                <w:i/>
                <w:iCs/>
                <w:color w:val="000000"/>
              </w:rPr>
              <w:t>М</w:t>
            </w:r>
            <w:r>
              <w:rPr>
                <w:rFonts w:ascii="Courier New" w:hAnsi="Courier New" w:cs="Courier New"/>
                <w:i/>
                <w:iCs/>
                <w:color w:val="000000"/>
              </w:rPr>
              <w:t>=-6 =              1010</w:t>
            </w:r>
            <w:r>
              <w:t xml:space="preserve"> </w:t>
            </w:r>
          </w:p>
        </w:tc>
      </w:tr>
      <w:tr w:rsidR="00007C18" w14:paraId="47672089" w14:textId="77777777" w:rsidTr="00AC06C8">
        <w:trPr>
          <w:trHeight w:hRule="exact" w:val="230"/>
        </w:trPr>
        <w:tc>
          <w:tcPr>
            <w:tcW w:w="0" w:type="auto"/>
            <w:tcBorders>
              <w:top w:val="nil"/>
              <w:left w:val="nil"/>
              <w:bottom w:val="nil"/>
              <w:right w:val="nil"/>
            </w:tcBorders>
            <w:shd w:val="clear" w:color="auto" w:fill="FFFFFF"/>
          </w:tcPr>
          <w:p w14:paraId="262E172F" w14:textId="77777777" w:rsidR="00007C18" w:rsidRDefault="00007C18" w:rsidP="00AC06C8">
            <w:pPr>
              <w:shd w:val="clear" w:color="auto" w:fill="FFFFFF"/>
              <w:jc w:val="right"/>
            </w:pPr>
            <w:r>
              <w:rPr>
                <w:rFonts w:ascii="Courier New" w:hAnsi="Courier New" w:cs="Courier New"/>
                <w:i/>
                <w:iCs/>
                <w:color w:val="000000"/>
                <w:lang w:val="en-US"/>
              </w:rPr>
              <w:t>S=-7 =</w:t>
            </w:r>
            <w:r>
              <w:t xml:space="preserve"> </w:t>
            </w:r>
          </w:p>
        </w:tc>
        <w:tc>
          <w:tcPr>
            <w:tcW w:w="0" w:type="auto"/>
            <w:gridSpan w:val="4"/>
            <w:tcBorders>
              <w:top w:val="nil"/>
              <w:left w:val="nil"/>
              <w:bottom w:val="nil"/>
              <w:right w:val="nil"/>
            </w:tcBorders>
            <w:shd w:val="clear" w:color="auto" w:fill="FFFFFF"/>
          </w:tcPr>
          <w:p w14:paraId="513C386B" w14:textId="77777777" w:rsidR="00007C18" w:rsidRDefault="00007C18" w:rsidP="00AC06C8">
            <w:pPr>
              <w:shd w:val="clear" w:color="auto" w:fill="FFFFFF"/>
              <w:ind w:left="226"/>
            </w:pPr>
            <w:r>
              <w:rPr>
                <w:rFonts w:ascii="Courier New" w:hAnsi="Courier New" w:cs="Courier New"/>
                <w:i/>
                <w:iCs/>
                <w:color w:val="000000"/>
              </w:rPr>
              <w:t>1001</w:t>
            </w:r>
            <w:r>
              <w:t xml:space="preserve"> </w:t>
            </w:r>
          </w:p>
        </w:tc>
        <w:tc>
          <w:tcPr>
            <w:tcW w:w="0" w:type="auto"/>
            <w:gridSpan w:val="4"/>
            <w:tcBorders>
              <w:top w:val="nil"/>
              <w:left w:val="nil"/>
              <w:bottom w:val="nil"/>
              <w:right w:val="nil"/>
            </w:tcBorders>
            <w:shd w:val="clear" w:color="auto" w:fill="FFFFFF"/>
          </w:tcPr>
          <w:p w14:paraId="0E4D529E" w14:textId="77777777" w:rsidR="00007C18" w:rsidRDefault="00007C18" w:rsidP="00AC06C8">
            <w:pPr>
              <w:shd w:val="clear" w:color="auto" w:fill="FFFFFF"/>
              <w:ind w:left="130"/>
              <w:jc w:val="right"/>
            </w:pPr>
            <w:r>
              <w:rPr>
                <w:rFonts w:ascii="Courier New" w:hAnsi="Courier New" w:cs="Courier New"/>
                <w:i/>
                <w:iCs/>
                <w:color w:val="000000"/>
                <w:lang w:val="en-US"/>
              </w:rPr>
              <w:t xml:space="preserve">S= </w:t>
            </w:r>
            <w:r>
              <w:rPr>
                <w:rFonts w:ascii="Courier New" w:hAnsi="Courier New" w:cs="Courier New"/>
                <w:i/>
                <w:iCs/>
                <w:color w:val="000000"/>
              </w:rPr>
              <w:t>4 =              0100</w:t>
            </w:r>
            <w:r>
              <w:t xml:space="preserve"> </w:t>
            </w:r>
          </w:p>
        </w:tc>
      </w:tr>
      <w:tr w:rsidR="00007C18" w14:paraId="271A56CE" w14:textId="77777777" w:rsidTr="00AC06C8">
        <w:trPr>
          <w:trHeight w:hRule="exact" w:val="336"/>
        </w:trPr>
        <w:tc>
          <w:tcPr>
            <w:tcW w:w="0" w:type="auto"/>
            <w:tcBorders>
              <w:top w:val="nil"/>
              <w:left w:val="nil"/>
              <w:bottom w:val="nil"/>
              <w:right w:val="nil"/>
            </w:tcBorders>
            <w:shd w:val="clear" w:color="auto" w:fill="FFFFFF"/>
          </w:tcPr>
          <w:p w14:paraId="5A57F6E4" w14:textId="77777777" w:rsidR="00007C18" w:rsidRDefault="00007C18" w:rsidP="00AC06C8">
            <w:pPr>
              <w:shd w:val="clear" w:color="auto" w:fill="FFFFFF"/>
              <w:jc w:val="right"/>
            </w:pPr>
            <w:r>
              <w:rPr>
                <w:rFonts w:ascii="Courier New" w:hAnsi="Courier New" w:cs="Courier New"/>
                <w:i/>
                <w:iCs/>
                <w:color w:val="000000"/>
                <w:lang w:val="en-US"/>
              </w:rPr>
              <w:t xml:space="preserve">-S </w:t>
            </w:r>
            <w:r>
              <w:rPr>
                <w:rFonts w:ascii="Courier New" w:hAnsi="Courier New" w:cs="Courier New"/>
                <w:i/>
                <w:iCs/>
                <w:color w:val="000000"/>
              </w:rPr>
              <w:t>=</w:t>
            </w:r>
            <w:r>
              <w:t xml:space="preserve"> </w:t>
            </w:r>
          </w:p>
        </w:tc>
        <w:tc>
          <w:tcPr>
            <w:tcW w:w="0" w:type="auto"/>
            <w:gridSpan w:val="4"/>
            <w:tcBorders>
              <w:top w:val="nil"/>
              <w:left w:val="nil"/>
              <w:bottom w:val="nil"/>
              <w:right w:val="nil"/>
            </w:tcBorders>
            <w:shd w:val="clear" w:color="auto" w:fill="FFFFFF"/>
          </w:tcPr>
          <w:p w14:paraId="7BA781D6" w14:textId="77777777" w:rsidR="00007C18" w:rsidRDefault="00007C18" w:rsidP="00AC06C8">
            <w:pPr>
              <w:shd w:val="clear" w:color="auto" w:fill="FFFFFF"/>
              <w:ind w:left="226"/>
            </w:pPr>
            <w:r>
              <w:rPr>
                <w:rFonts w:ascii="Courier New" w:hAnsi="Courier New" w:cs="Courier New"/>
                <w:i/>
                <w:iCs/>
                <w:color w:val="000000"/>
              </w:rPr>
              <w:t>0111</w:t>
            </w:r>
            <w:r>
              <w:t xml:space="preserve"> </w:t>
            </w:r>
          </w:p>
        </w:tc>
        <w:tc>
          <w:tcPr>
            <w:tcW w:w="0" w:type="auto"/>
            <w:gridSpan w:val="4"/>
            <w:tcBorders>
              <w:top w:val="nil"/>
              <w:left w:val="nil"/>
              <w:bottom w:val="nil"/>
              <w:right w:val="nil"/>
            </w:tcBorders>
            <w:shd w:val="clear" w:color="auto" w:fill="FFFFFF"/>
          </w:tcPr>
          <w:p w14:paraId="642CD5FE" w14:textId="77777777" w:rsidR="00007C18" w:rsidRDefault="00007C18" w:rsidP="00AC06C8">
            <w:pPr>
              <w:shd w:val="clear" w:color="auto" w:fill="FFFFFF"/>
              <w:ind w:left="317"/>
              <w:jc w:val="right"/>
            </w:pPr>
            <w:r>
              <w:rPr>
                <w:rFonts w:ascii="Courier New" w:hAnsi="Courier New" w:cs="Courier New"/>
                <w:i/>
                <w:iCs/>
                <w:color w:val="000000"/>
                <w:lang w:val="en-US"/>
              </w:rPr>
              <w:t>-S</w:t>
            </w:r>
            <w:r>
              <w:rPr>
                <w:rFonts w:ascii="Courier New" w:hAnsi="Courier New" w:cs="Courier New"/>
                <w:i/>
                <w:iCs/>
                <w:color w:val="000000"/>
              </w:rPr>
              <w:t>=                 1100</w:t>
            </w:r>
            <w:r>
              <w:t xml:space="preserve"> </w:t>
            </w:r>
          </w:p>
        </w:tc>
      </w:tr>
      <w:tr w:rsidR="00007C18" w14:paraId="552789F0" w14:textId="77777777" w:rsidTr="00AC06C8">
        <w:trPr>
          <w:trHeight w:hRule="exact" w:val="336"/>
        </w:trPr>
        <w:tc>
          <w:tcPr>
            <w:tcW w:w="0" w:type="auto"/>
            <w:tcBorders>
              <w:top w:val="nil"/>
              <w:left w:val="nil"/>
              <w:bottom w:val="nil"/>
              <w:right w:val="nil"/>
            </w:tcBorders>
            <w:shd w:val="clear" w:color="auto" w:fill="FFFFFF"/>
          </w:tcPr>
          <w:p w14:paraId="3880D508" w14:textId="77777777" w:rsidR="00007C18" w:rsidRDefault="00007C18" w:rsidP="00AC06C8">
            <w:pPr>
              <w:shd w:val="clear" w:color="auto" w:fill="FFFFFF"/>
            </w:pPr>
          </w:p>
        </w:tc>
        <w:tc>
          <w:tcPr>
            <w:tcW w:w="0" w:type="auto"/>
            <w:gridSpan w:val="4"/>
            <w:tcBorders>
              <w:top w:val="nil"/>
              <w:left w:val="nil"/>
              <w:bottom w:val="nil"/>
              <w:right w:val="nil"/>
            </w:tcBorders>
            <w:shd w:val="clear" w:color="auto" w:fill="FFFFFF"/>
          </w:tcPr>
          <w:p w14:paraId="41797696" w14:textId="77777777" w:rsidR="00007C18" w:rsidRDefault="00007C18" w:rsidP="00AC06C8">
            <w:pPr>
              <w:shd w:val="clear" w:color="auto" w:fill="FFFFFF"/>
              <w:ind w:left="235"/>
            </w:pPr>
            <w:r>
              <w:rPr>
                <w:rFonts w:ascii="Courier New" w:hAnsi="Courier New" w:cs="Courier New"/>
                <w:i/>
                <w:iCs/>
                <w:color w:val="000000"/>
              </w:rPr>
              <w:t>0111</w:t>
            </w:r>
            <w:r>
              <w:t xml:space="preserve"> </w:t>
            </w:r>
          </w:p>
        </w:tc>
        <w:tc>
          <w:tcPr>
            <w:tcW w:w="0" w:type="auto"/>
            <w:gridSpan w:val="4"/>
            <w:tcBorders>
              <w:top w:val="nil"/>
              <w:left w:val="nil"/>
              <w:bottom w:val="nil"/>
              <w:right w:val="nil"/>
            </w:tcBorders>
            <w:shd w:val="clear" w:color="auto" w:fill="FFFFFF"/>
          </w:tcPr>
          <w:p w14:paraId="6BC73ACC" w14:textId="77777777" w:rsidR="00007C18" w:rsidRDefault="00007C18" w:rsidP="00AC06C8">
            <w:pPr>
              <w:shd w:val="clear" w:color="auto" w:fill="FFFFFF"/>
              <w:ind w:left="1267"/>
              <w:jc w:val="right"/>
            </w:pPr>
            <w:r>
              <w:rPr>
                <w:rFonts w:ascii="Courier New" w:hAnsi="Courier New" w:cs="Courier New"/>
                <w:i/>
                <w:iCs/>
                <w:color w:val="000000"/>
              </w:rPr>
              <w:t>1010</w:t>
            </w:r>
            <w:r>
              <w:t xml:space="preserve"> </w:t>
            </w:r>
          </w:p>
        </w:tc>
      </w:tr>
      <w:tr w:rsidR="00007C18" w14:paraId="30F1D267" w14:textId="77777777" w:rsidTr="00AC06C8">
        <w:trPr>
          <w:trHeight w:hRule="exact" w:val="211"/>
        </w:trPr>
        <w:tc>
          <w:tcPr>
            <w:tcW w:w="0" w:type="auto"/>
            <w:tcBorders>
              <w:top w:val="nil"/>
              <w:left w:val="nil"/>
              <w:bottom w:val="nil"/>
              <w:right w:val="nil"/>
            </w:tcBorders>
            <w:shd w:val="clear" w:color="auto" w:fill="FFFFFF"/>
          </w:tcPr>
          <w:p w14:paraId="68E39054" w14:textId="77777777" w:rsidR="00007C18" w:rsidRDefault="00007C18" w:rsidP="00AC06C8">
            <w:pPr>
              <w:shd w:val="clear" w:color="auto" w:fill="FFFFFF"/>
            </w:pPr>
          </w:p>
        </w:tc>
        <w:tc>
          <w:tcPr>
            <w:tcW w:w="0" w:type="auto"/>
            <w:gridSpan w:val="4"/>
            <w:tcBorders>
              <w:top w:val="nil"/>
              <w:left w:val="nil"/>
              <w:bottom w:val="nil"/>
              <w:right w:val="nil"/>
            </w:tcBorders>
            <w:shd w:val="clear" w:color="auto" w:fill="FFFFFF"/>
          </w:tcPr>
          <w:p w14:paraId="7D24E60A" w14:textId="77777777" w:rsidR="00007C18" w:rsidRDefault="00007C18" w:rsidP="00AC06C8">
            <w:pPr>
              <w:shd w:val="clear" w:color="auto" w:fill="FFFFFF"/>
              <w:ind w:left="10"/>
            </w:pPr>
            <w:r>
              <w:rPr>
                <w:rFonts w:ascii="Courier New" w:hAnsi="Courier New" w:cs="Courier New"/>
                <w:i/>
                <w:iCs/>
                <w:color w:val="000000"/>
              </w:rPr>
              <w:t>+ 0111</w:t>
            </w:r>
            <w:r>
              <w:t xml:space="preserve"> </w:t>
            </w:r>
          </w:p>
        </w:tc>
        <w:tc>
          <w:tcPr>
            <w:tcW w:w="0" w:type="auto"/>
            <w:gridSpan w:val="4"/>
            <w:tcBorders>
              <w:top w:val="nil"/>
              <w:left w:val="nil"/>
              <w:right w:val="nil"/>
            </w:tcBorders>
            <w:shd w:val="clear" w:color="auto" w:fill="FFFFFF"/>
          </w:tcPr>
          <w:p w14:paraId="0B9A13AF" w14:textId="77777777" w:rsidR="00007C18" w:rsidRDefault="00007C18" w:rsidP="00AC06C8">
            <w:pPr>
              <w:shd w:val="clear" w:color="auto" w:fill="FFFFFF"/>
              <w:ind w:left="1056"/>
              <w:jc w:val="right"/>
            </w:pPr>
            <w:r>
              <w:rPr>
                <w:rFonts w:ascii="Courier New" w:hAnsi="Courier New" w:cs="Courier New"/>
                <w:i/>
                <w:iCs/>
                <w:color w:val="000000"/>
              </w:rPr>
              <w:t>+  1100</w:t>
            </w:r>
            <w:r>
              <w:t xml:space="preserve"> </w:t>
            </w:r>
          </w:p>
        </w:tc>
      </w:tr>
      <w:tr w:rsidR="00007C18" w14:paraId="0ECC6E75" w14:textId="77777777" w:rsidTr="00AC06C8">
        <w:trPr>
          <w:trHeight w:val="645"/>
        </w:trPr>
        <w:tc>
          <w:tcPr>
            <w:tcW w:w="0" w:type="auto"/>
            <w:tcBorders>
              <w:top w:val="nil"/>
              <w:left w:val="nil"/>
              <w:bottom w:val="nil"/>
              <w:right w:val="nil"/>
            </w:tcBorders>
            <w:shd w:val="clear" w:color="auto" w:fill="FFFFFF"/>
          </w:tcPr>
          <w:p w14:paraId="48218B3D" w14:textId="77777777" w:rsidR="00007C18" w:rsidRDefault="00007C18" w:rsidP="00AC06C8">
            <w:pPr>
              <w:shd w:val="clear" w:color="auto" w:fill="FFFFFF"/>
            </w:pPr>
          </w:p>
        </w:tc>
        <w:tc>
          <w:tcPr>
            <w:tcW w:w="885" w:type="dxa"/>
            <w:tcBorders>
              <w:top w:val="single" w:sz="4" w:space="0" w:color="auto"/>
              <w:left w:val="nil"/>
              <w:right w:val="single" w:sz="4" w:space="0" w:color="FFFFFF"/>
            </w:tcBorders>
            <w:shd w:val="clear" w:color="auto" w:fill="FFFFFF"/>
          </w:tcPr>
          <w:p w14:paraId="49E78A7C" w14:textId="77777777" w:rsidR="00007C18" w:rsidRDefault="00007C18" w:rsidP="00AC06C8">
            <w:pPr>
              <w:shd w:val="clear" w:color="auto" w:fill="FFFFFF"/>
              <w:ind w:left="245"/>
            </w:pPr>
            <w:r>
              <w:rPr>
                <w:rFonts w:ascii="Courier New" w:hAnsi="Courier New" w:cs="Courier New"/>
                <w:i/>
                <w:iCs/>
                <w:color w:val="000000"/>
              </w:rPr>
              <w:t>1110</w:t>
            </w:r>
          </w:p>
        </w:tc>
        <w:tc>
          <w:tcPr>
            <w:tcW w:w="1720" w:type="dxa"/>
            <w:gridSpan w:val="3"/>
            <w:tcBorders>
              <w:top w:val="nil"/>
              <w:left w:val="single" w:sz="4" w:space="0" w:color="FFFFFF"/>
              <w:right w:val="nil"/>
            </w:tcBorders>
            <w:shd w:val="clear" w:color="auto" w:fill="FFFFFF"/>
          </w:tcPr>
          <w:p w14:paraId="52B8A364" w14:textId="77777777" w:rsidR="00007C18" w:rsidRDefault="00007C18" w:rsidP="00AC06C8">
            <w:pPr>
              <w:shd w:val="clear" w:color="auto" w:fill="FFFFFF"/>
              <w:rPr>
                <w:rFonts w:ascii="Courier New" w:hAnsi="Courier New"/>
                <w:i/>
                <w:iCs/>
                <w:color w:val="000000"/>
              </w:rPr>
            </w:pPr>
          </w:p>
          <w:p w14:paraId="10612632" w14:textId="77777777" w:rsidR="00007C18" w:rsidRDefault="00007C18" w:rsidP="00AC06C8">
            <w:pPr>
              <w:shd w:val="clear" w:color="auto" w:fill="FFFFFF"/>
              <w:rPr>
                <w:i/>
                <w:iCs/>
              </w:rPr>
            </w:pPr>
            <w:r>
              <w:rPr>
                <w:rFonts w:ascii="Courier New" w:hAnsi="Courier New"/>
                <w:i/>
                <w:iCs/>
                <w:color w:val="000000"/>
              </w:rPr>
              <w:t>переполнение</w:t>
            </w:r>
          </w:p>
        </w:tc>
        <w:tc>
          <w:tcPr>
            <w:tcW w:w="2595" w:type="dxa"/>
            <w:tcBorders>
              <w:left w:val="nil"/>
              <w:bottom w:val="nil"/>
              <w:right w:val="single" w:sz="4" w:space="0" w:color="FFFFFF"/>
            </w:tcBorders>
            <w:shd w:val="clear" w:color="auto" w:fill="FFFFFF"/>
          </w:tcPr>
          <w:p w14:paraId="7A031118" w14:textId="77777777" w:rsidR="00007C18" w:rsidRDefault="00007C18" w:rsidP="00AC06C8">
            <w:pPr>
              <w:shd w:val="clear" w:color="auto" w:fill="FFFFFF"/>
              <w:jc w:val="right"/>
              <w:rPr>
                <w:rFonts w:ascii="Courier New" w:hAnsi="Courier New" w:cs="Courier New"/>
                <w:i/>
                <w:iCs/>
                <w:color w:val="000000"/>
              </w:rPr>
            </w:pPr>
          </w:p>
          <w:p w14:paraId="62B3CA1E" w14:textId="77777777" w:rsidR="00007C18" w:rsidRDefault="00007C18" w:rsidP="00AC06C8">
            <w:pPr>
              <w:shd w:val="clear" w:color="auto" w:fill="FFFFFF"/>
              <w:jc w:val="right"/>
              <w:rPr>
                <w:rFonts w:ascii="Courier New" w:hAnsi="Courier New" w:cs="Courier New"/>
                <w:i/>
                <w:iCs/>
                <w:color w:val="000000"/>
              </w:rPr>
            </w:pPr>
            <w:r>
              <w:rPr>
                <w:rFonts w:ascii="Courier New" w:hAnsi="Courier New" w:cs="Courier New"/>
                <w:i/>
                <w:iCs/>
                <w:color w:val="000000"/>
              </w:rPr>
              <w:t>переполнение</w:t>
            </w:r>
          </w:p>
          <w:p w14:paraId="265DB93E" w14:textId="77777777" w:rsidR="00007C18" w:rsidRDefault="00007C18" w:rsidP="00AC06C8">
            <w:pPr>
              <w:shd w:val="clear" w:color="auto" w:fill="FFFFFF"/>
              <w:jc w:val="right"/>
              <w:rPr>
                <w:rFonts w:ascii="Courier New" w:hAnsi="Courier New" w:cs="Courier New"/>
                <w:i/>
                <w:iCs/>
                <w:color w:val="000000"/>
              </w:rPr>
            </w:pPr>
          </w:p>
        </w:tc>
        <w:tc>
          <w:tcPr>
            <w:tcW w:w="958" w:type="dxa"/>
            <w:gridSpan w:val="3"/>
            <w:tcBorders>
              <w:top w:val="single" w:sz="6" w:space="0" w:color="auto"/>
              <w:left w:val="single" w:sz="4" w:space="0" w:color="FFFFFF"/>
              <w:bottom w:val="nil"/>
              <w:right w:val="nil"/>
            </w:tcBorders>
            <w:shd w:val="clear" w:color="auto" w:fill="FFFFFF"/>
          </w:tcPr>
          <w:p w14:paraId="749838EA" w14:textId="77777777" w:rsidR="00007C18" w:rsidRDefault="00007C18" w:rsidP="00AC06C8">
            <w:pPr>
              <w:shd w:val="clear" w:color="auto" w:fill="FFFFFF"/>
              <w:jc w:val="right"/>
              <w:rPr>
                <w:rFonts w:ascii="Courier New" w:hAnsi="Courier New" w:cs="Courier New"/>
                <w:i/>
                <w:iCs/>
                <w:color w:val="000000"/>
              </w:rPr>
            </w:pPr>
            <w:r>
              <w:rPr>
                <w:rFonts w:ascii="Courier New" w:hAnsi="Courier New" w:cs="Courier New"/>
                <w:b/>
                <w:bCs/>
                <w:i/>
                <w:iCs/>
                <w:color w:val="000000"/>
              </w:rPr>
              <w:t>1</w:t>
            </w:r>
            <w:r>
              <w:rPr>
                <w:rFonts w:ascii="Courier New" w:hAnsi="Courier New" w:cs="Courier New"/>
                <w:i/>
                <w:iCs/>
                <w:color w:val="000000"/>
              </w:rPr>
              <w:t xml:space="preserve">0110  </w:t>
            </w:r>
          </w:p>
        </w:tc>
      </w:tr>
    </w:tbl>
    <w:p w14:paraId="53B6454F" w14:textId="77777777" w:rsidR="00007C18" w:rsidRDefault="00007C18" w:rsidP="00007C18">
      <w:pPr>
        <w:shd w:val="clear" w:color="auto" w:fill="FFFFFF"/>
        <w:tabs>
          <w:tab w:val="left" w:pos="5717"/>
        </w:tabs>
        <w:rPr>
          <w:i/>
          <w:iCs/>
          <w:color w:val="000000"/>
          <w:sz w:val="21"/>
          <w:szCs w:val="21"/>
        </w:rPr>
      </w:pPr>
      <w:r w:rsidRPr="00ED0296">
        <w:rPr>
          <w:i/>
          <w:iCs/>
          <w:color w:val="000000"/>
          <w:sz w:val="21"/>
          <w:szCs w:val="21"/>
        </w:rPr>
        <w:object w:dxaOrig="9355" w:dyaOrig="6259" w14:anchorId="20896398">
          <v:shape id="_x0000_i1089" type="#_x0000_t75" style="width:468.45pt;height:313.5pt" o:ole="">
            <v:imagedata r:id="rId283" o:title=""/>
          </v:shape>
          <o:OLEObject Type="Embed" ProgID="Word.Document.8" ShapeID="_x0000_i1089" DrawAspect="Content" ObjectID="_1526814880" r:id="rId284">
            <o:FieldCodes>\s</o:FieldCodes>
          </o:OLEObject>
        </w:object>
      </w:r>
    </w:p>
    <w:p w14:paraId="128DDA7E" w14:textId="77777777" w:rsidR="00007C18" w:rsidRPr="00905E73" w:rsidRDefault="00007C18" w:rsidP="00007C18">
      <w:pPr>
        <w:shd w:val="clear" w:color="auto" w:fill="FFFFFF"/>
        <w:ind w:firstLine="540"/>
        <w:jc w:val="both"/>
        <w:rPr>
          <w:sz w:val="28"/>
          <w:szCs w:val="28"/>
        </w:rPr>
      </w:pPr>
      <w:r w:rsidRPr="00905E73">
        <w:rPr>
          <w:iCs/>
          <w:color w:val="000000"/>
          <w:sz w:val="28"/>
          <w:szCs w:val="28"/>
        </w:rPr>
        <w:t>На рис. К.2 представлена блок-схема узлов АЛУ</w:t>
      </w:r>
      <w:r w:rsidRPr="00905E73">
        <w:rPr>
          <w:iCs/>
          <w:color w:val="000000"/>
          <w:sz w:val="28"/>
          <w:szCs w:val="28"/>
          <w:lang w:eastAsia="ja-JP"/>
        </w:rPr>
        <w:t xml:space="preserve">, принимавших участие </w:t>
      </w:r>
      <w:r w:rsidRPr="00905E73">
        <w:rPr>
          <w:iCs/>
          <w:color w:val="000000"/>
          <w:sz w:val="28"/>
          <w:szCs w:val="28"/>
        </w:rPr>
        <w:t xml:space="preserve">в выполнении операций сложения и вычитания целых чисел .Центральным </w:t>
      </w:r>
      <w:r w:rsidRPr="00905E73">
        <w:rPr>
          <w:iCs/>
          <w:color w:val="000000"/>
          <w:spacing w:val="10"/>
          <w:sz w:val="28"/>
          <w:szCs w:val="28"/>
        </w:rPr>
        <w:t>узлом является двоичный сумматор, на входы которого подают коды сла</w:t>
      </w:r>
      <w:r w:rsidRPr="00905E73">
        <w:rPr>
          <w:iCs/>
          <w:color w:val="000000"/>
          <w:spacing w:val="28"/>
          <w:sz w:val="28"/>
          <w:szCs w:val="28"/>
        </w:rPr>
        <w:t xml:space="preserve">гаемых, а на выходах формируется двоичный код суммы, причём реализация </w:t>
      </w:r>
      <w:r w:rsidRPr="00905E73">
        <w:rPr>
          <w:iCs/>
          <w:color w:val="000000"/>
          <w:spacing w:val="10"/>
          <w:sz w:val="28"/>
          <w:szCs w:val="28"/>
        </w:rPr>
        <w:t xml:space="preserve">выполняется по правилам сложения чисел без знака. </w:t>
      </w:r>
      <w:r w:rsidRPr="00905E73">
        <w:rPr>
          <w:iCs/>
          <w:color w:val="000000"/>
          <w:sz w:val="28"/>
          <w:szCs w:val="28"/>
        </w:rPr>
        <w:t xml:space="preserve">При выполнении сложения оба слагаемых направляются на входы сумматора непосредственно из </w:t>
      </w:r>
      <w:proofErr w:type="spellStart"/>
      <w:r w:rsidRPr="00905E73">
        <w:rPr>
          <w:iCs/>
          <w:color w:val="000000"/>
          <w:sz w:val="28"/>
          <w:szCs w:val="28"/>
          <w:lang w:val="en-US"/>
        </w:rPr>
        <w:t>pe</w:t>
      </w:r>
      <w:r w:rsidRPr="00905E73">
        <w:rPr>
          <w:iCs/>
          <w:color w:val="000000"/>
          <w:sz w:val="28"/>
          <w:szCs w:val="28"/>
        </w:rPr>
        <w:t>гистров</w:t>
      </w:r>
      <w:proofErr w:type="spellEnd"/>
      <w:r w:rsidRPr="00905E73">
        <w:rPr>
          <w:iCs/>
          <w:color w:val="000000"/>
          <w:sz w:val="28"/>
          <w:szCs w:val="28"/>
        </w:rPr>
        <w:t xml:space="preserve"> слагаемых А и В. </w:t>
      </w:r>
    </w:p>
    <w:p w14:paraId="6703D1BD" w14:textId="77777777" w:rsidR="00007C18" w:rsidRDefault="00007C18" w:rsidP="00007C18">
      <w:pPr>
        <w:shd w:val="clear" w:color="auto" w:fill="FFFFFF"/>
        <w:ind w:firstLine="540"/>
        <w:jc w:val="both"/>
        <w:rPr>
          <w:iCs/>
          <w:sz w:val="28"/>
          <w:szCs w:val="28"/>
        </w:rPr>
      </w:pPr>
      <w:r w:rsidRPr="00EE15C4">
        <w:rPr>
          <w:iCs/>
          <w:color w:val="000000"/>
          <w:spacing w:val="8"/>
          <w:sz w:val="28"/>
          <w:szCs w:val="28"/>
        </w:rPr>
        <w:t>Результат передается либо в один из регистров слагаемых (этот вариант по</w:t>
      </w:r>
      <w:r w:rsidRPr="00EE15C4">
        <w:rPr>
          <w:iCs/>
          <w:color w:val="000000"/>
          <w:spacing w:val="9"/>
          <w:sz w:val="28"/>
          <w:szCs w:val="28"/>
        </w:rPr>
        <w:t xml:space="preserve">казан на схеме), либо в третий регистр результата. Кроме кода результата </w:t>
      </w:r>
      <w:r w:rsidRPr="00EE15C4">
        <w:rPr>
          <w:iCs/>
          <w:color w:val="000000"/>
          <w:spacing w:val="6"/>
          <w:sz w:val="28"/>
          <w:szCs w:val="28"/>
        </w:rPr>
        <w:t xml:space="preserve">сумматор  формирует  сигнал  переполнения, </w:t>
      </w:r>
      <w:r w:rsidRPr="00EE15C4">
        <w:rPr>
          <w:iCs/>
          <w:color w:val="000000"/>
          <w:sz w:val="28"/>
          <w:szCs w:val="28"/>
        </w:rPr>
        <w:t xml:space="preserve">который фиксируется в битовом флаге переполнения. Значение флага интерпретируется следующим образом: 0 </w:t>
      </w:r>
      <w:r w:rsidRPr="00EE15C4">
        <w:rPr>
          <w:iCs/>
          <w:color w:val="000000"/>
          <w:sz w:val="28"/>
          <w:szCs w:val="28"/>
        </w:rPr>
        <w:lastRenderedPageBreak/>
        <w:t xml:space="preserve">— переполнение отсутствует, 1 – </w:t>
      </w:r>
      <w:proofErr w:type="spellStart"/>
      <w:r w:rsidRPr="00EE15C4">
        <w:rPr>
          <w:iCs/>
          <w:color w:val="000000"/>
          <w:sz w:val="28"/>
          <w:szCs w:val="28"/>
        </w:rPr>
        <w:t>присуствует</w:t>
      </w:r>
      <w:proofErr w:type="spellEnd"/>
      <w:r w:rsidRPr="00EE15C4">
        <w:rPr>
          <w:iCs/>
          <w:color w:val="000000"/>
          <w:sz w:val="28"/>
          <w:szCs w:val="28"/>
        </w:rPr>
        <w:t>. При выпол</w:t>
      </w:r>
      <w:r w:rsidRPr="00EE15C4">
        <w:rPr>
          <w:iCs/>
          <w:color w:val="000000"/>
          <w:spacing w:val="9"/>
          <w:sz w:val="28"/>
          <w:szCs w:val="28"/>
        </w:rPr>
        <w:t xml:space="preserve">нении операции вычитания код вычитаемого, хранящийся перед началом </w:t>
      </w:r>
      <w:r w:rsidRPr="00EE15C4">
        <w:rPr>
          <w:iCs/>
          <w:color w:val="000000"/>
          <w:spacing w:val="19"/>
          <w:sz w:val="28"/>
          <w:szCs w:val="28"/>
        </w:rPr>
        <w:t>операции в регистре В, передается на схему, выполняющую операцию отри</w:t>
      </w:r>
      <w:r w:rsidRPr="00EE15C4">
        <w:rPr>
          <w:iCs/>
          <w:color w:val="000000"/>
          <w:sz w:val="28"/>
          <w:szCs w:val="28"/>
        </w:rPr>
        <w:t>цания, а уже с выхода этой схемы код поступает на вход сумматора.</w:t>
      </w:r>
      <w:r w:rsidRPr="00EE15C4">
        <w:rPr>
          <w:iCs/>
          <w:sz w:val="28"/>
          <w:szCs w:val="28"/>
        </w:rPr>
        <w:t xml:space="preserve"> </w:t>
      </w:r>
    </w:p>
    <w:p w14:paraId="189221D2" w14:textId="77777777" w:rsidR="00007C18" w:rsidRPr="00EE15C4" w:rsidRDefault="00007C18" w:rsidP="00007C18">
      <w:pPr>
        <w:shd w:val="clear" w:color="auto" w:fill="FFFFFF"/>
        <w:ind w:firstLine="540"/>
        <w:jc w:val="both"/>
        <w:rPr>
          <w:iCs/>
          <w:sz w:val="28"/>
          <w:szCs w:val="28"/>
        </w:rPr>
      </w:pPr>
    </w:p>
    <w:p w14:paraId="392826D1" w14:textId="77777777" w:rsidR="00007C18" w:rsidRPr="00905E73" w:rsidRDefault="00007C18" w:rsidP="00007C18">
      <w:pPr>
        <w:pStyle w:val="Heading4"/>
        <w:ind w:firstLine="567"/>
        <w:rPr>
          <w:bCs w:val="0"/>
          <w:i/>
        </w:rPr>
      </w:pPr>
      <w:bookmarkStart w:id="67" w:name="_Toc136653705"/>
      <w:r w:rsidRPr="00905E73">
        <w:rPr>
          <w:bCs w:val="0"/>
          <w:i/>
          <w:iCs/>
          <w:color w:val="000000"/>
          <w:spacing w:val="-1"/>
          <w:w w:val="125"/>
        </w:rPr>
        <w:t>Умножение</w:t>
      </w:r>
      <w:bookmarkEnd w:id="67"/>
    </w:p>
    <w:p w14:paraId="5465FC3D" w14:textId="77777777" w:rsidR="00007C18" w:rsidRPr="00905E73" w:rsidRDefault="00007C18" w:rsidP="00007C18">
      <w:pPr>
        <w:shd w:val="clear" w:color="auto" w:fill="FFFFFF"/>
        <w:ind w:firstLine="720"/>
        <w:jc w:val="both"/>
        <w:rPr>
          <w:b/>
          <w:iCs/>
          <w:color w:val="000000"/>
          <w:spacing w:val="7"/>
          <w:sz w:val="28"/>
          <w:szCs w:val="28"/>
        </w:rPr>
      </w:pPr>
    </w:p>
    <w:p w14:paraId="678A819B" w14:textId="77777777" w:rsidR="00007C18" w:rsidRDefault="00007C18" w:rsidP="00007C18">
      <w:pPr>
        <w:shd w:val="clear" w:color="auto" w:fill="FFFFFF"/>
        <w:ind w:firstLine="720"/>
        <w:jc w:val="both"/>
        <w:rPr>
          <w:iCs/>
          <w:color w:val="000000"/>
          <w:spacing w:val="2"/>
          <w:sz w:val="28"/>
          <w:szCs w:val="28"/>
        </w:rPr>
      </w:pPr>
      <w:r w:rsidRPr="00EE15C4">
        <w:rPr>
          <w:iCs/>
          <w:color w:val="000000"/>
          <w:spacing w:val="7"/>
          <w:sz w:val="28"/>
          <w:szCs w:val="28"/>
        </w:rPr>
        <w:t xml:space="preserve">Алгоритмы выполнения умножения значительно сложнее, чем сложения </w:t>
      </w:r>
      <w:r w:rsidRPr="00EE15C4">
        <w:rPr>
          <w:iCs/>
          <w:color w:val="000000"/>
          <w:spacing w:val="12"/>
          <w:sz w:val="28"/>
          <w:szCs w:val="28"/>
        </w:rPr>
        <w:t xml:space="preserve">или вычитания, причем в современных вычислительных системах можно </w:t>
      </w:r>
      <w:r w:rsidRPr="00EE15C4">
        <w:rPr>
          <w:iCs/>
          <w:color w:val="000000"/>
          <w:spacing w:val="8"/>
          <w:sz w:val="28"/>
          <w:szCs w:val="28"/>
        </w:rPr>
        <w:t xml:space="preserve">встретить как аппаратную его реализацию, так и программную. Существует </w:t>
      </w:r>
      <w:r w:rsidRPr="00EE15C4">
        <w:rPr>
          <w:iCs/>
          <w:color w:val="000000"/>
          <w:spacing w:val="10"/>
          <w:sz w:val="28"/>
          <w:szCs w:val="28"/>
        </w:rPr>
        <w:t xml:space="preserve">много вариантов этих алгоритмов, причем многие из них имеют не только </w:t>
      </w:r>
      <w:r w:rsidRPr="00EE15C4">
        <w:rPr>
          <w:iCs/>
          <w:color w:val="000000"/>
          <w:spacing w:val="8"/>
          <w:sz w:val="28"/>
          <w:szCs w:val="28"/>
        </w:rPr>
        <w:t xml:space="preserve">теоретический, но и практический интерес, и выбор одного из многих может </w:t>
      </w:r>
      <w:r w:rsidRPr="00EE15C4">
        <w:rPr>
          <w:iCs/>
          <w:color w:val="000000"/>
          <w:sz w:val="28"/>
          <w:szCs w:val="28"/>
        </w:rPr>
        <w:t xml:space="preserve">быть произведен только с учетом специфики применения конкретной </w:t>
      </w:r>
      <w:r w:rsidRPr="00EE15C4">
        <w:rPr>
          <w:iCs/>
          <w:color w:val="000000"/>
          <w:sz w:val="28"/>
          <w:szCs w:val="28"/>
          <w:lang w:val="en-US"/>
        </w:rPr>
        <w:t>c</w:t>
      </w:r>
      <w:proofErr w:type="spellStart"/>
      <w:r w:rsidRPr="00EE15C4">
        <w:rPr>
          <w:iCs/>
          <w:color w:val="000000"/>
          <w:sz w:val="28"/>
          <w:szCs w:val="28"/>
        </w:rPr>
        <w:t>исте</w:t>
      </w:r>
      <w:r w:rsidRPr="00EE15C4">
        <w:rPr>
          <w:iCs/>
          <w:color w:val="000000"/>
          <w:spacing w:val="11"/>
          <w:sz w:val="28"/>
          <w:szCs w:val="28"/>
        </w:rPr>
        <w:t>мы</w:t>
      </w:r>
      <w:proofErr w:type="spellEnd"/>
      <w:r w:rsidRPr="00EE15C4">
        <w:rPr>
          <w:iCs/>
          <w:color w:val="000000"/>
          <w:spacing w:val="11"/>
          <w:sz w:val="28"/>
          <w:szCs w:val="28"/>
        </w:rPr>
        <w:t xml:space="preserve">. В данном разделе мы ставили перед собой задачу дать читателю общее </w:t>
      </w:r>
      <w:r w:rsidRPr="00EE15C4">
        <w:rPr>
          <w:iCs/>
          <w:color w:val="000000"/>
          <w:sz w:val="28"/>
          <w:szCs w:val="28"/>
        </w:rPr>
        <w:t xml:space="preserve">представление о подходе, на основе которого такие алгоритмы </w:t>
      </w:r>
      <w:proofErr w:type="spellStart"/>
      <w:r w:rsidRPr="00EE15C4">
        <w:rPr>
          <w:iCs/>
          <w:color w:val="000000"/>
          <w:sz w:val="28"/>
          <w:szCs w:val="28"/>
          <w:lang w:val="en-US"/>
        </w:rPr>
        <w:t>npoe</w:t>
      </w:r>
      <w:r w:rsidRPr="00EE15C4">
        <w:rPr>
          <w:iCs/>
          <w:color w:val="000000"/>
          <w:sz w:val="28"/>
          <w:szCs w:val="28"/>
        </w:rPr>
        <w:t>ктируют</w:t>
      </w:r>
      <w:r w:rsidRPr="00EE15C4">
        <w:rPr>
          <w:iCs/>
          <w:color w:val="000000"/>
          <w:spacing w:val="10"/>
          <w:sz w:val="28"/>
          <w:szCs w:val="28"/>
        </w:rPr>
        <w:t>ся</w:t>
      </w:r>
      <w:proofErr w:type="spellEnd"/>
      <w:r w:rsidRPr="00EE15C4">
        <w:rPr>
          <w:iCs/>
          <w:color w:val="000000"/>
          <w:spacing w:val="10"/>
          <w:sz w:val="28"/>
          <w:szCs w:val="28"/>
        </w:rPr>
        <w:t>. Начнем с простой задачи перемножения двух чисел без знака (т.е. неотр</w:t>
      </w:r>
      <w:r w:rsidRPr="00EE15C4">
        <w:rPr>
          <w:iCs/>
          <w:color w:val="000000"/>
          <w:spacing w:val="11"/>
          <w:sz w:val="28"/>
          <w:szCs w:val="28"/>
        </w:rPr>
        <w:t>ицательных чисел), а затем рассмотрим один из наиболее широко извест</w:t>
      </w:r>
      <w:r w:rsidRPr="00EE15C4">
        <w:rPr>
          <w:iCs/>
          <w:color w:val="000000"/>
          <w:spacing w:val="10"/>
          <w:sz w:val="28"/>
          <w:szCs w:val="28"/>
        </w:rPr>
        <w:t>ных алгоритмов умножения целых чисел со знаком, представленных в дво</w:t>
      </w:r>
      <w:r w:rsidRPr="00EE15C4">
        <w:rPr>
          <w:iCs/>
          <w:color w:val="000000"/>
          <w:spacing w:val="2"/>
          <w:sz w:val="28"/>
          <w:szCs w:val="28"/>
        </w:rPr>
        <w:t>ичном коде.</w:t>
      </w:r>
    </w:p>
    <w:p w14:paraId="479B0228" w14:textId="77777777" w:rsidR="00007C18" w:rsidRPr="00EE15C4" w:rsidRDefault="00007C18" w:rsidP="00007C18">
      <w:pPr>
        <w:shd w:val="clear" w:color="auto" w:fill="FFFFFF"/>
        <w:ind w:firstLine="720"/>
        <w:jc w:val="both"/>
        <w:rPr>
          <w:sz w:val="28"/>
          <w:szCs w:val="28"/>
        </w:rPr>
      </w:pPr>
    </w:p>
    <w:p w14:paraId="20AE931F" w14:textId="77777777" w:rsidR="00007C18" w:rsidRPr="00EE15C4" w:rsidRDefault="00007C18" w:rsidP="00007C18">
      <w:pPr>
        <w:pStyle w:val="BodyText"/>
        <w:ind w:firstLine="540"/>
        <w:rPr>
          <w:b w:val="0"/>
        </w:rPr>
      </w:pPr>
      <w:bookmarkStart w:id="68" w:name="_Toc136653706"/>
      <w:r w:rsidRPr="00EE15C4">
        <w:rPr>
          <w:b w:val="0"/>
        </w:rPr>
        <w:t>Умножение чисел без знака</w:t>
      </w:r>
      <w:bookmarkEnd w:id="68"/>
    </w:p>
    <w:p w14:paraId="644ED6E3" w14:textId="77777777" w:rsidR="00007C18" w:rsidRPr="00EE15C4" w:rsidRDefault="00007C18" w:rsidP="00007C18">
      <w:pPr>
        <w:shd w:val="clear" w:color="auto" w:fill="FFFFFF"/>
        <w:ind w:firstLine="720"/>
        <w:jc w:val="both"/>
        <w:rPr>
          <w:iCs/>
          <w:color w:val="000000"/>
          <w:spacing w:val="7"/>
          <w:sz w:val="28"/>
          <w:szCs w:val="28"/>
        </w:rPr>
      </w:pPr>
      <w:r w:rsidRPr="00EE15C4">
        <w:rPr>
          <w:iCs/>
          <w:color w:val="000000"/>
          <w:spacing w:val="7"/>
          <w:sz w:val="28"/>
          <w:szCs w:val="28"/>
        </w:rPr>
        <w:t xml:space="preserve">Ниже показана схема выполнения умножения двоичных чисел без знака, </w:t>
      </w:r>
      <w:r w:rsidRPr="00EE15C4">
        <w:rPr>
          <w:iCs/>
          <w:color w:val="000000"/>
          <w:spacing w:val="13"/>
          <w:sz w:val="28"/>
          <w:szCs w:val="28"/>
        </w:rPr>
        <w:t xml:space="preserve">знакомая всем в десятичной интерпретации ещё со школьной скамьи, которую ещё </w:t>
      </w:r>
      <w:r w:rsidRPr="00EE15C4">
        <w:rPr>
          <w:iCs/>
          <w:color w:val="000000"/>
          <w:spacing w:val="7"/>
          <w:sz w:val="28"/>
          <w:szCs w:val="28"/>
        </w:rPr>
        <w:t>называют умножением в столбик.</w:t>
      </w:r>
    </w:p>
    <w:tbl>
      <w:tblPr>
        <w:tblW w:w="0" w:type="auto"/>
        <w:jc w:val="center"/>
        <w:tblLook w:val="01E0" w:firstRow="1" w:lastRow="1" w:firstColumn="1" w:lastColumn="1" w:noHBand="0" w:noVBand="0"/>
      </w:tblPr>
      <w:tblGrid>
        <w:gridCol w:w="1091"/>
        <w:gridCol w:w="2937"/>
      </w:tblGrid>
      <w:tr w:rsidR="00007C18" w14:paraId="316670F3" w14:textId="77777777" w:rsidTr="00AC06C8">
        <w:trPr>
          <w:jc w:val="center"/>
        </w:trPr>
        <w:tc>
          <w:tcPr>
            <w:tcW w:w="0" w:type="auto"/>
          </w:tcPr>
          <w:p w14:paraId="3F96BF5F" w14:textId="77777777" w:rsidR="00007C18" w:rsidRDefault="00007C18" w:rsidP="00AC06C8">
            <w:pPr>
              <w:spacing w:line="312" w:lineRule="auto"/>
              <w:jc w:val="right"/>
              <w:rPr>
                <w:i/>
                <w:iCs/>
                <w:color w:val="000000"/>
                <w:spacing w:val="5"/>
              </w:rPr>
            </w:pPr>
            <w:r>
              <w:rPr>
                <w:i/>
                <w:iCs/>
                <w:color w:val="000000"/>
                <w:spacing w:val="5"/>
              </w:rPr>
              <w:t>1011</w:t>
            </w:r>
          </w:p>
        </w:tc>
        <w:tc>
          <w:tcPr>
            <w:tcW w:w="0" w:type="auto"/>
          </w:tcPr>
          <w:p w14:paraId="1538717C" w14:textId="77777777" w:rsidR="00007C18" w:rsidRDefault="00007C18" w:rsidP="00AC06C8">
            <w:pPr>
              <w:spacing w:line="312" w:lineRule="auto"/>
              <w:rPr>
                <w:i/>
                <w:iCs/>
                <w:color w:val="000000"/>
                <w:spacing w:val="5"/>
              </w:rPr>
            </w:pPr>
            <w:r>
              <w:rPr>
                <w:i/>
                <w:iCs/>
                <w:color w:val="000000"/>
                <w:spacing w:val="5"/>
              </w:rPr>
              <w:t>Множимое(11)</w:t>
            </w:r>
          </w:p>
        </w:tc>
      </w:tr>
      <w:tr w:rsidR="00007C18" w14:paraId="3C8A416E" w14:textId="77777777" w:rsidTr="00AC06C8">
        <w:trPr>
          <w:jc w:val="center"/>
        </w:trPr>
        <w:tc>
          <w:tcPr>
            <w:tcW w:w="0" w:type="auto"/>
            <w:tcBorders>
              <w:bottom w:val="single" w:sz="4" w:space="0" w:color="auto"/>
            </w:tcBorders>
          </w:tcPr>
          <w:p w14:paraId="4207D805" w14:textId="77777777" w:rsidR="00007C18" w:rsidRDefault="00007C18" w:rsidP="00AC06C8">
            <w:pPr>
              <w:spacing w:line="312" w:lineRule="auto"/>
              <w:jc w:val="right"/>
              <w:rPr>
                <w:i/>
                <w:iCs/>
                <w:color w:val="000000"/>
                <w:spacing w:val="5"/>
              </w:rPr>
            </w:pPr>
            <w:r>
              <w:rPr>
                <w:i/>
                <w:iCs/>
                <w:color w:val="000000"/>
                <w:spacing w:val="5"/>
              </w:rPr>
              <w:t>х 1101</w:t>
            </w:r>
          </w:p>
        </w:tc>
        <w:tc>
          <w:tcPr>
            <w:tcW w:w="0" w:type="auto"/>
          </w:tcPr>
          <w:p w14:paraId="41F70511" w14:textId="77777777" w:rsidR="00007C18" w:rsidRDefault="00007C18" w:rsidP="00AC06C8">
            <w:pPr>
              <w:spacing w:line="312" w:lineRule="auto"/>
              <w:rPr>
                <w:i/>
                <w:iCs/>
                <w:color w:val="000000"/>
                <w:spacing w:val="5"/>
              </w:rPr>
            </w:pPr>
            <w:r>
              <w:rPr>
                <w:i/>
                <w:iCs/>
                <w:color w:val="000000"/>
                <w:spacing w:val="5"/>
              </w:rPr>
              <w:t>Множитель(13)</w:t>
            </w:r>
          </w:p>
        </w:tc>
      </w:tr>
      <w:tr w:rsidR="00007C18" w14:paraId="5296FADD" w14:textId="77777777" w:rsidTr="00AC06C8">
        <w:trPr>
          <w:jc w:val="center"/>
        </w:trPr>
        <w:tc>
          <w:tcPr>
            <w:tcW w:w="0" w:type="auto"/>
            <w:tcBorders>
              <w:top w:val="single" w:sz="4" w:space="0" w:color="auto"/>
            </w:tcBorders>
          </w:tcPr>
          <w:p w14:paraId="1EFCF427" w14:textId="77777777" w:rsidR="00007C18" w:rsidRDefault="00007C18" w:rsidP="00AC06C8">
            <w:pPr>
              <w:spacing w:line="312" w:lineRule="auto"/>
              <w:jc w:val="right"/>
              <w:rPr>
                <w:i/>
                <w:iCs/>
                <w:color w:val="000000"/>
                <w:spacing w:val="5"/>
              </w:rPr>
            </w:pPr>
            <w:r>
              <w:rPr>
                <w:i/>
                <w:iCs/>
                <w:color w:val="000000"/>
                <w:spacing w:val="5"/>
              </w:rPr>
              <w:t>1011</w:t>
            </w:r>
          </w:p>
        </w:tc>
        <w:tc>
          <w:tcPr>
            <w:tcW w:w="0" w:type="auto"/>
          </w:tcPr>
          <w:p w14:paraId="692F31D0" w14:textId="77777777" w:rsidR="00007C18" w:rsidRDefault="00007C18" w:rsidP="00AC06C8">
            <w:pPr>
              <w:spacing w:line="312" w:lineRule="auto"/>
              <w:rPr>
                <w:i/>
                <w:iCs/>
                <w:color w:val="000000"/>
                <w:spacing w:val="5"/>
              </w:rPr>
            </w:pPr>
          </w:p>
        </w:tc>
      </w:tr>
      <w:tr w:rsidR="00007C18" w14:paraId="7B5DFD1A" w14:textId="77777777" w:rsidTr="00AC06C8">
        <w:trPr>
          <w:jc w:val="center"/>
        </w:trPr>
        <w:tc>
          <w:tcPr>
            <w:tcW w:w="0" w:type="auto"/>
          </w:tcPr>
          <w:p w14:paraId="0522C542" w14:textId="77777777" w:rsidR="00007C18" w:rsidRDefault="00007C18" w:rsidP="00AC06C8">
            <w:pPr>
              <w:spacing w:line="312" w:lineRule="auto"/>
              <w:ind w:right="120"/>
              <w:jc w:val="right"/>
              <w:rPr>
                <w:i/>
                <w:iCs/>
                <w:color w:val="000000"/>
                <w:spacing w:val="5"/>
              </w:rPr>
            </w:pPr>
            <w:r>
              <w:rPr>
                <w:i/>
                <w:iCs/>
                <w:color w:val="000000"/>
                <w:spacing w:val="5"/>
              </w:rPr>
              <w:t>0000</w:t>
            </w:r>
          </w:p>
        </w:tc>
        <w:tc>
          <w:tcPr>
            <w:tcW w:w="0" w:type="auto"/>
          </w:tcPr>
          <w:p w14:paraId="21F627B5" w14:textId="77777777" w:rsidR="00007C18" w:rsidRDefault="00007C18" w:rsidP="00AC06C8">
            <w:pPr>
              <w:spacing w:line="312" w:lineRule="auto"/>
              <w:rPr>
                <w:i/>
                <w:iCs/>
                <w:color w:val="000000"/>
                <w:spacing w:val="5"/>
              </w:rPr>
            </w:pPr>
            <w:r>
              <w:rPr>
                <w:i/>
                <w:iCs/>
                <w:color w:val="000000"/>
                <w:spacing w:val="5"/>
              </w:rPr>
              <w:t>Частичные произведения</w:t>
            </w:r>
          </w:p>
        </w:tc>
      </w:tr>
      <w:tr w:rsidR="00007C18" w14:paraId="4ACC7795" w14:textId="77777777" w:rsidTr="00AC06C8">
        <w:trPr>
          <w:jc w:val="center"/>
        </w:trPr>
        <w:tc>
          <w:tcPr>
            <w:tcW w:w="0" w:type="auto"/>
          </w:tcPr>
          <w:p w14:paraId="5FC3D10B" w14:textId="77777777" w:rsidR="00007C18" w:rsidRDefault="00007C18" w:rsidP="00AC06C8">
            <w:pPr>
              <w:spacing w:line="312" w:lineRule="auto"/>
              <w:ind w:right="240"/>
              <w:jc w:val="right"/>
              <w:rPr>
                <w:i/>
                <w:iCs/>
                <w:color w:val="000000"/>
                <w:spacing w:val="5"/>
              </w:rPr>
            </w:pPr>
            <w:r>
              <w:rPr>
                <w:i/>
                <w:iCs/>
                <w:color w:val="000000"/>
                <w:spacing w:val="5"/>
              </w:rPr>
              <w:t>1011</w:t>
            </w:r>
          </w:p>
        </w:tc>
        <w:tc>
          <w:tcPr>
            <w:tcW w:w="0" w:type="auto"/>
          </w:tcPr>
          <w:p w14:paraId="763783E9" w14:textId="77777777" w:rsidR="00007C18" w:rsidRDefault="00007C18" w:rsidP="00AC06C8">
            <w:pPr>
              <w:spacing w:line="312" w:lineRule="auto"/>
              <w:rPr>
                <w:i/>
                <w:iCs/>
                <w:color w:val="000000"/>
                <w:spacing w:val="5"/>
              </w:rPr>
            </w:pPr>
          </w:p>
        </w:tc>
      </w:tr>
      <w:tr w:rsidR="00007C18" w14:paraId="5C2E34D7" w14:textId="77777777" w:rsidTr="00AC06C8">
        <w:trPr>
          <w:jc w:val="center"/>
        </w:trPr>
        <w:tc>
          <w:tcPr>
            <w:tcW w:w="0" w:type="auto"/>
            <w:tcBorders>
              <w:bottom w:val="single" w:sz="4" w:space="0" w:color="auto"/>
            </w:tcBorders>
          </w:tcPr>
          <w:p w14:paraId="21146560" w14:textId="77777777" w:rsidR="00007C18" w:rsidRDefault="00007C18" w:rsidP="00AC06C8">
            <w:pPr>
              <w:spacing w:line="312" w:lineRule="auto"/>
              <w:ind w:right="360"/>
              <w:jc w:val="right"/>
              <w:rPr>
                <w:i/>
                <w:iCs/>
                <w:color w:val="000000"/>
                <w:spacing w:val="5"/>
              </w:rPr>
            </w:pPr>
            <w:r>
              <w:rPr>
                <w:i/>
                <w:iCs/>
                <w:color w:val="000000"/>
                <w:spacing w:val="5"/>
              </w:rPr>
              <w:t>1011</w:t>
            </w:r>
          </w:p>
        </w:tc>
        <w:tc>
          <w:tcPr>
            <w:tcW w:w="0" w:type="auto"/>
          </w:tcPr>
          <w:p w14:paraId="2681C9FA" w14:textId="77777777" w:rsidR="00007C18" w:rsidRDefault="00007C18" w:rsidP="00AC06C8">
            <w:pPr>
              <w:spacing w:line="312" w:lineRule="auto"/>
              <w:rPr>
                <w:i/>
                <w:iCs/>
                <w:color w:val="000000"/>
                <w:spacing w:val="5"/>
              </w:rPr>
            </w:pPr>
          </w:p>
        </w:tc>
      </w:tr>
      <w:tr w:rsidR="00007C18" w14:paraId="37BAB72A" w14:textId="77777777" w:rsidTr="00AC06C8">
        <w:trPr>
          <w:jc w:val="center"/>
        </w:trPr>
        <w:tc>
          <w:tcPr>
            <w:tcW w:w="0" w:type="auto"/>
            <w:tcBorders>
              <w:top w:val="single" w:sz="4" w:space="0" w:color="auto"/>
            </w:tcBorders>
          </w:tcPr>
          <w:p w14:paraId="73ADFEB5" w14:textId="77777777" w:rsidR="00007C18" w:rsidRDefault="00007C18" w:rsidP="00AC06C8">
            <w:pPr>
              <w:spacing w:line="312" w:lineRule="auto"/>
              <w:jc w:val="right"/>
              <w:rPr>
                <w:i/>
                <w:iCs/>
                <w:color w:val="000000"/>
                <w:spacing w:val="5"/>
              </w:rPr>
            </w:pPr>
            <w:r>
              <w:rPr>
                <w:i/>
                <w:iCs/>
                <w:color w:val="000000"/>
                <w:spacing w:val="5"/>
              </w:rPr>
              <w:t>1000111</w:t>
            </w:r>
          </w:p>
        </w:tc>
        <w:tc>
          <w:tcPr>
            <w:tcW w:w="0" w:type="auto"/>
          </w:tcPr>
          <w:p w14:paraId="75116774" w14:textId="77777777" w:rsidR="00007C18" w:rsidRDefault="00007C18" w:rsidP="00AC06C8">
            <w:pPr>
              <w:spacing w:line="312" w:lineRule="auto"/>
              <w:rPr>
                <w:i/>
                <w:iCs/>
                <w:color w:val="000000"/>
                <w:spacing w:val="5"/>
              </w:rPr>
            </w:pPr>
            <w:r>
              <w:rPr>
                <w:i/>
                <w:iCs/>
                <w:color w:val="000000"/>
                <w:spacing w:val="5"/>
              </w:rPr>
              <w:t>Произведение(143)</w:t>
            </w:r>
          </w:p>
        </w:tc>
      </w:tr>
    </w:tbl>
    <w:p w14:paraId="1111A100" w14:textId="77777777" w:rsidR="00007C18" w:rsidRDefault="00007C18" w:rsidP="00007C18">
      <w:pPr>
        <w:shd w:val="clear" w:color="auto" w:fill="FFFFFF"/>
        <w:spacing w:line="312" w:lineRule="auto"/>
        <w:ind w:firstLine="720"/>
        <w:jc w:val="both"/>
        <w:rPr>
          <w:i/>
          <w:iCs/>
          <w:color w:val="000000"/>
          <w:spacing w:val="5"/>
        </w:rPr>
      </w:pPr>
    </w:p>
    <w:p w14:paraId="6C5A2F33" w14:textId="77777777" w:rsidR="00007C18" w:rsidRPr="00EE15C4" w:rsidRDefault="00007C18" w:rsidP="00007C18">
      <w:pPr>
        <w:shd w:val="clear" w:color="auto" w:fill="FFFFFF"/>
        <w:ind w:firstLine="720"/>
        <w:jc w:val="both"/>
        <w:rPr>
          <w:sz w:val="28"/>
          <w:szCs w:val="28"/>
        </w:rPr>
      </w:pPr>
      <w:r w:rsidRPr="00EE15C4">
        <w:rPr>
          <w:iCs/>
          <w:color w:val="000000"/>
          <w:spacing w:val="5"/>
          <w:sz w:val="28"/>
          <w:szCs w:val="28"/>
        </w:rPr>
        <w:t>Анализируя этот пример, отметим следующее.</w:t>
      </w:r>
    </w:p>
    <w:p w14:paraId="5AD1AC30" w14:textId="77777777" w:rsidR="00007C18" w:rsidRPr="00EE15C4" w:rsidRDefault="00007C18" w:rsidP="00007C18">
      <w:pPr>
        <w:widowControl w:val="0"/>
        <w:numPr>
          <w:ilvl w:val="0"/>
          <w:numId w:val="45"/>
        </w:numPr>
        <w:shd w:val="clear" w:color="auto" w:fill="FFFFFF"/>
        <w:tabs>
          <w:tab w:val="left" w:pos="427"/>
        </w:tabs>
        <w:autoSpaceDE w:val="0"/>
        <w:autoSpaceDN w:val="0"/>
        <w:adjustRightInd w:val="0"/>
        <w:ind w:left="360" w:hanging="360"/>
        <w:jc w:val="both"/>
        <w:rPr>
          <w:iCs/>
          <w:color w:val="000000"/>
          <w:spacing w:val="65"/>
          <w:sz w:val="28"/>
          <w:szCs w:val="28"/>
        </w:rPr>
      </w:pPr>
      <w:r w:rsidRPr="00EE15C4">
        <w:rPr>
          <w:iCs/>
          <w:color w:val="000000"/>
          <w:spacing w:val="6"/>
          <w:sz w:val="28"/>
          <w:szCs w:val="28"/>
        </w:rPr>
        <w:t>При выполнении умножения необходимо формировать частичные произве</w:t>
      </w:r>
      <w:r w:rsidRPr="00EE15C4">
        <w:rPr>
          <w:iCs/>
          <w:color w:val="000000"/>
          <w:spacing w:val="5"/>
          <w:sz w:val="28"/>
          <w:szCs w:val="28"/>
        </w:rPr>
        <w:t>дения, по одному на каждый разряд множителя. Эти частичные произведе</w:t>
      </w:r>
      <w:r w:rsidRPr="00EE15C4">
        <w:rPr>
          <w:iCs/>
          <w:color w:val="000000"/>
          <w:sz w:val="28"/>
          <w:szCs w:val="28"/>
        </w:rPr>
        <w:t xml:space="preserve">ния затем суммируются, а их сумма и есть результат умножения — полное </w:t>
      </w:r>
      <w:r w:rsidRPr="00EE15C4">
        <w:rPr>
          <w:iCs/>
          <w:color w:val="000000"/>
          <w:spacing w:val="1"/>
          <w:sz w:val="28"/>
          <w:szCs w:val="28"/>
        </w:rPr>
        <w:t>произведение.</w:t>
      </w:r>
    </w:p>
    <w:p w14:paraId="38C7A699" w14:textId="77777777" w:rsidR="00007C18" w:rsidRPr="00EE15C4" w:rsidRDefault="00007C18" w:rsidP="00007C18">
      <w:pPr>
        <w:widowControl w:val="0"/>
        <w:numPr>
          <w:ilvl w:val="0"/>
          <w:numId w:val="45"/>
        </w:numPr>
        <w:shd w:val="clear" w:color="auto" w:fill="FFFFFF"/>
        <w:tabs>
          <w:tab w:val="left" w:pos="427"/>
        </w:tabs>
        <w:autoSpaceDE w:val="0"/>
        <w:autoSpaceDN w:val="0"/>
        <w:adjustRightInd w:val="0"/>
        <w:ind w:left="360" w:hanging="360"/>
        <w:jc w:val="both"/>
        <w:rPr>
          <w:iCs/>
          <w:color w:val="000000"/>
          <w:sz w:val="28"/>
          <w:szCs w:val="28"/>
        </w:rPr>
      </w:pPr>
      <w:r w:rsidRPr="00EE15C4">
        <w:rPr>
          <w:iCs/>
          <w:color w:val="000000"/>
          <w:spacing w:val="8"/>
          <w:sz w:val="28"/>
          <w:szCs w:val="28"/>
        </w:rPr>
        <w:t xml:space="preserve">Сформировать частичные произведения в двоичном коде довольно легко. </w:t>
      </w:r>
      <w:r w:rsidRPr="00EE15C4">
        <w:rPr>
          <w:iCs/>
          <w:color w:val="000000"/>
          <w:sz w:val="28"/>
          <w:szCs w:val="28"/>
        </w:rPr>
        <w:t>Если соответствующий разряд множителя равен 0, частичное произведение</w:t>
      </w:r>
      <w:r w:rsidRPr="00EE15C4">
        <w:rPr>
          <w:iCs/>
          <w:color w:val="000000"/>
          <w:sz w:val="28"/>
          <w:szCs w:val="28"/>
        </w:rPr>
        <w:br/>
        <w:t>также равно 00..00. Если соответствующий разряд множителя равен 1</w:t>
      </w:r>
      <w:r w:rsidRPr="00EE15C4">
        <w:rPr>
          <w:iCs/>
          <w:color w:val="000000"/>
          <w:sz w:val="28"/>
          <w:szCs w:val="28"/>
        </w:rPr>
        <w:br/>
      </w:r>
      <w:r w:rsidRPr="00EE15C4">
        <w:rPr>
          <w:iCs/>
          <w:color w:val="000000"/>
          <w:spacing w:val="4"/>
          <w:sz w:val="28"/>
          <w:szCs w:val="28"/>
        </w:rPr>
        <w:t>частичное произведение равно множимому.</w:t>
      </w:r>
    </w:p>
    <w:p w14:paraId="5E4F0A68" w14:textId="77777777" w:rsidR="00007C18" w:rsidRPr="00EE15C4" w:rsidRDefault="00007C18" w:rsidP="00007C18">
      <w:pPr>
        <w:widowControl w:val="0"/>
        <w:numPr>
          <w:ilvl w:val="0"/>
          <w:numId w:val="45"/>
        </w:numPr>
        <w:shd w:val="clear" w:color="auto" w:fill="FFFFFF"/>
        <w:tabs>
          <w:tab w:val="left" w:pos="427"/>
        </w:tabs>
        <w:autoSpaceDE w:val="0"/>
        <w:autoSpaceDN w:val="0"/>
        <w:adjustRightInd w:val="0"/>
        <w:ind w:left="360" w:hanging="360"/>
        <w:jc w:val="both"/>
        <w:rPr>
          <w:iCs/>
          <w:color w:val="000000"/>
          <w:sz w:val="28"/>
          <w:szCs w:val="28"/>
        </w:rPr>
      </w:pPr>
      <w:r w:rsidRPr="00EE15C4">
        <w:rPr>
          <w:iCs/>
          <w:color w:val="000000"/>
          <w:spacing w:val="7"/>
          <w:sz w:val="28"/>
          <w:szCs w:val="28"/>
        </w:rPr>
        <w:t>Полное произведение вычисляется суммированием частичных произведе</w:t>
      </w:r>
      <w:r w:rsidRPr="00EE15C4">
        <w:rPr>
          <w:iCs/>
          <w:color w:val="000000"/>
          <w:spacing w:val="5"/>
          <w:sz w:val="28"/>
          <w:szCs w:val="28"/>
        </w:rPr>
        <w:t xml:space="preserve">ний, причем каждое очередное частичное произведение в этой </w:t>
      </w:r>
      <w:r w:rsidRPr="00EE15C4">
        <w:rPr>
          <w:iCs/>
          <w:color w:val="000000"/>
          <w:spacing w:val="5"/>
          <w:sz w:val="28"/>
          <w:szCs w:val="28"/>
        </w:rPr>
        <w:lastRenderedPageBreak/>
        <w:t>сумме сдвигается на одну позицию влево относительно предыдущего.</w:t>
      </w:r>
    </w:p>
    <w:p w14:paraId="194F14EB" w14:textId="77777777" w:rsidR="00007C18" w:rsidRPr="00EE15C4" w:rsidRDefault="00007C18" w:rsidP="00007C18">
      <w:pPr>
        <w:widowControl w:val="0"/>
        <w:numPr>
          <w:ilvl w:val="0"/>
          <w:numId w:val="45"/>
        </w:numPr>
        <w:shd w:val="clear" w:color="auto" w:fill="FFFFFF"/>
        <w:tabs>
          <w:tab w:val="left" w:pos="427"/>
        </w:tabs>
        <w:autoSpaceDE w:val="0"/>
        <w:autoSpaceDN w:val="0"/>
        <w:adjustRightInd w:val="0"/>
        <w:ind w:left="360" w:hanging="360"/>
        <w:jc w:val="both"/>
        <w:rPr>
          <w:iCs/>
          <w:color w:val="000000"/>
          <w:sz w:val="28"/>
          <w:szCs w:val="28"/>
        </w:rPr>
      </w:pPr>
      <w:r w:rsidRPr="00EE15C4">
        <w:rPr>
          <w:iCs/>
          <w:color w:val="000000"/>
          <w:spacing w:val="1"/>
          <w:sz w:val="28"/>
          <w:szCs w:val="28"/>
        </w:rPr>
        <w:t xml:space="preserve">Результатом перемножения двух </w:t>
      </w:r>
      <w:r w:rsidRPr="00EE15C4">
        <w:rPr>
          <w:rFonts w:hint="eastAsia"/>
          <w:iCs/>
          <w:color w:val="000000"/>
          <w:spacing w:val="1"/>
          <w:sz w:val="28"/>
          <w:szCs w:val="28"/>
          <w:lang w:eastAsia="ja-JP"/>
        </w:rPr>
        <w:t>n</w:t>
      </w:r>
      <w:r w:rsidRPr="00EE15C4">
        <w:rPr>
          <w:iCs/>
          <w:color w:val="000000"/>
          <w:spacing w:val="1"/>
          <w:sz w:val="28"/>
          <w:szCs w:val="28"/>
        </w:rPr>
        <w:t>-разрядных целых чисел будет 2</w:t>
      </w:r>
      <w:r w:rsidRPr="00EE15C4">
        <w:rPr>
          <w:rFonts w:hint="eastAsia"/>
          <w:iCs/>
          <w:color w:val="000000"/>
          <w:spacing w:val="1"/>
          <w:sz w:val="28"/>
          <w:szCs w:val="28"/>
          <w:lang w:eastAsia="ja-JP"/>
        </w:rPr>
        <w:t>n</w:t>
      </w:r>
      <w:r w:rsidRPr="00EE15C4">
        <w:rPr>
          <w:iCs/>
          <w:color w:val="000000"/>
          <w:spacing w:val="1"/>
          <w:sz w:val="28"/>
          <w:szCs w:val="28"/>
        </w:rPr>
        <w:t xml:space="preserve">–разрядное </w:t>
      </w:r>
      <w:r w:rsidRPr="00EE15C4">
        <w:rPr>
          <w:iCs/>
          <w:color w:val="000000"/>
          <w:spacing w:val="-5"/>
          <w:sz w:val="28"/>
          <w:szCs w:val="28"/>
        </w:rPr>
        <w:t>число.</w:t>
      </w:r>
    </w:p>
    <w:p w14:paraId="09E24CBF" w14:textId="77777777" w:rsidR="00007C18" w:rsidRPr="00EE15C4" w:rsidRDefault="00007C18" w:rsidP="00007C18">
      <w:pPr>
        <w:shd w:val="clear" w:color="auto" w:fill="FFFFFF"/>
        <w:ind w:firstLine="720"/>
        <w:jc w:val="both"/>
        <w:rPr>
          <w:iCs/>
          <w:color w:val="000000"/>
          <w:sz w:val="28"/>
          <w:szCs w:val="28"/>
        </w:rPr>
      </w:pPr>
      <w:r w:rsidRPr="00EE15C4">
        <w:rPr>
          <w:iCs/>
          <w:color w:val="000000"/>
          <w:sz w:val="28"/>
          <w:szCs w:val="28"/>
        </w:rPr>
        <w:t>Реализация алгоритма умножения техническими или программными средства</w:t>
      </w:r>
      <w:r w:rsidRPr="00EE15C4">
        <w:rPr>
          <w:iCs/>
          <w:color w:val="000000"/>
          <w:spacing w:val="-2"/>
          <w:sz w:val="28"/>
          <w:szCs w:val="28"/>
        </w:rPr>
        <w:t xml:space="preserve">ми позволяет несколько повысить его эффективность по сравнению с тем вариантом, </w:t>
      </w:r>
      <w:r w:rsidRPr="00EE15C4">
        <w:rPr>
          <w:iCs/>
          <w:color w:val="000000"/>
          <w:spacing w:val="3"/>
          <w:sz w:val="28"/>
          <w:szCs w:val="28"/>
        </w:rPr>
        <w:t>который мы традиционно используем при вычислении в столбик вручную. Во-</w:t>
      </w:r>
      <w:r w:rsidRPr="00EE15C4">
        <w:rPr>
          <w:iCs/>
          <w:color w:val="000000"/>
          <w:spacing w:val="-2"/>
          <w:sz w:val="28"/>
          <w:szCs w:val="28"/>
        </w:rPr>
        <w:t xml:space="preserve">первых, суммирование очередного частичного произведения можно выполнять немедленно после того, как оно будет сформировано, не дожидаясь остальных. Таким образом, отпадает необходимость в средствах для временного хранения частичных </w:t>
      </w:r>
      <w:r w:rsidRPr="00EE15C4">
        <w:rPr>
          <w:iCs/>
          <w:color w:val="000000"/>
          <w:spacing w:val="-1"/>
          <w:sz w:val="28"/>
          <w:szCs w:val="28"/>
        </w:rPr>
        <w:t>произведений, т.е. для аппаратной реализации потребуется меньше регистров. Во-</w:t>
      </w:r>
      <w:r w:rsidRPr="00EE15C4">
        <w:rPr>
          <w:iCs/>
          <w:color w:val="000000"/>
          <w:spacing w:val="-2"/>
          <w:sz w:val="28"/>
          <w:szCs w:val="28"/>
        </w:rPr>
        <w:t>вторых, можно сберечь время, необходимое для формирования частичных произве</w:t>
      </w:r>
      <w:r w:rsidRPr="00EE15C4">
        <w:rPr>
          <w:iCs/>
          <w:color w:val="000000"/>
          <w:spacing w:val="4"/>
          <w:sz w:val="28"/>
          <w:szCs w:val="28"/>
        </w:rPr>
        <w:t xml:space="preserve">дений. Для каждого разряда в коде множителя, равного 1, необходимо выполнить </w:t>
      </w:r>
      <w:r w:rsidRPr="00EE15C4">
        <w:rPr>
          <w:iCs/>
          <w:color w:val="000000"/>
          <w:sz w:val="28"/>
          <w:szCs w:val="28"/>
        </w:rPr>
        <w:t>сдвиг и сложение кода множимого, а для разряда, равного 0, — только сдвиг.</w:t>
      </w:r>
    </w:p>
    <w:p w14:paraId="49A6F8E7" w14:textId="77777777" w:rsidR="00007C18" w:rsidRDefault="00007C18" w:rsidP="00007C18">
      <w:pPr>
        <w:shd w:val="clear" w:color="auto" w:fill="FFFFFF"/>
        <w:spacing w:line="312" w:lineRule="auto"/>
        <w:jc w:val="center"/>
        <w:rPr>
          <w:i/>
          <w:iCs/>
          <w:color w:val="000000"/>
          <w:lang w:val="en-US"/>
        </w:rPr>
      </w:pPr>
      <w:r w:rsidRPr="00ED0296">
        <w:rPr>
          <w:i/>
          <w:iCs/>
          <w:color w:val="000000"/>
          <w:lang w:val="en-US"/>
        </w:rPr>
        <w:object w:dxaOrig="9630" w:dyaOrig="5119" w14:anchorId="51BE7F08">
          <v:shape id="_x0000_i1090" type="#_x0000_t75" style="width:482.15pt;height:256.1pt" o:ole="">
            <v:imagedata r:id="rId285" o:title=""/>
          </v:shape>
          <o:OLEObject Type="Embed" ProgID="Word.Document.8" ShapeID="_x0000_i1090" DrawAspect="Content" ObjectID="_1526814881" r:id="rId286">
            <o:FieldCodes>\s</o:FieldCodes>
          </o:OLEObject>
        </w:object>
      </w:r>
    </w:p>
    <w:p w14:paraId="25A794A1" w14:textId="77777777" w:rsidR="00007C18" w:rsidRPr="00EE15C4" w:rsidRDefault="00007C18" w:rsidP="00007C18">
      <w:pPr>
        <w:shd w:val="clear" w:color="auto" w:fill="FFFFFF"/>
        <w:ind w:firstLine="720"/>
        <w:jc w:val="both"/>
        <w:rPr>
          <w:sz w:val="28"/>
          <w:szCs w:val="28"/>
        </w:rPr>
      </w:pPr>
      <w:r w:rsidRPr="00EE15C4">
        <w:rPr>
          <w:iCs/>
          <w:color w:val="000000"/>
          <w:spacing w:val="3"/>
          <w:sz w:val="28"/>
          <w:szCs w:val="28"/>
        </w:rPr>
        <w:t xml:space="preserve">Возможный вариант реализации схемы умножения с учетом отмеченных </w:t>
      </w:r>
      <w:r w:rsidRPr="00EE15C4">
        <w:rPr>
          <w:iCs/>
          <w:color w:val="000000"/>
          <w:sz w:val="28"/>
          <w:szCs w:val="28"/>
        </w:rPr>
        <w:t xml:space="preserve">усовершенствований алгоритма представлен на рис. 3. Множитель загружается в регистр </w:t>
      </w:r>
      <w:r w:rsidRPr="00EE15C4">
        <w:rPr>
          <w:iCs/>
          <w:color w:val="000000"/>
          <w:sz w:val="28"/>
          <w:szCs w:val="28"/>
          <w:lang w:val="en-US"/>
        </w:rPr>
        <w:t>Q</w:t>
      </w:r>
      <w:r w:rsidRPr="00EE15C4">
        <w:rPr>
          <w:iCs/>
          <w:color w:val="000000"/>
          <w:sz w:val="28"/>
          <w:szCs w:val="28"/>
        </w:rPr>
        <w:t xml:space="preserve">, а множимое — в регистр М. В схеме имеется еще и третий регистр, </w:t>
      </w:r>
      <w:r w:rsidRPr="00EE15C4">
        <w:rPr>
          <w:iCs/>
          <w:color w:val="000000"/>
          <w:spacing w:val="1"/>
          <w:sz w:val="28"/>
          <w:szCs w:val="28"/>
        </w:rPr>
        <w:t xml:space="preserve">регистр А, который в исходном состоянии сбрасывается в нуль. Одноразрядный </w:t>
      </w:r>
      <w:r w:rsidRPr="00EE15C4">
        <w:rPr>
          <w:iCs/>
          <w:color w:val="000000"/>
          <w:sz w:val="28"/>
          <w:szCs w:val="28"/>
        </w:rPr>
        <w:t>регистр С, в который перед началом операции также записывается код 0, ис</w:t>
      </w:r>
      <w:r w:rsidRPr="00EE15C4">
        <w:rPr>
          <w:iCs/>
          <w:color w:val="000000"/>
          <w:spacing w:val="2"/>
          <w:sz w:val="28"/>
          <w:szCs w:val="28"/>
        </w:rPr>
        <w:t>пользуется для хранения потенциального бита переноса, который может возник</w:t>
      </w:r>
      <w:r w:rsidRPr="00EE15C4">
        <w:rPr>
          <w:iCs/>
          <w:color w:val="000000"/>
          <w:spacing w:val="3"/>
          <w:sz w:val="28"/>
          <w:szCs w:val="28"/>
        </w:rPr>
        <w:t>нуть в процессе суммирования.</w:t>
      </w:r>
    </w:p>
    <w:p w14:paraId="28FDAEBE" w14:textId="77777777" w:rsidR="00007C18" w:rsidRPr="00EE15C4" w:rsidRDefault="00007C18" w:rsidP="00007C18">
      <w:pPr>
        <w:shd w:val="clear" w:color="auto" w:fill="FFFFFF"/>
        <w:ind w:firstLine="720"/>
        <w:jc w:val="both"/>
        <w:rPr>
          <w:sz w:val="28"/>
          <w:szCs w:val="28"/>
        </w:rPr>
      </w:pPr>
      <w:r w:rsidRPr="00EE15C4">
        <w:rPr>
          <w:iCs/>
          <w:color w:val="000000"/>
          <w:spacing w:val="4"/>
          <w:sz w:val="28"/>
          <w:szCs w:val="28"/>
        </w:rPr>
        <w:t>Выполнение операции умножения в этой схеме происходит следующим об</w:t>
      </w:r>
      <w:r w:rsidRPr="00EE15C4">
        <w:rPr>
          <w:iCs/>
          <w:color w:val="000000"/>
          <w:spacing w:val="3"/>
          <w:sz w:val="28"/>
          <w:szCs w:val="28"/>
        </w:rPr>
        <w:t xml:space="preserve">разом. Схема управления сдвигом и сложением анализирует разряды множителе </w:t>
      </w:r>
      <w:r w:rsidRPr="00EE15C4">
        <w:rPr>
          <w:iCs/>
          <w:color w:val="000000"/>
          <w:sz w:val="28"/>
          <w:szCs w:val="28"/>
        </w:rPr>
        <w:t xml:space="preserve">по одному, начиная с младших. Если </w:t>
      </w:r>
      <w:r w:rsidRPr="00EE15C4">
        <w:rPr>
          <w:iCs/>
          <w:color w:val="000000"/>
          <w:sz w:val="28"/>
          <w:szCs w:val="28"/>
          <w:lang w:val="en-US"/>
        </w:rPr>
        <w:t>Q</w:t>
      </w:r>
      <w:r w:rsidRPr="00EE15C4">
        <w:rPr>
          <w:iCs/>
          <w:color w:val="000000"/>
          <w:sz w:val="28"/>
          <w:szCs w:val="28"/>
          <w:vertAlign w:val="subscript"/>
        </w:rPr>
        <w:t>0</w:t>
      </w:r>
      <w:r w:rsidRPr="00EE15C4">
        <w:rPr>
          <w:iCs/>
          <w:color w:val="000000"/>
          <w:sz w:val="28"/>
          <w:szCs w:val="28"/>
        </w:rPr>
        <w:t xml:space="preserve"> равен 1, множимое складывается с со</w:t>
      </w:r>
      <w:r w:rsidRPr="00EE15C4">
        <w:rPr>
          <w:iCs/>
          <w:color w:val="000000"/>
          <w:spacing w:val="7"/>
          <w:sz w:val="28"/>
          <w:szCs w:val="28"/>
        </w:rPr>
        <w:t>держимым регистра А и результат сохраняется в этом же регистре, причем ре</w:t>
      </w:r>
      <w:r w:rsidRPr="00EE15C4">
        <w:rPr>
          <w:iCs/>
          <w:color w:val="000000"/>
          <w:spacing w:val="4"/>
          <w:sz w:val="28"/>
          <w:szCs w:val="28"/>
        </w:rPr>
        <w:t xml:space="preserve">гистр С используется для фиксации переполнения. Затем все разряды регистров </w:t>
      </w:r>
      <w:r w:rsidRPr="00EE15C4">
        <w:rPr>
          <w:iCs/>
          <w:color w:val="000000"/>
          <w:sz w:val="28"/>
          <w:szCs w:val="28"/>
        </w:rPr>
        <w:t xml:space="preserve">С, А и </w:t>
      </w:r>
      <w:r w:rsidRPr="00EE15C4">
        <w:rPr>
          <w:iCs/>
          <w:color w:val="000000"/>
          <w:sz w:val="28"/>
          <w:szCs w:val="28"/>
          <w:lang w:val="en-US"/>
        </w:rPr>
        <w:t>Q</w:t>
      </w:r>
      <w:r w:rsidRPr="00EE15C4">
        <w:rPr>
          <w:iCs/>
          <w:color w:val="000000"/>
          <w:sz w:val="28"/>
          <w:szCs w:val="28"/>
        </w:rPr>
        <w:t xml:space="preserve"> сдвигаются на одну позицию вправо: </w:t>
      </w:r>
      <w:r w:rsidRPr="00EE15C4">
        <w:rPr>
          <w:iCs/>
          <w:color w:val="000000"/>
          <w:sz w:val="28"/>
          <w:szCs w:val="28"/>
        </w:rPr>
        <w:lastRenderedPageBreak/>
        <w:t>содержимое С записывается в А</w:t>
      </w:r>
      <w:r w:rsidRPr="00EE15C4">
        <w:rPr>
          <w:rFonts w:hint="eastAsia"/>
          <w:iCs/>
          <w:color w:val="000000"/>
          <w:spacing w:val="1"/>
          <w:sz w:val="28"/>
          <w:szCs w:val="28"/>
          <w:vertAlign w:val="subscript"/>
          <w:lang w:eastAsia="ja-JP"/>
        </w:rPr>
        <w:t>n</w:t>
      </w:r>
      <w:r w:rsidRPr="00EE15C4">
        <w:rPr>
          <w:iCs/>
          <w:color w:val="000000"/>
          <w:sz w:val="28"/>
          <w:szCs w:val="28"/>
          <w:vertAlign w:val="subscript"/>
        </w:rPr>
        <w:t>-1</w:t>
      </w:r>
      <w:r w:rsidRPr="00EE15C4">
        <w:rPr>
          <w:iCs/>
          <w:color w:val="000000"/>
          <w:sz w:val="28"/>
          <w:szCs w:val="28"/>
        </w:rPr>
        <w:t xml:space="preserve">, </w:t>
      </w:r>
      <w:r w:rsidRPr="00EE15C4">
        <w:rPr>
          <w:iCs/>
          <w:smallCaps/>
          <w:color w:val="000000"/>
          <w:sz w:val="28"/>
          <w:szCs w:val="28"/>
        </w:rPr>
        <w:t>а</w:t>
      </w:r>
      <w:r w:rsidRPr="00EE15C4">
        <w:rPr>
          <w:iCs/>
          <w:smallCaps/>
          <w:color w:val="000000"/>
          <w:sz w:val="28"/>
          <w:szCs w:val="28"/>
          <w:vertAlign w:val="subscript"/>
        </w:rPr>
        <w:t>0</w:t>
      </w:r>
      <w:r w:rsidRPr="00EE15C4">
        <w:rPr>
          <w:iCs/>
          <w:smallCaps/>
          <w:color w:val="000000"/>
          <w:sz w:val="28"/>
          <w:szCs w:val="28"/>
        </w:rPr>
        <w:t xml:space="preserve"> </w:t>
      </w:r>
      <w:r w:rsidRPr="00EE15C4">
        <w:rPr>
          <w:iCs/>
          <w:color w:val="000000"/>
          <w:sz w:val="28"/>
          <w:szCs w:val="28"/>
        </w:rPr>
        <w:t xml:space="preserve">переписывается в </w:t>
      </w:r>
      <w:proofErr w:type="spellStart"/>
      <w:r w:rsidRPr="00EE15C4">
        <w:rPr>
          <w:color w:val="000000"/>
          <w:sz w:val="28"/>
          <w:szCs w:val="28"/>
          <w:lang w:val="en-US"/>
        </w:rPr>
        <w:t>Q</w:t>
      </w:r>
      <w:r w:rsidRPr="00EE15C4">
        <w:rPr>
          <w:color w:val="000000"/>
          <w:sz w:val="28"/>
          <w:szCs w:val="28"/>
          <w:vertAlign w:val="subscript"/>
          <w:lang w:val="en-US"/>
        </w:rPr>
        <w:t>n</w:t>
      </w:r>
      <w:proofErr w:type="spellEnd"/>
      <w:r w:rsidRPr="00EE15C4">
        <w:rPr>
          <w:color w:val="000000"/>
          <w:sz w:val="28"/>
          <w:szCs w:val="28"/>
          <w:vertAlign w:val="subscript"/>
        </w:rPr>
        <w:t>-1</w:t>
      </w:r>
      <w:r w:rsidRPr="00EE15C4">
        <w:rPr>
          <w:color w:val="000000"/>
          <w:sz w:val="28"/>
          <w:szCs w:val="28"/>
        </w:rPr>
        <w:t xml:space="preserve"> , </w:t>
      </w:r>
      <w:r w:rsidRPr="00EE15C4">
        <w:rPr>
          <w:iCs/>
          <w:color w:val="000000"/>
          <w:sz w:val="28"/>
          <w:szCs w:val="28"/>
        </w:rPr>
        <w:t xml:space="preserve">а значение </w:t>
      </w:r>
      <w:r w:rsidRPr="00EE15C4">
        <w:rPr>
          <w:iCs/>
          <w:color w:val="000000"/>
          <w:sz w:val="28"/>
          <w:szCs w:val="28"/>
          <w:lang w:val="en-US"/>
        </w:rPr>
        <w:t>Q</w:t>
      </w:r>
      <w:r w:rsidRPr="00EE15C4">
        <w:rPr>
          <w:iCs/>
          <w:color w:val="000000"/>
          <w:sz w:val="28"/>
          <w:szCs w:val="28"/>
          <w:vertAlign w:val="subscript"/>
        </w:rPr>
        <w:t>0</w:t>
      </w:r>
      <w:r w:rsidRPr="00EE15C4">
        <w:rPr>
          <w:iCs/>
          <w:color w:val="000000"/>
          <w:sz w:val="28"/>
          <w:szCs w:val="28"/>
        </w:rPr>
        <w:t xml:space="preserve"> теряется. Если </w:t>
      </w:r>
      <w:r w:rsidRPr="00EE15C4">
        <w:rPr>
          <w:iCs/>
          <w:color w:val="000000"/>
          <w:sz w:val="28"/>
          <w:szCs w:val="28"/>
          <w:lang w:val="en-US"/>
        </w:rPr>
        <w:t>Q</w:t>
      </w:r>
      <w:r w:rsidRPr="00EE15C4">
        <w:rPr>
          <w:iCs/>
          <w:color w:val="000000"/>
          <w:sz w:val="28"/>
          <w:szCs w:val="28"/>
          <w:vertAlign w:val="subscript"/>
        </w:rPr>
        <w:t>0</w:t>
      </w:r>
      <w:r w:rsidRPr="00EE15C4">
        <w:rPr>
          <w:iCs/>
          <w:color w:val="000000"/>
          <w:sz w:val="28"/>
          <w:szCs w:val="28"/>
        </w:rPr>
        <w:t xml:space="preserve"> равен 0, сложение </w:t>
      </w:r>
      <w:r w:rsidRPr="00EE15C4">
        <w:rPr>
          <w:color w:val="000000"/>
          <w:sz w:val="28"/>
          <w:szCs w:val="28"/>
        </w:rPr>
        <w:t xml:space="preserve">не </w:t>
      </w:r>
      <w:r w:rsidRPr="00EE15C4">
        <w:rPr>
          <w:iCs/>
          <w:color w:val="000000"/>
          <w:sz w:val="28"/>
          <w:szCs w:val="28"/>
        </w:rPr>
        <w:t xml:space="preserve">выполняется, а только сдвигается содержимое регистров С, А и </w:t>
      </w:r>
      <w:r w:rsidRPr="00EE15C4">
        <w:rPr>
          <w:iCs/>
          <w:color w:val="000000"/>
          <w:sz w:val="28"/>
          <w:szCs w:val="28"/>
          <w:lang w:val="en-US"/>
        </w:rPr>
        <w:t>Q</w:t>
      </w:r>
      <w:r w:rsidRPr="00EE15C4">
        <w:rPr>
          <w:iCs/>
          <w:color w:val="000000"/>
          <w:sz w:val="28"/>
          <w:szCs w:val="28"/>
        </w:rPr>
        <w:t xml:space="preserve">. Этот процесс </w:t>
      </w:r>
      <w:r w:rsidRPr="00EE15C4">
        <w:rPr>
          <w:iCs/>
          <w:color w:val="000000"/>
          <w:spacing w:val="10"/>
          <w:sz w:val="28"/>
          <w:szCs w:val="28"/>
        </w:rPr>
        <w:t xml:space="preserve">выполняется для всех разрядов множителя. В результате в регистрах А и </w:t>
      </w:r>
      <w:r w:rsidRPr="00EE15C4">
        <w:rPr>
          <w:iCs/>
          <w:color w:val="000000"/>
          <w:spacing w:val="1"/>
          <w:sz w:val="28"/>
          <w:szCs w:val="28"/>
        </w:rPr>
        <w:t>формируется 2</w:t>
      </w:r>
      <w:r w:rsidRPr="00EE15C4">
        <w:rPr>
          <w:rFonts w:hint="eastAsia"/>
          <w:iCs/>
          <w:color w:val="000000"/>
          <w:spacing w:val="1"/>
          <w:sz w:val="28"/>
          <w:szCs w:val="28"/>
          <w:lang w:eastAsia="ja-JP"/>
        </w:rPr>
        <w:t>n</w:t>
      </w:r>
      <w:r w:rsidRPr="00EE15C4">
        <w:rPr>
          <w:iCs/>
          <w:color w:val="000000"/>
          <w:spacing w:val="1"/>
          <w:sz w:val="28"/>
          <w:szCs w:val="28"/>
        </w:rPr>
        <w:t xml:space="preserve"> -разрядное произведение.</w:t>
      </w:r>
    </w:p>
    <w:p w14:paraId="27258917" w14:textId="77777777" w:rsidR="00007C18" w:rsidRPr="00EE15C4" w:rsidRDefault="00007C18" w:rsidP="00007C18">
      <w:pPr>
        <w:ind w:firstLine="720"/>
        <w:jc w:val="both"/>
        <w:rPr>
          <w:iCs/>
          <w:sz w:val="28"/>
          <w:szCs w:val="28"/>
        </w:rPr>
      </w:pPr>
      <w:r w:rsidRPr="00EE15C4">
        <w:rPr>
          <w:iCs/>
          <w:color w:val="000000"/>
          <w:sz w:val="28"/>
          <w:szCs w:val="28"/>
        </w:rPr>
        <w:t>Ниже представлен пример выполнения умножения по такой схеме — изме</w:t>
      </w:r>
      <w:r w:rsidRPr="00EE15C4">
        <w:rPr>
          <w:iCs/>
          <w:color w:val="000000"/>
          <w:spacing w:val="3"/>
          <w:sz w:val="28"/>
          <w:szCs w:val="28"/>
        </w:rPr>
        <w:t>нение состояний регистров после каждого такта.</w:t>
      </w:r>
    </w:p>
    <w:p w14:paraId="6608F791" w14:textId="77777777" w:rsidR="00007C18" w:rsidRDefault="00007C18" w:rsidP="00007C18">
      <w:pPr>
        <w:spacing w:after="77"/>
        <w:rPr>
          <w:i/>
          <w:iCs/>
          <w:sz w:val="2"/>
          <w:szCs w:val="2"/>
        </w:rPr>
      </w:pPr>
    </w:p>
    <w:tbl>
      <w:tblPr>
        <w:tblW w:w="0" w:type="auto"/>
        <w:tblInd w:w="40" w:type="dxa"/>
        <w:tblLayout w:type="fixed"/>
        <w:tblCellMar>
          <w:left w:w="40" w:type="dxa"/>
          <w:right w:w="40" w:type="dxa"/>
        </w:tblCellMar>
        <w:tblLook w:val="0000" w:firstRow="0" w:lastRow="0" w:firstColumn="0" w:lastColumn="0" w:noHBand="0" w:noVBand="0"/>
      </w:tblPr>
      <w:tblGrid>
        <w:gridCol w:w="1018"/>
        <w:gridCol w:w="1507"/>
        <w:gridCol w:w="816"/>
        <w:gridCol w:w="1190"/>
        <w:gridCol w:w="1142"/>
        <w:gridCol w:w="1363"/>
      </w:tblGrid>
      <w:tr w:rsidR="00007C18" w14:paraId="35F8E931" w14:textId="77777777" w:rsidTr="00AC06C8">
        <w:trPr>
          <w:trHeight w:hRule="exact" w:val="461"/>
        </w:trPr>
        <w:tc>
          <w:tcPr>
            <w:tcW w:w="2525" w:type="dxa"/>
            <w:gridSpan w:val="2"/>
            <w:tcBorders>
              <w:top w:val="nil"/>
              <w:left w:val="nil"/>
              <w:bottom w:val="single" w:sz="6" w:space="0" w:color="auto"/>
              <w:right w:val="nil"/>
            </w:tcBorders>
            <w:shd w:val="clear" w:color="auto" w:fill="FFFFFF"/>
            <w:vAlign w:val="bottom"/>
          </w:tcPr>
          <w:p w14:paraId="010E6912" w14:textId="77777777" w:rsidR="00007C18" w:rsidRDefault="00007C18" w:rsidP="00AC06C8">
            <w:pPr>
              <w:shd w:val="clear" w:color="auto" w:fill="FFFFFF"/>
            </w:pPr>
            <w:r>
              <w:rPr>
                <w:rFonts w:ascii="Courier New" w:hAnsi="Courier New"/>
                <w:i/>
                <w:iCs/>
                <w:color w:val="000000"/>
                <w:spacing w:val="-6"/>
                <w:w w:val="94"/>
              </w:rPr>
              <w:t>Исходные</w:t>
            </w:r>
            <w:r>
              <w:t xml:space="preserve"> </w:t>
            </w:r>
            <w:r>
              <w:rPr>
                <w:rFonts w:ascii="Courier New" w:hAnsi="Courier New"/>
                <w:i/>
                <w:iCs/>
                <w:color w:val="000000"/>
                <w:spacing w:val="-13"/>
                <w:w w:val="94"/>
              </w:rPr>
              <w:t>значения</w:t>
            </w:r>
            <w:r>
              <w:t xml:space="preserve"> </w:t>
            </w:r>
          </w:p>
        </w:tc>
        <w:tc>
          <w:tcPr>
            <w:tcW w:w="816" w:type="dxa"/>
            <w:tcBorders>
              <w:top w:val="nil"/>
              <w:left w:val="nil"/>
              <w:bottom w:val="single" w:sz="6" w:space="0" w:color="auto"/>
              <w:right w:val="nil"/>
            </w:tcBorders>
            <w:shd w:val="clear" w:color="auto" w:fill="FFFFFF"/>
            <w:vAlign w:val="bottom"/>
          </w:tcPr>
          <w:p w14:paraId="20E18087" w14:textId="77777777" w:rsidR="00007C18" w:rsidRDefault="00007C18" w:rsidP="00AC06C8">
            <w:pPr>
              <w:shd w:val="clear" w:color="auto" w:fill="FFFFFF"/>
              <w:spacing w:line="202" w:lineRule="exact"/>
              <w:ind w:left="187" w:right="283" w:hanging="14"/>
            </w:pPr>
            <w:r>
              <w:rPr>
                <w:rFonts w:ascii="Courier New" w:hAnsi="Courier New"/>
                <w:i/>
                <w:iCs/>
                <w:color w:val="000000"/>
                <w:w w:val="94"/>
              </w:rPr>
              <w:t xml:space="preserve">С </w:t>
            </w:r>
            <w:r>
              <w:rPr>
                <w:rFonts w:ascii="Courier New" w:hAnsi="Courier New" w:cs="Courier New"/>
                <w:i/>
                <w:iCs/>
                <w:color w:val="000000"/>
                <w:w w:val="94"/>
              </w:rPr>
              <w:t>0</w:t>
            </w:r>
            <w:r>
              <w:t xml:space="preserve"> </w:t>
            </w:r>
          </w:p>
        </w:tc>
        <w:tc>
          <w:tcPr>
            <w:tcW w:w="1190" w:type="dxa"/>
            <w:tcBorders>
              <w:top w:val="nil"/>
              <w:left w:val="nil"/>
              <w:bottom w:val="single" w:sz="6" w:space="0" w:color="auto"/>
              <w:right w:val="nil"/>
            </w:tcBorders>
            <w:shd w:val="clear" w:color="auto" w:fill="FFFFFF"/>
            <w:vAlign w:val="bottom"/>
          </w:tcPr>
          <w:p w14:paraId="060C7C3C" w14:textId="77777777" w:rsidR="00007C18" w:rsidRDefault="00007C18" w:rsidP="00AC06C8">
            <w:pPr>
              <w:shd w:val="clear" w:color="auto" w:fill="FFFFFF"/>
              <w:spacing w:line="202" w:lineRule="exact"/>
              <w:ind w:left="283" w:right="259" w:hanging="24"/>
            </w:pPr>
            <w:r>
              <w:rPr>
                <w:rFonts w:ascii="Courier New" w:hAnsi="Courier New"/>
                <w:i/>
                <w:iCs/>
                <w:color w:val="000000"/>
                <w:w w:val="94"/>
                <w:lang w:val="en-US"/>
              </w:rPr>
              <w:t xml:space="preserve">  </w:t>
            </w:r>
            <w:r>
              <w:rPr>
                <w:rFonts w:ascii="Courier New" w:hAnsi="Courier New"/>
                <w:i/>
                <w:iCs/>
                <w:color w:val="000000"/>
                <w:w w:val="94"/>
              </w:rPr>
              <w:t xml:space="preserve">А </w:t>
            </w:r>
            <w:r>
              <w:rPr>
                <w:rFonts w:ascii="Courier New" w:hAnsi="Courier New" w:cs="Courier New"/>
                <w:i/>
                <w:iCs/>
                <w:color w:val="000000"/>
                <w:w w:val="94"/>
              </w:rPr>
              <w:t>0000</w:t>
            </w:r>
          </w:p>
        </w:tc>
        <w:tc>
          <w:tcPr>
            <w:tcW w:w="1142" w:type="dxa"/>
            <w:tcBorders>
              <w:top w:val="nil"/>
              <w:left w:val="nil"/>
              <w:bottom w:val="single" w:sz="6" w:space="0" w:color="auto"/>
              <w:right w:val="nil"/>
            </w:tcBorders>
            <w:shd w:val="clear" w:color="auto" w:fill="FFFFFF"/>
            <w:vAlign w:val="bottom"/>
          </w:tcPr>
          <w:p w14:paraId="2806C9D3" w14:textId="77777777" w:rsidR="00007C18" w:rsidRDefault="00007C18" w:rsidP="00AC06C8">
            <w:pPr>
              <w:shd w:val="clear" w:color="auto" w:fill="FFFFFF"/>
              <w:ind w:left="264"/>
            </w:pPr>
            <w:r>
              <w:rPr>
                <w:rFonts w:ascii="Courier New" w:hAnsi="Courier New" w:cs="Courier New"/>
                <w:i/>
                <w:iCs/>
                <w:color w:val="000000"/>
                <w:w w:val="94"/>
                <w:lang w:val="en-US"/>
              </w:rPr>
              <w:t>Q</w:t>
            </w:r>
          </w:p>
          <w:p w14:paraId="27797271" w14:textId="77777777" w:rsidR="00007C18" w:rsidRDefault="00007C18" w:rsidP="00AC06C8">
            <w:pPr>
              <w:shd w:val="clear" w:color="auto" w:fill="FFFFFF"/>
              <w:ind w:left="264"/>
            </w:pPr>
            <w:r>
              <w:rPr>
                <w:rFonts w:ascii="Courier New" w:hAnsi="Courier New" w:cs="Courier New"/>
                <w:i/>
                <w:iCs/>
                <w:color w:val="000000"/>
                <w:w w:val="94"/>
              </w:rPr>
              <w:t>1101</w:t>
            </w:r>
            <w:r>
              <w:t xml:space="preserve"> </w:t>
            </w:r>
          </w:p>
        </w:tc>
        <w:tc>
          <w:tcPr>
            <w:tcW w:w="1363" w:type="dxa"/>
            <w:tcBorders>
              <w:top w:val="nil"/>
              <w:left w:val="nil"/>
              <w:bottom w:val="single" w:sz="6" w:space="0" w:color="auto"/>
              <w:right w:val="nil"/>
            </w:tcBorders>
            <w:shd w:val="clear" w:color="auto" w:fill="FFFFFF"/>
            <w:vAlign w:val="bottom"/>
          </w:tcPr>
          <w:p w14:paraId="79281F85" w14:textId="77777777" w:rsidR="00007C18" w:rsidRDefault="00007C18" w:rsidP="00AC06C8">
            <w:pPr>
              <w:shd w:val="clear" w:color="auto" w:fill="FFFFFF"/>
              <w:ind w:left="254"/>
            </w:pPr>
            <w:r>
              <w:rPr>
                <w:rFonts w:ascii="Courier New" w:hAnsi="Courier New"/>
                <w:i/>
                <w:iCs/>
                <w:color w:val="000000"/>
                <w:w w:val="94"/>
              </w:rPr>
              <w:t xml:space="preserve"> М</w:t>
            </w:r>
          </w:p>
          <w:p w14:paraId="134E17EF" w14:textId="77777777" w:rsidR="00007C18" w:rsidRDefault="00007C18" w:rsidP="00AC06C8">
            <w:pPr>
              <w:shd w:val="clear" w:color="auto" w:fill="FFFFFF"/>
              <w:ind w:left="254"/>
            </w:pPr>
            <w:r>
              <w:rPr>
                <w:rFonts w:ascii="Courier New" w:hAnsi="Courier New" w:cs="Courier New"/>
                <w:i/>
                <w:iCs/>
                <w:color w:val="000000"/>
                <w:w w:val="94"/>
              </w:rPr>
              <w:t>1011</w:t>
            </w:r>
            <w:r>
              <w:t xml:space="preserve"> </w:t>
            </w:r>
          </w:p>
        </w:tc>
      </w:tr>
      <w:tr w:rsidR="00007C18" w14:paraId="60A3A929" w14:textId="77777777" w:rsidTr="00AC06C8">
        <w:trPr>
          <w:trHeight w:hRule="exact" w:val="442"/>
        </w:trPr>
        <w:tc>
          <w:tcPr>
            <w:tcW w:w="1018" w:type="dxa"/>
            <w:tcBorders>
              <w:top w:val="single" w:sz="6" w:space="0" w:color="auto"/>
              <w:left w:val="nil"/>
              <w:bottom w:val="single" w:sz="6" w:space="0" w:color="auto"/>
              <w:right w:val="nil"/>
            </w:tcBorders>
            <w:shd w:val="clear" w:color="auto" w:fill="FFFFFF"/>
          </w:tcPr>
          <w:p w14:paraId="2916CD93" w14:textId="77777777" w:rsidR="00007C18" w:rsidRDefault="00007C18" w:rsidP="00AC06C8">
            <w:pPr>
              <w:shd w:val="clear" w:color="auto" w:fill="FFFFFF"/>
              <w:ind w:left="14"/>
            </w:pPr>
            <w:r>
              <w:rPr>
                <w:rFonts w:ascii="Courier New" w:hAnsi="Courier New" w:cs="Courier New"/>
                <w:i/>
                <w:iCs/>
                <w:color w:val="000000"/>
                <w:spacing w:val="-25"/>
                <w:w w:val="94"/>
              </w:rPr>
              <w:t>1-</w:t>
            </w:r>
            <w:r>
              <w:rPr>
                <w:rFonts w:ascii="Courier New" w:hAnsi="Courier New"/>
                <w:i/>
                <w:iCs/>
                <w:color w:val="000000"/>
                <w:spacing w:val="-25"/>
                <w:w w:val="94"/>
              </w:rPr>
              <w:t>й</w:t>
            </w:r>
            <w:r>
              <w:rPr>
                <w:rFonts w:ascii="Courier New" w:hAnsi="Courier New" w:cs="Courier New"/>
                <w:i/>
                <w:iCs/>
                <w:color w:val="000000"/>
                <w:spacing w:val="-25"/>
                <w:w w:val="94"/>
              </w:rPr>
              <w:t xml:space="preserve"> </w:t>
            </w:r>
            <w:r>
              <w:rPr>
                <w:rFonts w:ascii="Courier New" w:hAnsi="Courier New"/>
                <w:i/>
                <w:iCs/>
                <w:color w:val="000000"/>
                <w:spacing w:val="-25"/>
                <w:w w:val="94"/>
              </w:rPr>
              <w:t>такт</w:t>
            </w:r>
            <w:r>
              <w:t xml:space="preserve"> </w:t>
            </w:r>
          </w:p>
        </w:tc>
        <w:tc>
          <w:tcPr>
            <w:tcW w:w="1507" w:type="dxa"/>
            <w:tcBorders>
              <w:top w:val="single" w:sz="6" w:space="0" w:color="auto"/>
              <w:left w:val="nil"/>
              <w:bottom w:val="single" w:sz="6" w:space="0" w:color="auto"/>
              <w:right w:val="nil"/>
            </w:tcBorders>
            <w:shd w:val="clear" w:color="auto" w:fill="FFFFFF"/>
            <w:vAlign w:val="bottom"/>
          </w:tcPr>
          <w:p w14:paraId="6AD952E5" w14:textId="77777777" w:rsidR="00007C18" w:rsidRDefault="00007C18" w:rsidP="00AC06C8">
            <w:pPr>
              <w:shd w:val="clear" w:color="auto" w:fill="FFFFFF"/>
              <w:ind w:left="211"/>
            </w:pPr>
            <w:r>
              <w:rPr>
                <w:rFonts w:ascii="Courier New" w:hAnsi="Courier New"/>
                <w:i/>
                <w:iCs/>
                <w:color w:val="000000"/>
                <w:spacing w:val="-7"/>
                <w:w w:val="94"/>
              </w:rPr>
              <w:t>Сложение</w:t>
            </w:r>
          </w:p>
          <w:p w14:paraId="2E4E1ADF" w14:textId="77777777" w:rsidR="00007C18" w:rsidRDefault="00007C18" w:rsidP="00AC06C8">
            <w:pPr>
              <w:shd w:val="clear" w:color="auto" w:fill="FFFFFF"/>
              <w:ind w:left="211"/>
            </w:pPr>
            <w:r>
              <w:rPr>
                <w:rFonts w:ascii="Courier New" w:hAnsi="Courier New"/>
                <w:i/>
                <w:iCs/>
                <w:color w:val="000000"/>
                <w:spacing w:val="-12"/>
                <w:w w:val="94"/>
              </w:rPr>
              <w:t>Сдвиг</w:t>
            </w:r>
            <w:r>
              <w:t xml:space="preserve"> </w:t>
            </w:r>
          </w:p>
        </w:tc>
        <w:tc>
          <w:tcPr>
            <w:tcW w:w="816" w:type="dxa"/>
            <w:tcBorders>
              <w:top w:val="single" w:sz="6" w:space="0" w:color="auto"/>
              <w:left w:val="nil"/>
              <w:bottom w:val="single" w:sz="6" w:space="0" w:color="auto"/>
              <w:right w:val="nil"/>
            </w:tcBorders>
            <w:shd w:val="clear" w:color="auto" w:fill="FFFFFF"/>
            <w:vAlign w:val="bottom"/>
          </w:tcPr>
          <w:p w14:paraId="0569A446" w14:textId="77777777" w:rsidR="00007C18" w:rsidRDefault="00007C18" w:rsidP="00AC06C8">
            <w:pPr>
              <w:shd w:val="clear" w:color="auto" w:fill="FFFFFF"/>
              <w:spacing w:line="221" w:lineRule="exact"/>
              <w:ind w:left="197" w:right="307" w:hanging="5"/>
            </w:pPr>
            <w:r>
              <w:rPr>
                <w:rFonts w:ascii="Courier New" w:hAnsi="Courier New" w:cs="Courier New"/>
                <w:i/>
                <w:iCs/>
                <w:color w:val="000000"/>
                <w:w w:val="94"/>
              </w:rPr>
              <w:t>0 0</w:t>
            </w:r>
            <w:r>
              <w:t xml:space="preserve"> </w:t>
            </w:r>
          </w:p>
        </w:tc>
        <w:tc>
          <w:tcPr>
            <w:tcW w:w="1190" w:type="dxa"/>
            <w:tcBorders>
              <w:top w:val="single" w:sz="6" w:space="0" w:color="auto"/>
              <w:left w:val="nil"/>
              <w:bottom w:val="single" w:sz="6" w:space="0" w:color="auto"/>
              <w:right w:val="nil"/>
            </w:tcBorders>
            <w:shd w:val="clear" w:color="auto" w:fill="FFFFFF"/>
            <w:vAlign w:val="bottom"/>
          </w:tcPr>
          <w:p w14:paraId="40CFBAF1" w14:textId="77777777" w:rsidR="00007C18" w:rsidRDefault="00007C18" w:rsidP="00AC06C8">
            <w:pPr>
              <w:shd w:val="clear" w:color="auto" w:fill="FFFFFF"/>
              <w:spacing w:line="216" w:lineRule="exact"/>
              <w:ind w:left="307" w:right="269" w:firstLine="5"/>
            </w:pPr>
            <w:r>
              <w:rPr>
                <w:rFonts w:ascii="Courier New" w:hAnsi="Courier New" w:cs="Courier New"/>
                <w:i/>
                <w:iCs/>
                <w:color w:val="000000"/>
                <w:w w:val="94"/>
              </w:rPr>
              <w:t>1101 0101</w:t>
            </w:r>
          </w:p>
        </w:tc>
        <w:tc>
          <w:tcPr>
            <w:tcW w:w="1142" w:type="dxa"/>
            <w:tcBorders>
              <w:top w:val="single" w:sz="6" w:space="0" w:color="auto"/>
              <w:left w:val="nil"/>
              <w:bottom w:val="single" w:sz="6" w:space="0" w:color="auto"/>
              <w:right w:val="nil"/>
            </w:tcBorders>
            <w:shd w:val="clear" w:color="auto" w:fill="FFFFFF"/>
            <w:vAlign w:val="bottom"/>
          </w:tcPr>
          <w:p w14:paraId="7C437B26" w14:textId="77777777" w:rsidR="00007C18" w:rsidRDefault="00007C18" w:rsidP="00AC06C8">
            <w:pPr>
              <w:shd w:val="clear" w:color="auto" w:fill="FFFFFF"/>
              <w:spacing w:line="211" w:lineRule="exact"/>
              <w:ind w:left="278" w:right="259"/>
            </w:pPr>
            <w:r>
              <w:rPr>
                <w:rFonts w:ascii="Courier New" w:hAnsi="Courier New" w:cs="Courier New"/>
                <w:i/>
                <w:iCs/>
                <w:color w:val="000000"/>
                <w:w w:val="94"/>
              </w:rPr>
              <w:t>1101 1110</w:t>
            </w:r>
            <w:r>
              <w:t xml:space="preserve"> </w:t>
            </w:r>
          </w:p>
        </w:tc>
        <w:tc>
          <w:tcPr>
            <w:tcW w:w="1363" w:type="dxa"/>
            <w:tcBorders>
              <w:top w:val="single" w:sz="6" w:space="0" w:color="auto"/>
              <w:left w:val="nil"/>
              <w:bottom w:val="single" w:sz="6" w:space="0" w:color="auto"/>
              <w:right w:val="nil"/>
            </w:tcBorders>
            <w:shd w:val="clear" w:color="auto" w:fill="FFFFFF"/>
            <w:vAlign w:val="bottom"/>
          </w:tcPr>
          <w:p w14:paraId="43D86B92" w14:textId="77777777" w:rsidR="00007C18" w:rsidRDefault="00007C18" w:rsidP="00AC06C8">
            <w:pPr>
              <w:shd w:val="clear" w:color="auto" w:fill="FFFFFF"/>
              <w:spacing w:line="206" w:lineRule="exact"/>
              <w:ind w:left="264" w:right="509" w:firstLine="5"/>
            </w:pPr>
            <w:r>
              <w:rPr>
                <w:rFonts w:ascii="Courier New" w:hAnsi="Courier New" w:cs="Courier New"/>
                <w:i/>
                <w:iCs/>
                <w:color w:val="000000"/>
                <w:w w:val="94"/>
              </w:rPr>
              <w:t>1011 1011</w:t>
            </w:r>
            <w:r>
              <w:t xml:space="preserve"> </w:t>
            </w:r>
          </w:p>
        </w:tc>
      </w:tr>
      <w:tr w:rsidR="00007C18" w14:paraId="4816AF5D" w14:textId="77777777" w:rsidTr="00AC06C8">
        <w:trPr>
          <w:trHeight w:hRule="exact" w:val="230"/>
        </w:trPr>
        <w:tc>
          <w:tcPr>
            <w:tcW w:w="1018" w:type="dxa"/>
            <w:tcBorders>
              <w:top w:val="single" w:sz="6" w:space="0" w:color="auto"/>
              <w:left w:val="nil"/>
              <w:bottom w:val="single" w:sz="6" w:space="0" w:color="auto"/>
              <w:right w:val="nil"/>
            </w:tcBorders>
            <w:shd w:val="clear" w:color="auto" w:fill="FFFFFF"/>
          </w:tcPr>
          <w:p w14:paraId="019D8408" w14:textId="77777777" w:rsidR="00007C18" w:rsidRDefault="00007C18" w:rsidP="00AC06C8">
            <w:pPr>
              <w:shd w:val="clear" w:color="auto" w:fill="FFFFFF"/>
              <w:ind w:left="19"/>
            </w:pPr>
            <w:r>
              <w:rPr>
                <w:rFonts w:ascii="Courier New" w:hAnsi="Courier New" w:cs="Courier New"/>
                <w:i/>
                <w:iCs/>
                <w:color w:val="000000"/>
                <w:spacing w:val="-24"/>
                <w:w w:val="94"/>
              </w:rPr>
              <w:t>2-</w:t>
            </w:r>
            <w:r>
              <w:rPr>
                <w:rFonts w:ascii="Courier New" w:hAnsi="Courier New"/>
                <w:i/>
                <w:iCs/>
                <w:color w:val="000000"/>
                <w:spacing w:val="-24"/>
                <w:w w:val="94"/>
              </w:rPr>
              <w:t>й</w:t>
            </w:r>
            <w:r>
              <w:rPr>
                <w:rFonts w:ascii="Courier New" w:hAnsi="Courier New" w:cs="Courier New"/>
                <w:i/>
                <w:iCs/>
                <w:color w:val="000000"/>
                <w:spacing w:val="-24"/>
                <w:w w:val="94"/>
              </w:rPr>
              <w:t xml:space="preserve"> </w:t>
            </w:r>
            <w:r>
              <w:rPr>
                <w:rFonts w:ascii="Courier New" w:hAnsi="Courier New"/>
                <w:i/>
                <w:iCs/>
                <w:color w:val="000000"/>
                <w:spacing w:val="-24"/>
                <w:w w:val="94"/>
              </w:rPr>
              <w:t>такт</w:t>
            </w:r>
            <w:r>
              <w:t xml:space="preserve"> </w:t>
            </w:r>
          </w:p>
        </w:tc>
        <w:tc>
          <w:tcPr>
            <w:tcW w:w="1507" w:type="dxa"/>
            <w:tcBorders>
              <w:top w:val="single" w:sz="6" w:space="0" w:color="auto"/>
              <w:left w:val="nil"/>
              <w:bottom w:val="single" w:sz="6" w:space="0" w:color="auto"/>
              <w:right w:val="nil"/>
            </w:tcBorders>
            <w:shd w:val="clear" w:color="auto" w:fill="FFFFFF"/>
          </w:tcPr>
          <w:p w14:paraId="12DEDD3B" w14:textId="77777777" w:rsidR="00007C18" w:rsidRDefault="00007C18" w:rsidP="00AC06C8">
            <w:pPr>
              <w:shd w:val="clear" w:color="auto" w:fill="FFFFFF"/>
              <w:ind w:left="221"/>
            </w:pPr>
            <w:r>
              <w:rPr>
                <w:rFonts w:ascii="Courier New" w:hAnsi="Courier New"/>
                <w:i/>
                <w:iCs/>
                <w:color w:val="000000"/>
                <w:spacing w:val="-14"/>
                <w:w w:val="94"/>
              </w:rPr>
              <w:t>Сдвиг</w:t>
            </w:r>
            <w:r>
              <w:t xml:space="preserve"> </w:t>
            </w:r>
          </w:p>
        </w:tc>
        <w:tc>
          <w:tcPr>
            <w:tcW w:w="816" w:type="dxa"/>
            <w:tcBorders>
              <w:top w:val="single" w:sz="6" w:space="0" w:color="auto"/>
              <w:left w:val="nil"/>
              <w:bottom w:val="single" w:sz="6" w:space="0" w:color="auto"/>
              <w:right w:val="nil"/>
            </w:tcBorders>
            <w:shd w:val="clear" w:color="auto" w:fill="FFFFFF"/>
          </w:tcPr>
          <w:p w14:paraId="0AD9EE5D" w14:textId="77777777" w:rsidR="00007C18" w:rsidRDefault="00007C18" w:rsidP="00AC06C8">
            <w:pPr>
              <w:shd w:val="clear" w:color="auto" w:fill="FFFFFF"/>
              <w:ind w:left="202"/>
            </w:pPr>
            <w:r>
              <w:rPr>
                <w:rFonts w:ascii="Courier New" w:hAnsi="Courier New" w:cs="Courier New"/>
                <w:i/>
                <w:iCs/>
                <w:color w:val="000000"/>
                <w:w w:val="94"/>
              </w:rPr>
              <w:t>0</w:t>
            </w:r>
            <w:r>
              <w:t xml:space="preserve"> </w:t>
            </w:r>
          </w:p>
        </w:tc>
        <w:tc>
          <w:tcPr>
            <w:tcW w:w="1190" w:type="dxa"/>
            <w:tcBorders>
              <w:top w:val="single" w:sz="6" w:space="0" w:color="auto"/>
              <w:left w:val="nil"/>
              <w:bottom w:val="single" w:sz="6" w:space="0" w:color="auto"/>
              <w:right w:val="nil"/>
            </w:tcBorders>
            <w:shd w:val="clear" w:color="auto" w:fill="FFFFFF"/>
          </w:tcPr>
          <w:p w14:paraId="659A212A" w14:textId="77777777" w:rsidR="00007C18" w:rsidRDefault="00007C18" w:rsidP="00AC06C8">
            <w:pPr>
              <w:shd w:val="clear" w:color="auto" w:fill="FFFFFF"/>
              <w:ind w:left="307"/>
            </w:pPr>
            <w:r>
              <w:rPr>
                <w:rFonts w:ascii="Courier New" w:hAnsi="Courier New" w:cs="Courier New"/>
                <w:i/>
                <w:iCs/>
                <w:color w:val="000000"/>
                <w:w w:val="94"/>
              </w:rPr>
              <w:t>0010</w:t>
            </w:r>
          </w:p>
        </w:tc>
        <w:tc>
          <w:tcPr>
            <w:tcW w:w="1142" w:type="dxa"/>
            <w:tcBorders>
              <w:top w:val="single" w:sz="6" w:space="0" w:color="auto"/>
              <w:left w:val="nil"/>
              <w:bottom w:val="single" w:sz="6" w:space="0" w:color="auto"/>
              <w:right w:val="nil"/>
            </w:tcBorders>
            <w:shd w:val="clear" w:color="auto" w:fill="FFFFFF"/>
          </w:tcPr>
          <w:p w14:paraId="64F7335E" w14:textId="77777777" w:rsidR="00007C18" w:rsidRDefault="00007C18" w:rsidP="00AC06C8">
            <w:pPr>
              <w:shd w:val="clear" w:color="auto" w:fill="FFFFFF"/>
              <w:ind w:left="278"/>
            </w:pPr>
            <w:r>
              <w:rPr>
                <w:rFonts w:ascii="Courier New" w:hAnsi="Courier New" w:cs="Courier New"/>
                <w:i/>
                <w:iCs/>
                <w:color w:val="000000"/>
                <w:w w:val="94"/>
              </w:rPr>
              <w:t>11</w:t>
            </w:r>
            <w:r>
              <w:rPr>
                <w:rFonts w:ascii="Courier New" w:hAnsi="Courier New" w:cs="Courier New"/>
                <w:i/>
                <w:iCs/>
                <w:color w:val="000000"/>
                <w:w w:val="94"/>
                <w:lang w:val="en-US"/>
              </w:rPr>
              <w:t>1</w:t>
            </w:r>
            <w:r>
              <w:rPr>
                <w:rFonts w:ascii="Courier New" w:hAnsi="Courier New" w:cs="Courier New"/>
                <w:i/>
                <w:iCs/>
                <w:color w:val="000000"/>
                <w:w w:val="94"/>
              </w:rPr>
              <w:t>1</w:t>
            </w:r>
            <w:r>
              <w:t xml:space="preserve"> </w:t>
            </w:r>
          </w:p>
        </w:tc>
        <w:tc>
          <w:tcPr>
            <w:tcW w:w="1363" w:type="dxa"/>
            <w:tcBorders>
              <w:top w:val="single" w:sz="6" w:space="0" w:color="auto"/>
              <w:left w:val="nil"/>
              <w:bottom w:val="single" w:sz="6" w:space="0" w:color="auto"/>
              <w:right w:val="nil"/>
            </w:tcBorders>
            <w:shd w:val="clear" w:color="auto" w:fill="FFFFFF"/>
          </w:tcPr>
          <w:p w14:paraId="7A7A7CE7" w14:textId="77777777" w:rsidR="00007C18" w:rsidRDefault="00007C18" w:rsidP="00AC06C8">
            <w:pPr>
              <w:shd w:val="clear" w:color="auto" w:fill="FFFFFF"/>
              <w:ind w:left="264"/>
            </w:pPr>
            <w:r>
              <w:rPr>
                <w:rFonts w:ascii="Courier New" w:hAnsi="Courier New" w:cs="Courier New"/>
                <w:i/>
                <w:iCs/>
                <w:color w:val="000000"/>
                <w:w w:val="94"/>
              </w:rPr>
              <w:t>1011</w:t>
            </w:r>
            <w:r>
              <w:t xml:space="preserve"> </w:t>
            </w:r>
          </w:p>
        </w:tc>
      </w:tr>
      <w:tr w:rsidR="00007C18" w14:paraId="09852746" w14:textId="77777777" w:rsidTr="00AC06C8">
        <w:trPr>
          <w:trHeight w:hRule="exact" w:val="554"/>
        </w:trPr>
        <w:tc>
          <w:tcPr>
            <w:tcW w:w="1018" w:type="dxa"/>
            <w:tcBorders>
              <w:top w:val="single" w:sz="6" w:space="0" w:color="auto"/>
              <w:left w:val="nil"/>
              <w:bottom w:val="single" w:sz="6" w:space="0" w:color="auto"/>
              <w:right w:val="nil"/>
            </w:tcBorders>
            <w:shd w:val="clear" w:color="auto" w:fill="FFFFFF"/>
            <w:vAlign w:val="center"/>
          </w:tcPr>
          <w:p w14:paraId="29526FF5" w14:textId="77777777" w:rsidR="00007C18" w:rsidRDefault="00007C18" w:rsidP="00AC06C8">
            <w:pPr>
              <w:shd w:val="clear" w:color="auto" w:fill="FFFFFF"/>
              <w:ind w:left="14"/>
            </w:pPr>
            <w:r>
              <w:rPr>
                <w:rFonts w:ascii="Courier New" w:hAnsi="Courier New" w:cs="Courier New"/>
                <w:i/>
                <w:iCs/>
                <w:color w:val="000000"/>
                <w:spacing w:val="-22"/>
                <w:w w:val="94"/>
              </w:rPr>
              <w:t>3-</w:t>
            </w:r>
            <w:r>
              <w:rPr>
                <w:rFonts w:ascii="Courier New" w:hAnsi="Courier New"/>
                <w:i/>
                <w:iCs/>
                <w:color w:val="000000"/>
                <w:spacing w:val="-22"/>
                <w:w w:val="94"/>
              </w:rPr>
              <w:t>й</w:t>
            </w:r>
            <w:r>
              <w:rPr>
                <w:rFonts w:ascii="Courier New" w:hAnsi="Courier New" w:cs="Courier New"/>
                <w:i/>
                <w:iCs/>
                <w:color w:val="000000"/>
                <w:spacing w:val="-22"/>
                <w:w w:val="94"/>
              </w:rPr>
              <w:t xml:space="preserve"> </w:t>
            </w:r>
            <w:r>
              <w:rPr>
                <w:rFonts w:ascii="Courier New" w:hAnsi="Courier New"/>
                <w:i/>
                <w:iCs/>
                <w:color w:val="000000"/>
                <w:spacing w:val="-22"/>
                <w:w w:val="94"/>
              </w:rPr>
              <w:t>такт</w:t>
            </w:r>
            <w:r>
              <w:t xml:space="preserve"> </w:t>
            </w:r>
          </w:p>
        </w:tc>
        <w:tc>
          <w:tcPr>
            <w:tcW w:w="1507" w:type="dxa"/>
            <w:tcBorders>
              <w:top w:val="single" w:sz="6" w:space="0" w:color="auto"/>
              <w:left w:val="nil"/>
              <w:bottom w:val="single" w:sz="6" w:space="0" w:color="auto"/>
              <w:right w:val="nil"/>
            </w:tcBorders>
            <w:shd w:val="clear" w:color="auto" w:fill="FFFFFF"/>
            <w:vAlign w:val="center"/>
          </w:tcPr>
          <w:p w14:paraId="5A9DD66E" w14:textId="77777777" w:rsidR="00007C18" w:rsidRDefault="00007C18" w:rsidP="00AC06C8">
            <w:pPr>
              <w:shd w:val="clear" w:color="auto" w:fill="FFFFFF"/>
              <w:ind w:left="221"/>
            </w:pPr>
            <w:r>
              <w:rPr>
                <w:rFonts w:ascii="Courier New" w:hAnsi="Courier New"/>
                <w:i/>
                <w:iCs/>
                <w:color w:val="000000"/>
                <w:spacing w:val="-7"/>
                <w:w w:val="94"/>
              </w:rPr>
              <w:t>Сложение</w:t>
            </w:r>
          </w:p>
          <w:p w14:paraId="74381E49" w14:textId="77777777" w:rsidR="00007C18" w:rsidRDefault="00007C18" w:rsidP="00AC06C8">
            <w:pPr>
              <w:shd w:val="clear" w:color="auto" w:fill="FFFFFF"/>
              <w:ind w:left="221"/>
            </w:pPr>
            <w:r>
              <w:rPr>
                <w:rFonts w:ascii="Courier New" w:hAnsi="Courier New"/>
                <w:i/>
                <w:iCs/>
                <w:color w:val="000000"/>
                <w:spacing w:val="-10"/>
                <w:w w:val="94"/>
              </w:rPr>
              <w:t>Сдвиг</w:t>
            </w:r>
            <w:r>
              <w:t xml:space="preserve"> </w:t>
            </w:r>
          </w:p>
        </w:tc>
        <w:tc>
          <w:tcPr>
            <w:tcW w:w="816" w:type="dxa"/>
            <w:tcBorders>
              <w:top w:val="single" w:sz="6" w:space="0" w:color="auto"/>
              <w:left w:val="nil"/>
              <w:bottom w:val="single" w:sz="6" w:space="0" w:color="auto"/>
              <w:right w:val="nil"/>
            </w:tcBorders>
            <w:shd w:val="clear" w:color="auto" w:fill="FFFFFF"/>
            <w:vAlign w:val="center"/>
          </w:tcPr>
          <w:p w14:paraId="27EEDF0A" w14:textId="77777777" w:rsidR="00007C18" w:rsidRDefault="00007C18" w:rsidP="00AC06C8">
            <w:pPr>
              <w:shd w:val="clear" w:color="auto" w:fill="FFFFFF"/>
              <w:spacing w:line="216" w:lineRule="exact"/>
              <w:ind w:left="197" w:right="298" w:hanging="5"/>
            </w:pPr>
            <w:r>
              <w:rPr>
                <w:rFonts w:ascii="Courier New" w:hAnsi="Courier New" w:cs="Courier New"/>
                <w:i/>
                <w:iCs/>
                <w:color w:val="000000"/>
                <w:w w:val="94"/>
              </w:rPr>
              <w:t>0 0</w:t>
            </w:r>
            <w:r>
              <w:t xml:space="preserve"> </w:t>
            </w:r>
          </w:p>
        </w:tc>
        <w:tc>
          <w:tcPr>
            <w:tcW w:w="1190" w:type="dxa"/>
            <w:tcBorders>
              <w:top w:val="single" w:sz="6" w:space="0" w:color="auto"/>
              <w:left w:val="nil"/>
              <w:bottom w:val="single" w:sz="6" w:space="0" w:color="auto"/>
              <w:right w:val="nil"/>
            </w:tcBorders>
            <w:shd w:val="clear" w:color="auto" w:fill="FFFFFF"/>
            <w:vAlign w:val="center"/>
          </w:tcPr>
          <w:p w14:paraId="11EF5AAD" w14:textId="77777777" w:rsidR="00007C18" w:rsidRDefault="00007C18" w:rsidP="00AC06C8">
            <w:pPr>
              <w:shd w:val="clear" w:color="auto" w:fill="FFFFFF"/>
              <w:ind w:left="307"/>
            </w:pPr>
            <w:r>
              <w:rPr>
                <w:rFonts w:ascii="Courier New" w:hAnsi="Courier New" w:cs="Courier New"/>
                <w:i/>
                <w:iCs/>
                <w:color w:val="000000"/>
                <w:w w:val="94"/>
              </w:rPr>
              <w:t>1101</w:t>
            </w:r>
          </w:p>
          <w:p w14:paraId="267662BC" w14:textId="77777777" w:rsidR="00007C18" w:rsidRDefault="00007C18" w:rsidP="00AC06C8">
            <w:pPr>
              <w:shd w:val="clear" w:color="auto" w:fill="FFFFFF"/>
              <w:ind w:left="307"/>
            </w:pPr>
            <w:r>
              <w:rPr>
                <w:rFonts w:ascii="Courier New" w:hAnsi="Courier New"/>
                <w:i/>
                <w:iCs/>
                <w:color w:val="000000"/>
                <w:spacing w:val="15"/>
                <w:w w:val="94"/>
              </w:rPr>
              <w:t>0110</w:t>
            </w:r>
          </w:p>
        </w:tc>
        <w:tc>
          <w:tcPr>
            <w:tcW w:w="1142" w:type="dxa"/>
            <w:tcBorders>
              <w:top w:val="single" w:sz="6" w:space="0" w:color="auto"/>
              <w:left w:val="nil"/>
              <w:bottom w:val="single" w:sz="6" w:space="0" w:color="auto"/>
              <w:right w:val="nil"/>
            </w:tcBorders>
            <w:shd w:val="clear" w:color="auto" w:fill="FFFFFF"/>
            <w:vAlign w:val="center"/>
          </w:tcPr>
          <w:p w14:paraId="26B68F81" w14:textId="77777777" w:rsidR="00007C18" w:rsidRDefault="00007C18" w:rsidP="00AC06C8">
            <w:pPr>
              <w:shd w:val="clear" w:color="auto" w:fill="FFFFFF"/>
              <w:ind w:left="274"/>
              <w:rPr>
                <w:rFonts w:ascii="Courier New" w:hAnsi="Courier New" w:cs="Courier New"/>
                <w:i/>
                <w:iCs/>
                <w:color w:val="000000"/>
                <w:w w:val="94"/>
                <w:lang w:val="en-US"/>
              </w:rPr>
            </w:pPr>
            <w:r>
              <w:rPr>
                <w:rFonts w:ascii="Courier New" w:hAnsi="Courier New" w:cs="Courier New"/>
                <w:i/>
                <w:iCs/>
                <w:color w:val="000000"/>
                <w:w w:val="94"/>
              </w:rPr>
              <w:t>11</w:t>
            </w:r>
            <w:r>
              <w:rPr>
                <w:rFonts w:ascii="Courier New" w:hAnsi="Courier New" w:cs="Courier New"/>
                <w:i/>
                <w:iCs/>
                <w:color w:val="000000"/>
                <w:w w:val="94"/>
                <w:lang w:val="en-US"/>
              </w:rPr>
              <w:t>1</w:t>
            </w:r>
            <w:r>
              <w:rPr>
                <w:rFonts w:ascii="Courier New" w:hAnsi="Courier New" w:cs="Courier New"/>
                <w:i/>
                <w:iCs/>
                <w:color w:val="000000"/>
                <w:w w:val="94"/>
              </w:rPr>
              <w:t>1</w:t>
            </w:r>
          </w:p>
          <w:p w14:paraId="44AC0D19" w14:textId="77777777" w:rsidR="00007C18" w:rsidRDefault="00007C18" w:rsidP="00AC06C8">
            <w:pPr>
              <w:shd w:val="clear" w:color="auto" w:fill="FFFFFF"/>
              <w:ind w:left="274"/>
              <w:rPr>
                <w:i/>
                <w:iCs/>
                <w:lang w:val="en-US"/>
              </w:rPr>
            </w:pPr>
            <w:r>
              <w:rPr>
                <w:rFonts w:ascii="Courier New" w:hAnsi="Courier New" w:cs="Courier New"/>
                <w:i/>
                <w:iCs/>
                <w:color w:val="000000"/>
                <w:w w:val="94"/>
              </w:rPr>
              <w:t>11</w:t>
            </w:r>
            <w:r>
              <w:rPr>
                <w:rFonts w:ascii="Courier New" w:hAnsi="Courier New" w:cs="Courier New"/>
                <w:i/>
                <w:iCs/>
                <w:color w:val="000000"/>
                <w:w w:val="94"/>
                <w:lang w:val="en-US"/>
              </w:rPr>
              <w:t>10</w:t>
            </w:r>
          </w:p>
        </w:tc>
        <w:tc>
          <w:tcPr>
            <w:tcW w:w="1363" w:type="dxa"/>
            <w:tcBorders>
              <w:top w:val="single" w:sz="6" w:space="0" w:color="auto"/>
              <w:left w:val="nil"/>
              <w:bottom w:val="single" w:sz="6" w:space="0" w:color="auto"/>
              <w:right w:val="nil"/>
            </w:tcBorders>
            <w:shd w:val="clear" w:color="auto" w:fill="FFFFFF"/>
            <w:vAlign w:val="center"/>
          </w:tcPr>
          <w:p w14:paraId="177F4BA1" w14:textId="77777777" w:rsidR="00007C18" w:rsidRDefault="00007C18" w:rsidP="00AC06C8">
            <w:pPr>
              <w:shd w:val="clear" w:color="auto" w:fill="FFFFFF"/>
              <w:spacing w:line="206" w:lineRule="exact"/>
              <w:ind w:left="259" w:right="509"/>
            </w:pPr>
            <w:r>
              <w:rPr>
                <w:rFonts w:ascii="Courier New" w:hAnsi="Courier New" w:cs="Courier New"/>
                <w:i/>
                <w:iCs/>
                <w:color w:val="000000"/>
                <w:w w:val="94"/>
              </w:rPr>
              <w:t>1011 1011</w:t>
            </w:r>
            <w:r>
              <w:t xml:space="preserve"> </w:t>
            </w:r>
          </w:p>
        </w:tc>
      </w:tr>
      <w:tr w:rsidR="00007C18" w14:paraId="6C38C6DD" w14:textId="77777777" w:rsidTr="00AC06C8">
        <w:trPr>
          <w:trHeight w:hRule="exact" w:val="490"/>
        </w:trPr>
        <w:tc>
          <w:tcPr>
            <w:tcW w:w="1018" w:type="dxa"/>
            <w:tcBorders>
              <w:top w:val="single" w:sz="6" w:space="0" w:color="auto"/>
              <w:left w:val="nil"/>
              <w:bottom w:val="nil"/>
              <w:right w:val="nil"/>
            </w:tcBorders>
            <w:shd w:val="clear" w:color="auto" w:fill="FFFFFF"/>
            <w:vAlign w:val="center"/>
          </w:tcPr>
          <w:p w14:paraId="54405C5B" w14:textId="77777777" w:rsidR="00007C18" w:rsidRDefault="00007C18" w:rsidP="00AC06C8">
            <w:pPr>
              <w:shd w:val="clear" w:color="auto" w:fill="FFFFFF"/>
              <w:ind w:left="24"/>
            </w:pPr>
            <w:r>
              <w:rPr>
                <w:rFonts w:ascii="Courier New" w:hAnsi="Courier New" w:cs="Courier New"/>
                <w:i/>
                <w:iCs/>
                <w:color w:val="000000"/>
                <w:spacing w:val="-23"/>
                <w:w w:val="94"/>
              </w:rPr>
              <w:t>4-</w:t>
            </w:r>
            <w:r>
              <w:rPr>
                <w:rFonts w:ascii="Courier New" w:hAnsi="Courier New"/>
                <w:i/>
                <w:iCs/>
                <w:color w:val="000000"/>
                <w:spacing w:val="-23"/>
                <w:w w:val="94"/>
              </w:rPr>
              <w:t>й</w:t>
            </w:r>
            <w:r>
              <w:rPr>
                <w:rFonts w:ascii="Courier New" w:hAnsi="Courier New" w:cs="Courier New"/>
                <w:i/>
                <w:iCs/>
                <w:color w:val="000000"/>
                <w:spacing w:val="-23"/>
                <w:w w:val="94"/>
              </w:rPr>
              <w:t xml:space="preserve"> </w:t>
            </w:r>
            <w:r>
              <w:rPr>
                <w:rFonts w:ascii="Courier New" w:hAnsi="Courier New"/>
                <w:i/>
                <w:iCs/>
                <w:color w:val="000000"/>
                <w:spacing w:val="-23"/>
                <w:w w:val="94"/>
              </w:rPr>
              <w:t>такт</w:t>
            </w:r>
            <w:r>
              <w:t xml:space="preserve"> </w:t>
            </w:r>
          </w:p>
        </w:tc>
        <w:tc>
          <w:tcPr>
            <w:tcW w:w="1507" w:type="dxa"/>
            <w:tcBorders>
              <w:top w:val="single" w:sz="6" w:space="0" w:color="auto"/>
              <w:left w:val="nil"/>
              <w:bottom w:val="nil"/>
              <w:right w:val="nil"/>
            </w:tcBorders>
            <w:shd w:val="clear" w:color="auto" w:fill="FFFFFF"/>
            <w:vAlign w:val="center"/>
          </w:tcPr>
          <w:p w14:paraId="4423E42D" w14:textId="77777777" w:rsidR="00007C18" w:rsidRDefault="00007C18" w:rsidP="00AC06C8">
            <w:pPr>
              <w:shd w:val="clear" w:color="auto" w:fill="FFFFFF"/>
              <w:spacing w:line="221" w:lineRule="exact"/>
              <w:ind w:left="230" w:right="182" w:firstLine="10"/>
            </w:pPr>
            <w:r>
              <w:rPr>
                <w:rFonts w:ascii="Courier New" w:hAnsi="Courier New"/>
                <w:i/>
                <w:iCs/>
                <w:color w:val="000000"/>
                <w:spacing w:val="-7"/>
                <w:w w:val="94"/>
              </w:rPr>
              <w:t xml:space="preserve">Сложение </w:t>
            </w:r>
            <w:r>
              <w:rPr>
                <w:rFonts w:ascii="Courier New" w:hAnsi="Courier New"/>
                <w:i/>
                <w:iCs/>
                <w:color w:val="000000"/>
                <w:spacing w:val="-12"/>
                <w:w w:val="94"/>
              </w:rPr>
              <w:t>Сдвиг</w:t>
            </w:r>
            <w:r>
              <w:t xml:space="preserve"> </w:t>
            </w:r>
          </w:p>
        </w:tc>
        <w:tc>
          <w:tcPr>
            <w:tcW w:w="816" w:type="dxa"/>
            <w:tcBorders>
              <w:top w:val="single" w:sz="6" w:space="0" w:color="auto"/>
              <w:left w:val="nil"/>
              <w:bottom w:val="nil"/>
              <w:right w:val="nil"/>
            </w:tcBorders>
            <w:shd w:val="clear" w:color="auto" w:fill="FFFFFF"/>
            <w:vAlign w:val="center"/>
          </w:tcPr>
          <w:p w14:paraId="2FF57960" w14:textId="77777777" w:rsidR="00007C18" w:rsidRDefault="00007C18" w:rsidP="00AC06C8">
            <w:pPr>
              <w:shd w:val="clear" w:color="auto" w:fill="FFFFFF"/>
              <w:spacing w:line="211" w:lineRule="exact"/>
              <w:ind w:left="206" w:right="298" w:firstLine="5"/>
            </w:pPr>
            <w:r>
              <w:rPr>
                <w:rFonts w:ascii="Courier New" w:hAnsi="Courier New" w:cs="Courier New"/>
                <w:i/>
                <w:iCs/>
                <w:color w:val="000000"/>
                <w:w w:val="94"/>
              </w:rPr>
              <w:t>0 0</w:t>
            </w:r>
            <w:r>
              <w:t xml:space="preserve"> </w:t>
            </w:r>
          </w:p>
        </w:tc>
        <w:tc>
          <w:tcPr>
            <w:tcW w:w="1190" w:type="dxa"/>
            <w:tcBorders>
              <w:top w:val="single" w:sz="6" w:space="0" w:color="auto"/>
              <w:left w:val="nil"/>
              <w:bottom w:val="nil"/>
              <w:right w:val="nil"/>
            </w:tcBorders>
            <w:shd w:val="clear" w:color="auto" w:fill="FFFFFF"/>
            <w:vAlign w:val="center"/>
          </w:tcPr>
          <w:p w14:paraId="773E2858" w14:textId="77777777" w:rsidR="00007C18" w:rsidRDefault="00007C18" w:rsidP="00AC06C8">
            <w:pPr>
              <w:shd w:val="clear" w:color="auto" w:fill="FFFFFF"/>
              <w:spacing w:line="211" w:lineRule="exact"/>
              <w:ind w:left="312" w:right="264" w:firstLine="5"/>
            </w:pPr>
            <w:r>
              <w:rPr>
                <w:rFonts w:ascii="Courier New" w:hAnsi="Courier New" w:cs="Courier New"/>
                <w:i/>
                <w:iCs/>
                <w:color w:val="000000"/>
                <w:w w:val="94"/>
              </w:rPr>
              <w:t>0001 1000</w:t>
            </w:r>
          </w:p>
        </w:tc>
        <w:tc>
          <w:tcPr>
            <w:tcW w:w="1142" w:type="dxa"/>
            <w:tcBorders>
              <w:top w:val="single" w:sz="6" w:space="0" w:color="auto"/>
              <w:left w:val="nil"/>
              <w:bottom w:val="nil"/>
              <w:right w:val="nil"/>
            </w:tcBorders>
            <w:shd w:val="clear" w:color="auto" w:fill="FFFFFF"/>
            <w:vAlign w:val="center"/>
          </w:tcPr>
          <w:p w14:paraId="269EBB52" w14:textId="77777777" w:rsidR="00007C18" w:rsidRDefault="00007C18" w:rsidP="00AC06C8">
            <w:pPr>
              <w:shd w:val="clear" w:color="auto" w:fill="FFFFFF"/>
              <w:spacing w:line="206" w:lineRule="exact"/>
              <w:ind w:right="104" w:firstLine="107"/>
              <w:rPr>
                <w:i/>
                <w:iCs/>
                <w:lang w:val="en-US"/>
              </w:rPr>
            </w:pPr>
            <w:r>
              <w:rPr>
                <w:i/>
                <w:iCs/>
                <w:lang w:val="en-US"/>
              </w:rPr>
              <w:t xml:space="preserve">    1111</w:t>
            </w:r>
          </w:p>
          <w:p w14:paraId="3284FC4D" w14:textId="77777777" w:rsidR="00007C18" w:rsidRDefault="00007C18" w:rsidP="00AC06C8">
            <w:pPr>
              <w:shd w:val="clear" w:color="auto" w:fill="FFFFFF"/>
              <w:spacing w:line="206" w:lineRule="exact"/>
              <w:ind w:right="104" w:firstLine="107"/>
              <w:rPr>
                <w:i/>
                <w:iCs/>
                <w:lang w:val="en-US"/>
              </w:rPr>
            </w:pPr>
            <w:r>
              <w:rPr>
                <w:i/>
                <w:iCs/>
                <w:lang w:val="en-US"/>
              </w:rPr>
              <w:t xml:space="preserve">    1111</w:t>
            </w:r>
          </w:p>
        </w:tc>
        <w:tc>
          <w:tcPr>
            <w:tcW w:w="1363" w:type="dxa"/>
            <w:tcBorders>
              <w:top w:val="single" w:sz="6" w:space="0" w:color="auto"/>
              <w:left w:val="nil"/>
              <w:bottom w:val="nil"/>
              <w:right w:val="nil"/>
            </w:tcBorders>
            <w:shd w:val="clear" w:color="auto" w:fill="FFFFFF"/>
            <w:vAlign w:val="center"/>
          </w:tcPr>
          <w:p w14:paraId="32CFE2B3" w14:textId="77777777" w:rsidR="00007C18" w:rsidRDefault="00007C18" w:rsidP="00AC06C8">
            <w:pPr>
              <w:shd w:val="clear" w:color="auto" w:fill="FFFFFF"/>
              <w:ind w:left="259"/>
            </w:pPr>
            <w:r>
              <w:rPr>
                <w:rFonts w:ascii="Courier New" w:hAnsi="Courier New" w:cs="Courier New"/>
                <w:i/>
                <w:iCs/>
                <w:color w:val="000000"/>
                <w:w w:val="94"/>
              </w:rPr>
              <w:t>1011</w:t>
            </w:r>
            <w:r>
              <w:t xml:space="preserve"> </w:t>
            </w:r>
          </w:p>
        </w:tc>
      </w:tr>
    </w:tbl>
    <w:p w14:paraId="59320452" w14:textId="77777777" w:rsidR="00007C18" w:rsidRDefault="00007C18" w:rsidP="00007C18">
      <w:pPr>
        <w:shd w:val="clear" w:color="auto" w:fill="FFFFFF"/>
        <w:tabs>
          <w:tab w:val="left" w:pos="4032"/>
        </w:tabs>
        <w:spacing w:before="34"/>
        <w:ind w:left="504"/>
        <w:rPr>
          <w:b/>
          <w:bCs/>
          <w:i/>
          <w:iCs/>
          <w:color w:val="000000"/>
          <w:spacing w:val="2"/>
          <w:sz w:val="22"/>
          <w:szCs w:val="22"/>
        </w:rPr>
      </w:pPr>
    </w:p>
    <w:p w14:paraId="6EDC9753" w14:textId="77777777" w:rsidR="00007C18" w:rsidRDefault="00007C18" w:rsidP="00007C18">
      <w:pPr>
        <w:pStyle w:val="BodyText"/>
        <w:ind w:firstLine="540"/>
        <w:rPr>
          <w:b w:val="0"/>
        </w:rPr>
      </w:pPr>
      <w:bookmarkStart w:id="69" w:name="_Toc136653707"/>
    </w:p>
    <w:p w14:paraId="1FA64DAE" w14:textId="77777777" w:rsidR="00007C18" w:rsidRPr="00EE15C4" w:rsidRDefault="00007C18" w:rsidP="00007C18">
      <w:pPr>
        <w:pStyle w:val="BodyText"/>
        <w:ind w:firstLine="540"/>
        <w:rPr>
          <w:b w:val="0"/>
        </w:rPr>
      </w:pPr>
      <w:r w:rsidRPr="00ED0296">
        <w:rPr>
          <w:b w:val="0"/>
        </w:rPr>
        <w:object w:dxaOrig="9355" w:dyaOrig="6458" w14:anchorId="141C3FD2">
          <v:shape id="_x0000_i1091" type="#_x0000_t75" style="width:468.45pt;height:322.65pt" o:ole="">
            <v:imagedata r:id="rId287" o:title=""/>
          </v:shape>
          <o:OLEObject Type="Embed" ProgID="Word.Document.8" ShapeID="_x0000_i1091" DrawAspect="Content" ObjectID="_1526814882" r:id="rId288">
            <o:FieldCodes>\s</o:FieldCodes>
          </o:OLEObject>
        </w:object>
      </w:r>
      <w:r w:rsidRPr="00EE15C4">
        <w:rPr>
          <w:b w:val="0"/>
        </w:rPr>
        <w:t>Умножение чисел в дополнительном коде</w:t>
      </w:r>
      <w:bookmarkEnd w:id="69"/>
    </w:p>
    <w:p w14:paraId="49FECFDF" w14:textId="77777777" w:rsidR="00007C18" w:rsidRPr="00EE15C4" w:rsidRDefault="00007C18" w:rsidP="00007C18">
      <w:pPr>
        <w:ind w:firstLine="720"/>
        <w:jc w:val="both"/>
        <w:rPr>
          <w:iCs/>
          <w:color w:val="000000"/>
          <w:spacing w:val="1"/>
          <w:sz w:val="28"/>
          <w:szCs w:val="28"/>
        </w:rPr>
      </w:pPr>
    </w:p>
    <w:p w14:paraId="4F7978AD" w14:textId="77777777" w:rsidR="00007C18" w:rsidRPr="00EE15C4" w:rsidRDefault="00007C18" w:rsidP="00007C18">
      <w:pPr>
        <w:ind w:firstLine="720"/>
        <w:jc w:val="both"/>
        <w:rPr>
          <w:iCs/>
          <w:color w:val="000000"/>
          <w:spacing w:val="1"/>
          <w:sz w:val="28"/>
          <w:szCs w:val="28"/>
        </w:rPr>
      </w:pPr>
      <w:r w:rsidRPr="00EE15C4">
        <w:rPr>
          <w:iCs/>
          <w:color w:val="000000"/>
          <w:spacing w:val="1"/>
          <w:sz w:val="28"/>
          <w:szCs w:val="28"/>
        </w:rPr>
        <w:t>Мы уже отмечали, что при выполнении сложения и вычитания чисел в до</w:t>
      </w:r>
      <w:r w:rsidRPr="00EE15C4">
        <w:rPr>
          <w:iCs/>
          <w:color w:val="000000"/>
          <w:sz w:val="28"/>
          <w:szCs w:val="28"/>
        </w:rPr>
        <w:t>полнительном коде они интерпретируются как числа без знака. Рассмотрим сле</w:t>
      </w:r>
      <w:r w:rsidRPr="00EE15C4">
        <w:rPr>
          <w:iCs/>
          <w:color w:val="000000"/>
          <w:spacing w:val="1"/>
          <w:sz w:val="28"/>
          <w:szCs w:val="28"/>
        </w:rPr>
        <w:t>дующий пример:</w:t>
      </w:r>
    </w:p>
    <w:tbl>
      <w:tblPr>
        <w:tblW w:w="0" w:type="auto"/>
        <w:tblInd w:w="7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tblGrid>
      <w:tr w:rsidR="00007C18" w14:paraId="545C25D6" w14:textId="77777777" w:rsidTr="00AC06C8">
        <w:trPr>
          <w:trHeight w:val="175"/>
        </w:trPr>
        <w:tc>
          <w:tcPr>
            <w:tcW w:w="1440" w:type="dxa"/>
            <w:tcBorders>
              <w:top w:val="single" w:sz="4" w:space="0" w:color="FFFFFF"/>
              <w:left w:val="single" w:sz="4" w:space="0" w:color="FFFFFF"/>
              <w:bottom w:val="single" w:sz="4" w:space="0" w:color="FFFFFF"/>
              <w:right w:val="single" w:sz="4" w:space="0" w:color="FFFFFF"/>
            </w:tcBorders>
          </w:tcPr>
          <w:p w14:paraId="02175673" w14:textId="77777777" w:rsidR="00007C18" w:rsidRDefault="00007C18" w:rsidP="00AC06C8">
            <w:pPr>
              <w:spacing w:line="312" w:lineRule="auto"/>
              <w:ind w:firstLine="720"/>
              <w:jc w:val="both"/>
              <w:rPr>
                <w:i/>
                <w:iCs/>
                <w:color w:val="000000"/>
                <w:spacing w:val="1"/>
              </w:rPr>
            </w:pPr>
            <w:r>
              <w:rPr>
                <w:i/>
                <w:iCs/>
                <w:color w:val="000000"/>
                <w:spacing w:val="1"/>
              </w:rPr>
              <w:t>1101</w:t>
            </w:r>
          </w:p>
        </w:tc>
      </w:tr>
      <w:tr w:rsidR="00007C18" w14:paraId="02E135BE" w14:textId="77777777" w:rsidTr="00AC06C8">
        <w:trPr>
          <w:trHeight w:val="175"/>
        </w:trPr>
        <w:tc>
          <w:tcPr>
            <w:tcW w:w="1440" w:type="dxa"/>
            <w:tcBorders>
              <w:top w:val="single" w:sz="4" w:space="0" w:color="FFFFFF"/>
              <w:left w:val="single" w:sz="4" w:space="0" w:color="FFFFFF"/>
              <w:right w:val="single" w:sz="4" w:space="0" w:color="FFFFFF"/>
            </w:tcBorders>
          </w:tcPr>
          <w:p w14:paraId="6E245517" w14:textId="77777777" w:rsidR="00007C18" w:rsidRDefault="00007C18" w:rsidP="00AC06C8">
            <w:pPr>
              <w:spacing w:line="312" w:lineRule="auto"/>
              <w:jc w:val="right"/>
              <w:rPr>
                <w:i/>
                <w:iCs/>
                <w:color w:val="000000"/>
                <w:spacing w:val="1"/>
              </w:rPr>
            </w:pPr>
            <w:r>
              <w:rPr>
                <w:i/>
                <w:iCs/>
                <w:color w:val="000000"/>
                <w:spacing w:val="1"/>
              </w:rPr>
              <w:t>+ 0011</w:t>
            </w:r>
          </w:p>
        </w:tc>
      </w:tr>
      <w:tr w:rsidR="00007C18" w14:paraId="24AAFA8B" w14:textId="77777777" w:rsidTr="00AC06C8">
        <w:trPr>
          <w:trHeight w:val="275"/>
        </w:trPr>
        <w:tc>
          <w:tcPr>
            <w:tcW w:w="1440" w:type="dxa"/>
            <w:tcBorders>
              <w:left w:val="single" w:sz="4" w:space="0" w:color="FFFFFF"/>
              <w:bottom w:val="single" w:sz="4" w:space="0" w:color="FFFFFF"/>
              <w:right w:val="single" w:sz="4" w:space="0" w:color="FFFFFF"/>
            </w:tcBorders>
          </w:tcPr>
          <w:p w14:paraId="14D75A2C" w14:textId="77777777" w:rsidR="00007C18" w:rsidRDefault="00007C18" w:rsidP="00AC06C8">
            <w:pPr>
              <w:spacing w:line="312" w:lineRule="auto"/>
              <w:ind w:firstLine="720"/>
              <w:jc w:val="both"/>
              <w:rPr>
                <w:i/>
                <w:iCs/>
                <w:color w:val="000000"/>
                <w:spacing w:val="1"/>
              </w:rPr>
            </w:pPr>
            <w:r>
              <w:rPr>
                <w:i/>
                <w:iCs/>
                <w:color w:val="000000"/>
                <w:spacing w:val="1"/>
              </w:rPr>
              <w:t>1100</w:t>
            </w:r>
          </w:p>
        </w:tc>
      </w:tr>
    </w:tbl>
    <w:p w14:paraId="4E5A6596" w14:textId="77777777" w:rsidR="00007C18" w:rsidRPr="00EE15C4" w:rsidRDefault="00007C18" w:rsidP="00007C18">
      <w:pPr>
        <w:ind w:firstLine="720"/>
        <w:jc w:val="both"/>
        <w:rPr>
          <w:iCs/>
          <w:color w:val="000000"/>
          <w:spacing w:val="1"/>
          <w:sz w:val="28"/>
          <w:szCs w:val="28"/>
        </w:rPr>
      </w:pPr>
      <w:r w:rsidRPr="00EE15C4">
        <w:rPr>
          <w:iCs/>
          <w:color w:val="000000"/>
          <w:spacing w:val="1"/>
          <w:sz w:val="28"/>
          <w:szCs w:val="28"/>
        </w:rPr>
        <w:lastRenderedPageBreak/>
        <w:t xml:space="preserve">Если рассматривать операнды как числа без знака, то </w:t>
      </w:r>
    </w:p>
    <w:p w14:paraId="7CF80314" w14:textId="77777777" w:rsidR="00007C18" w:rsidRDefault="00007C18" w:rsidP="00007C18">
      <w:pPr>
        <w:spacing w:line="312" w:lineRule="auto"/>
        <w:ind w:firstLine="720"/>
        <w:jc w:val="both"/>
        <w:rPr>
          <w:i/>
          <w:iCs/>
          <w:color w:val="000000"/>
          <w:spacing w:val="1"/>
        </w:rPr>
      </w:pPr>
      <w:r>
        <w:rPr>
          <w:i/>
          <w:iCs/>
          <w:color w:val="000000"/>
          <w:spacing w:val="1"/>
        </w:rPr>
        <w:t>9(1001) + 3(0011) = 12(1100)</w:t>
      </w:r>
    </w:p>
    <w:p w14:paraId="519B236E" w14:textId="77777777" w:rsidR="00007C18" w:rsidRDefault="00007C18" w:rsidP="00007C18">
      <w:pPr>
        <w:ind w:firstLine="720"/>
        <w:jc w:val="both"/>
        <w:rPr>
          <w:i/>
          <w:iCs/>
          <w:color w:val="000000"/>
          <w:spacing w:val="1"/>
        </w:rPr>
      </w:pPr>
      <w:r w:rsidRPr="00EE15C4">
        <w:rPr>
          <w:iCs/>
          <w:color w:val="000000"/>
          <w:spacing w:val="1"/>
          <w:sz w:val="28"/>
          <w:szCs w:val="28"/>
        </w:rPr>
        <w:t>А если интерпретировать их как числа в дополнительном коде</w:t>
      </w:r>
      <w:r>
        <w:rPr>
          <w:i/>
          <w:iCs/>
          <w:color w:val="000000"/>
          <w:spacing w:val="1"/>
        </w:rPr>
        <w:t xml:space="preserve"> :</w:t>
      </w:r>
    </w:p>
    <w:p w14:paraId="47AB14E4" w14:textId="77777777" w:rsidR="00007C18" w:rsidRDefault="00007C18" w:rsidP="00007C18">
      <w:pPr>
        <w:spacing w:line="312" w:lineRule="auto"/>
        <w:ind w:firstLine="720"/>
        <w:jc w:val="both"/>
        <w:rPr>
          <w:i/>
          <w:iCs/>
          <w:color w:val="000000"/>
          <w:spacing w:val="1"/>
        </w:rPr>
      </w:pPr>
      <w:r>
        <w:rPr>
          <w:i/>
          <w:iCs/>
          <w:color w:val="000000"/>
          <w:spacing w:val="1"/>
        </w:rPr>
        <w:t>-7(1001) + 3(0011) = -4(1100)</w:t>
      </w:r>
    </w:p>
    <w:p w14:paraId="094D582E" w14:textId="77777777" w:rsidR="00007C18" w:rsidRPr="007B77CD" w:rsidRDefault="00007C18" w:rsidP="00007C18">
      <w:pPr>
        <w:ind w:firstLine="720"/>
        <w:jc w:val="both"/>
        <w:rPr>
          <w:iCs/>
          <w:color w:val="000000"/>
          <w:spacing w:val="1"/>
          <w:sz w:val="28"/>
          <w:szCs w:val="28"/>
        </w:rPr>
      </w:pPr>
      <w:r w:rsidRPr="007B77CD">
        <w:rPr>
          <w:iCs/>
          <w:color w:val="000000"/>
          <w:spacing w:val="1"/>
          <w:sz w:val="28"/>
          <w:szCs w:val="28"/>
        </w:rPr>
        <w:t xml:space="preserve">К сожалению, эта простая вычислительная схема оказывается неработоспособной при выполнении умножения. Чтобы убедиться в этом, вновь рассмотрим приведенный ранее пример. Мы умножали число 11 (1011) на 13 (1101) и в результате получили 143 (10001111). Но если интерпретировать сомножители как числа в дополнительном коде, то выходит, что умножение -5 (1011) на -3 (1101) дает -113 (10001111). Этот пример показывает, что такая простая схема неприменима, если оба сомножителя отрицательны. Фактически она не дает правильного результата в случае, если отрицателен хотя бы один из </w:t>
      </w:r>
      <w:proofErr w:type="spellStart"/>
      <w:r w:rsidRPr="007B77CD">
        <w:rPr>
          <w:iCs/>
          <w:color w:val="000000"/>
          <w:spacing w:val="1"/>
          <w:sz w:val="28"/>
          <w:szCs w:val="28"/>
        </w:rPr>
        <w:t>сомножит</w:t>
      </w:r>
      <w:proofErr w:type="spellEnd"/>
      <w:r w:rsidRPr="007B77CD">
        <w:rPr>
          <w:iCs/>
          <w:color w:val="000000"/>
          <w:spacing w:val="1"/>
          <w:sz w:val="28"/>
          <w:szCs w:val="28"/>
        </w:rPr>
        <w:t xml:space="preserve"> лей. Рассмотрим, как интерпретируется алгоритм умножения в столбик, если выразить его в терминах взвешенной суммы степеней числа 2. Тогда:</w:t>
      </w:r>
    </w:p>
    <w:p w14:paraId="773C9F05" w14:textId="77777777" w:rsidR="00007C18" w:rsidRPr="007B77CD" w:rsidRDefault="00007C18" w:rsidP="00007C18">
      <w:pPr>
        <w:ind w:firstLine="720"/>
        <w:jc w:val="both"/>
        <w:rPr>
          <w:i/>
          <w:iCs/>
          <w:color w:val="000000"/>
          <w:spacing w:val="1"/>
          <w:sz w:val="28"/>
          <w:szCs w:val="28"/>
        </w:rPr>
      </w:pPr>
      <w:r w:rsidRPr="007B77CD">
        <w:rPr>
          <w:i/>
          <w:iCs/>
          <w:color w:val="000000"/>
          <w:spacing w:val="1"/>
          <w:sz w:val="28"/>
          <w:szCs w:val="28"/>
        </w:rPr>
        <w:t>1001 = 1х2</w:t>
      </w:r>
      <w:r w:rsidRPr="007B77CD">
        <w:rPr>
          <w:i/>
          <w:iCs/>
          <w:color w:val="000000"/>
          <w:spacing w:val="1"/>
          <w:sz w:val="28"/>
          <w:szCs w:val="28"/>
          <w:vertAlign w:val="superscript"/>
        </w:rPr>
        <w:t>3</w:t>
      </w:r>
      <w:r w:rsidRPr="007B77CD">
        <w:rPr>
          <w:i/>
          <w:iCs/>
          <w:color w:val="000000"/>
          <w:spacing w:val="1"/>
          <w:sz w:val="28"/>
          <w:szCs w:val="28"/>
        </w:rPr>
        <w:t>+ 1х2</w:t>
      </w:r>
      <w:r w:rsidRPr="007B77CD">
        <w:rPr>
          <w:i/>
          <w:iCs/>
          <w:color w:val="000000"/>
          <w:spacing w:val="1"/>
          <w:sz w:val="28"/>
          <w:szCs w:val="28"/>
          <w:vertAlign w:val="superscript"/>
        </w:rPr>
        <w:t>2</w:t>
      </w:r>
      <w:r w:rsidRPr="007B77CD">
        <w:rPr>
          <w:i/>
          <w:iCs/>
          <w:color w:val="000000"/>
          <w:spacing w:val="1"/>
          <w:sz w:val="28"/>
          <w:szCs w:val="28"/>
        </w:rPr>
        <w:t>+ 0x2</w:t>
      </w:r>
      <w:r w:rsidRPr="007B77CD">
        <w:rPr>
          <w:i/>
          <w:iCs/>
          <w:color w:val="000000"/>
          <w:spacing w:val="1"/>
          <w:sz w:val="28"/>
          <w:szCs w:val="28"/>
          <w:vertAlign w:val="superscript"/>
        </w:rPr>
        <w:t>1</w:t>
      </w:r>
      <w:r w:rsidRPr="007B77CD">
        <w:rPr>
          <w:i/>
          <w:iCs/>
          <w:color w:val="000000"/>
          <w:spacing w:val="1"/>
          <w:sz w:val="28"/>
          <w:szCs w:val="28"/>
        </w:rPr>
        <w:t xml:space="preserve"> + 1x2</w:t>
      </w:r>
      <w:r w:rsidRPr="007B77CD">
        <w:rPr>
          <w:i/>
          <w:iCs/>
          <w:color w:val="000000"/>
          <w:spacing w:val="1"/>
          <w:sz w:val="28"/>
          <w:szCs w:val="28"/>
          <w:vertAlign w:val="superscript"/>
        </w:rPr>
        <w:t>0</w:t>
      </w:r>
      <w:r w:rsidRPr="007B77CD">
        <w:rPr>
          <w:i/>
          <w:iCs/>
          <w:color w:val="000000"/>
          <w:spacing w:val="1"/>
          <w:sz w:val="28"/>
          <w:szCs w:val="28"/>
        </w:rPr>
        <w:t>= 2</w:t>
      </w:r>
      <w:r w:rsidRPr="007B77CD">
        <w:rPr>
          <w:i/>
          <w:iCs/>
          <w:color w:val="000000"/>
          <w:spacing w:val="1"/>
          <w:sz w:val="28"/>
          <w:szCs w:val="28"/>
          <w:vertAlign w:val="superscript"/>
        </w:rPr>
        <w:t>3</w:t>
      </w:r>
      <w:r w:rsidRPr="007B77CD">
        <w:rPr>
          <w:i/>
          <w:iCs/>
          <w:color w:val="000000"/>
          <w:spacing w:val="1"/>
          <w:sz w:val="28"/>
          <w:szCs w:val="28"/>
        </w:rPr>
        <w:t>+2</w:t>
      </w:r>
      <w:r w:rsidRPr="007B77CD">
        <w:rPr>
          <w:i/>
          <w:iCs/>
          <w:color w:val="000000"/>
          <w:spacing w:val="1"/>
          <w:sz w:val="28"/>
          <w:szCs w:val="28"/>
          <w:vertAlign w:val="superscript"/>
        </w:rPr>
        <w:t>2</w:t>
      </w:r>
      <w:r w:rsidRPr="007B77CD">
        <w:rPr>
          <w:i/>
          <w:iCs/>
          <w:color w:val="000000"/>
          <w:spacing w:val="1"/>
          <w:sz w:val="28"/>
          <w:szCs w:val="28"/>
        </w:rPr>
        <w:t>+2</w:t>
      </w:r>
      <w:r w:rsidRPr="007B77CD">
        <w:rPr>
          <w:i/>
          <w:iCs/>
          <w:color w:val="000000"/>
          <w:spacing w:val="1"/>
          <w:sz w:val="28"/>
          <w:szCs w:val="28"/>
          <w:vertAlign w:val="superscript"/>
        </w:rPr>
        <w:t>0</w:t>
      </w:r>
      <w:r w:rsidRPr="007B77CD">
        <w:rPr>
          <w:i/>
          <w:iCs/>
          <w:color w:val="000000"/>
          <w:spacing w:val="1"/>
          <w:sz w:val="28"/>
          <w:szCs w:val="28"/>
        </w:rPr>
        <w:t>…</w:t>
      </w:r>
    </w:p>
    <w:p w14:paraId="6BAD7980" w14:textId="77777777" w:rsidR="00007C18" w:rsidRPr="007B77CD" w:rsidRDefault="00007C18" w:rsidP="00007C18">
      <w:pPr>
        <w:ind w:firstLine="720"/>
        <w:jc w:val="both"/>
        <w:rPr>
          <w:iCs/>
          <w:color w:val="000000"/>
          <w:spacing w:val="1"/>
          <w:sz w:val="28"/>
          <w:szCs w:val="28"/>
        </w:rPr>
      </w:pPr>
      <w:r w:rsidRPr="007B77CD">
        <w:rPr>
          <w:iCs/>
          <w:color w:val="000000"/>
          <w:spacing w:val="1"/>
          <w:sz w:val="28"/>
          <w:szCs w:val="28"/>
        </w:rPr>
        <w:t>Умножение двоичного числа на 2</w:t>
      </w:r>
      <w:r w:rsidRPr="007B77CD">
        <w:rPr>
          <w:rFonts w:hint="eastAsia"/>
          <w:iCs/>
          <w:color w:val="000000"/>
          <w:spacing w:val="1"/>
          <w:sz w:val="28"/>
          <w:szCs w:val="28"/>
          <w:vertAlign w:val="superscript"/>
          <w:lang w:eastAsia="ja-JP"/>
        </w:rPr>
        <w:t>n</w:t>
      </w:r>
      <w:r w:rsidRPr="007B77CD">
        <w:rPr>
          <w:iCs/>
          <w:color w:val="000000"/>
          <w:spacing w:val="1"/>
          <w:sz w:val="28"/>
          <w:szCs w:val="28"/>
        </w:rPr>
        <w:t xml:space="preserve"> реализуется сдвигом влево на п разрядов. Приняв это во внимание, получим следующую схему умножения рассматриваемых чисел:</w:t>
      </w:r>
    </w:p>
    <w:tbl>
      <w:tblPr>
        <w:tblW w:w="3124" w:type="dxa"/>
        <w:tblInd w:w="2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23"/>
        <w:gridCol w:w="1701"/>
      </w:tblGrid>
      <w:tr w:rsidR="00007C18" w14:paraId="5851BAAD" w14:textId="77777777" w:rsidTr="00AC06C8">
        <w:tc>
          <w:tcPr>
            <w:tcW w:w="1423" w:type="dxa"/>
            <w:tcBorders>
              <w:top w:val="single" w:sz="4" w:space="0" w:color="FFFFFF"/>
              <w:left w:val="single" w:sz="4" w:space="0" w:color="FFFFFF"/>
              <w:right w:val="single" w:sz="4" w:space="0" w:color="FFFFFF"/>
            </w:tcBorders>
          </w:tcPr>
          <w:p w14:paraId="791B18E9" w14:textId="77777777" w:rsidR="00007C18" w:rsidRDefault="00007C18" w:rsidP="00AC06C8">
            <w:pPr>
              <w:jc w:val="right"/>
              <w:rPr>
                <w:rFonts w:ascii="Courier New" w:hAnsi="Courier New"/>
                <w:i/>
                <w:iCs/>
              </w:rPr>
            </w:pPr>
            <w:r>
              <w:rPr>
                <w:rFonts w:ascii="Courier New" w:hAnsi="Courier New"/>
                <w:i/>
                <w:iCs/>
              </w:rPr>
              <w:t>1011</w:t>
            </w:r>
          </w:p>
          <w:p w14:paraId="1F9794C3" w14:textId="77777777" w:rsidR="00007C18" w:rsidRDefault="00007C18" w:rsidP="00AC06C8">
            <w:pPr>
              <w:jc w:val="right"/>
              <w:rPr>
                <w:i/>
                <w:iCs/>
              </w:rPr>
            </w:pPr>
            <w:r>
              <w:rPr>
                <w:rFonts w:ascii="Courier New" w:hAnsi="Courier New"/>
                <w:i/>
                <w:iCs/>
              </w:rPr>
              <w:t>Х 1101</w:t>
            </w:r>
          </w:p>
        </w:tc>
        <w:tc>
          <w:tcPr>
            <w:tcW w:w="1701" w:type="dxa"/>
            <w:tcBorders>
              <w:top w:val="single" w:sz="4" w:space="0" w:color="FFFFFF"/>
              <w:left w:val="single" w:sz="4" w:space="0" w:color="FFFFFF"/>
              <w:bottom w:val="single" w:sz="4" w:space="0" w:color="FFFFFF"/>
              <w:right w:val="single" w:sz="4" w:space="0" w:color="FFFFFF"/>
            </w:tcBorders>
          </w:tcPr>
          <w:p w14:paraId="1532C8E5" w14:textId="77777777" w:rsidR="00007C18" w:rsidRDefault="00007C18" w:rsidP="00AC06C8">
            <w:pPr>
              <w:spacing w:line="221" w:lineRule="exact"/>
              <w:ind w:right="3264"/>
            </w:pPr>
          </w:p>
        </w:tc>
      </w:tr>
      <w:tr w:rsidR="00007C18" w14:paraId="1C5AC8DC" w14:textId="77777777" w:rsidTr="00AC06C8">
        <w:tc>
          <w:tcPr>
            <w:tcW w:w="1423" w:type="dxa"/>
            <w:tcBorders>
              <w:left w:val="single" w:sz="4" w:space="0" w:color="FFFFFF"/>
              <w:bottom w:val="single" w:sz="4" w:space="0" w:color="FFFFFF"/>
              <w:right w:val="single" w:sz="4" w:space="0" w:color="FFFFFF"/>
            </w:tcBorders>
          </w:tcPr>
          <w:p w14:paraId="5273759C" w14:textId="77777777" w:rsidR="00007C18" w:rsidRDefault="00007C18" w:rsidP="00AC06C8">
            <w:pPr>
              <w:spacing w:line="221" w:lineRule="exact"/>
              <w:jc w:val="right"/>
              <w:rPr>
                <w:rFonts w:ascii="Courier New" w:hAnsi="Courier New" w:cs="Courier New"/>
                <w:i/>
                <w:iCs/>
                <w:color w:val="000000"/>
              </w:rPr>
            </w:pPr>
            <w:r>
              <w:rPr>
                <w:rFonts w:ascii="Courier New" w:hAnsi="Courier New" w:cs="Courier New"/>
                <w:i/>
                <w:iCs/>
                <w:color w:val="000000"/>
              </w:rPr>
              <w:t>00001011</w:t>
            </w:r>
          </w:p>
        </w:tc>
        <w:tc>
          <w:tcPr>
            <w:tcW w:w="1701" w:type="dxa"/>
            <w:tcBorders>
              <w:top w:val="single" w:sz="4" w:space="0" w:color="FFFFFF"/>
              <w:left w:val="single" w:sz="4" w:space="0" w:color="FFFFFF"/>
              <w:bottom w:val="single" w:sz="4" w:space="0" w:color="FFFFFF"/>
              <w:right w:val="single" w:sz="4" w:space="0" w:color="FFFFFF"/>
            </w:tcBorders>
          </w:tcPr>
          <w:p w14:paraId="3273B7B1" w14:textId="77777777" w:rsidR="00007C18" w:rsidRDefault="00007C18" w:rsidP="00AC06C8">
            <w:pPr>
              <w:spacing w:line="221" w:lineRule="exact"/>
            </w:pPr>
            <w:r>
              <w:rPr>
                <w:rFonts w:ascii="Courier New" w:hAnsi="Courier New" w:cs="Courier New"/>
                <w:i/>
                <w:iCs/>
                <w:color w:val="000000"/>
                <w:spacing w:val="-23"/>
              </w:rPr>
              <w:t>1011</w:t>
            </w:r>
            <w:r>
              <w:rPr>
                <w:rFonts w:ascii="Courier New" w:hAnsi="Courier New"/>
                <w:i/>
                <w:iCs/>
                <w:color w:val="000000"/>
                <w:spacing w:val="-23"/>
              </w:rPr>
              <w:t>Х1Х</w:t>
            </w:r>
            <w:r>
              <w:rPr>
                <w:rFonts w:ascii="Courier New" w:hAnsi="Courier New" w:cs="Courier New"/>
                <w:i/>
                <w:iCs/>
                <w:color w:val="000000"/>
                <w:spacing w:val="-23"/>
              </w:rPr>
              <w:t>2</w:t>
            </w:r>
            <w:r>
              <w:rPr>
                <w:rFonts w:ascii="Courier New" w:hAnsi="Courier New" w:cs="Courier New"/>
                <w:i/>
                <w:iCs/>
                <w:color w:val="000000"/>
                <w:spacing w:val="-23"/>
                <w:vertAlign w:val="superscript"/>
              </w:rPr>
              <w:t>0</w:t>
            </w:r>
          </w:p>
        </w:tc>
      </w:tr>
      <w:tr w:rsidR="00007C18" w14:paraId="091731D5" w14:textId="77777777" w:rsidTr="00AC06C8">
        <w:tc>
          <w:tcPr>
            <w:tcW w:w="1423" w:type="dxa"/>
            <w:tcBorders>
              <w:top w:val="single" w:sz="4" w:space="0" w:color="FFFFFF"/>
              <w:left w:val="single" w:sz="4" w:space="0" w:color="FFFFFF"/>
              <w:bottom w:val="single" w:sz="4" w:space="0" w:color="FFFFFF"/>
              <w:right w:val="single" w:sz="4" w:space="0" w:color="FFFFFF"/>
            </w:tcBorders>
          </w:tcPr>
          <w:p w14:paraId="61D8654E" w14:textId="77777777" w:rsidR="00007C18" w:rsidRDefault="00007C18" w:rsidP="00AC06C8">
            <w:pPr>
              <w:spacing w:line="221" w:lineRule="exact"/>
              <w:jc w:val="right"/>
              <w:rPr>
                <w:rFonts w:ascii="Courier New" w:hAnsi="Courier New" w:cs="Courier New"/>
                <w:i/>
                <w:iCs/>
                <w:color w:val="000000"/>
              </w:rPr>
            </w:pPr>
            <w:r>
              <w:rPr>
                <w:rFonts w:ascii="Courier New" w:hAnsi="Courier New" w:cs="Courier New"/>
                <w:i/>
                <w:iCs/>
                <w:color w:val="000000"/>
              </w:rPr>
              <w:t>00000000</w:t>
            </w:r>
          </w:p>
        </w:tc>
        <w:tc>
          <w:tcPr>
            <w:tcW w:w="1701" w:type="dxa"/>
            <w:tcBorders>
              <w:top w:val="single" w:sz="4" w:space="0" w:color="FFFFFF"/>
              <w:left w:val="single" w:sz="4" w:space="0" w:color="FFFFFF"/>
              <w:bottom w:val="single" w:sz="4" w:space="0" w:color="FFFFFF"/>
              <w:right w:val="single" w:sz="4" w:space="0" w:color="FFFFFF"/>
            </w:tcBorders>
          </w:tcPr>
          <w:p w14:paraId="45B342D1" w14:textId="77777777" w:rsidR="00007C18" w:rsidRDefault="00007C18" w:rsidP="00AC06C8">
            <w:pPr>
              <w:spacing w:line="221" w:lineRule="exact"/>
            </w:pPr>
            <w:r>
              <w:rPr>
                <w:rFonts w:ascii="Courier New" w:hAnsi="Courier New" w:cs="Courier New"/>
                <w:i/>
                <w:iCs/>
                <w:color w:val="000000"/>
                <w:spacing w:val="-23"/>
              </w:rPr>
              <w:t>1011</w:t>
            </w:r>
            <w:r>
              <w:rPr>
                <w:rFonts w:ascii="Courier New" w:hAnsi="Courier New"/>
                <w:i/>
                <w:iCs/>
                <w:color w:val="000000"/>
                <w:spacing w:val="-23"/>
              </w:rPr>
              <w:t>Х0Х</w:t>
            </w:r>
            <w:r>
              <w:rPr>
                <w:rFonts w:ascii="Courier New" w:hAnsi="Courier New" w:cs="Courier New"/>
                <w:i/>
                <w:iCs/>
                <w:color w:val="000000"/>
                <w:spacing w:val="-23"/>
              </w:rPr>
              <w:t>2</w:t>
            </w:r>
            <w:r>
              <w:rPr>
                <w:rFonts w:ascii="Courier New" w:hAnsi="Courier New" w:cs="Courier New"/>
                <w:i/>
                <w:iCs/>
                <w:color w:val="000000"/>
                <w:spacing w:val="-23"/>
                <w:vertAlign w:val="superscript"/>
              </w:rPr>
              <w:t>1</w:t>
            </w:r>
          </w:p>
        </w:tc>
      </w:tr>
      <w:tr w:rsidR="00007C18" w14:paraId="7CAC8912" w14:textId="77777777" w:rsidTr="00AC06C8">
        <w:tc>
          <w:tcPr>
            <w:tcW w:w="1423" w:type="dxa"/>
            <w:tcBorders>
              <w:top w:val="single" w:sz="4" w:space="0" w:color="FFFFFF"/>
              <w:left w:val="single" w:sz="4" w:space="0" w:color="FFFFFF"/>
              <w:bottom w:val="single" w:sz="4" w:space="0" w:color="FFFFFF"/>
              <w:right w:val="single" w:sz="4" w:space="0" w:color="FFFFFF"/>
            </w:tcBorders>
          </w:tcPr>
          <w:p w14:paraId="59DF6D0D" w14:textId="77777777" w:rsidR="00007C18" w:rsidRDefault="00007C18" w:rsidP="00AC06C8">
            <w:pPr>
              <w:spacing w:line="221" w:lineRule="exact"/>
              <w:jc w:val="right"/>
              <w:rPr>
                <w:rFonts w:ascii="Courier New" w:hAnsi="Courier New" w:cs="Courier New"/>
                <w:i/>
                <w:iCs/>
                <w:color w:val="000000"/>
              </w:rPr>
            </w:pPr>
            <w:r>
              <w:rPr>
                <w:rFonts w:ascii="Courier New" w:hAnsi="Courier New" w:cs="Courier New"/>
                <w:i/>
                <w:iCs/>
                <w:color w:val="000000"/>
              </w:rPr>
              <w:t>00101100</w:t>
            </w:r>
          </w:p>
        </w:tc>
        <w:tc>
          <w:tcPr>
            <w:tcW w:w="1701" w:type="dxa"/>
            <w:tcBorders>
              <w:top w:val="single" w:sz="4" w:space="0" w:color="FFFFFF"/>
              <w:left w:val="single" w:sz="4" w:space="0" w:color="FFFFFF"/>
              <w:bottom w:val="single" w:sz="4" w:space="0" w:color="FFFFFF"/>
              <w:right w:val="single" w:sz="4" w:space="0" w:color="FFFFFF"/>
            </w:tcBorders>
          </w:tcPr>
          <w:p w14:paraId="6B678029" w14:textId="77777777" w:rsidR="00007C18" w:rsidRDefault="00007C18" w:rsidP="00AC06C8">
            <w:pPr>
              <w:spacing w:line="221" w:lineRule="exact"/>
            </w:pPr>
            <w:r>
              <w:rPr>
                <w:rFonts w:ascii="Courier New" w:hAnsi="Courier New" w:cs="Courier New"/>
                <w:i/>
                <w:iCs/>
                <w:color w:val="000000"/>
                <w:spacing w:val="-22"/>
              </w:rPr>
              <w:t>1011</w:t>
            </w:r>
            <w:r>
              <w:rPr>
                <w:rFonts w:ascii="Courier New" w:hAnsi="Courier New"/>
                <w:i/>
                <w:iCs/>
                <w:color w:val="000000"/>
                <w:spacing w:val="-22"/>
              </w:rPr>
              <w:t>Х</w:t>
            </w:r>
            <w:r>
              <w:rPr>
                <w:rFonts w:ascii="Courier New" w:hAnsi="Courier New" w:cs="Courier New"/>
                <w:i/>
                <w:iCs/>
                <w:color w:val="000000"/>
                <w:spacing w:val="-22"/>
              </w:rPr>
              <w:t>1</w:t>
            </w:r>
            <w:r>
              <w:rPr>
                <w:rFonts w:ascii="Courier New" w:hAnsi="Courier New"/>
                <w:i/>
                <w:iCs/>
                <w:color w:val="000000"/>
                <w:spacing w:val="-22"/>
              </w:rPr>
              <w:t>Х</w:t>
            </w:r>
            <w:r>
              <w:rPr>
                <w:rFonts w:ascii="Courier New" w:hAnsi="Courier New" w:cs="Courier New"/>
                <w:i/>
                <w:iCs/>
                <w:color w:val="000000"/>
                <w:spacing w:val="-22"/>
              </w:rPr>
              <w:t>2</w:t>
            </w:r>
            <w:r>
              <w:rPr>
                <w:rFonts w:ascii="Courier New" w:hAnsi="Courier New" w:cs="Courier New"/>
                <w:i/>
                <w:iCs/>
                <w:color w:val="000000"/>
                <w:spacing w:val="-22"/>
                <w:vertAlign w:val="superscript"/>
              </w:rPr>
              <w:t>2</w:t>
            </w:r>
          </w:p>
        </w:tc>
      </w:tr>
      <w:tr w:rsidR="00007C18" w14:paraId="02EF1B06" w14:textId="77777777" w:rsidTr="00AC06C8">
        <w:tc>
          <w:tcPr>
            <w:tcW w:w="1423" w:type="dxa"/>
            <w:tcBorders>
              <w:top w:val="single" w:sz="4" w:space="0" w:color="FFFFFF"/>
              <w:left w:val="single" w:sz="4" w:space="0" w:color="FFFFFF"/>
              <w:right w:val="single" w:sz="4" w:space="0" w:color="FFFFFF"/>
            </w:tcBorders>
          </w:tcPr>
          <w:p w14:paraId="02137233" w14:textId="77777777" w:rsidR="00007C18" w:rsidRDefault="00007C18" w:rsidP="00AC06C8">
            <w:pPr>
              <w:spacing w:line="221" w:lineRule="exact"/>
              <w:jc w:val="right"/>
              <w:rPr>
                <w:rFonts w:ascii="Courier New" w:hAnsi="Courier New" w:cs="Courier New"/>
                <w:i/>
                <w:iCs/>
                <w:color w:val="000000"/>
              </w:rPr>
            </w:pPr>
            <w:r>
              <w:rPr>
                <w:rFonts w:ascii="Courier New" w:hAnsi="Courier New" w:cs="Courier New"/>
                <w:i/>
                <w:iCs/>
                <w:color w:val="000000"/>
              </w:rPr>
              <w:t>01011000</w:t>
            </w:r>
          </w:p>
        </w:tc>
        <w:tc>
          <w:tcPr>
            <w:tcW w:w="1701" w:type="dxa"/>
            <w:tcBorders>
              <w:top w:val="single" w:sz="4" w:space="0" w:color="FFFFFF"/>
              <w:left w:val="single" w:sz="4" w:space="0" w:color="FFFFFF"/>
              <w:bottom w:val="single" w:sz="4" w:space="0" w:color="FFFFFF"/>
              <w:right w:val="single" w:sz="4" w:space="0" w:color="FFFFFF"/>
            </w:tcBorders>
          </w:tcPr>
          <w:p w14:paraId="3F10CF57" w14:textId="77777777" w:rsidR="00007C18" w:rsidRDefault="00007C18" w:rsidP="00AC06C8">
            <w:pPr>
              <w:spacing w:line="221" w:lineRule="exact"/>
            </w:pPr>
            <w:r>
              <w:rPr>
                <w:rFonts w:ascii="Courier New" w:hAnsi="Courier New" w:cs="Courier New"/>
                <w:i/>
                <w:iCs/>
                <w:color w:val="000000"/>
                <w:spacing w:val="-22"/>
              </w:rPr>
              <w:t>1011</w:t>
            </w:r>
            <w:r>
              <w:rPr>
                <w:rFonts w:ascii="Courier New" w:hAnsi="Courier New"/>
                <w:i/>
                <w:iCs/>
                <w:color w:val="000000"/>
                <w:spacing w:val="-22"/>
              </w:rPr>
              <w:t>Х</w:t>
            </w:r>
            <w:r>
              <w:rPr>
                <w:rFonts w:ascii="Courier New" w:hAnsi="Courier New" w:cs="Courier New"/>
                <w:i/>
                <w:iCs/>
                <w:color w:val="000000"/>
                <w:spacing w:val="-22"/>
              </w:rPr>
              <w:t>1</w:t>
            </w:r>
            <w:r>
              <w:rPr>
                <w:rFonts w:ascii="Courier New" w:hAnsi="Courier New"/>
                <w:i/>
                <w:iCs/>
                <w:color w:val="000000"/>
                <w:spacing w:val="-22"/>
              </w:rPr>
              <w:t>Х</w:t>
            </w:r>
            <w:r>
              <w:rPr>
                <w:rFonts w:ascii="Courier New" w:hAnsi="Courier New" w:cs="Courier New"/>
                <w:i/>
                <w:iCs/>
                <w:color w:val="000000"/>
                <w:spacing w:val="-22"/>
              </w:rPr>
              <w:t>2</w:t>
            </w:r>
            <w:r>
              <w:rPr>
                <w:rFonts w:ascii="Courier New" w:hAnsi="Courier New" w:cs="Courier New"/>
                <w:i/>
                <w:iCs/>
                <w:color w:val="000000"/>
                <w:spacing w:val="-22"/>
                <w:vertAlign w:val="superscript"/>
              </w:rPr>
              <w:t>3</w:t>
            </w:r>
          </w:p>
        </w:tc>
      </w:tr>
      <w:tr w:rsidR="00007C18" w14:paraId="0DF7EBA3" w14:textId="77777777" w:rsidTr="00AC06C8">
        <w:tc>
          <w:tcPr>
            <w:tcW w:w="1423" w:type="dxa"/>
            <w:tcBorders>
              <w:left w:val="single" w:sz="4" w:space="0" w:color="FFFFFF"/>
              <w:bottom w:val="single" w:sz="4" w:space="0" w:color="FFFFFF"/>
              <w:right w:val="single" w:sz="4" w:space="0" w:color="FFFFFF"/>
            </w:tcBorders>
          </w:tcPr>
          <w:p w14:paraId="29EC5434" w14:textId="77777777" w:rsidR="00007C18" w:rsidRDefault="00007C18" w:rsidP="00AC06C8">
            <w:pPr>
              <w:jc w:val="right"/>
            </w:pPr>
            <w:r>
              <w:rPr>
                <w:rFonts w:ascii="Courier New" w:hAnsi="Courier New" w:cs="Courier New"/>
                <w:i/>
                <w:iCs/>
                <w:color w:val="000000"/>
              </w:rPr>
              <w:t>10001111</w:t>
            </w:r>
          </w:p>
        </w:tc>
        <w:tc>
          <w:tcPr>
            <w:tcW w:w="1701" w:type="dxa"/>
            <w:tcBorders>
              <w:top w:val="single" w:sz="4" w:space="0" w:color="FFFFFF"/>
              <w:left w:val="single" w:sz="4" w:space="0" w:color="FFFFFF"/>
              <w:bottom w:val="single" w:sz="4" w:space="0" w:color="FFFFFF"/>
              <w:right w:val="single" w:sz="4" w:space="0" w:color="FFFFFF"/>
            </w:tcBorders>
          </w:tcPr>
          <w:p w14:paraId="6A670A02" w14:textId="77777777" w:rsidR="00007C18" w:rsidRDefault="00007C18" w:rsidP="00AC06C8"/>
        </w:tc>
      </w:tr>
    </w:tbl>
    <w:p w14:paraId="7B1777D2" w14:textId="77777777" w:rsidR="00007C18" w:rsidRPr="007B77CD" w:rsidRDefault="00007C18" w:rsidP="00007C18">
      <w:pPr>
        <w:ind w:firstLine="720"/>
        <w:jc w:val="both"/>
        <w:rPr>
          <w:iCs/>
          <w:color w:val="000000"/>
          <w:sz w:val="28"/>
          <w:szCs w:val="28"/>
        </w:rPr>
      </w:pPr>
      <w:r w:rsidRPr="007B77CD">
        <w:rPr>
          <w:iCs/>
          <w:color w:val="000000"/>
          <w:sz w:val="28"/>
          <w:szCs w:val="28"/>
        </w:rPr>
        <w:t>Единственное отличие этой схемы от представленной выше в том, что частичные произведения трактуются как 2</w:t>
      </w:r>
      <w:r w:rsidRPr="007B77CD">
        <w:rPr>
          <w:rFonts w:hint="eastAsia"/>
          <w:iCs/>
          <w:color w:val="000000"/>
          <w:sz w:val="28"/>
          <w:szCs w:val="28"/>
          <w:lang w:eastAsia="ja-JP"/>
        </w:rPr>
        <w:t>n</w:t>
      </w:r>
      <w:r w:rsidRPr="007B77CD">
        <w:rPr>
          <w:iCs/>
          <w:color w:val="000000"/>
          <w:sz w:val="28"/>
          <w:szCs w:val="28"/>
        </w:rPr>
        <w:t>-разрядные числа, сформированные п-разрядного множимого.</w:t>
      </w:r>
    </w:p>
    <w:p w14:paraId="4E5CA88D" w14:textId="77777777" w:rsidR="00007C18" w:rsidRPr="007B77CD" w:rsidRDefault="00007C18" w:rsidP="00007C18">
      <w:pPr>
        <w:ind w:firstLine="720"/>
        <w:jc w:val="both"/>
        <w:rPr>
          <w:iCs/>
          <w:color w:val="000000"/>
          <w:sz w:val="28"/>
          <w:szCs w:val="28"/>
        </w:rPr>
      </w:pPr>
      <w:r w:rsidRPr="007B77CD">
        <w:rPr>
          <w:iCs/>
          <w:color w:val="000000"/>
          <w:sz w:val="28"/>
          <w:szCs w:val="28"/>
        </w:rPr>
        <w:t xml:space="preserve">Рассматривая исходное 4-разрядное множимое 1011 как число без знака, получим после расширения до восьми разрядов код 00001011. Любое частичное </w:t>
      </w:r>
      <w:proofErr w:type="spellStart"/>
      <w:r w:rsidRPr="007B77CD">
        <w:rPr>
          <w:iCs/>
          <w:color w:val="000000"/>
          <w:sz w:val="28"/>
          <w:szCs w:val="28"/>
        </w:rPr>
        <w:t>проиэведедение</w:t>
      </w:r>
      <w:proofErr w:type="spellEnd"/>
      <w:r w:rsidRPr="007B77CD">
        <w:rPr>
          <w:iCs/>
          <w:color w:val="000000"/>
          <w:sz w:val="28"/>
          <w:szCs w:val="28"/>
        </w:rPr>
        <w:t>, соответствующее умножению этого числа на некоторый разряд множителя, отличный от 0-го (т.е. с весом 2</w:t>
      </w:r>
      <w:r w:rsidRPr="007B77CD">
        <w:rPr>
          <w:iCs/>
          <w:color w:val="000000"/>
          <w:sz w:val="28"/>
          <w:szCs w:val="28"/>
          <w:vertAlign w:val="superscript"/>
        </w:rPr>
        <w:t>0</w:t>
      </w:r>
      <w:r w:rsidRPr="007B77CD">
        <w:rPr>
          <w:iCs/>
          <w:color w:val="000000"/>
          <w:sz w:val="28"/>
          <w:szCs w:val="28"/>
        </w:rPr>
        <w:t xml:space="preserve">), формируется сдвигом расширенного кода множимого влево на соответствующее число разрядов, причем освободившиеся справа разряды заполняются кодом 0. Например, в результате </w:t>
      </w:r>
      <w:proofErr w:type="spellStart"/>
      <w:r w:rsidRPr="007B77CD">
        <w:rPr>
          <w:iCs/>
          <w:color w:val="000000"/>
          <w:sz w:val="28"/>
          <w:szCs w:val="28"/>
        </w:rPr>
        <w:t>сдвигакода</w:t>
      </w:r>
      <w:proofErr w:type="spellEnd"/>
      <w:r w:rsidRPr="007B77CD">
        <w:rPr>
          <w:iCs/>
          <w:color w:val="000000"/>
          <w:sz w:val="28"/>
          <w:szCs w:val="28"/>
        </w:rPr>
        <w:t xml:space="preserve"> 00001011  на два разряда влево образуется код 00101100.</w:t>
      </w:r>
    </w:p>
    <w:p w14:paraId="53BB0D67" w14:textId="77777777" w:rsidR="00007C18" w:rsidRPr="007B77CD" w:rsidRDefault="00007C18" w:rsidP="00007C18">
      <w:pPr>
        <w:ind w:firstLine="720"/>
        <w:jc w:val="both"/>
        <w:rPr>
          <w:iCs/>
          <w:color w:val="000000"/>
          <w:sz w:val="28"/>
          <w:szCs w:val="28"/>
        </w:rPr>
      </w:pPr>
      <w:r w:rsidRPr="007B77CD">
        <w:rPr>
          <w:iCs/>
          <w:color w:val="000000"/>
          <w:sz w:val="28"/>
          <w:szCs w:val="28"/>
        </w:rPr>
        <w:t>Теперь мы готовы показать, почему эта простая схема не работает в случае, когда множимое отрицательно. Дело в том, что каждое частичное произведение, образованное от отрицательного множимого, также является 2</w:t>
      </w:r>
      <w:r w:rsidRPr="007B77CD">
        <w:rPr>
          <w:iCs/>
          <w:color w:val="000000"/>
          <w:sz w:val="28"/>
          <w:szCs w:val="28"/>
          <w:lang w:val="en-US"/>
        </w:rPr>
        <w:t>n</w:t>
      </w:r>
      <w:r w:rsidRPr="007B77CD">
        <w:rPr>
          <w:iCs/>
          <w:color w:val="000000"/>
          <w:sz w:val="28"/>
          <w:szCs w:val="28"/>
        </w:rPr>
        <w:t xml:space="preserve">-разрядным отрицательным числом и, следовательно, при его формировании знаковый разряд исходного числа должен быть расширен. В </w:t>
      </w:r>
      <w:proofErr w:type="spellStart"/>
      <w:r w:rsidRPr="007B77CD">
        <w:rPr>
          <w:iCs/>
          <w:color w:val="000000"/>
          <w:sz w:val="28"/>
          <w:szCs w:val="28"/>
        </w:rPr>
        <w:t>приведеном</w:t>
      </w:r>
      <w:proofErr w:type="spellEnd"/>
      <w:r w:rsidRPr="007B77CD">
        <w:rPr>
          <w:iCs/>
          <w:color w:val="000000"/>
          <w:sz w:val="28"/>
          <w:szCs w:val="28"/>
        </w:rPr>
        <w:t xml:space="preserve"> ниже примере показаны два варианта умножения двоичных кодов 1001 и 0011, причем в первом случае код 1001 интерпретируется как число без знака (его значение 9), а во втором — как число -7 в дополнительном коде. В первом случае получается результат 00011011, который соответствует в десятичном представлении числу 27 (и действительно, 9x3 = 27). Во втором же случае каждое частичное </w:t>
      </w:r>
      <w:r w:rsidRPr="007B77CD">
        <w:rPr>
          <w:iCs/>
          <w:color w:val="000000"/>
          <w:sz w:val="28"/>
          <w:szCs w:val="28"/>
        </w:rPr>
        <w:lastRenderedPageBreak/>
        <w:t>произведение формируется из расширенного (8-разрядного) кода 11111001 отрицательного множимого. Обратите внимание, что расширенный код можно сформировать, расширив влево значение знакового разряда исходного кода множимого.</w:t>
      </w:r>
    </w:p>
    <w:p w14:paraId="49FDFCA3" w14:textId="77777777" w:rsidR="00007C18" w:rsidRPr="007B77CD" w:rsidRDefault="00007C18" w:rsidP="00007C18">
      <w:pPr>
        <w:ind w:firstLine="720"/>
        <w:jc w:val="both"/>
        <w:rPr>
          <w:iCs/>
          <w:color w:val="000000"/>
          <w:sz w:val="28"/>
          <w:szCs w:val="28"/>
        </w:rPr>
      </w:pPr>
    </w:p>
    <w:tbl>
      <w:tblPr>
        <w:tblW w:w="0" w:type="auto"/>
        <w:jc w:val="center"/>
        <w:tblLook w:val="01E0" w:firstRow="1" w:lastRow="1" w:firstColumn="1" w:lastColumn="1" w:noHBand="0" w:noVBand="0"/>
      </w:tblPr>
      <w:tblGrid>
        <w:gridCol w:w="1176"/>
        <w:gridCol w:w="1003"/>
        <w:gridCol w:w="1432"/>
        <w:gridCol w:w="1856"/>
      </w:tblGrid>
      <w:tr w:rsidR="00007C18" w14:paraId="36F157AF" w14:textId="77777777" w:rsidTr="00AC06C8">
        <w:trPr>
          <w:jc w:val="center"/>
        </w:trPr>
        <w:tc>
          <w:tcPr>
            <w:tcW w:w="0" w:type="auto"/>
            <w:gridSpan w:val="2"/>
          </w:tcPr>
          <w:p w14:paraId="2FD1D959" w14:textId="77777777" w:rsidR="00007C18" w:rsidRDefault="00007C18" w:rsidP="00AC06C8">
            <w:pPr>
              <w:spacing w:line="312" w:lineRule="auto"/>
              <w:jc w:val="both"/>
              <w:rPr>
                <w:i/>
                <w:iCs/>
                <w:color w:val="000000"/>
              </w:rPr>
            </w:pPr>
            <w:proofErr w:type="spellStart"/>
            <w:r>
              <w:rPr>
                <w:i/>
                <w:iCs/>
                <w:color w:val="000000"/>
                <w:lang w:val="en-US"/>
              </w:rPr>
              <w:t>Числа</w:t>
            </w:r>
            <w:proofErr w:type="spellEnd"/>
            <w:r>
              <w:rPr>
                <w:i/>
                <w:iCs/>
                <w:color w:val="000000"/>
                <w:lang w:val="en-US"/>
              </w:rPr>
              <w:t xml:space="preserve"> </w:t>
            </w:r>
            <w:proofErr w:type="spellStart"/>
            <w:r>
              <w:rPr>
                <w:i/>
                <w:iCs/>
                <w:color w:val="000000"/>
                <w:lang w:val="en-US"/>
              </w:rPr>
              <w:t>без</w:t>
            </w:r>
            <w:proofErr w:type="spellEnd"/>
            <w:r>
              <w:rPr>
                <w:i/>
                <w:iCs/>
                <w:color w:val="000000"/>
                <w:lang w:val="en-US"/>
              </w:rPr>
              <w:t xml:space="preserve"> </w:t>
            </w:r>
            <w:proofErr w:type="spellStart"/>
            <w:r>
              <w:rPr>
                <w:i/>
                <w:iCs/>
                <w:color w:val="000000"/>
                <w:lang w:val="en-US"/>
              </w:rPr>
              <w:t>знака</w:t>
            </w:r>
            <w:proofErr w:type="spellEnd"/>
          </w:p>
        </w:tc>
        <w:tc>
          <w:tcPr>
            <w:tcW w:w="0" w:type="auto"/>
            <w:gridSpan w:val="2"/>
          </w:tcPr>
          <w:p w14:paraId="208C06E6" w14:textId="77777777" w:rsidR="00007C18" w:rsidRDefault="00007C18" w:rsidP="00AC06C8">
            <w:pPr>
              <w:spacing w:line="312" w:lineRule="auto"/>
              <w:jc w:val="both"/>
              <w:rPr>
                <w:i/>
                <w:iCs/>
                <w:color w:val="000000"/>
              </w:rPr>
            </w:pPr>
            <w:r>
              <w:rPr>
                <w:i/>
                <w:iCs/>
                <w:color w:val="000000"/>
              </w:rPr>
              <w:t>Числа в дополнительном коде</w:t>
            </w:r>
          </w:p>
        </w:tc>
      </w:tr>
      <w:tr w:rsidR="00007C18" w14:paraId="6C724CE9" w14:textId="77777777" w:rsidTr="00AC06C8">
        <w:trPr>
          <w:jc w:val="center"/>
        </w:trPr>
        <w:tc>
          <w:tcPr>
            <w:tcW w:w="0" w:type="auto"/>
          </w:tcPr>
          <w:p w14:paraId="63BD9BE7" w14:textId="77777777" w:rsidR="00007C18" w:rsidRDefault="00007C18" w:rsidP="00AC06C8">
            <w:pPr>
              <w:spacing w:line="312" w:lineRule="auto"/>
              <w:jc w:val="right"/>
              <w:rPr>
                <w:i/>
                <w:iCs/>
                <w:color w:val="000000"/>
              </w:rPr>
            </w:pPr>
            <w:r>
              <w:rPr>
                <w:i/>
                <w:iCs/>
                <w:color w:val="000000"/>
              </w:rPr>
              <w:t>1001</w:t>
            </w:r>
          </w:p>
        </w:tc>
        <w:tc>
          <w:tcPr>
            <w:tcW w:w="0" w:type="auto"/>
          </w:tcPr>
          <w:p w14:paraId="7C12EA1F" w14:textId="77777777" w:rsidR="00007C18" w:rsidRDefault="00007C18" w:rsidP="00AC06C8">
            <w:pPr>
              <w:spacing w:line="312" w:lineRule="auto"/>
              <w:jc w:val="both"/>
              <w:rPr>
                <w:i/>
                <w:iCs/>
                <w:color w:val="000000"/>
              </w:rPr>
            </w:pPr>
            <w:r>
              <w:rPr>
                <w:i/>
                <w:iCs/>
                <w:color w:val="000000"/>
              </w:rPr>
              <w:t>(9)</w:t>
            </w:r>
          </w:p>
        </w:tc>
        <w:tc>
          <w:tcPr>
            <w:tcW w:w="0" w:type="auto"/>
          </w:tcPr>
          <w:p w14:paraId="7CAC951A" w14:textId="77777777" w:rsidR="00007C18" w:rsidRDefault="00007C18" w:rsidP="00AC06C8">
            <w:pPr>
              <w:spacing w:line="312" w:lineRule="auto"/>
              <w:jc w:val="right"/>
              <w:rPr>
                <w:i/>
                <w:iCs/>
                <w:color w:val="000000"/>
              </w:rPr>
            </w:pPr>
            <w:r>
              <w:rPr>
                <w:i/>
                <w:iCs/>
                <w:color w:val="000000"/>
              </w:rPr>
              <w:t>1011</w:t>
            </w:r>
          </w:p>
        </w:tc>
        <w:tc>
          <w:tcPr>
            <w:tcW w:w="0" w:type="auto"/>
          </w:tcPr>
          <w:p w14:paraId="03E111BE" w14:textId="77777777" w:rsidR="00007C18" w:rsidRDefault="00007C18" w:rsidP="00AC06C8">
            <w:pPr>
              <w:spacing w:line="312" w:lineRule="auto"/>
              <w:jc w:val="both"/>
              <w:rPr>
                <w:i/>
                <w:iCs/>
                <w:color w:val="000000"/>
              </w:rPr>
            </w:pPr>
            <w:r>
              <w:rPr>
                <w:i/>
                <w:iCs/>
                <w:color w:val="000000"/>
              </w:rPr>
              <w:t>(-7)</w:t>
            </w:r>
          </w:p>
        </w:tc>
      </w:tr>
      <w:tr w:rsidR="00007C18" w14:paraId="03B5F286" w14:textId="77777777" w:rsidTr="00AC06C8">
        <w:trPr>
          <w:jc w:val="center"/>
        </w:trPr>
        <w:tc>
          <w:tcPr>
            <w:tcW w:w="0" w:type="auto"/>
            <w:tcBorders>
              <w:bottom w:val="single" w:sz="4" w:space="0" w:color="auto"/>
            </w:tcBorders>
          </w:tcPr>
          <w:p w14:paraId="77FD6AE5" w14:textId="77777777" w:rsidR="00007C18" w:rsidRDefault="00007C18" w:rsidP="00AC06C8">
            <w:pPr>
              <w:spacing w:line="312" w:lineRule="auto"/>
              <w:jc w:val="right"/>
              <w:rPr>
                <w:i/>
                <w:iCs/>
                <w:color w:val="000000"/>
              </w:rPr>
            </w:pPr>
            <w:r>
              <w:rPr>
                <w:i/>
                <w:iCs/>
                <w:color w:val="000000"/>
              </w:rPr>
              <w:t>х 0011</w:t>
            </w:r>
          </w:p>
        </w:tc>
        <w:tc>
          <w:tcPr>
            <w:tcW w:w="0" w:type="auto"/>
          </w:tcPr>
          <w:p w14:paraId="4FFAD4E4" w14:textId="77777777" w:rsidR="00007C18" w:rsidRDefault="00007C18" w:rsidP="00AC06C8">
            <w:pPr>
              <w:spacing w:line="312" w:lineRule="auto"/>
              <w:jc w:val="both"/>
              <w:rPr>
                <w:i/>
                <w:iCs/>
                <w:color w:val="000000"/>
              </w:rPr>
            </w:pPr>
            <w:r>
              <w:rPr>
                <w:i/>
                <w:iCs/>
                <w:color w:val="000000"/>
              </w:rPr>
              <w:t>(3)</w:t>
            </w:r>
          </w:p>
        </w:tc>
        <w:tc>
          <w:tcPr>
            <w:tcW w:w="0" w:type="auto"/>
            <w:tcBorders>
              <w:bottom w:val="single" w:sz="4" w:space="0" w:color="auto"/>
            </w:tcBorders>
          </w:tcPr>
          <w:p w14:paraId="64C618DA" w14:textId="77777777" w:rsidR="00007C18" w:rsidRDefault="00007C18" w:rsidP="00AC06C8">
            <w:pPr>
              <w:spacing w:line="312" w:lineRule="auto"/>
              <w:jc w:val="right"/>
              <w:rPr>
                <w:i/>
                <w:iCs/>
                <w:color w:val="000000"/>
              </w:rPr>
            </w:pPr>
            <w:r>
              <w:rPr>
                <w:i/>
                <w:iCs/>
                <w:color w:val="000000"/>
              </w:rPr>
              <w:t>х 0011</w:t>
            </w:r>
          </w:p>
        </w:tc>
        <w:tc>
          <w:tcPr>
            <w:tcW w:w="0" w:type="auto"/>
          </w:tcPr>
          <w:p w14:paraId="1EB43DDC" w14:textId="77777777" w:rsidR="00007C18" w:rsidRDefault="00007C18" w:rsidP="00AC06C8">
            <w:pPr>
              <w:spacing w:line="312" w:lineRule="auto"/>
              <w:jc w:val="both"/>
              <w:rPr>
                <w:i/>
                <w:iCs/>
                <w:color w:val="000000"/>
              </w:rPr>
            </w:pPr>
            <w:r>
              <w:rPr>
                <w:i/>
                <w:iCs/>
                <w:color w:val="000000"/>
              </w:rPr>
              <w:t>(3)</w:t>
            </w:r>
          </w:p>
        </w:tc>
      </w:tr>
      <w:tr w:rsidR="00007C18" w14:paraId="36DBF9DD" w14:textId="77777777" w:rsidTr="00AC06C8">
        <w:trPr>
          <w:jc w:val="center"/>
        </w:trPr>
        <w:tc>
          <w:tcPr>
            <w:tcW w:w="0" w:type="auto"/>
            <w:tcBorders>
              <w:top w:val="single" w:sz="4" w:space="0" w:color="auto"/>
            </w:tcBorders>
          </w:tcPr>
          <w:p w14:paraId="7625AABC" w14:textId="77777777" w:rsidR="00007C18" w:rsidRDefault="00007C18" w:rsidP="00AC06C8">
            <w:pPr>
              <w:spacing w:line="312" w:lineRule="auto"/>
              <w:jc w:val="right"/>
              <w:rPr>
                <w:i/>
                <w:iCs/>
                <w:color w:val="000000"/>
              </w:rPr>
            </w:pPr>
            <w:r>
              <w:rPr>
                <w:i/>
                <w:iCs/>
                <w:color w:val="000000"/>
              </w:rPr>
              <w:t>00001001</w:t>
            </w:r>
          </w:p>
        </w:tc>
        <w:tc>
          <w:tcPr>
            <w:tcW w:w="0" w:type="auto"/>
          </w:tcPr>
          <w:p w14:paraId="1E13E702" w14:textId="77777777" w:rsidR="00007C18" w:rsidRDefault="00007C18" w:rsidP="00AC06C8">
            <w:pPr>
              <w:spacing w:line="312" w:lineRule="auto"/>
              <w:jc w:val="both"/>
              <w:rPr>
                <w:i/>
                <w:iCs/>
                <w:color w:val="000000"/>
                <w:vertAlign w:val="superscript"/>
              </w:rPr>
            </w:pPr>
            <w:r>
              <w:rPr>
                <w:i/>
                <w:iCs/>
                <w:color w:val="000000"/>
              </w:rPr>
              <w:t>1011х2</w:t>
            </w:r>
            <w:r>
              <w:rPr>
                <w:i/>
                <w:iCs/>
                <w:color w:val="000000"/>
                <w:vertAlign w:val="superscript"/>
              </w:rPr>
              <w:t>0</w:t>
            </w:r>
          </w:p>
        </w:tc>
        <w:tc>
          <w:tcPr>
            <w:tcW w:w="0" w:type="auto"/>
            <w:tcBorders>
              <w:top w:val="single" w:sz="4" w:space="0" w:color="auto"/>
            </w:tcBorders>
          </w:tcPr>
          <w:p w14:paraId="7C92032D" w14:textId="77777777" w:rsidR="00007C18" w:rsidRDefault="00007C18" w:rsidP="00AC06C8">
            <w:pPr>
              <w:spacing w:line="312" w:lineRule="auto"/>
              <w:jc w:val="right"/>
              <w:rPr>
                <w:i/>
                <w:iCs/>
                <w:color w:val="000000"/>
              </w:rPr>
            </w:pPr>
            <w:r>
              <w:rPr>
                <w:i/>
                <w:iCs/>
                <w:color w:val="000000"/>
              </w:rPr>
              <w:t>11111001</w:t>
            </w:r>
          </w:p>
        </w:tc>
        <w:tc>
          <w:tcPr>
            <w:tcW w:w="0" w:type="auto"/>
          </w:tcPr>
          <w:p w14:paraId="0890D22F" w14:textId="77777777" w:rsidR="00007C18" w:rsidRDefault="00007C18" w:rsidP="00AC06C8">
            <w:pPr>
              <w:spacing w:line="312" w:lineRule="auto"/>
              <w:jc w:val="both"/>
              <w:rPr>
                <w:i/>
                <w:iCs/>
                <w:color w:val="000000"/>
              </w:rPr>
            </w:pPr>
            <w:r>
              <w:rPr>
                <w:i/>
                <w:iCs/>
                <w:color w:val="000000"/>
              </w:rPr>
              <w:t>(-7)х2</w:t>
            </w:r>
            <w:r>
              <w:rPr>
                <w:i/>
                <w:iCs/>
                <w:color w:val="000000"/>
                <w:vertAlign w:val="superscript"/>
              </w:rPr>
              <w:t>0</w:t>
            </w:r>
            <w:r>
              <w:rPr>
                <w:i/>
                <w:iCs/>
                <w:color w:val="000000"/>
              </w:rPr>
              <w:t>=(-7)</w:t>
            </w:r>
          </w:p>
        </w:tc>
      </w:tr>
      <w:tr w:rsidR="00007C18" w14:paraId="6BE231F3" w14:textId="77777777" w:rsidTr="00AC06C8">
        <w:trPr>
          <w:jc w:val="center"/>
        </w:trPr>
        <w:tc>
          <w:tcPr>
            <w:tcW w:w="0" w:type="auto"/>
            <w:tcBorders>
              <w:bottom w:val="single" w:sz="4" w:space="0" w:color="auto"/>
            </w:tcBorders>
          </w:tcPr>
          <w:p w14:paraId="300D743E" w14:textId="77777777" w:rsidR="00007C18" w:rsidRDefault="00007C18" w:rsidP="00AC06C8">
            <w:pPr>
              <w:spacing w:line="312" w:lineRule="auto"/>
              <w:jc w:val="right"/>
              <w:rPr>
                <w:i/>
                <w:iCs/>
                <w:color w:val="000000"/>
              </w:rPr>
            </w:pPr>
            <w:r>
              <w:rPr>
                <w:i/>
                <w:iCs/>
                <w:color w:val="000000"/>
              </w:rPr>
              <w:t>00010010</w:t>
            </w:r>
          </w:p>
        </w:tc>
        <w:tc>
          <w:tcPr>
            <w:tcW w:w="0" w:type="auto"/>
          </w:tcPr>
          <w:p w14:paraId="0F314A04" w14:textId="77777777" w:rsidR="00007C18" w:rsidRDefault="00007C18" w:rsidP="00AC06C8">
            <w:pPr>
              <w:spacing w:line="312" w:lineRule="auto"/>
              <w:jc w:val="both"/>
              <w:rPr>
                <w:i/>
                <w:iCs/>
                <w:color w:val="000000"/>
                <w:vertAlign w:val="superscript"/>
              </w:rPr>
            </w:pPr>
            <w:r>
              <w:rPr>
                <w:i/>
                <w:iCs/>
                <w:color w:val="000000"/>
              </w:rPr>
              <w:t>1011х2</w:t>
            </w:r>
            <w:r>
              <w:rPr>
                <w:i/>
                <w:iCs/>
                <w:color w:val="000000"/>
                <w:vertAlign w:val="superscript"/>
              </w:rPr>
              <w:t>1</w:t>
            </w:r>
          </w:p>
        </w:tc>
        <w:tc>
          <w:tcPr>
            <w:tcW w:w="0" w:type="auto"/>
            <w:tcBorders>
              <w:bottom w:val="single" w:sz="4" w:space="0" w:color="auto"/>
            </w:tcBorders>
          </w:tcPr>
          <w:p w14:paraId="70F1269C" w14:textId="77777777" w:rsidR="00007C18" w:rsidRDefault="00007C18" w:rsidP="00AC06C8">
            <w:pPr>
              <w:spacing w:line="312" w:lineRule="auto"/>
              <w:jc w:val="right"/>
              <w:rPr>
                <w:i/>
                <w:iCs/>
                <w:color w:val="000000"/>
              </w:rPr>
            </w:pPr>
            <w:r>
              <w:rPr>
                <w:i/>
                <w:iCs/>
                <w:color w:val="000000"/>
              </w:rPr>
              <w:t>11110010</w:t>
            </w:r>
          </w:p>
        </w:tc>
        <w:tc>
          <w:tcPr>
            <w:tcW w:w="0" w:type="auto"/>
          </w:tcPr>
          <w:p w14:paraId="6E63207C" w14:textId="77777777" w:rsidR="00007C18" w:rsidRDefault="00007C18" w:rsidP="00AC06C8">
            <w:pPr>
              <w:spacing w:line="312" w:lineRule="auto"/>
              <w:jc w:val="both"/>
              <w:rPr>
                <w:i/>
                <w:iCs/>
                <w:color w:val="000000"/>
                <w:lang w:val="en-US"/>
              </w:rPr>
            </w:pPr>
            <w:r>
              <w:rPr>
                <w:i/>
                <w:iCs/>
                <w:color w:val="000000"/>
              </w:rPr>
              <w:t>(-7)х2</w:t>
            </w:r>
            <w:r>
              <w:rPr>
                <w:i/>
                <w:iCs/>
                <w:color w:val="000000"/>
                <w:vertAlign w:val="superscript"/>
              </w:rPr>
              <w:t>1</w:t>
            </w:r>
            <w:r>
              <w:rPr>
                <w:i/>
                <w:iCs/>
                <w:color w:val="000000"/>
              </w:rPr>
              <w:t>=(-14)</w:t>
            </w:r>
          </w:p>
        </w:tc>
      </w:tr>
      <w:tr w:rsidR="00007C18" w14:paraId="66BBE904" w14:textId="77777777" w:rsidTr="00AC06C8">
        <w:trPr>
          <w:jc w:val="center"/>
        </w:trPr>
        <w:tc>
          <w:tcPr>
            <w:tcW w:w="0" w:type="auto"/>
            <w:tcBorders>
              <w:top w:val="single" w:sz="4" w:space="0" w:color="auto"/>
            </w:tcBorders>
          </w:tcPr>
          <w:p w14:paraId="5FA32FAF" w14:textId="77777777" w:rsidR="00007C18" w:rsidRDefault="00007C18" w:rsidP="00AC06C8">
            <w:pPr>
              <w:spacing w:line="312" w:lineRule="auto"/>
              <w:jc w:val="right"/>
              <w:rPr>
                <w:i/>
                <w:iCs/>
                <w:color w:val="000000"/>
              </w:rPr>
            </w:pPr>
            <w:r>
              <w:rPr>
                <w:i/>
                <w:iCs/>
                <w:color w:val="000000"/>
              </w:rPr>
              <w:t>00011011</w:t>
            </w:r>
          </w:p>
        </w:tc>
        <w:tc>
          <w:tcPr>
            <w:tcW w:w="0" w:type="auto"/>
          </w:tcPr>
          <w:p w14:paraId="126948E2" w14:textId="77777777" w:rsidR="00007C18" w:rsidRDefault="00007C18" w:rsidP="00AC06C8">
            <w:pPr>
              <w:spacing w:line="312" w:lineRule="auto"/>
              <w:jc w:val="both"/>
              <w:rPr>
                <w:i/>
                <w:iCs/>
                <w:color w:val="000000"/>
              </w:rPr>
            </w:pPr>
            <w:r>
              <w:rPr>
                <w:i/>
                <w:iCs/>
                <w:color w:val="000000"/>
              </w:rPr>
              <w:t>(27)</w:t>
            </w:r>
          </w:p>
        </w:tc>
        <w:tc>
          <w:tcPr>
            <w:tcW w:w="0" w:type="auto"/>
            <w:tcBorders>
              <w:top w:val="single" w:sz="4" w:space="0" w:color="auto"/>
            </w:tcBorders>
          </w:tcPr>
          <w:p w14:paraId="6C1DC6B0" w14:textId="77777777" w:rsidR="00007C18" w:rsidRDefault="00007C18" w:rsidP="00AC06C8">
            <w:pPr>
              <w:spacing w:line="312" w:lineRule="auto"/>
              <w:jc w:val="right"/>
              <w:rPr>
                <w:i/>
                <w:iCs/>
                <w:color w:val="000000"/>
              </w:rPr>
            </w:pPr>
            <w:r>
              <w:rPr>
                <w:i/>
                <w:iCs/>
                <w:color w:val="000000"/>
              </w:rPr>
              <w:t>11101011</w:t>
            </w:r>
          </w:p>
        </w:tc>
        <w:tc>
          <w:tcPr>
            <w:tcW w:w="0" w:type="auto"/>
          </w:tcPr>
          <w:p w14:paraId="4D5C3DCE" w14:textId="77777777" w:rsidR="00007C18" w:rsidRDefault="00007C18" w:rsidP="00AC06C8">
            <w:pPr>
              <w:spacing w:line="312" w:lineRule="auto"/>
              <w:jc w:val="both"/>
              <w:rPr>
                <w:i/>
                <w:iCs/>
                <w:color w:val="000000"/>
              </w:rPr>
            </w:pPr>
            <w:r>
              <w:rPr>
                <w:i/>
                <w:iCs/>
                <w:color w:val="000000"/>
              </w:rPr>
              <w:t>(-21)</w:t>
            </w:r>
          </w:p>
        </w:tc>
      </w:tr>
    </w:tbl>
    <w:p w14:paraId="51E72ED8" w14:textId="77777777" w:rsidR="00007C18" w:rsidRDefault="00007C18" w:rsidP="00007C18">
      <w:pPr>
        <w:spacing w:line="312" w:lineRule="auto"/>
        <w:ind w:firstLine="720"/>
        <w:jc w:val="both"/>
        <w:rPr>
          <w:i/>
          <w:iCs/>
          <w:color w:val="000000"/>
          <w:lang w:val="en-US"/>
        </w:rPr>
      </w:pPr>
    </w:p>
    <w:p w14:paraId="2CFCFFFE" w14:textId="77777777" w:rsidR="00007C18" w:rsidRDefault="00007C18" w:rsidP="00007C18">
      <w:pPr>
        <w:ind w:firstLine="720"/>
        <w:jc w:val="both"/>
        <w:rPr>
          <w:iCs/>
          <w:color w:val="000000"/>
          <w:sz w:val="28"/>
          <w:szCs w:val="28"/>
        </w:rPr>
      </w:pPr>
      <w:r w:rsidRPr="007B77CD">
        <w:rPr>
          <w:iCs/>
          <w:color w:val="000000"/>
          <w:sz w:val="28"/>
          <w:szCs w:val="28"/>
        </w:rPr>
        <w:t>Теперь понятно, почему обычная схема умножения не будет работать и тогда, когда множитель является отрицательным числом. Причина в том, что разряды отрицательного множителя в дополнительном коде не будут при этом соответствовать частичным произведениям, сформированным сдвигом кода множимого. Например, 4-разрядный двоичный дополнительный код числа -3 имеет вид 1101. Если воспользоваться рассмотренной ранее схемой, то должна получиться последовательность сложения частичных произведений</w:t>
      </w:r>
    </w:p>
    <w:p w14:paraId="00F57FDB" w14:textId="77777777" w:rsidR="00007C18" w:rsidRPr="007B77CD" w:rsidRDefault="00007C18" w:rsidP="00007C18">
      <w:pPr>
        <w:ind w:firstLine="720"/>
        <w:jc w:val="both"/>
        <w:rPr>
          <w:iCs/>
          <w:color w:val="000000"/>
          <w:sz w:val="28"/>
          <w:szCs w:val="28"/>
        </w:rPr>
      </w:pPr>
    </w:p>
    <w:p w14:paraId="65369A19" w14:textId="77777777" w:rsidR="00007C18" w:rsidRDefault="00007C18" w:rsidP="00007C18">
      <w:pPr>
        <w:spacing w:line="312" w:lineRule="auto"/>
        <w:ind w:firstLine="720"/>
        <w:jc w:val="both"/>
        <w:rPr>
          <w:i/>
          <w:iCs/>
          <w:color w:val="000000"/>
        </w:rPr>
      </w:pPr>
      <w:r>
        <w:rPr>
          <w:i/>
          <w:iCs/>
          <w:color w:val="000000"/>
        </w:rPr>
        <w:t>-(1х2</w:t>
      </w:r>
      <w:r>
        <w:rPr>
          <w:i/>
          <w:iCs/>
          <w:color w:val="000000"/>
          <w:vertAlign w:val="superscript"/>
        </w:rPr>
        <w:t>3</w:t>
      </w:r>
      <w:r>
        <w:rPr>
          <w:i/>
          <w:iCs/>
          <w:color w:val="000000"/>
        </w:rPr>
        <w:t>+ 1х2</w:t>
      </w:r>
      <w:r>
        <w:rPr>
          <w:i/>
          <w:iCs/>
          <w:color w:val="000000"/>
          <w:vertAlign w:val="superscript"/>
        </w:rPr>
        <w:t>2</w:t>
      </w:r>
      <w:r>
        <w:rPr>
          <w:i/>
          <w:iCs/>
          <w:color w:val="000000"/>
        </w:rPr>
        <w:t>+ 0x2</w:t>
      </w:r>
      <w:r>
        <w:rPr>
          <w:i/>
          <w:iCs/>
          <w:color w:val="000000"/>
          <w:vertAlign w:val="superscript"/>
        </w:rPr>
        <w:t>1</w:t>
      </w:r>
      <w:r>
        <w:rPr>
          <w:i/>
          <w:iCs/>
          <w:color w:val="000000"/>
        </w:rPr>
        <w:t>+ 1x2</w:t>
      </w:r>
      <w:r>
        <w:rPr>
          <w:i/>
          <w:iCs/>
          <w:color w:val="000000"/>
          <w:vertAlign w:val="superscript"/>
        </w:rPr>
        <w:t>0</w:t>
      </w:r>
      <w:r>
        <w:rPr>
          <w:i/>
          <w:iCs/>
          <w:color w:val="000000"/>
        </w:rPr>
        <w:t>) = -(2</w:t>
      </w:r>
      <w:r>
        <w:rPr>
          <w:i/>
          <w:iCs/>
          <w:color w:val="000000"/>
          <w:vertAlign w:val="superscript"/>
        </w:rPr>
        <w:t>3</w:t>
      </w:r>
      <w:r>
        <w:rPr>
          <w:i/>
          <w:iCs/>
          <w:color w:val="000000"/>
        </w:rPr>
        <w:t>+2</w:t>
      </w:r>
      <w:r>
        <w:rPr>
          <w:i/>
          <w:iCs/>
          <w:color w:val="000000"/>
          <w:vertAlign w:val="superscript"/>
        </w:rPr>
        <w:t>2</w:t>
      </w:r>
      <w:r>
        <w:rPr>
          <w:i/>
          <w:iCs/>
          <w:color w:val="000000"/>
        </w:rPr>
        <w:t>+2</w:t>
      </w:r>
      <w:r>
        <w:rPr>
          <w:i/>
          <w:iCs/>
          <w:color w:val="000000"/>
          <w:vertAlign w:val="superscript"/>
        </w:rPr>
        <w:t>0</w:t>
      </w:r>
      <w:r>
        <w:rPr>
          <w:i/>
          <w:iCs/>
          <w:color w:val="000000"/>
        </w:rPr>
        <w:t>).</w:t>
      </w:r>
    </w:p>
    <w:p w14:paraId="7AC28AFE" w14:textId="77777777" w:rsidR="00007C18" w:rsidRPr="007B77CD" w:rsidRDefault="00007C18" w:rsidP="00007C18">
      <w:pPr>
        <w:ind w:firstLine="720"/>
        <w:jc w:val="both"/>
        <w:rPr>
          <w:iCs/>
          <w:color w:val="000000"/>
          <w:sz w:val="28"/>
          <w:szCs w:val="28"/>
        </w:rPr>
      </w:pPr>
    </w:p>
    <w:p w14:paraId="145B3CBE" w14:textId="77777777" w:rsidR="00007C18" w:rsidRPr="007B77CD" w:rsidRDefault="00007C18" w:rsidP="00007C18">
      <w:pPr>
        <w:ind w:firstLine="720"/>
        <w:jc w:val="both"/>
        <w:rPr>
          <w:iCs/>
          <w:color w:val="000000"/>
          <w:sz w:val="28"/>
          <w:szCs w:val="28"/>
        </w:rPr>
      </w:pPr>
      <w:r w:rsidRPr="007B77CD">
        <w:rPr>
          <w:iCs/>
          <w:color w:val="000000"/>
          <w:sz w:val="28"/>
          <w:szCs w:val="28"/>
        </w:rPr>
        <w:t>А правильный результат должен иметь вид -(2</w:t>
      </w:r>
      <w:r w:rsidRPr="007B77CD">
        <w:rPr>
          <w:iCs/>
          <w:color w:val="000000"/>
          <w:sz w:val="28"/>
          <w:szCs w:val="28"/>
          <w:vertAlign w:val="superscript"/>
        </w:rPr>
        <w:t>1</w:t>
      </w:r>
      <w:r w:rsidRPr="007B77CD">
        <w:rPr>
          <w:iCs/>
          <w:color w:val="000000"/>
          <w:sz w:val="28"/>
          <w:szCs w:val="28"/>
        </w:rPr>
        <w:t>+2</w:t>
      </w:r>
      <w:r w:rsidRPr="007B77CD">
        <w:rPr>
          <w:iCs/>
          <w:color w:val="000000"/>
          <w:sz w:val="28"/>
          <w:szCs w:val="28"/>
          <w:vertAlign w:val="superscript"/>
        </w:rPr>
        <w:t>0</w:t>
      </w:r>
      <w:r w:rsidRPr="007B77CD">
        <w:rPr>
          <w:iCs/>
          <w:color w:val="000000"/>
          <w:sz w:val="28"/>
          <w:szCs w:val="28"/>
        </w:rPr>
        <w:t>). Следовательно, для управления суммированием частичных произведений нельзя напрямую исполь</w:t>
      </w:r>
      <w:r w:rsidRPr="007B77CD">
        <w:rPr>
          <w:iCs/>
          <w:color w:val="000000"/>
          <w:sz w:val="28"/>
          <w:szCs w:val="28"/>
        </w:rPr>
        <w:softHyphen/>
        <w:t>зовать значения разрядов кода множителя так, как мы делали это ранее.</w:t>
      </w:r>
    </w:p>
    <w:p w14:paraId="0B361247" w14:textId="77777777" w:rsidR="00007C18" w:rsidRPr="007B77CD" w:rsidRDefault="00007C18" w:rsidP="00007C18">
      <w:pPr>
        <w:ind w:firstLine="720"/>
        <w:jc w:val="both"/>
        <w:rPr>
          <w:iCs/>
          <w:color w:val="000000"/>
          <w:sz w:val="28"/>
          <w:szCs w:val="28"/>
        </w:rPr>
      </w:pPr>
      <w:r w:rsidRPr="007B77CD">
        <w:rPr>
          <w:iCs/>
          <w:color w:val="000000"/>
          <w:sz w:val="28"/>
          <w:szCs w:val="28"/>
        </w:rPr>
        <w:t>Решить эту дилемму можно по-разному. Один из способов состоит в том, чтобы преобразовать оба сомножителя в положительные числа, перемножить их по правилам умножения чисел без знака, а затем, если знаки сомножите</w:t>
      </w:r>
      <w:r w:rsidRPr="007B77CD">
        <w:rPr>
          <w:iCs/>
          <w:color w:val="000000"/>
          <w:sz w:val="28"/>
          <w:szCs w:val="28"/>
        </w:rPr>
        <w:softHyphen/>
        <w:t>лей были разными, выполнить операцию отрицания результата по правилам, принятым для чисел в дополнительном коде. Однако конструкторы АЛУ предпочитают способ, который не требует выполнения дополнительного преобразования после завершения умножения. Одним из таких способов является алгоритм Бута (</w:t>
      </w:r>
      <w:r w:rsidRPr="007B77CD">
        <w:rPr>
          <w:iCs/>
          <w:color w:val="000000"/>
          <w:sz w:val="28"/>
          <w:szCs w:val="28"/>
          <w:lang w:val="en-US"/>
        </w:rPr>
        <w:t>Booth</w:t>
      </w:r>
      <w:r w:rsidRPr="007B77CD">
        <w:rPr>
          <w:iCs/>
          <w:color w:val="000000"/>
          <w:sz w:val="28"/>
          <w:szCs w:val="28"/>
        </w:rPr>
        <w:t xml:space="preserve">). Этот алгоритм также позволяет ускорить выполнение операции. Схема алгоритма Бута приведена на рис. 5. Как и в ранее рассмотренном алгоритме, сомножители размещаются в регистрах </w:t>
      </w:r>
      <w:r w:rsidRPr="007B77CD">
        <w:rPr>
          <w:iCs/>
          <w:color w:val="000000"/>
          <w:sz w:val="28"/>
          <w:szCs w:val="28"/>
          <w:lang w:val="en-US"/>
        </w:rPr>
        <w:t>Q</w:t>
      </w:r>
      <w:r w:rsidRPr="007B77CD">
        <w:rPr>
          <w:iCs/>
          <w:color w:val="000000"/>
          <w:sz w:val="28"/>
          <w:szCs w:val="28"/>
        </w:rPr>
        <w:t xml:space="preserve"> (множитель) и М (множимое). Кроме них имеется одноразрядный регистр </w:t>
      </w:r>
      <w:r w:rsidRPr="007B77CD">
        <w:rPr>
          <w:iCs/>
          <w:color w:val="000000"/>
          <w:sz w:val="28"/>
          <w:szCs w:val="28"/>
          <w:lang w:val="en-US"/>
        </w:rPr>
        <w:t>Q</w:t>
      </w:r>
      <w:r w:rsidRPr="007B77CD">
        <w:rPr>
          <w:iCs/>
          <w:color w:val="000000"/>
          <w:sz w:val="28"/>
          <w:szCs w:val="28"/>
          <w:vertAlign w:val="subscript"/>
        </w:rPr>
        <w:t>-1</w:t>
      </w:r>
      <w:r w:rsidRPr="007B77CD">
        <w:rPr>
          <w:iCs/>
          <w:color w:val="000000"/>
          <w:sz w:val="28"/>
          <w:szCs w:val="28"/>
        </w:rPr>
        <w:t xml:space="preserve"> который связан с младшим разрядом (</w:t>
      </w:r>
      <w:r w:rsidRPr="007B77CD">
        <w:rPr>
          <w:iCs/>
          <w:color w:val="000000"/>
          <w:sz w:val="28"/>
          <w:szCs w:val="28"/>
          <w:lang w:val="en-US"/>
        </w:rPr>
        <w:t>Q</w:t>
      </w:r>
      <w:r w:rsidRPr="007B77CD">
        <w:rPr>
          <w:iCs/>
          <w:color w:val="000000"/>
          <w:sz w:val="28"/>
          <w:szCs w:val="28"/>
          <w:vertAlign w:val="subscript"/>
        </w:rPr>
        <w:t>0</w:t>
      </w:r>
      <w:r w:rsidRPr="007B77CD">
        <w:rPr>
          <w:iCs/>
          <w:color w:val="000000"/>
          <w:sz w:val="28"/>
          <w:szCs w:val="28"/>
        </w:rPr>
        <w:t xml:space="preserve">) регистра </w:t>
      </w:r>
      <w:r w:rsidRPr="007B77CD">
        <w:rPr>
          <w:iCs/>
          <w:color w:val="000000"/>
          <w:sz w:val="28"/>
          <w:szCs w:val="28"/>
          <w:lang w:val="en-US"/>
        </w:rPr>
        <w:t>Q</w:t>
      </w:r>
      <w:r w:rsidRPr="007B77CD">
        <w:rPr>
          <w:iCs/>
          <w:color w:val="000000"/>
          <w:sz w:val="28"/>
          <w:szCs w:val="28"/>
        </w:rPr>
        <w:t xml:space="preserve">. Его назначение будет описано чуть ниже. Произведение формируется в регистрах А и </w:t>
      </w:r>
      <w:r w:rsidRPr="007B77CD">
        <w:rPr>
          <w:iCs/>
          <w:color w:val="000000"/>
          <w:sz w:val="28"/>
          <w:szCs w:val="28"/>
          <w:lang w:val="en-US"/>
        </w:rPr>
        <w:t>Q</w:t>
      </w:r>
      <w:r w:rsidRPr="007B77CD">
        <w:rPr>
          <w:iCs/>
          <w:color w:val="000000"/>
          <w:sz w:val="28"/>
          <w:szCs w:val="28"/>
        </w:rPr>
        <w:t xml:space="preserve">. В исходном состоянии в регистрах А и </w:t>
      </w:r>
      <w:r w:rsidRPr="007B77CD">
        <w:rPr>
          <w:iCs/>
          <w:color w:val="000000"/>
          <w:sz w:val="28"/>
          <w:szCs w:val="28"/>
          <w:lang w:val="en-US"/>
        </w:rPr>
        <w:t>Q</w:t>
      </w:r>
      <w:r w:rsidRPr="007B77CD">
        <w:rPr>
          <w:iCs/>
          <w:color w:val="000000"/>
          <w:sz w:val="28"/>
          <w:szCs w:val="28"/>
        </w:rPr>
        <w:t xml:space="preserve"> , записаны нули. Как и ранее, схема управления анализирует разряды множителя, но на сей раз анализируется пара соседних разрядов — основной и тот, который находится справа от него. Если оба разряда имеют одинаковые значения (11 или 00), все разряды регистров </w:t>
      </w:r>
      <w:r w:rsidRPr="007B77CD">
        <w:rPr>
          <w:iCs/>
          <w:color w:val="000000"/>
          <w:sz w:val="28"/>
          <w:szCs w:val="28"/>
          <w:lang w:val="en-US"/>
        </w:rPr>
        <w:t>A</w:t>
      </w:r>
      <w:r w:rsidRPr="007B77CD">
        <w:rPr>
          <w:iCs/>
          <w:color w:val="000000"/>
          <w:sz w:val="28"/>
          <w:szCs w:val="28"/>
        </w:rPr>
        <w:t xml:space="preserve">, </w:t>
      </w:r>
      <w:r w:rsidRPr="007B77CD">
        <w:rPr>
          <w:iCs/>
          <w:color w:val="000000"/>
          <w:sz w:val="28"/>
          <w:szCs w:val="28"/>
          <w:lang w:val="en-US"/>
        </w:rPr>
        <w:t>Q</w:t>
      </w:r>
      <w:r w:rsidRPr="007B77CD">
        <w:rPr>
          <w:iCs/>
          <w:color w:val="000000"/>
          <w:sz w:val="28"/>
          <w:szCs w:val="28"/>
        </w:rPr>
        <w:t xml:space="preserve"> и </w:t>
      </w:r>
      <w:r w:rsidRPr="007B77CD">
        <w:rPr>
          <w:iCs/>
          <w:color w:val="000000"/>
          <w:sz w:val="28"/>
          <w:szCs w:val="28"/>
          <w:lang w:val="en-US"/>
        </w:rPr>
        <w:t>Q</w:t>
      </w:r>
      <w:r w:rsidRPr="007B77CD">
        <w:rPr>
          <w:rFonts w:hint="eastAsia"/>
          <w:iCs/>
          <w:color w:val="000000"/>
          <w:sz w:val="28"/>
          <w:szCs w:val="28"/>
          <w:vertAlign w:val="subscript"/>
          <w:lang w:eastAsia="ja-JP"/>
        </w:rPr>
        <w:t>-1</w:t>
      </w:r>
      <w:r w:rsidRPr="007B77CD">
        <w:rPr>
          <w:iCs/>
          <w:color w:val="000000"/>
          <w:sz w:val="28"/>
          <w:szCs w:val="28"/>
        </w:rPr>
        <w:t xml:space="preserve"> сдвигаются на 1 разряд вправо. Если соседние разряды имеют отличающиеся коды, то выполняется сложение или вычитание кода множимого из содержимого регистра А. Сложение выполняется </w:t>
      </w:r>
      <w:r w:rsidRPr="007B77CD">
        <w:rPr>
          <w:iCs/>
          <w:color w:val="000000"/>
          <w:sz w:val="28"/>
          <w:szCs w:val="28"/>
        </w:rPr>
        <w:lastRenderedPageBreak/>
        <w:t>при комбинации кодов в соседних разрядах 01, а вычитание — при комбинации 10. Вслед за сложением или вычитанием выполняется сдвиг кодов в регистрах на один разряд вправо. Сдвиг выполняется таким образом, что старший разряд (крайний левый) регистра А (разряд А</w:t>
      </w:r>
      <w:r w:rsidRPr="007B77CD">
        <w:rPr>
          <w:rFonts w:hint="eastAsia"/>
          <w:iCs/>
          <w:color w:val="000000"/>
          <w:sz w:val="28"/>
          <w:szCs w:val="28"/>
          <w:vertAlign w:val="subscript"/>
          <w:lang w:val="en-US" w:eastAsia="ja-JP"/>
        </w:rPr>
        <w:t>n</w:t>
      </w:r>
      <w:r w:rsidRPr="007B77CD">
        <w:rPr>
          <w:rFonts w:hint="eastAsia"/>
          <w:iCs/>
          <w:color w:val="000000"/>
          <w:sz w:val="28"/>
          <w:szCs w:val="28"/>
          <w:vertAlign w:val="subscript"/>
          <w:lang w:eastAsia="ja-JP"/>
        </w:rPr>
        <w:t>-1</w:t>
      </w:r>
      <w:r w:rsidRPr="007B77CD">
        <w:rPr>
          <w:iCs/>
          <w:color w:val="000000"/>
          <w:sz w:val="28"/>
          <w:szCs w:val="28"/>
        </w:rPr>
        <w:t>) сохраняется, хотя и переписывается в разряд А</w:t>
      </w:r>
      <w:r w:rsidRPr="007B77CD">
        <w:rPr>
          <w:rFonts w:hint="eastAsia"/>
          <w:iCs/>
          <w:color w:val="000000"/>
          <w:sz w:val="28"/>
          <w:szCs w:val="28"/>
          <w:vertAlign w:val="subscript"/>
          <w:lang w:val="en-US" w:eastAsia="ja-JP"/>
        </w:rPr>
        <w:t>n</w:t>
      </w:r>
      <w:r w:rsidRPr="007B77CD">
        <w:rPr>
          <w:rFonts w:hint="eastAsia"/>
          <w:iCs/>
          <w:color w:val="000000"/>
          <w:sz w:val="28"/>
          <w:szCs w:val="28"/>
          <w:vertAlign w:val="subscript"/>
          <w:lang w:eastAsia="ja-JP"/>
        </w:rPr>
        <w:t>-</w:t>
      </w:r>
      <w:r w:rsidRPr="007B77CD">
        <w:rPr>
          <w:iCs/>
          <w:color w:val="000000"/>
          <w:sz w:val="28"/>
          <w:szCs w:val="28"/>
          <w:vertAlign w:val="subscript"/>
        </w:rPr>
        <w:t>2</w:t>
      </w:r>
      <w:r w:rsidRPr="007B77CD">
        <w:rPr>
          <w:iCs/>
          <w:color w:val="000000"/>
          <w:sz w:val="28"/>
          <w:szCs w:val="28"/>
        </w:rPr>
        <w:t xml:space="preserve"> </w:t>
      </w:r>
      <w:r w:rsidRPr="007B77CD">
        <w:rPr>
          <w:rFonts w:hint="eastAsia"/>
          <w:iCs/>
          <w:color w:val="000000"/>
          <w:sz w:val="28"/>
          <w:szCs w:val="28"/>
          <w:lang w:eastAsia="ja-JP"/>
        </w:rPr>
        <w:t xml:space="preserve">. </w:t>
      </w:r>
      <w:r w:rsidRPr="007B77CD">
        <w:rPr>
          <w:iCs/>
          <w:color w:val="000000"/>
          <w:sz w:val="28"/>
          <w:szCs w:val="28"/>
        </w:rPr>
        <w:t xml:space="preserve">Это необходимо для сохранения знака кода в регистрах А и </w:t>
      </w:r>
      <w:r w:rsidRPr="007B77CD">
        <w:rPr>
          <w:iCs/>
          <w:color w:val="000000"/>
          <w:sz w:val="28"/>
          <w:szCs w:val="28"/>
          <w:lang w:val="en-US"/>
        </w:rPr>
        <w:t>Q</w:t>
      </w:r>
      <w:r w:rsidRPr="007B77CD">
        <w:rPr>
          <w:iCs/>
          <w:color w:val="000000"/>
          <w:sz w:val="28"/>
          <w:szCs w:val="28"/>
        </w:rPr>
        <w:t>. Такую операцию принято называть сдвигом с сохранением знака или арифметическим сдвигом.</w:t>
      </w:r>
    </w:p>
    <w:p w14:paraId="3467EBAF" w14:textId="77777777" w:rsidR="00007C18" w:rsidRDefault="00007C18" w:rsidP="00007C18">
      <w:pPr>
        <w:shd w:val="clear" w:color="auto" w:fill="FFFFFF"/>
        <w:ind w:right="1440"/>
        <w:rPr>
          <w:iCs/>
          <w:color w:val="000000"/>
          <w:sz w:val="28"/>
          <w:szCs w:val="28"/>
        </w:rPr>
      </w:pPr>
      <w:r w:rsidRPr="00ED0296">
        <w:rPr>
          <w:iCs/>
          <w:color w:val="000000"/>
          <w:sz w:val="28"/>
          <w:szCs w:val="28"/>
        </w:rPr>
        <w:object w:dxaOrig="9355" w:dyaOrig="6765" w14:anchorId="1AC91849">
          <v:shape id="_x0000_i1092" type="#_x0000_t75" style="width:468.45pt;height:338.15pt" o:ole="">
            <v:imagedata r:id="rId289" o:title=""/>
          </v:shape>
          <o:OLEObject Type="Embed" ProgID="Word.Document.8" ShapeID="_x0000_i1092" DrawAspect="Content" ObjectID="_1526814883" r:id="rId290">
            <o:FieldCodes>\s</o:FieldCodes>
          </o:OLEObject>
        </w:object>
      </w:r>
    </w:p>
    <w:p w14:paraId="11C973C4" w14:textId="77777777" w:rsidR="00007C18" w:rsidRPr="007B77CD" w:rsidRDefault="00007C18" w:rsidP="00007C18">
      <w:pPr>
        <w:shd w:val="clear" w:color="auto" w:fill="FFFFFF"/>
        <w:ind w:right="1440" w:firstLine="709"/>
        <w:jc w:val="both"/>
        <w:rPr>
          <w:iCs/>
          <w:color w:val="000000"/>
          <w:spacing w:val="-11"/>
          <w:sz w:val="28"/>
          <w:szCs w:val="28"/>
        </w:rPr>
      </w:pPr>
      <w:r w:rsidRPr="007B77CD">
        <w:rPr>
          <w:iCs/>
          <w:color w:val="000000"/>
          <w:sz w:val="28"/>
          <w:szCs w:val="28"/>
        </w:rPr>
        <w:t>Ниже представлен пример выполнения умножения чисел 7 и 3 по такому алгоритму — изменение состояний регистров после каждого такта.</w:t>
      </w:r>
    </w:p>
    <w:p w14:paraId="786ADBD9" w14:textId="77777777" w:rsidR="00007C18" w:rsidRDefault="00007C18" w:rsidP="00007C18">
      <w:pPr>
        <w:shd w:val="clear" w:color="auto" w:fill="FFFFFF"/>
        <w:spacing w:line="192" w:lineRule="exact"/>
        <w:ind w:left="1661" w:right="1440"/>
      </w:pPr>
    </w:p>
    <w:tbl>
      <w:tblPr>
        <w:tblW w:w="0" w:type="auto"/>
        <w:tblInd w:w="749" w:type="dxa"/>
        <w:tblLayout w:type="fixed"/>
        <w:tblCellMar>
          <w:left w:w="40" w:type="dxa"/>
          <w:right w:w="40" w:type="dxa"/>
        </w:tblCellMar>
        <w:tblLook w:val="0000" w:firstRow="0" w:lastRow="0" w:firstColumn="0" w:lastColumn="0" w:noHBand="0" w:noVBand="0"/>
      </w:tblPr>
      <w:tblGrid>
        <w:gridCol w:w="860"/>
        <w:gridCol w:w="2579"/>
        <w:gridCol w:w="1553"/>
        <w:gridCol w:w="1037"/>
        <w:gridCol w:w="941"/>
        <w:gridCol w:w="1339"/>
      </w:tblGrid>
      <w:tr w:rsidR="00007C18" w14:paraId="34218BF6" w14:textId="77777777" w:rsidTr="00AC06C8">
        <w:trPr>
          <w:trHeight w:hRule="exact" w:val="717"/>
        </w:trPr>
        <w:tc>
          <w:tcPr>
            <w:tcW w:w="3438" w:type="dxa"/>
            <w:gridSpan w:val="2"/>
            <w:tcBorders>
              <w:top w:val="nil"/>
              <w:left w:val="nil"/>
              <w:bottom w:val="single" w:sz="6" w:space="0" w:color="auto"/>
              <w:right w:val="nil"/>
            </w:tcBorders>
            <w:shd w:val="clear" w:color="auto" w:fill="FFFFFF"/>
          </w:tcPr>
          <w:p w14:paraId="36811622" w14:textId="77777777" w:rsidR="00007C18" w:rsidRPr="007B77CD" w:rsidRDefault="00007C18" w:rsidP="00AC06C8">
            <w:pPr>
              <w:jc w:val="both"/>
              <w:rPr>
                <w:i/>
                <w:iCs/>
                <w:color w:val="000000"/>
              </w:rPr>
            </w:pPr>
            <w:r w:rsidRPr="007B77CD">
              <w:rPr>
                <w:i/>
                <w:iCs/>
                <w:color w:val="000000"/>
              </w:rPr>
              <w:t xml:space="preserve">Исходные значения </w:t>
            </w:r>
          </w:p>
        </w:tc>
        <w:tc>
          <w:tcPr>
            <w:tcW w:w="1553" w:type="dxa"/>
            <w:tcBorders>
              <w:top w:val="nil"/>
              <w:left w:val="nil"/>
              <w:bottom w:val="single" w:sz="6" w:space="0" w:color="auto"/>
              <w:right w:val="nil"/>
            </w:tcBorders>
            <w:shd w:val="clear" w:color="auto" w:fill="FFFFFF"/>
          </w:tcPr>
          <w:p w14:paraId="113AEB66" w14:textId="77777777" w:rsidR="00007C18" w:rsidRPr="007B77CD" w:rsidRDefault="00007C18" w:rsidP="00AC06C8">
            <w:pPr>
              <w:jc w:val="center"/>
              <w:rPr>
                <w:i/>
                <w:iCs/>
                <w:color w:val="000000"/>
              </w:rPr>
            </w:pPr>
            <w:r w:rsidRPr="007B77CD">
              <w:rPr>
                <w:i/>
                <w:iCs/>
                <w:color w:val="000000"/>
              </w:rPr>
              <w:t>А</w:t>
            </w:r>
          </w:p>
          <w:p w14:paraId="1C6561C1" w14:textId="77777777" w:rsidR="00007C18" w:rsidRPr="007B77CD" w:rsidRDefault="00007C18" w:rsidP="00AC06C8">
            <w:pPr>
              <w:jc w:val="center"/>
              <w:rPr>
                <w:i/>
                <w:iCs/>
                <w:color w:val="000000"/>
              </w:rPr>
            </w:pPr>
            <w:r w:rsidRPr="007B77CD">
              <w:rPr>
                <w:i/>
                <w:iCs/>
                <w:color w:val="000000"/>
              </w:rPr>
              <w:t>0000</w:t>
            </w:r>
          </w:p>
        </w:tc>
        <w:tc>
          <w:tcPr>
            <w:tcW w:w="1037" w:type="dxa"/>
            <w:tcBorders>
              <w:top w:val="nil"/>
              <w:left w:val="nil"/>
              <w:bottom w:val="single" w:sz="6" w:space="0" w:color="auto"/>
              <w:right w:val="nil"/>
            </w:tcBorders>
            <w:shd w:val="clear" w:color="auto" w:fill="FFFFFF"/>
          </w:tcPr>
          <w:p w14:paraId="7863D757" w14:textId="77777777" w:rsidR="00007C18" w:rsidRPr="007B77CD" w:rsidRDefault="00007C18" w:rsidP="00AC06C8">
            <w:pPr>
              <w:jc w:val="center"/>
              <w:rPr>
                <w:i/>
                <w:iCs/>
                <w:color w:val="000000"/>
              </w:rPr>
            </w:pPr>
            <w:r w:rsidRPr="007B77CD">
              <w:rPr>
                <w:i/>
                <w:iCs/>
                <w:color w:val="000000"/>
                <w:lang w:val="en-US"/>
              </w:rPr>
              <w:t>Q</w:t>
            </w:r>
          </w:p>
          <w:p w14:paraId="29492795" w14:textId="77777777" w:rsidR="00007C18" w:rsidRPr="007B77CD" w:rsidRDefault="00007C18" w:rsidP="00AC06C8">
            <w:pPr>
              <w:jc w:val="center"/>
              <w:rPr>
                <w:i/>
                <w:iCs/>
                <w:color w:val="000000"/>
              </w:rPr>
            </w:pPr>
            <w:r w:rsidRPr="007B77CD">
              <w:rPr>
                <w:i/>
                <w:iCs/>
                <w:color w:val="000000"/>
              </w:rPr>
              <w:t>0011</w:t>
            </w:r>
          </w:p>
        </w:tc>
        <w:tc>
          <w:tcPr>
            <w:tcW w:w="941" w:type="dxa"/>
            <w:tcBorders>
              <w:top w:val="nil"/>
              <w:left w:val="nil"/>
              <w:bottom w:val="single" w:sz="6" w:space="0" w:color="auto"/>
              <w:right w:val="nil"/>
            </w:tcBorders>
            <w:shd w:val="clear" w:color="auto" w:fill="FFFFFF"/>
          </w:tcPr>
          <w:p w14:paraId="76804615" w14:textId="77777777" w:rsidR="00007C18" w:rsidRPr="007B77CD" w:rsidRDefault="00007C18" w:rsidP="00AC06C8">
            <w:pPr>
              <w:jc w:val="center"/>
              <w:rPr>
                <w:i/>
                <w:iCs/>
                <w:color w:val="000000"/>
              </w:rPr>
            </w:pPr>
            <w:r w:rsidRPr="007B77CD">
              <w:rPr>
                <w:i/>
                <w:iCs/>
                <w:color w:val="000000"/>
                <w:lang w:val="en-US"/>
              </w:rPr>
              <w:t>Q-1</w:t>
            </w:r>
          </w:p>
          <w:p w14:paraId="320D945B" w14:textId="77777777" w:rsidR="00007C18" w:rsidRPr="007B77CD" w:rsidRDefault="00007C18" w:rsidP="00AC06C8">
            <w:pPr>
              <w:jc w:val="center"/>
              <w:rPr>
                <w:i/>
                <w:iCs/>
                <w:color w:val="000000"/>
              </w:rPr>
            </w:pPr>
            <w:r w:rsidRPr="007B77CD">
              <w:rPr>
                <w:i/>
                <w:iCs/>
                <w:color w:val="000000"/>
              </w:rPr>
              <w:t>0</w:t>
            </w:r>
          </w:p>
        </w:tc>
        <w:tc>
          <w:tcPr>
            <w:tcW w:w="1339" w:type="dxa"/>
            <w:tcBorders>
              <w:top w:val="nil"/>
              <w:left w:val="nil"/>
              <w:bottom w:val="single" w:sz="6" w:space="0" w:color="auto"/>
              <w:right w:val="nil"/>
            </w:tcBorders>
            <w:shd w:val="clear" w:color="auto" w:fill="FFFFFF"/>
          </w:tcPr>
          <w:p w14:paraId="4E01434B" w14:textId="77777777" w:rsidR="00007C18" w:rsidRPr="007B77CD" w:rsidRDefault="00007C18" w:rsidP="00AC06C8">
            <w:pPr>
              <w:jc w:val="center"/>
              <w:rPr>
                <w:i/>
                <w:iCs/>
                <w:color w:val="000000"/>
                <w:lang w:eastAsia="ja-JP"/>
              </w:rPr>
            </w:pPr>
            <w:r w:rsidRPr="007B77CD">
              <w:rPr>
                <w:i/>
                <w:iCs/>
                <w:color w:val="000000"/>
                <w:lang w:eastAsia="ja-JP"/>
              </w:rPr>
              <w:t>М</w:t>
            </w:r>
          </w:p>
          <w:p w14:paraId="217F8517" w14:textId="77777777" w:rsidR="00007C18" w:rsidRPr="007B77CD" w:rsidRDefault="00007C18" w:rsidP="00AC06C8">
            <w:pPr>
              <w:jc w:val="center"/>
              <w:rPr>
                <w:i/>
                <w:iCs/>
                <w:color w:val="000000"/>
              </w:rPr>
            </w:pPr>
            <w:r w:rsidRPr="007B77CD">
              <w:rPr>
                <w:i/>
                <w:iCs/>
                <w:color w:val="000000"/>
              </w:rPr>
              <w:t>0111</w:t>
            </w:r>
          </w:p>
        </w:tc>
      </w:tr>
      <w:tr w:rsidR="00007C18" w14:paraId="09E100C8" w14:textId="77777777" w:rsidTr="00AC06C8">
        <w:trPr>
          <w:trHeight w:hRule="exact" w:val="590"/>
        </w:trPr>
        <w:tc>
          <w:tcPr>
            <w:tcW w:w="860" w:type="dxa"/>
            <w:tcBorders>
              <w:top w:val="single" w:sz="6" w:space="0" w:color="auto"/>
              <w:left w:val="nil"/>
              <w:bottom w:val="single" w:sz="6" w:space="0" w:color="auto"/>
              <w:right w:val="nil"/>
            </w:tcBorders>
            <w:shd w:val="clear" w:color="auto" w:fill="FFFFFF"/>
          </w:tcPr>
          <w:p w14:paraId="06033696" w14:textId="77777777" w:rsidR="00007C18" w:rsidRPr="007B77CD" w:rsidRDefault="00007C18" w:rsidP="00AC06C8">
            <w:pPr>
              <w:jc w:val="both"/>
              <w:rPr>
                <w:i/>
                <w:iCs/>
                <w:color w:val="000000"/>
              </w:rPr>
            </w:pPr>
            <w:r w:rsidRPr="007B77CD">
              <w:rPr>
                <w:i/>
                <w:iCs/>
                <w:color w:val="000000"/>
              </w:rPr>
              <w:t xml:space="preserve">1-й такт </w:t>
            </w:r>
          </w:p>
        </w:tc>
        <w:tc>
          <w:tcPr>
            <w:tcW w:w="2579" w:type="dxa"/>
            <w:tcBorders>
              <w:top w:val="single" w:sz="6" w:space="0" w:color="auto"/>
              <w:left w:val="nil"/>
              <w:bottom w:val="single" w:sz="6" w:space="0" w:color="auto"/>
              <w:right w:val="nil"/>
            </w:tcBorders>
            <w:shd w:val="clear" w:color="auto" w:fill="FFFFFF"/>
          </w:tcPr>
          <w:p w14:paraId="4451C047" w14:textId="77777777" w:rsidR="00007C18" w:rsidRPr="007B77CD" w:rsidRDefault="00007C18" w:rsidP="00AC06C8">
            <w:pPr>
              <w:jc w:val="both"/>
              <w:rPr>
                <w:i/>
                <w:iCs/>
                <w:color w:val="000000"/>
              </w:rPr>
            </w:pPr>
            <w:r w:rsidRPr="007B77CD">
              <w:rPr>
                <w:i/>
                <w:iCs/>
                <w:color w:val="000000"/>
              </w:rPr>
              <w:t>А</w:t>
            </w:r>
            <w:r w:rsidRPr="007B77CD">
              <w:rPr>
                <w:i/>
                <w:iCs/>
                <w:color w:val="000000"/>
                <w:lang w:eastAsia="ja-JP"/>
              </w:rPr>
              <w:t>&lt;</w:t>
            </w:r>
            <w:r w:rsidRPr="007B77CD">
              <w:rPr>
                <w:i/>
                <w:iCs/>
                <w:color w:val="000000"/>
              </w:rPr>
              <w:t xml:space="preserve">-А-М </w:t>
            </w:r>
          </w:p>
          <w:p w14:paraId="0F4A4EF2" w14:textId="77777777" w:rsidR="00007C18" w:rsidRPr="007B77CD" w:rsidRDefault="00007C18" w:rsidP="00AC06C8">
            <w:pPr>
              <w:jc w:val="both"/>
              <w:rPr>
                <w:i/>
                <w:iCs/>
                <w:color w:val="000000"/>
              </w:rPr>
            </w:pPr>
            <w:r w:rsidRPr="007B77CD">
              <w:rPr>
                <w:i/>
                <w:iCs/>
                <w:color w:val="000000"/>
              </w:rPr>
              <w:t xml:space="preserve">Сдвиг </w:t>
            </w:r>
          </w:p>
        </w:tc>
        <w:tc>
          <w:tcPr>
            <w:tcW w:w="1553" w:type="dxa"/>
            <w:tcBorders>
              <w:top w:val="single" w:sz="6" w:space="0" w:color="auto"/>
              <w:left w:val="nil"/>
              <w:bottom w:val="single" w:sz="6" w:space="0" w:color="auto"/>
              <w:right w:val="nil"/>
            </w:tcBorders>
            <w:shd w:val="clear" w:color="auto" w:fill="FFFFFF"/>
          </w:tcPr>
          <w:p w14:paraId="30C343A6" w14:textId="77777777" w:rsidR="00007C18" w:rsidRPr="007B77CD" w:rsidRDefault="00007C18" w:rsidP="00AC06C8">
            <w:pPr>
              <w:jc w:val="center"/>
              <w:rPr>
                <w:i/>
                <w:iCs/>
                <w:color w:val="000000"/>
              </w:rPr>
            </w:pPr>
            <w:r w:rsidRPr="007B77CD">
              <w:rPr>
                <w:i/>
                <w:iCs/>
                <w:color w:val="000000"/>
              </w:rPr>
              <w:t>1001</w:t>
            </w:r>
          </w:p>
          <w:p w14:paraId="4E0717D0" w14:textId="77777777" w:rsidR="00007C18" w:rsidRPr="007B77CD" w:rsidRDefault="00007C18" w:rsidP="00AC06C8">
            <w:pPr>
              <w:jc w:val="center"/>
              <w:rPr>
                <w:i/>
                <w:iCs/>
                <w:color w:val="000000"/>
              </w:rPr>
            </w:pPr>
            <w:r w:rsidRPr="007B77CD">
              <w:rPr>
                <w:i/>
                <w:iCs/>
                <w:color w:val="000000"/>
              </w:rPr>
              <w:t>1100</w:t>
            </w:r>
          </w:p>
        </w:tc>
        <w:tc>
          <w:tcPr>
            <w:tcW w:w="1037" w:type="dxa"/>
            <w:tcBorders>
              <w:top w:val="single" w:sz="6" w:space="0" w:color="auto"/>
              <w:left w:val="nil"/>
              <w:bottom w:val="single" w:sz="6" w:space="0" w:color="auto"/>
              <w:right w:val="nil"/>
            </w:tcBorders>
            <w:shd w:val="clear" w:color="auto" w:fill="FFFFFF"/>
          </w:tcPr>
          <w:p w14:paraId="01295E9B" w14:textId="77777777" w:rsidR="00007C18" w:rsidRPr="007B77CD" w:rsidRDefault="00007C18" w:rsidP="00AC06C8">
            <w:pPr>
              <w:jc w:val="center"/>
              <w:rPr>
                <w:i/>
                <w:iCs/>
                <w:color w:val="000000"/>
              </w:rPr>
            </w:pPr>
            <w:r w:rsidRPr="007B77CD">
              <w:rPr>
                <w:i/>
                <w:iCs/>
                <w:color w:val="000000"/>
              </w:rPr>
              <w:t>0011</w:t>
            </w:r>
          </w:p>
          <w:p w14:paraId="2B1F2432" w14:textId="77777777" w:rsidR="00007C18" w:rsidRPr="007B77CD" w:rsidRDefault="00007C18" w:rsidP="00AC06C8">
            <w:pPr>
              <w:jc w:val="center"/>
              <w:rPr>
                <w:i/>
                <w:iCs/>
                <w:color w:val="000000"/>
              </w:rPr>
            </w:pPr>
            <w:r w:rsidRPr="007B77CD">
              <w:rPr>
                <w:i/>
                <w:iCs/>
                <w:color w:val="000000"/>
              </w:rPr>
              <w:t>1001</w:t>
            </w:r>
          </w:p>
        </w:tc>
        <w:tc>
          <w:tcPr>
            <w:tcW w:w="941" w:type="dxa"/>
            <w:tcBorders>
              <w:top w:val="single" w:sz="6" w:space="0" w:color="auto"/>
              <w:left w:val="nil"/>
              <w:bottom w:val="single" w:sz="6" w:space="0" w:color="auto"/>
              <w:right w:val="nil"/>
            </w:tcBorders>
            <w:shd w:val="clear" w:color="auto" w:fill="FFFFFF"/>
          </w:tcPr>
          <w:p w14:paraId="64BC5B5E" w14:textId="77777777" w:rsidR="00007C18" w:rsidRPr="007B77CD" w:rsidRDefault="00007C18" w:rsidP="00AC06C8">
            <w:pPr>
              <w:jc w:val="center"/>
              <w:rPr>
                <w:i/>
                <w:iCs/>
                <w:color w:val="000000"/>
              </w:rPr>
            </w:pPr>
            <w:r w:rsidRPr="007B77CD">
              <w:rPr>
                <w:i/>
                <w:iCs/>
                <w:color w:val="000000"/>
              </w:rPr>
              <w:t>0</w:t>
            </w:r>
          </w:p>
          <w:p w14:paraId="290A1C40" w14:textId="77777777" w:rsidR="00007C18" w:rsidRPr="007B77CD" w:rsidRDefault="00007C18" w:rsidP="00AC06C8">
            <w:pPr>
              <w:jc w:val="center"/>
              <w:rPr>
                <w:i/>
                <w:iCs/>
                <w:color w:val="000000"/>
              </w:rPr>
            </w:pPr>
            <w:r w:rsidRPr="007B77CD">
              <w:rPr>
                <w:i/>
                <w:iCs/>
                <w:color w:val="000000"/>
              </w:rPr>
              <w:t>1</w:t>
            </w:r>
          </w:p>
        </w:tc>
        <w:tc>
          <w:tcPr>
            <w:tcW w:w="1339" w:type="dxa"/>
            <w:tcBorders>
              <w:top w:val="single" w:sz="6" w:space="0" w:color="auto"/>
              <w:left w:val="nil"/>
              <w:bottom w:val="single" w:sz="6" w:space="0" w:color="auto"/>
              <w:right w:val="nil"/>
            </w:tcBorders>
            <w:shd w:val="clear" w:color="auto" w:fill="FFFFFF"/>
          </w:tcPr>
          <w:p w14:paraId="03EA7F0C" w14:textId="77777777" w:rsidR="00007C18" w:rsidRPr="007B77CD" w:rsidRDefault="00007C18" w:rsidP="00AC06C8">
            <w:pPr>
              <w:jc w:val="center"/>
              <w:rPr>
                <w:i/>
                <w:iCs/>
                <w:color w:val="000000"/>
              </w:rPr>
            </w:pPr>
            <w:r w:rsidRPr="007B77CD">
              <w:rPr>
                <w:i/>
                <w:iCs/>
                <w:color w:val="000000"/>
              </w:rPr>
              <w:t>0111</w:t>
            </w:r>
          </w:p>
          <w:p w14:paraId="5618A0E3" w14:textId="77777777" w:rsidR="00007C18" w:rsidRPr="007B77CD" w:rsidRDefault="00007C18" w:rsidP="00AC06C8">
            <w:pPr>
              <w:jc w:val="center"/>
              <w:rPr>
                <w:i/>
                <w:iCs/>
                <w:color w:val="000000"/>
              </w:rPr>
            </w:pPr>
            <w:r w:rsidRPr="007B77CD">
              <w:rPr>
                <w:i/>
                <w:iCs/>
                <w:color w:val="000000"/>
              </w:rPr>
              <w:t>0111</w:t>
            </w:r>
          </w:p>
        </w:tc>
      </w:tr>
      <w:tr w:rsidR="00007C18" w14:paraId="69E46644" w14:textId="77777777" w:rsidTr="00AC06C8">
        <w:trPr>
          <w:trHeight w:hRule="exact" w:val="294"/>
        </w:trPr>
        <w:tc>
          <w:tcPr>
            <w:tcW w:w="860" w:type="dxa"/>
            <w:tcBorders>
              <w:top w:val="single" w:sz="6" w:space="0" w:color="auto"/>
              <w:left w:val="nil"/>
              <w:bottom w:val="single" w:sz="6" w:space="0" w:color="auto"/>
              <w:right w:val="nil"/>
            </w:tcBorders>
            <w:shd w:val="clear" w:color="auto" w:fill="FFFFFF"/>
          </w:tcPr>
          <w:p w14:paraId="17E7A3BE" w14:textId="77777777" w:rsidR="00007C18" w:rsidRPr="007B77CD" w:rsidRDefault="00007C18" w:rsidP="00AC06C8">
            <w:pPr>
              <w:jc w:val="both"/>
              <w:rPr>
                <w:i/>
                <w:iCs/>
                <w:color w:val="000000"/>
              </w:rPr>
            </w:pPr>
            <w:r w:rsidRPr="007B77CD">
              <w:rPr>
                <w:i/>
                <w:iCs/>
                <w:color w:val="000000"/>
              </w:rPr>
              <w:t xml:space="preserve">2-й такт </w:t>
            </w:r>
          </w:p>
        </w:tc>
        <w:tc>
          <w:tcPr>
            <w:tcW w:w="2579" w:type="dxa"/>
            <w:tcBorders>
              <w:top w:val="single" w:sz="6" w:space="0" w:color="auto"/>
              <w:left w:val="nil"/>
              <w:bottom w:val="single" w:sz="6" w:space="0" w:color="auto"/>
              <w:right w:val="nil"/>
            </w:tcBorders>
            <w:shd w:val="clear" w:color="auto" w:fill="FFFFFF"/>
          </w:tcPr>
          <w:p w14:paraId="2C817482" w14:textId="77777777" w:rsidR="00007C18" w:rsidRPr="007B77CD" w:rsidRDefault="00007C18" w:rsidP="00AC06C8">
            <w:pPr>
              <w:jc w:val="both"/>
              <w:rPr>
                <w:i/>
                <w:iCs/>
                <w:color w:val="000000"/>
              </w:rPr>
            </w:pPr>
            <w:r w:rsidRPr="007B77CD">
              <w:rPr>
                <w:i/>
                <w:iCs/>
                <w:color w:val="000000"/>
              </w:rPr>
              <w:t xml:space="preserve">Сдвиг </w:t>
            </w:r>
          </w:p>
        </w:tc>
        <w:tc>
          <w:tcPr>
            <w:tcW w:w="1553" w:type="dxa"/>
            <w:tcBorders>
              <w:top w:val="single" w:sz="6" w:space="0" w:color="auto"/>
              <w:left w:val="nil"/>
              <w:bottom w:val="single" w:sz="6" w:space="0" w:color="auto"/>
              <w:right w:val="nil"/>
            </w:tcBorders>
            <w:shd w:val="clear" w:color="auto" w:fill="FFFFFF"/>
          </w:tcPr>
          <w:p w14:paraId="7D5F79D0" w14:textId="77777777" w:rsidR="00007C18" w:rsidRPr="007B77CD" w:rsidRDefault="00007C18" w:rsidP="00AC06C8">
            <w:pPr>
              <w:jc w:val="center"/>
              <w:rPr>
                <w:i/>
                <w:iCs/>
                <w:color w:val="000000"/>
              </w:rPr>
            </w:pPr>
            <w:r w:rsidRPr="007B77CD">
              <w:rPr>
                <w:i/>
                <w:iCs/>
                <w:color w:val="000000"/>
              </w:rPr>
              <w:t>1110</w:t>
            </w:r>
          </w:p>
        </w:tc>
        <w:tc>
          <w:tcPr>
            <w:tcW w:w="1037" w:type="dxa"/>
            <w:tcBorders>
              <w:top w:val="single" w:sz="6" w:space="0" w:color="auto"/>
              <w:left w:val="nil"/>
              <w:bottom w:val="single" w:sz="6" w:space="0" w:color="auto"/>
              <w:right w:val="nil"/>
            </w:tcBorders>
            <w:shd w:val="clear" w:color="auto" w:fill="FFFFFF"/>
          </w:tcPr>
          <w:p w14:paraId="52D1118E" w14:textId="77777777" w:rsidR="00007C18" w:rsidRPr="007B77CD" w:rsidRDefault="00007C18" w:rsidP="00AC06C8">
            <w:pPr>
              <w:jc w:val="center"/>
              <w:rPr>
                <w:i/>
                <w:iCs/>
                <w:color w:val="000000"/>
              </w:rPr>
            </w:pPr>
            <w:r w:rsidRPr="007B77CD">
              <w:rPr>
                <w:i/>
                <w:iCs/>
                <w:color w:val="000000"/>
              </w:rPr>
              <w:t>0100</w:t>
            </w:r>
          </w:p>
        </w:tc>
        <w:tc>
          <w:tcPr>
            <w:tcW w:w="941" w:type="dxa"/>
            <w:tcBorders>
              <w:top w:val="single" w:sz="6" w:space="0" w:color="auto"/>
              <w:left w:val="nil"/>
              <w:bottom w:val="single" w:sz="6" w:space="0" w:color="auto"/>
              <w:right w:val="nil"/>
            </w:tcBorders>
            <w:shd w:val="clear" w:color="auto" w:fill="FFFFFF"/>
          </w:tcPr>
          <w:p w14:paraId="399B4B21" w14:textId="77777777" w:rsidR="00007C18" w:rsidRPr="007B77CD" w:rsidRDefault="00007C18" w:rsidP="00AC06C8">
            <w:pPr>
              <w:jc w:val="center"/>
              <w:rPr>
                <w:i/>
                <w:iCs/>
                <w:color w:val="000000"/>
              </w:rPr>
            </w:pPr>
            <w:r w:rsidRPr="007B77CD">
              <w:rPr>
                <w:i/>
                <w:iCs/>
                <w:color w:val="000000"/>
              </w:rPr>
              <w:t>1</w:t>
            </w:r>
          </w:p>
        </w:tc>
        <w:tc>
          <w:tcPr>
            <w:tcW w:w="1339" w:type="dxa"/>
            <w:tcBorders>
              <w:top w:val="single" w:sz="6" w:space="0" w:color="auto"/>
              <w:left w:val="nil"/>
              <w:bottom w:val="single" w:sz="6" w:space="0" w:color="auto"/>
              <w:right w:val="nil"/>
            </w:tcBorders>
            <w:shd w:val="clear" w:color="auto" w:fill="FFFFFF"/>
          </w:tcPr>
          <w:p w14:paraId="159E02F6" w14:textId="77777777" w:rsidR="00007C18" w:rsidRPr="007B77CD" w:rsidRDefault="00007C18" w:rsidP="00AC06C8">
            <w:pPr>
              <w:jc w:val="center"/>
              <w:rPr>
                <w:i/>
                <w:iCs/>
                <w:color w:val="000000"/>
              </w:rPr>
            </w:pPr>
            <w:r w:rsidRPr="007B77CD">
              <w:rPr>
                <w:i/>
                <w:iCs/>
                <w:color w:val="000000"/>
              </w:rPr>
              <w:t>0111</w:t>
            </w:r>
          </w:p>
        </w:tc>
      </w:tr>
      <w:tr w:rsidR="00007C18" w14:paraId="0975518A" w14:textId="77777777" w:rsidTr="00AC06C8">
        <w:trPr>
          <w:trHeight w:hRule="exact" w:val="603"/>
        </w:trPr>
        <w:tc>
          <w:tcPr>
            <w:tcW w:w="860" w:type="dxa"/>
            <w:tcBorders>
              <w:top w:val="single" w:sz="6" w:space="0" w:color="auto"/>
              <w:left w:val="nil"/>
              <w:bottom w:val="single" w:sz="6" w:space="0" w:color="auto"/>
              <w:right w:val="nil"/>
            </w:tcBorders>
            <w:shd w:val="clear" w:color="auto" w:fill="FFFFFF"/>
          </w:tcPr>
          <w:p w14:paraId="7A3422CE" w14:textId="77777777" w:rsidR="00007C18" w:rsidRPr="007B77CD" w:rsidRDefault="00007C18" w:rsidP="00AC06C8">
            <w:pPr>
              <w:jc w:val="both"/>
              <w:rPr>
                <w:i/>
                <w:iCs/>
                <w:color w:val="000000"/>
              </w:rPr>
            </w:pPr>
            <w:r w:rsidRPr="007B77CD">
              <w:rPr>
                <w:i/>
                <w:iCs/>
                <w:color w:val="000000"/>
              </w:rPr>
              <w:t xml:space="preserve">3-й такт </w:t>
            </w:r>
          </w:p>
        </w:tc>
        <w:tc>
          <w:tcPr>
            <w:tcW w:w="2579" w:type="dxa"/>
            <w:tcBorders>
              <w:top w:val="single" w:sz="6" w:space="0" w:color="auto"/>
              <w:left w:val="nil"/>
              <w:bottom w:val="single" w:sz="6" w:space="0" w:color="auto"/>
              <w:right w:val="nil"/>
            </w:tcBorders>
            <w:shd w:val="clear" w:color="auto" w:fill="FFFFFF"/>
          </w:tcPr>
          <w:p w14:paraId="3D282C73" w14:textId="77777777" w:rsidR="00007C18" w:rsidRPr="007B77CD" w:rsidRDefault="00007C18" w:rsidP="00AC06C8">
            <w:pPr>
              <w:jc w:val="both"/>
              <w:rPr>
                <w:i/>
                <w:iCs/>
                <w:color w:val="000000"/>
              </w:rPr>
            </w:pPr>
            <w:r w:rsidRPr="007B77CD">
              <w:rPr>
                <w:i/>
                <w:iCs/>
                <w:color w:val="000000"/>
              </w:rPr>
              <w:t>А</w:t>
            </w:r>
            <w:r w:rsidRPr="007B77CD">
              <w:rPr>
                <w:i/>
                <w:iCs/>
                <w:color w:val="000000"/>
                <w:lang w:eastAsia="ja-JP"/>
              </w:rPr>
              <w:t>&lt;</w:t>
            </w:r>
            <w:r w:rsidRPr="007B77CD">
              <w:rPr>
                <w:i/>
                <w:iCs/>
                <w:color w:val="000000"/>
              </w:rPr>
              <w:t xml:space="preserve">-А+М </w:t>
            </w:r>
          </w:p>
          <w:p w14:paraId="493E1C1B" w14:textId="77777777" w:rsidR="00007C18" w:rsidRPr="007B77CD" w:rsidRDefault="00007C18" w:rsidP="00AC06C8">
            <w:pPr>
              <w:jc w:val="both"/>
              <w:rPr>
                <w:i/>
                <w:iCs/>
                <w:color w:val="000000"/>
              </w:rPr>
            </w:pPr>
            <w:r w:rsidRPr="007B77CD">
              <w:rPr>
                <w:i/>
                <w:iCs/>
                <w:color w:val="000000"/>
              </w:rPr>
              <w:t xml:space="preserve">Сдвиг </w:t>
            </w:r>
          </w:p>
        </w:tc>
        <w:tc>
          <w:tcPr>
            <w:tcW w:w="1553" w:type="dxa"/>
            <w:tcBorders>
              <w:top w:val="single" w:sz="6" w:space="0" w:color="auto"/>
              <w:left w:val="nil"/>
              <w:bottom w:val="single" w:sz="6" w:space="0" w:color="auto"/>
              <w:right w:val="nil"/>
            </w:tcBorders>
            <w:shd w:val="clear" w:color="auto" w:fill="FFFFFF"/>
          </w:tcPr>
          <w:p w14:paraId="6EC919F6" w14:textId="77777777" w:rsidR="00007C18" w:rsidRPr="007B77CD" w:rsidRDefault="00007C18" w:rsidP="00AC06C8">
            <w:pPr>
              <w:jc w:val="center"/>
              <w:rPr>
                <w:i/>
                <w:iCs/>
                <w:color w:val="000000"/>
              </w:rPr>
            </w:pPr>
            <w:r w:rsidRPr="007B77CD">
              <w:rPr>
                <w:i/>
                <w:iCs/>
                <w:color w:val="000000"/>
              </w:rPr>
              <w:t>0101</w:t>
            </w:r>
          </w:p>
          <w:p w14:paraId="33F5F09F" w14:textId="77777777" w:rsidR="00007C18" w:rsidRPr="007B77CD" w:rsidRDefault="00007C18" w:rsidP="00AC06C8">
            <w:pPr>
              <w:jc w:val="center"/>
              <w:rPr>
                <w:i/>
                <w:iCs/>
                <w:color w:val="000000"/>
              </w:rPr>
            </w:pPr>
            <w:r w:rsidRPr="007B77CD">
              <w:rPr>
                <w:i/>
                <w:iCs/>
                <w:color w:val="000000"/>
              </w:rPr>
              <w:t>0010</w:t>
            </w:r>
          </w:p>
        </w:tc>
        <w:tc>
          <w:tcPr>
            <w:tcW w:w="1037" w:type="dxa"/>
            <w:tcBorders>
              <w:top w:val="single" w:sz="6" w:space="0" w:color="auto"/>
              <w:left w:val="nil"/>
              <w:bottom w:val="single" w:sz="6" w:space="0" w:color="auto"/>
              <w:right w:val="nil"/>
            </w:tcBorders>
            <w:shd w:val="clear" w:color="auto" w:fill="FFFFFF"/>
          </w:tcPr>
          <w:p w14:paraId="7D1CE025" w14:textId="77777777" w:rsidR="00007C18" w:rsidRPr="007B77CD" w:rsidRDefault="00007C18" w:rsidP="00AC06C8">
            <w:pPr>
              <w:jc w:val="center"/>
              <w:rPr>
                <w:i/>
                <w:iCs/>
                <w:color w:val="000000"/>
              </w:rPr>
            </w:pPr>
            <w:r w:rsidRPr="007B77CD">
              <w:rPr>
                <w:i/>
                <w:iCs/>
                <w:color w:val="000000"/>
              </w:rPr>
              <w:t>0100</w:t>
            </w:r>
          </w:p>
          <w:p w14:paraId="57CFEA38" w14:textId="77777777" w:rsidR="00007C18" w:rsidRPr="007B77CD" w:rsidRDefault="00007C18" w:rsidP="00AC06C8">
            <w:pPr>
              <w:jc w:val="center"/>
              <w:rPr>
                <w:i/>
                <w:iCs/>
                <w:color w:val="000000"/>
              </w:rPr>
            </w:pPr>
            <w:r w:rsidRPr="007B77CD">
              <w:rPr>
                <w:i/>
                <w:iCs/>
                <w:color w:val="000000"/>
              </w:rPr>
              <w:t>1010</w:t>
            </w:r>
          </w:p>
        </w:tc>
        <w:tc>
          <w:tcPr>
            <w:tcW w:w="941" w:type="dxa"/>
            <w:tcBorders>
              <w:top w:val="single" w:sz="6" w:space="0" w:color="auto"/>
              <w:left w:val="nil"/>
              <w:bottom w:val="single" w:sz="6" w:space="0" w:color="auto"/>
              <w:right w:val="nil"/>
            </w:tcBorders>
            <w:shd w:val="clear" w:color="auto" w:fill="FFFFFF"/>
          </w:tcPr>
          <w:p w14:paraId="5E594D12" w14:textId="77777777" w:rsidR="00007C18" w:rsidRPr="007B77CD" w:rsidRDefault="00007C18" w:rsidP="00AC06C8">
            <w:pPr>
              <w:jc w:val="center"/>
              <w:rPr>
                <w:i/>
                <w:iCs/>
                <w:color w:val="000000"/>
              </w:rPr>
            </w:pPr>
            <w:r w:rsidRPr="007B77CD">
              <w:rPr>
                <w:i/>
                <w:iCs/>
                <w:color w:val="000000"/>
              </w:rPr>
              <w:t>1</w:t>
            </w:r>
          </w:p>
          <w:p w14:paraId="22EE8681" w14:textId="77777777" w:rsidR="00007C18" w:rsidRPr="007B77CD" w:rsidRDefault="00007C18" w:rsidP="00AC06C8">
            <w:pPr>
              <w:jc w:val="center"/>
              <w:rPr>
                <w:i/>
                <w:iCs/>
                <w:color w:val="000000"/>
              </w:rPr>
            </w:pPr>
            <w:r w:rsidRPr="007B77CD">
              <w:rPr>
                <w:i/>
                <w:iCs/>
                <w:color w:val="000000"/>
              </w:rPr>
              <w:t>0</w:t>
            </w:r>
          </w:p>
        </w:tc>
        <w:tc>
          <w:tcPr>
            <w:tcW w:w="1339" w:type="dxa"/>
            <w:tcBorders>
              <w:top w:val="single" w:sz="6" w:space="0" w:color="auto"/>
              <w:left w:val="nil"/>
              <w:bottom w:val="single" w:sz="6" w:space="0" w:color="auto"/>
              <w:right w:val="nil"/>
            </w:tcBorders>
            <w:shd w:val="clear" w:color="auto" w:fill="FFFFFF"/>
          </w:tcPr>
          <w:p w14:paraId="33AAC9F9" w14:textId="77777777" w:rsidR="00007C18" w:rsidRPr="007B77CD" w:rsidRDefault="00007C18" w:rsidP="00AC06C8">
            <w:pPr>
              <w:jc w:val="center"/>
              <w:rPr>
                <w:i/>
                <w:iCs/>
                <w:color w:val="000000"/>
              </w:rPr>
            </w:pPr>
            <w:r w:rsidRPr="007B77CD">
              <w:rPr>
                <w:i/>
                <w:iCs/>
                <w:color w:val="000000"/>
              </w:rPr>
              <w:t>0111</w:t>
            </w:r>
          </w:p>
          <w:p w14:paraId="3A131765" w14:textId="77777777" w:rsidR="00007C18" w:rsidRPr="007B77CD" w:rsidRDefault="00007C18" w:rsidP="00AC06C8">
            <w:pPr>
              <w:jc w:val="center"/>
              <w:rPr>
                <w:i/>
                <w:iCs/>
                <w:color w:val="000000"/>
              </w:rPr>
            </w:pPr>
            <w:r w:rsidRPr="007B77CD">
              <w:rPr>
                <w:i/>
                <w:iCs/>
                <w:color w:val="000000"/>
              </w:rPr>
              <w:t>0111</w:t>
            </w:r>
          </w:p>
        </w:tc>
      </w:tr>
      <w:tr w:rsidR="00007C18" w14:paraId="745100F3" w14:textId="77777777" w:rsidTr="00AC06C8">
        <w:trPr>
          <w:trHeight w:hRule="exact" w:val="309"/>
        </w:trPr>
        <w:tc>
          <w:tcPr>
            <w:tcW w:w="860" w:type="dxa"/>
            <w:tcBorders>
              <w:top w:val="single" w:sz="6" w:space="0" w:color="auto"/>
              <w:left w:val="nil"/>
              <w:bottom w:val="nil"/>
              <w:right w:val="nil"/>
            </w:tcBorders>
            <w:shd w:val="clear" w:color="auto" w:fill="FFFFFF"/>
          </w:tcPr>
          <w:p w14:paraId="74C5D86C" w14:textId="77777777" w:rsidR="00007C18" w:rsidRPr="007B77CD" w:rsidRDefault="00007C18" w:rsidP="00AC06C8">
            <w:pPr>
              <w:jc w:val="both"/>
              <w:rPr>
                <w:i/>
                <w:iCs/>
                <w:color w:val="000000"/>
              </w:rPr>
            </w:pPr>
            <w:r w:rsidRPr="007B77CD">
              <w:rPr>
                <w:i/>
                <w:iCs/>
                <w:color w:val="000000"/>
              </w:rPr>
              <w:t xml:space="preserve">4-й такт </w:t>
            </w:r>
          </w:p>
        </w:tc>
        <w:tc>
          <w:tcPr>
            <w:tcW w:w="2579" w:type="dxa"/>
            <w:tcBorders>
              <w:top w:val="single" w:sz="6" w:space="0" w:color="auto"/>
              <w:left w:val="nil"/>
              <w:bottom w:val="nil"/>
              <w:right w:val="nil"/>
            </w:tcBorders>
            <w:shd w:val="clear" w:color="auto" w:fill="FFFFFF"/>
          </w:tcPr>
          <w:p w14:paraId="650C9766" w14:textId="77777777" w:rsidR="00007C18" w:rsidRPr="007B77CD" w:rsidRDefault="00007C18" w:rsidP="00AC06C8">
            <w:pPr>
              <w:jc w:val="both"/>
              <w:rPr>
                <w:i/>
                <w:iCs/>
                <w:color w:val="000000"/>
              </w:rPr>
            </w:pPr>
            <w:r w:rsidRPr="007B77CD">
              <w:rPr>
                <w:i/>
                <w:iCs/>
                <w:color w:val="000000"/>
              </w:rPr>
              <w:t xml:space="preserve">Сдвиг </w:t>
            </w:r>
          </w:p>
        </w:tc>
        <w:tc>
          <w:tcPr>
            <w:tcW w:w="1553" w:type="dxa"/>
            <w:tcBorders>
              <w:top w:val="single" w:sz="6" w:space="0" w:color="auto"/>
              <w:left w:val="nil"/>
              <w:bottom w:val="nil"/>
              <w:right w:val="nil"/>
            </w:tcBorders>
            <w:shd w:val="clear" w:color="auto" w:fill="FFFFFF"/>
          </w:tcPr>
          <w:p w14:paraId="2F19211D" w14:textId="77777777" w:rsidR="00007C18" w:rsidRPr="007B77CD" w:rsidRDefault="00007C18" w:rsidP="00AC06C8">
            <w:pPr>
              <w:jc w:val="center"/>
              <w:rPr>
                <w:i/>
                <w:iCs/>
                <w:color w:val="000000"/>
              </w:rPr>
            </w:pPr>
            <w:r w:rsidRPr="007B77CD">
              <w:rPr>
                <w:i/>
                <w:iCs/>
                <w:color w:val="000000"/>
              </w:rPr>
              <w:t>0001</w:t>
            </w:r>
          </w:p>
        </w:tc>
        <w:tc>
          <w:tcPr>
            <w:tcW w:w="1037" w:type="dxa"/>
            <w:tcBorders>
              <w:top w:val="single" w:sz="6" w:space="0" w:color="auto"/>
              <w:left w:val="nil"/>
              <w:bottom w:val="nil"/>
              <w:right w:val="nil"/>
            </w:tcBorders>
            <w:shd w:val="clear" w:color="auto" w:fill="FFFFFF"/>
          </w:tcPr>
          <w:p w14:paraId="72180F14" w14:textId="77777777" w:rsidR="00007C18" w:rsidRPr="007B77CD" w:rsidRDefault="00007C18" w:rsidP="00AC06C8">
            <w:pPr>
              <w:jc w:val="center"/>
              <w:rPr>
                <w:i/>
                <w:iCs/>
                <w:color w:val="000000"/>
              </w:rPr>
            </w:pPr>
            <w:r w:rsidRPr="007B77CD">
              <w:rPr>
                <w:i/>
                <w:iCs/>
                <w:color w:val="000000"/>
              </w:rPr>
              <w:t>0101</w:t>
            </w:r>
          </w:p>
        </w:tc>
        <w:tc>
          <w:tcPr>
            <w:tcW w:w="941" w:type="dxa"/>
            <w:tcBorders>
              <w:top w:val="single" w:sz="6" w:space="0" w:color="auto"/>
              <w:left w:val="nil"/>
              <w:bottom w:val="nil"/>
              <w:right w:val="nil"/>
            </w:tcBorders>
            <w:shd w:val="clear" w:color="auto" w:fill="FFFFFF"/>
          </w:tcPr>
          <w:p w14:paraId="20075F4A" w14:textId="77777777" w:rsidR="00007C18" w:rsidRPr="007B77CD" w:rsidRDefault="00007C18" w:rsidP="00AC06C8">
            <w:pPr>
              <w:jc w:val="center"/>
              <w:rPr>
                <w:i/>
                <w:iCs/>
                <w:color w:val="000000"/>
              </w:rPr>
            </w:pPr>
            <w:r w:rsidRPr="007B77CD">
              <w:rPr>
                <w:i/>
                <w:iCs/>
                <w:color w:val="000000"/>
              </w:rPr>
              <w:t>0</w:t>
            </w:r>
          </w:p>
        </w:tc>
        <w:tc>
          <w:tcPr>
            <w:tcW w:w="1339" w:type="dxa"/>
            <w:tcBorders>
              <w:top w:val="single" w:sz="6" w:space="0" w:color="auto"/>
              <w:left w:val="nil"/>
              <w:bottom w:val="nil"/>
              <w:right w:val="nil"/>
            </w:tcBorders>
            <w:shd w:val="clear" w:color="auto" w:fill="FFFFFF"/>
          </w:tcPr>
          <w:p w14:paraId="55DF5872" w14:textId="77777777" w:rsidR="00007C18" w:rsidRPr="007B77CD" w:rsidRDefault="00007C18" w:rsidP="00AC06C8">
            <w:pPr>
              <w:jc w:val="center"/>
              <w:rPr>
                <w:i/>
                <w:iCs/>
                <w:color w:val="000000"/>
              </w:rPr>
            </w:pPr>
            <w:r w:rsidRPr="007B77CD">
              <w:rPr>
                <w:i/>
                <w:iCs/>
                <w:color w:val="000000"/>
              </w:rPr>
              <w:t>0111</w:t>
            </w:r>
          </w:p>
        </w:tc>
      </w:tr>
    </w:tbl>
    <w:p w14:paraId="629E6DED" w14:textId="77777777" w:rsidR="00007C18" w:rsidRPr="007B77CD" w:rsidRDefault="00007C18" w:rsidP="00007C18">
      <w:pPr>
        <w:ind w:firstLine="720"/>
        <w:jc w:val="both"/>
        <w:rPr>
          <w:iCs/>
          <w:color w:val="000000"/>
          <w:sz w:val="28"/>
          <w:szCs w:val="28"/>
        </w:rPr>
      </w:pPr>
    </w:p>
    <w:p w14:paraId="72EBFC7B" w14:textId="77777777" w:rsidR="00007C18" w:rsidRPr="007B77CD" w:rsidRDefault="00007C18" w:rsidP="00007C18">
      <w:pPr>
        <w:ind w:firstLine="720"/>
        <w:jc w:val="both"/>
        <w:rPr>
          <w:iCs/>
          <w:color w:val="000000"/>
          <w:sz w:val="28"/>
          <w:szCs w:val="28"/>
        </w:rPr>
      </w:pPr>
      <w:r w:rsidRPr="007B77CD">
        <w:rPr>
          <w:iCs/>
          <w:color w:val="000000"/>
          <w:sz w:val="28"/>
          <w:szCs w:val="28"/>
        </w:rPr>
        <w:t xml:space="preserve">Несколько примеров с разными значениями сомножителей показаны ниже. Как иллюстрируют эти примеры, алгоритм прекрасно справляется с перемножением сомножителей при любых комбинациях их знаков. </w:t>
      </w:r>
      <w:r w:rsidRPr="007B77CD">
        <w:rPr>
          <w:iCs/>
          <w:color w:val="000000"/>
          <w:sz w:val="28"/>
          <w:szCs w:val="28"/>
        </w:rPr>
        <w:lastRenderedPageBreak/>
        <w:t>Эффективность алгоритма повышается также за счет того, что при обнаружении в коде множителя последовательности из всех нулей или всех единиц операции сложения или вычитания не выполняются.</w:t>
      </w:r>
    </w:p>
    <w:tbl>
      <w:tblPr>
        <w:tblW w:w="0" w:type="auto"/>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78"/>
        <w:gridCol w:w="1134"/>
        <w:gridCol w:w="1418"/>
        <w:gridCol w:w="1134"/>
      </w:tblGrid>
      <w:tr w:rsidR="00007C18" w14:paraId="2993BD4B" w14:textId="77777777" w:rsidTr="00AC06C8">
        <w:tc>
          <w:tcPr>
            <w:tcW w:w="2512" w:type="dxa"/>
            <w:gridSpan w:val="2"/>
            <w:tcBorders>
              <w:top w:val="single" w:sz="4" w:space="0" w:color="FFFFFF"/>
              <w:left w:val="single" w:sz="4" w:space="0" w:color="FFFFFF"/>
              <w:bottom w:val="single" w:sz="4" w:space="0" w:color="FFFFFF"/>
              <w:right w:val="single" w:sz="4" w:space="0" w:color="FFFFFF"/>
            </w:tcBorders>
          </w:tcPr>
          <w:p w14:paraId="6241DD4A"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w:t>
            </w:r>
            <w:r>
              <w:rPr>
                <w:rFonts w:ascii="Courier New" w:hAnsi="Courier New"/>
                <w:i/>
                <w:iCs/>
                <w:color w:val="000000"/>
                <w:szCs w:val="18"/>
              </w:rPr>
              <w:t>а</w:t>
            </w:r>
            <w:r>
              <w:rPr>
                <w:rFonts w:ascii="Courier New" w:hAnsi="Courier New" w:cs="Courier New"/>
                <w:i/>
                <w:iCs/>
                <w:color w:val="000000"/>
                <w:szCs w:val="18"/>
              </w:rPr>
              <w:t>) 7x3=21</w:t>
            </w:r>
          </w:p>
        </w:tc>
        <w:tc>
          <w:tcPr>
            <w:tcW w:w="2552" w:type="dxa"/>
            <w:gridSpan w:val="2"/>
            <w:tcBorders>
              <w:top w:val="single" w:sz="4" w:space="0" w:color="FFFFFF"/>
              <w:left w:val="single" w:sz="4" w:space="0" w:color="FFFFFF"/>
              <w:bottom w:val="single" w:sz="4" w:space="0" w:color="FFFFFF"/>
              <w:right w:val="single" w:sz="4" w:space="0" w:color="FFFFFF"/>
            </w:tcBorders>
          </w:tcPr>
          <w:p w14:paraId="13D33B39" w14:textId="77777777" w:rsidR="00007C18" w:rsidRDefault="00007C18" w:rsidP="00AC06C8">
            <w:pPr>
              <w:jc w:val="both"/>
              <w:rPr>
                <w:i/>
                <w:iCs/>
                <w:color w:val="000000"/>
              </w:rPr>
            </w:pPr>
            <w:r>
              <w:rPr>
                <w:rFonts w:ascii="Courier New" w:hAnsi="Courier New" w:cs="Courier New"/>
                <w:i/>
                <w:iCs/>
                <w:color w:val="000000"/>
                <w:szCs w:val="18"/>
              </w:rPr>
              <w:t>(</w:t>
            </w:r>
            <w:r>
              <w:rPr>
                <w:rFonts w:ascii="Courier New" w:hAnsi="Courier New"/>
                <w:i/>
                <w:iCs/>
                <w:color w:val="000000"/>
                <w:szCs w:val="18"/>
              </w:rPr>
              <w:t>б</w:t>
            </w:r>
            <w:r>
              <w:rPr>
                <w:rFonts w:ascii="Courier New" w:hAnsi="Courier New" w:cs="Courier New"/>
                <w:i/>
                <w:iCs/>
                <w:color w:val="000000"/>
                <w:szCs w:val="18"/>
              </w:rPr>
              <w:t>) 7</w:t>
            </w:r>
            <w:r>
              <w:rPr>
                <w:rFonts w:ascii="Courier New" w:hAnsi="Courier New"/>
                <w:i/>
                <w:iCs/>
                <w:color w:val="000000"/>
                <w:szCs w:val="18"/>
              </w:rPr>
              <w:t>х</w:t>
            </w:r>
            <w:r>
              <w:rPr>
                <w:rFonts w:ascii="Courier New" w:hAnsi="Courier New" w:cs="Courier New"/>
                <w:i/>
                <w:iCs/>
                <w:color w:val="000000"/>
                <w:szCs w:val="18"/>
              </w:rPr>
              <w:t>(-3)=(-21)</w:t>
            </w:r>
          </w:p>
        </w:tc>
      </w:tr>
      <w:tr w:rsidR="00007C18" w14:paraId="4115FE67" w14:textId="77777777" w:rsidTr="00AC06C8">
        <w:tc>
          <w:tcPr>
            <w:tcW w:w="1378" w:type="dxa"/>
            <w:tcBorders>
              <w:top w:val="single" w:sz="4" w:space="0" w:color="FFFFFF"/>
              <w:left w:val="single" w:sz="4" w:space="0" w:color="FFFFFF"/>
              <w:bottom w:val="single" w:sz="4" w:space="0" w:color="FFFFFF"/>
              <w:right w:val="single" w:sz="4" w:space="0" w:color="FFFFFF"/>
            </w:tcBorders>
          </w:tcPr>
          <w:p w14:paraId="23D1B9F1" w14:textId="77777777" w:rsidR="00007C18" w:rsidRDefault="00007C18" w:rsidP="00AC06C8">
            <w:pPr>
              <w:jc w:val="right"/>
              <w:rPr>
                <w:rFonts w:ascii="Courier New" w:hAnsi="Courier New" w:cs="Courier New"/>
                <w:i/>
                <w:iCs/>
                <w:color w:val="000000"/>
                <w:szCs w:val="18"/>
              </w:rPr>
            </w:pPr>
            <w:r>
              <w:rPr>
                <w:rFonts w:ascii="Courier New" w:hAnsi="Courier New" w:cs="Courier New"/>
                <w:i/>
                <w:iCs/>
                <w:color w:val="000000"/>
                <w:szCs w:val="18"/>
              </w:rPr>
              <w:t>0111</w:t>
            </w:r>
          </w:p>
        </w:tc>
        <w:tc>
          <w:tcPr>
            <w:tcW w:w="1134" w:type="dxa"/>
            <w:tcBorders>
              <w:top w:val="single" w:sz="4" w:space="0" w:color="FFFFFF"/>
              <w:left w:val="single" w:sz="4" w:space="0" w:color="FFFFFF"/>
              <w:bottom w:val="single" w:sz="4" w:space="0" w:color="FFFFFF"/>
              <w:right w:val="single" w:sz="4" w:space="0" w:color="FFFFFF"/>
            </w:tcBorders>
          </w:tcPr>
          <w:p w14:paraId="3FD72845" w14:textId="77777777" w:rsidR="00007C18" w:rsidRDefault="00007C18" w:rsidP="00AC06C8">
            <w:pPr>
              <w:jc w:val="both"/>
              <w:rPr>
                <w:rFonts w:ascii="Courier New" w:hAnsi="Courier New" w:cs="Courier New"/>
                <w:i/>
                <w:iCs/>
                <w:color w:val="000000"/>
                <w:szCs w:val="18"/>
              </w:rPr>
            </w:pPr>
          </w:p>
        </w:tc>
        <w:tc>
          <w:tcPr>
            <w:tcW w:w="1418" w:type="dxa"/>
            <w:tcBorders>
              <w:top w:val="single" w:sz="4" w:space="0" w:color="FFFFFF"/>
              <w:left w:val="single" w:sz="4" w:space="0" w:color="FFFFFF"/>
              <w:bottom w:val="single" w:sz="4" w:space="0" w:color="FFFFFF"/>
              <w:right w:val="single" w:sz="4" w:space="0" w:color="FFFFFF"/>
            </w:tcBorders>
          </w:tcPr>
          <w:p w14:paraId="3C30B11D" w14:textId="77777777" w:rsidR="00007C18" w:rsidRDefault="00007C18" w:rsidP="00AC06C8">
            <w:pPr>
              <w:jc w:val="right"/>
              <w:rPr>
                <w:i/>
                <w:iCs/>
                <w:color w:val="000000"/>
              </w:rPr>
            </w:pPr>
            <w:r>
              <w:rPr>
                <w:rFonts w:ascii="Courier New" w:hAnsi="Courier New" w:cs="Courier New"/>
                <w:i/>
                <w:iCs/>
                <w:color w:val="000000"/>
                <w:szCs w:val="18"/>
              </w:rPr>
              <w:t>0111</w:t>
            </w:r>
          </w:p>
        </w:tc>
        <w:tc>
          <w:tcPr>
            <w:tcW w:w="1134" w:type="dxa"/>
            <w:tcBorders>
              <w:top w:val="single" w:sz="4" w:space="0" w:color="FFFFFF"/>
              <w:left w:val="single" w:sz="4" w:space="0" w:color="FFFFFF"/>
              <w:bottom w:val="single" w:sz="4" w:space="0" w:color="FFFFFF"/>
              <w:right w:val="single" w:sz="4" w:space="0" w:color="FFFFFF"/>
            </w:tcBorders>
          </w:tcPr>
          <w:p w14:paraId="33077B67" w14:textId="77777777" w:rsidR="00007C18" w:rsidRDefault="00007C18" w:rsidP="00AC06C8">
            <w:pPr>
              <w:jc w:val="both"/>
              <w:rPr>
                <w:i/>
                <w:iCs/>
                <w:color w:val="000000"/>
              </w:rPr>
            </w:pPr>
          </w:p>
        </w:tc>
      </w:tr>
      <w:tr w:rsidR="00007C18" w14:paraId="70A6702C" w14:textId="77777777" w:rsidTr="00AC06C8">
        <w:tc>
          <w:tcPr>
            <w:tcW w:w="1378" w:type="dxa"/>
            <w:tcBorders>
              <w:top w:val="single" w:sz="4" w:space="0" w:color="FFFFFF"/>
              <w:left w:val="single" w:sz="4" w:space="0" w:color="FFFFFF"/>
              <w:right w:val="single" w:sz="4" w:space="0" w:color="FFFFFF"/>
            </w:tcBorders>
          </w:tcPr>
          <w:p w14:paraId="03CD830C" w14:textId="77777777" w:rsidR="00007C18" w:rsidRDefault="00007C18" w:rsidP="00AC06C8">
            <w:pPr>
              <w:jc w:val="right"/>
              <w:rPr>
                <w:rFonts w:ascii="Courier New" w:hAnsi="Courier New" w:cs="Courier New"/>
                <w:i/>
                <w:iCs/>
                <w:color w:val="000000"/>
                <w:szCs w:val="18"/>
              </w:rPr>
            </w:pPr>
            <w:r>
              <w:rPr>
                <w:rFonts w:ascii="Courier New" w:hAnsi="Courier New" w:cs="Courier New"/>
                <w:i/>
                <w:iCs/>
                <w:color w:val="000000"/>
                <w:szCs w:val="18"/>
              </w:rPr>
              <w:t>Х 0011</w:t>
            </w:r>
          </w:p>
        </w:tc>
        <w:tc>
          <w:tcPr>
            <w:tcW w:w="1134" w:type="dxa"/>
            <w:tcBorders>
              <w:top w:val="single" w:sz="4" w:space="0" w:color="FFFFFF"/>
              <w:left w:val="single" w:sz="4" w:space="0" w:color="FFFFFF"/>
              <w:bottom w:val="single" w:sz="4" w:space="0" w:color="FFFFFF"/>
              <w:right w:val="single" w:sz="4" w:space="0" w:color="FFFFFF"/>
            </w:tcBorders>
          </w:tcPr>
          <w:p w14:paraId="7E291DBA"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(0)</w:t>
            </w:r>
          </w:p>
        </w:tc>
        <w:tc>
          <w:tcPr>
            <w:tcW w:w="1418" w:type="dxa"/>
            <w:tcBorders>
              <w:top w:val="single" w:sz="4" w:space="0" w:color="FFFFFF"/>
              <w:left w:val="single" w:sz="4" w:space="0" w:color="FFFFFF"/>
              <w:right w:val="single" w:sz="4" w:space="0" w:color="FFFFFF"/>
            </w:tcBorders>
          </w:tcPr>
          <w:p w14:paraId="0A665585" w14:textId="77777777" w:rsidR="00007C18" w:rsidRDefault="00007C18" w:rsidP="00AC06C8">
            <w:pPr>
              <w:jc w:val="right"/>
              <w:rPr>
                <w:rFonts w:ascii="Courier New" w:hAnsi="Courier New" w:cs="Courier New"/>
                <w:i/>
                <w:iCs/>
                <w:color w:val="000000"/>
                <w:szCs w:val="18"/>
              </w:rPr>
            </w:pPr>
            <w:r>
              <w:rPr>
                <w:rFonts w:ascii="Courier New" w:hAnsi="Courier New" w:cs="Courier New"/>
                <w:i/>
                <w:iCs/>
                <w:color w:val="000000"/>
                <w:szCs w:val="18"/>
                <w:lang w:val="en-US"/>
              </w:rPr>
              <w:t>X</w:t>
            </w:r>
            <w:r>
              <w:rPr>
                <w:rFonts w:ascii="Courier New" w:hAnsi="Courier New" w:cs="Courier New"/>
                <w:i/>
                <w:iCs/>
                <w:color w:val="000000"/>
                <w:szCs w:val="18"/>
              </w:rPr>
              <w:t xml:space="preserve"> 1101</w:t>
            </w:r>
          </w:p>
        </w:tc>
        <w:tc>
          <w:tcPr>
            <w:tcW w:w="1134" w:type="dxa"/>
            <w:tcBorders>
              <w:top w:val="single" w:sz="4" w:space="0" w:color="FFFFFF"/>
              <w:left w:val="single" w:sz="4" w:space="0" w:color="FFFFFF"/>
              <w:bottom w:val="single" w:sz="4" w:space="0" w:color="FFFFFF"/>
              <w:right w:val="single" w:sz="4" w:space="0" w:color="FFFFFF"/>
            </w:tcBorders>
          </w:tcPr>
          <w:p w14:paraId="12EB86FE" w14:textId="77777777" w:rsidR="00007C18" w:rsidRDefault="00007C18" w:rsidP="00AC06C8">
            <w:pPr>
              <w:jc w:val="both"/>
              <w:rPr>
                <w:i/>
                <w:iCs/>
                <w:color w:val="000000"/>
              </w:rPr>
            </w:pPr>
            <w:r>
              <w:rPr>
                <w:rFonts w:ascii="Courier New" w:hAnsi="Courier New" w:cs="Courier New"/>
                <w:i/>
                <w:iCs/>
                <w:color w:val="000000"/>
                <w:szCs w:val="18"/>
              </w:rPr>
              <w:t xml:space="preserve"> (0)</w:t>
            </w:r>
          </w:p>
        </w:tc>
      </w:tr>
      <w:tr w:rsidR="00007C18" w14:paraId="066516ED" w14:textId="77777777" w:rsidTr="00AC06C8">
        <w:tc>
          <w:tcPr>
            <w:tcW w:w="1378" w:type="dxa"/>
            <w:tcBorders>
              <w:left w:val="single" w:sz="4" w:space="0" w:color="FFFFFF"/>
              <w:bottom w:val="single" w:sz="4" w:space="0" w:color="FFFFFF"/>
              <w:right w:val="single" w:sz="4" w:space="0" w:color="FFFFFF"/>
            </w:tcBorders>
          </w:tcPr>
          <w:p w14:paraId="3C2A4723"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11111001</w:t>
            </w:r>
          </w:p>
        </w:tc>
        <w:tc>
          <w:tcPr>
            <w:tcW w:w="1134" w:type="dxa"/>
            <w:tcBorders>
              <w:top w:val="single" w:sz="4" w:space="0" w:color="FFFFFF"/>
              <w:left w:val="single" w:sz="4" w:space="0" w:color="FFFFFF"/>
              <w:bottom w:val="single" w:sz="4" w:space="0" w:color="FFFFFF"/>
              <w:right w:val="single" w:sz="4" w:space="0" w:color="FFFFFF"/>
            </w:tcBorders>
          </w:tcPr>
          <w:p w14:paraId="3CF7ECFF"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10</w:t>
            </w:r>
          </w:p>
        </w:tc>
        <w:tc>
          <w:tcPr>
            <w:tcW w:w="1418" w:type="dxa"/>
            <w:tcBorders>
              <w:left w:val="single" w:sz="4" w:space="0" w:color="FFFFFF"/>
              <w:bottom w:val="single" w:sz="4" w:space="0" w:color="FFFFFF"/>
              <w:right w:val="single" w:sz="4" w:space="0" w:color="FFFFFF"/>
            </w:tcBorders>
          </w:tcPr>
          <w:p w14:paraId="0E4BBFF7"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11111001</w:t>
            </w:r>
          </w:p>
        </w:tc>
        <w:tc>
          <w:tcPr>
            <w:tcW w:w="1134" w:type="dxa"/>
            <w:tcBorders>
              <w:top w:val="single" w:sz="4" w:space="0" w:color="FFFFFF"/>
              <w:left w:val="single" w:sz="4" w:space="0" w:color="FFFFFF"/>
              <w:bottom w:val="single" w:sz="4" w:space="0" w:color="FFFFFF"/>
              <w:right w:val="single" w:sz="4" w:space="0" w:color="FFFFFF"/>
            </w:tcBorders>
          </w:tcPr>
          <w:p w14:paraId="0B102B98" w14:textId="77777777" w:rsidR="00007C18" w:rsidRDefault="00007C18" w:rsidP="00AC06C8">
            <w:pPr>
              <w:jc w:val="both"/>
              <w:rPr>
                <w:i/>
                <w:iCs/>
                <w:color w:val="000000"/>
              </w:rPr>
            </w:pPr>
            <w:r>
              <w:rPr>
                <w:rFonts w:ascii="Courier New" w:hAnsi="Courier New" w:cs="Courier New"/>
                <w:i/>
                <w:iCs/>
                <w:color w:val="000000"/>
                <w:szCs w:val="18"/>
              </w:rPr>
              <w:t>10</w:t>
            </w:r>
          </w:p>
        </w:tc>
      </w:tr>
      <w:tr w:rsidR="00007C18" w14:paraId="3A07CB68" w14:textId="77777777" w:rsidTr="00AC06C8">
        <w:tc>
          <w:tcPr>
            <w:tcW w:w="1378" w:type="dxa"/>
            <w:tcBorders>
              <w:top w:val="single" w:sz="4" w:space="0" w:color="FFFFFF"/>
              <w:left w:val="single" w:sz="4" w:space="0" w:color="FFFFFF"/>
              <w:bottom w:val="single" w:sz="4" w:space="0" w:color="FFFFFF"/>
              <w:right w:val="single" w:sz="4" w:space="0" w:color="FFFFFF"/>
            </w:tcBorders>
          </w:tcPr>
          <w:p w14:paraId="6F2D381E"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0000000</w:t>
            </w:r>
          </w:p>
        </w:tc>
        <w:tc>
          <w:tcPr>
            <w:tcW w:w="1134" w:type="dxa"/>
            <w:tcBorders>
              <w:top w:val="single" w:sz="4" w:space="0" w:color="FFFFFF"/>
              <w:left w:val="single" w:sz="4" w:space="0" w:color="FFFFFF"/>
              <w:bottom w:val="single" w:sz="4" w:space="0" w:color="FFFFFF"/>
              <w:right w:val="single" w:sz="4" w:space="0" w:color="FFFFFF"/>
            </w:tcBorders>
          </w:tcPr>
          <w:p w14:paraId="34CED5AE"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11</w:t>
            </w:r>
          </w:p>
        </w:tc>
        <w:tc>
          <w:tcPr>
            <w:tcW w:w="1418" w:type="dxa"/>
            <w:tcBorders>
              <w:top w:val="single" w:sz="4" w:space="0" w:color="FFFFFF"/>
              <w:left w:val="single" w:sz="4" w:space="0" w:color="FFFFFF"/>
              <w:bottom w:val="single" w:sz="4" w:space="0" w:color="FFFFFF"/>
              <w:right w:val="single" w:sz="4" w:space="0" w:color="FFFFFF"/>
            </w:tcBorders>
          </w:tcPr>
          <w:p w14:paraId="7DE83492"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0000111</w:t>
            </w:r>
          </w:p>
        </w:tc>
        <w:tc>
          <w:tcPr>
            <w:tcW w:w="1134" w:type="dxa"/>
            <w:tcBorders>
              <w:top w:val="single" w:sz="4" w:space="0" w:color="FFFFFF"/>
              <w:left w:val="single" w:sz="4" w:space="0" w:color="FFFFFF"/>
              <w:bottom w:val="single" w:sz="4" w:space="0" w:color="FFFFFF"/>
              <w:right w:val="single" w:sz="4" w:space="0" w:color="FFFFFF"/>
            </w:tcBorders>
          </w:tcPr>
          <w:p w14:paraId="5035C65D" w14:textId="77777777" w:rsidR="00007C18" w:rsidRDefault="00007C18" w:rsidP="00AC06C8">
            <w:pPr>
              <w:jc w:val="both"/>
              <w:rPr>
                <w:i/>
                <w:iCs/>
                <w:color w:val="000000"/>
              </w:rPr>
            </w:pPr>
            <w:r>
              <w:rPr>
                <w:rFonts w:ascii="Courier New" w:hAnsi="Courier New" w:cs="Courier New"/>
                <w:i/>
                <w:iCs/>
                <w:color w:val="000000"/>
                <w:szCs w:val="18"/>
              </w:rPr>
              <w:t>01</w:t>
            </w:r>
          </w:p>
        </w:tc>
      </w:tr>
      <w:tr w:rsidR="00007C18" w14:paraId="598F736E" w14:textId="77777777" w:rsidTr="00AC06C8">
        <w:tc>
          <w:tcPr>
            <w:tcW w:w="1378" w:type="dxa"/>
            <w:tcBorders>
              <w:top w:val="single" w:sz="4" w:space="0" w:color="FFFFFF"/>
              <w:left w:val="single" w:sz="4" w:space="0" w:color="FFFFFF"/>
              <w:right w:val="single" w:sz="4" w:space="0" w:color="FFFFFF"/>
            </w:tcBorders>
          </w:tcPr>
          <w:p w14:paraId="581324A7"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000111</w:t>
            </w:r>
          </w:p>
        </w:tc>
        <w:tc>
          <w:tcPr>
            <w:tcW w:w="1134" w:type="dxa"/>
            <w:tcBorders>
              <w:top w:val="single" w:sz="4" w:space="0" w:color="FFFFFF"/>
              <w:left w:val="single" w:sz="4" w:space="0" w:color="FFFFFF"/>
              <w:bottom w:val="single" w:sz="4" w:space="0" w:color="FFFFFF"/>
              <w:right w:val="single" w:sz="4" w:space="0" w:color="FFFFFF"/>
            </w:tcBorders>
          </w:tcPr>
          <w:p w14:paraId="71720CA2"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01</w:t>
            </w:r>
          </w:p>
        </w:tc>
        <w:tc>
          <w:tcPr>
            <w:tcW w:w="1418" w:type="dxa"/>
            <w:tcBorders>
              <w:top w:val="single" w:sz="4" w:space="0" w:color="FFFFFF"/>
              <w:left w:val="single" w:sz="4" w:space="0" w:color="FFFFFF"/>
              <w:right w:val="single" w:sz="4" w:space="0" w:color="FFFFFF"/>
            </w:tcBorders>
          </w:tcPr>
          <w:p w14:paraId="3F5B8741"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111001</w:t>
            </w:r>
          </w:p>
        </w:tc>
        <w:tc>
          <w:tcPr>
            <w:tcW w:w="1134" w:type="dxa"/>
            <w:tcBorders>
              <w:top w:val="single" w:sz="4" w:space="0" w:color="FFFFFF"/>
              <w:left w:val="single" w:sz="4" w:space="0" w:color="FFFFFF"/>
              <w:bottom w:val="single" w:sz="4" w:space="0" w:color="FFFFFF"/>
              <w:right w:val="single" w:sz="4" w:space="0" w:color="FFFFFF"/>
            </w:tcBorders>
          </w:tcPr>
          <w:p w14:paraId="3560B1BD" w14:textId="77777777" w:rsidR="00007C18" w:rsidRDefault="00007C18" w:rsidP="00AC06C8">
            <w:pPr>
              <w:jc w:val="both"/>
              <w:rPr>
                <w:i/>
                <w:iCs/>
                <w:color w:val="000000"/>
              </w:rPr>
            </w:pPr>
            <w:r>
              <w:rPr>
                <w:rFonts w:ascii="Courier New" w:hAnsi="Courier New" w:cs="Courier New"/>
                <w:i/>
                <w:iCs/>
                <w:color w:val="000000"/>
                <w:szCs w:val="18"/>
              </w:rPr>
              <w:t>10</w:t>
            </w:r>
          </w:p>
        </w:tc>
      </w:tr>
      <w:tr w:rsidR="00007C18" w14:paraId="510E4515" w14:textId="77777777" w:rsidTr="00AC06C8">
        <w:tc>
          <w:tcPr>
            <w:tcW w:w="1378" w:type="dxa"/>
            <w:tcBorders>
              <w:left w:val="single" w:sz="4" w:space="0" w:color="FFFFFF"/>
              <w:bottom w:val="single" w:sz="4" w:space="0" w:color="FFFFFF"/>
              <w:right w:val="single" w:sz="4" w:space="0" w:color="FFFFFF"/>
            </w:tcBorders>
          </w:tcPr>
          <w:p w14:paraId="6F4C1FA5"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00010101</w:t>
            </w:r>
          </w:p>
        </w:tc>
        <w:tc>
          <w:tcPr>
            <w:tcW w:w="1134" w:type="dxa"/>
            <w:tcBorders>
              <w:top w:val="single" w:sz="4" w:space="0" w:color="FFFFFF"/>
              <w:left w:val="single" w:sz="4" w:space="0" w:color="FFFFFF"/>
              <w:bottom w:val="single" w:sz="4" w:space="0" w:color="FFFFFF"/>
              <w:right w:val="single" w:sz="4" w:space="0" w:color="FFFFFF"/>
            </w:tcBorders>
          </w:tcPr>
          <w:p w14:paraId="5666F13B"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(21)</w:t>
            </w:r>
          </w:p>
        </w:tc>
        <w:tc>
          <w:tcPr>
            <w:tcW w:w="1418" w:type="dxa"/>
            <w:tcBorders>
              <w:left w:val="single" w:sz="4" w:space="0" w:color="FFFFFF"/>
              <w:bottom w:val="single" w:sz="4" w:space="0" w:color="FFFFFF"/>
              <w:right w:val="single" w:sz="4" w:space="0" w:color="FFFFFF"/>
            </w:tcBorders>
          </w:tcPr>
          <w:p w14:paraId="46413AAD"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11101011</w:t>
            </w:r>
          </w:p>
        </w:tc>
        <w:tc>
          <w:tcPr>
            <w:tcW w:w="1134" w:type="dxa"/>
            <w:tcBorders>
              <w:top w:val="single" w:sz="4" w:space="0" w:color="FFFFFF"/>
              <w:left w:val="single" w:sz="4" w:space="0" w:color="FFFFFF"/>
              <w:bottom w:val="single" w:sz="4" w:space="0" w:color="FFFFFF"/>
              <w:right w:val="single" w:sz="4" w:space="0" w:color="FFFFFF"/>
            </w:tcBorders>
          </w:tcPr>
          <w:p w14:paraId="4F74DB4F" w14:textId="77777777" w:rsidR="00007C18" w:rsidRDefault="00007C18" w:rsidP="00AC06C8">
            <w:pPr>
              <w:jc w:val="both"/>
              <w:rPr>
                <w:i/>
                <w:iCs/>
                <w:color w:val="000000"/>
              </w:rPr>
            </w:pPr>
            <w:r>
              <w:rPr>
                <w:rFonts w:ascii="Courier New" w:hAnsi="Courier New" w:cs="Courier New"/>
                <w:i/>
                <w:iCs/>
                <w:color w:val="000000"/>
                <w:szCs w:val="18"/>
              </w:rPr>
              <w:t>(-21)</w:t>
            </w:r>
          </w:p>
        </w:tc>
      </w:tr>
      <w:tr w:rsidR="00007C18" w14:paraId="57E5784D" w14:textId="77777777" w:rsidTr="00AC06C8">
        <w:tc>
          <w:tcPr>
            <w:tcW w:w="2512" w:type="dxa"/>
            <w:gridSpan w:val="2"/>
            <w:tcBorders>
              <w:top w:val="single" w:sz="4" w:space="0" w:color="FFFFFF"/>
              <w:left w:val="single" w:sz="4" w:space="0" w:color="FFFFFF"/>
              <w:bottom w:val="single" w:sz="4" w:space="0" w:color="FFFFFF"/>
              <w:right w:val="single" w:sz="4" w:space="0" w:color="FFFFFF"/>
            </w:tcBorders>
          </w:tcPr>
          <w:p w14:paraId="2B7D193C"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w:t>
            </w:r>
            <w:r>
              <w:rPr>
                <w:rFonts w:ascii="Courier New" w:hAnsi="Courier New"/>
                <w:i/>
                <w:iCs/>
                <w:color w:val="000000"/>
                <w:szCs w:val="18"/>
              </w:rPr>
              <w:t>а</w:t>
            </w:r>
            <w:r>
              <w:rPr>
                <w:rFonts w:ascii="Courier New" w:hAnsi="Courier New" w:cs="Courier New"/>
                <w:i/>
                <w:iCs/>
                <w:color w:val="000000"/>
                <w:szCs w:val="18"/>
              </w:rPr>
              <w:t>)(-7)</w:t>
            </w:r>
            <w:r>
              <w:rPr>
                <w:rFonts w:ascii="Courier New" w:hAnsi="Courier New"/>
                <w:i/>
                <w:iCs/>
                <w:color w:val="000000"/>
                <w:szCs w:val="18"/>
              </w:rPr>
              <w:t>х3</w:t>
            </w:r>
            <w:r>
              <w:rPr>
                <w:rFonts w:ascii="Courier New" w:hAnsi="Courier New" w:cs="Courier New"/>
                <w:i/>
                <w:iCs/>
                <w:color w:val="000000"/>
                <w:szCs w:val="18"/>
              </w:rPr>
              <w:t>=(-21)</w:t>
            </w:r>
          </w:p>
        </w:tc>
        <w:tc>
          <w:tcPr>
            <w:tcW w:w="2552" w:type="dxa"/>
            <w:gridSpan w:val="2"/>
            <w:tcBorders>
              <w:top w:val="single" w:sz="4" w:space="0" w:color="FFFFFF"/>
              <w:left w:val="single" w:sz="4" w:space="0" w:color="FFFFFF"/>
              <w:bottom w:val="single" w:sz="4" w:space="0" w:color="FFFFFF"/>
              <w:right w:val="single" w:sz="4" w:space="0" w:color="FFFFFF"/>
            </w:tcBorders>
          </w:tcPr>
          <w:p w14:paraId="793DEE22" w14:textId="77777777" w:rsidR="00007C18" w:rsidRDefault="00007C18" w:rsidP="00AC06C8">
            <w:pPr>
              <w:jc w:val="both"/>
              <w:rPr>
                <w:i/>
                <w:iCs/>
                <w:color w:val="000000"/>
              </w:rPr>
            </w:pPr>
            <w:r>
              <w:rPr>
                <w:rFonts w:ascii="Courier New" w:hAnsi="Courier New" w:cs="Courier New"/>
                <w:i/>
                <w:iCs/>
                <w:color w:val="000000"/>
                <w:szCs w:val="18"/>
              </w:rPr>
              <w:t>(</w:t>
            </w:r>
            <w:r>
              <w:rPr>
                <w:rFonts w:ascii="Courier New" w:hAnsi="Courier New"/>
                <w:i/>
                <w:iCs/>
                <w:color w:val="000000"/>
                <w:szCs w:val="18"/>
              </w:rPr>
              <w:t>б</w:t>
            </w:r>
            <w:r>
              <w:rPr>
                <w:rFonts w:ascii="Courier New" w:hAnsi="Courier New" w:cs="Courier New"/>
                <w:i/>
                <w:iCs/>
                <w:color w:val="000000"/>
                <w:szCs w:val="18"/>
              </w:rPr>
              <w:t>)7</w:t>
            </w:r>
            <w:r>
              <w:rPr>
                <w:rFonts w:ascii="Courier New" w:hAnsi="Courier New"/>
                <w:i/>
                <w:iCs/>
                <w:color w:val="000000"/>
                <w:szCs w:val="18"/>
              </w:rPr>
              <w:t>х</w:t>
            </w:r>
            <w:r>
              <w:rPr>
                <w:rFonts w:ascii="Courier New" w:hAnsi="Courier New" w:cs="Courier New"/>
                <w:i/>
                <w:iCs/>
                <w:color w:val="000000"/>
                <w:szCs w:val="18"/>
              </w:rPr>
              <w:t>(-3)=(-21)</w:t>
            </w:r>
          </w:p>
        </w:tc>
      </w:tr>
      <w:tr w:rsidR="00007C18" w14:paraId="52B345FD" w14:textId="77777777" w:rsidTr="00AC06C8">
        <w:tc>
          <w:tcPr>
            <w:tcW w:w="1378" w:type="dxa"/>
            <w:tcBorders>
              <w:top w:val="single" w:sz="4" w:space="0" w:color="FFFFFF"/>
              <w:left w:val="single" w:sz="4" w:space="0" w:color="FFFFFF"/>
              <w:bottom w:val="single" w:sz="4" w:space="0" w:color="FFFFFF"/>
              <w:right w:val="single" w:sz="4" w:space="0" w:color="FFFFFF"/>
            </w:tcBorders>
          </w:tcPr>
          <w:p w14:paraId="1944F5D2" w14:textId="77777777" w:rsidR="00007C18" w:rsidRDefault="00007C18" w:rsidP="00AC06C8">
            <w:pPr>
              <w:jc w:val="right"/>
              <w:rPr>
                <w:rFonts w:ascii="Courier New" w:hAnsi="Courier New" w:cs="Courier New"/>
                <w:i/>
                <w:iCs/>
                <w:color w:val="000000"/>
                <w:szCs w:val="18"/>
              </w:rPr>
            </w:pPr>
            <w:r>
              <w:rPr>
                <w:rFonts w:ascii="Courier New" w:hAnsi="Courier New" w:cs="Courier New"/>
                <w:i/>
                <w:iCs/>
                <w:color w:val="000000"/>
                <w:szCs w:val="18"/>
              </w:rPr>
              <w:t>1001</w:t>
            </w:r>
          </w:p>
        </w:tc>
        <w:tc>
          <w:tcPr>
            <w:tcW w:w="1134" w:type="dxa"/>
            <w:tcBorders>
              <w:top w:val="single" w:sz="4" w:space="0" w:color="FFFFFF"/>
              <w:left w:val="single" w:sz="4" w:space="0" w:color="FFFFFF"/>
              <w:bottom w:val="single" w:sz="4" w:space="0" w:color="FFFFFF"/>
              <w:right w:val="single" w:sz="4" w:space="0" w:color="FFFFFF"/>
            </w:tcBorders>
          </w:tcPr>
          <w:p w14:paraId="05973696" w14:textId="77777777" w:rsidR="00007C18" w:rsidRDefault="00007C18" w:rsidP="00AC06C8">
            <w:pPr>
              <w:jc w:val="both"/>
              <w:rPr>
                <w:rFonts w:ascii="Courier New" w:hAnsi="Courier New" w:cs="Courier New"/>
                <w:i/>
                <w:iCs/>
                <w:color w:val="000000"/>
                <w:szCs w:val="18"/>
              </w:rPr>
            </w:pPr>
          </w:p>
        </w:tc>
        <w:tc>
          <w:tcPr>
            <w:tcW w:w="1418" w:type="dxa"/>
            <w:tcBorders>
              <w:top w:val="single" w:sz="4" w:space="0" w:color="FFFFFF"/>
              <w:left w:val="single" w:sz="4" w:space="0" w:color="FFFFFF"/>
              <w:bottom w:val="single" w:sz="4" w:space="0" w:color="FFFFFF"/>
              <w:right w:val="single" w:sz="4" w:space="0" w:color="FFFFFF"/>
            </w:tcBorders>
          </w:tcPr>
          <w:p w14:paraId="1515BBF0" w14:textId="77777777" w:rsidR="00007C18" w:rsidRDefault="00007C18" w:rsidP="00AC06C8">
            <w:pPr>
              <w:jc w:val="right"/>
              <w:rPr>
                <w:i/>
                <w:iCs/>
                <w:color w:val="000000"/>
              </w:rPr>
            </w:pPr>
            <w:r>
              <w:rPr>
                <w:rFonts w:ascii="Courier New" w:hAnsi="Courier New" w:cs="Courier New"/>
                <w:i/>
                <w:iCs/>
                <w:color w:val="000000"/>
                <w:szCs w:val="18"/>
              </w:rPr>
              <w:t>1001</w:t>
            </w:r>
          </w:p>
        </w:tc>
        <w:tc>
          <w:tcPr>
            <w:tcW w:w="1134" w:type="dxa"/>
            <w:tcBorders>
              <w:top w:val="single" w:sz="4" w:space="0" w:color="FFFFFF"/>
              <w:left w:val="single" w:sz="4" w:space="0" w:color="FFFFFF"/>
              <w:bottom w:val="single" w:sz="4" w:space="0" w:color="FFFFFF"/>
              <w:right w:val="single" w:sz="4" w:space="0" w:color="FFFFFF"/>
            </w:tcBorders>
          </w:tcPr>
          <w:p w14:paraId="7DD79670" w14:textId="77777777" w:rsidR="00007C18" w:rsidRDefault="00007C18" w:rsidP="00AC06C8">
            <w:pPr>
              <w:jc w:val="both"/>
              <w:rPr>
                <w:i/>
                <w:iCs/>
                <w:color w:val="000000"/>
              </w:rPr>
            </w:pPr>
          </w:p>
        </w:tc>
      </w:tr>
      <w:tr w:rsidR="00007C18" w14:paraId="4A31BA93" w14:textId="77777777" w:rsidTr="00AC06C8">
        <w:tc>
          <w:tcPr>
            <w:tcW w:w="1378" w:type="dxa"/>
            <w:tcBorders>
              <w:top w:val="single" w:sz="4" w:space="0" w:color="FFFFFF"/>
              <w:left w:val="single" w:sz="4" w:space="0" w:color="FFFFFF"/>
              <w:right w:val="single" w:sz="4" w:space="0" w:color="FFFFFF"/>
            </w:tcBorders>
          </w:tcPr>
          <w:p w14:paraId="4290EC21" w14:textId="77777777" w:rsidR="00007C18" w:rsidRDefault="00007C18" w:rsidP="00AC06C8">
            <w:pPr>
              <w:jc w:val="right"/>
              <w:rPr>
                <w:rFonts w:ascii="Courier New" w:hAnsi="Courier New" w:cs="Courier New"/>
                <w:i/>
                <w:iCs/>
                <w:color w:val="000000"/>
                <w:szCs w:val="18"/>
              </w:rPr>
            </w:pPr>
            <w:r>
              <w:rPr>
                <w:rFonts w:ascii="Courier New" w:hAnsi="Courier New" w:cs="Courier New"/>
                <w:i/>
                <w:iCs/>
                <w:color w:val="000000"/>
                <w:szCs w:val="18"/>
                <w:lang w:val="en-US"/>
              </w:rPr>
              <w:t>X</w:t>
            </w:r>
            <w:r>
              <w:rPr>
                <w:rFonts w:ascii="Courier New" w:hAnsi="Courier New" w:cs="Courier New"/>
                <w:i/>
                <w:iCs/>
                <w:color w:val="000000"/>
                <w:szCs w:val="18"/>
              </w:rPr>
              <w:t xml:space="preserve">  </w:t>
            </w:r>
            <w:r>
              <w:rPr>
                <w:rFonts w:ascii="Courier New" w:hAnsi="Courier New"/>
                <w:i/>
                <w:iCs/>
                <w:color w:val="000000"/>
                <w:szCs w:val="18"/>
              </w:rPr>
              <w:t>0011</w:t>
            </w:r>
          </w:p>
        </w:tc>
        <w:tc>
          <w:tcPr>
            <w:tcW w:w="1134" w:type="dxa"/>
            <w:tcBorders>
              <w:top w:val="single" w:sz="4" w:space="0" w:color="FFFFFF"/>
              <w:left w:val="single" w:sz="4" w:space="0" w:color="FFFFFF"/>
              <w:bottom w:val="single" w:sz="4" w:space="0" w:color="FFFFFF"/>
              <w:right w:val="single" w:sz="4" w:space="0" w:color="FFFFFF"/>
            </w:tcBorders>
          </w:tcPr>
          <w:p w14:paraId="4CBF7312"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(0)</w:t>
            </w:r>
          </w:p>
        </w:tc>
        <w:tc>
          <w:tcPr>
            <w:tcW w:w="1418" w:type="dxa"/>
            <w:tcBorders>
              <w:top w:val="single" w:sz="4" w:space="0" w:color="FFFFFF"/>
              <w:left w:val="single" w:sz="4" w:space="0" w:color="FFFFFF"/>
              <w:right w:val="single" w:sz="4" w:space="0" w:color="FFFFFF"/>
            </w:tcBorders>
          </w:tcPr>
          <w:p w14:paraId="67AE6582" w14:textId="77777777" w:rsidR="00007C18" w:rsidRDefault="00007C18" w:rsidP="00AC06C8">
            <w:pPr>
              <w:jc w:val="right"/>
              <w:rPr>
                <w:rFonts w:ascii="Courier New" w:hAnsi="Courier New" w:cs="Courier New"/>
                <w:i/>
                <w:iCs/>
                <w:color w:val="000000"/>
                <w:szCs w:val="18"/>
              </w:rPr>
            </w:pPr>
            <w:r>
              <w:rPr>
                <w:rFonts w:ascii="Courier New" w:hAnsi="Courier New"/>
                <w:i/>
                <w:iCs/>
                <w:color w:val="000000"/>
                <w:szCs w:val="18"/>
              </w:rPr>
              <w:t xml:space="preserve">Х </w:t>
            </w:r>
            <w:r>
              <w:rPr>
                <w:rFonts w:ascii="Courier New" w:hAnsi="Courier New" w:cs="Courier New"/>
                <w:i/>
                <w:iCs/>
                <w:color w:val="000000"/>
                <w:szCs w:val="18"/>
              </w:rPr>
              <w:t>1101</w:t>
            </w:r>
          </w:p>
        </w:tc>
        <w:tc>
          <w:tcPr>
            <w:tcW w:w="1134" w:type="dxa"/>
            <w:tcBorders>
              <w:top w:val="single" w:sz="4" w:space="0" w:color="FFFFFF"/>
              <w:left w:val="single" w:sz="4" w:space="0" w:color="FFFFFF"/>
              <w:bottom w:val="single" w:sz="4" w:space="0" w:color="FFFFFF"/>
              <w:right w:val="single" w:sz="4" w:space="0" w:color="FFFFFF"/>
            </w:tcBorders>
          </w:tcPr>
          <w:p w14:paraId="2879229D" w14:textId="77777777" w:rsidR="00007C18" w:rsidRDefault="00007C18" w:rsidP="00AC06C8">
            <w:pPr>
              <w:jc w:val="both"/>
              <w:rPr>
                <w:i/>
                <w:iCs/>
                <w:color w:val="000000"/>
              </w:rPr>
            </w:pPr>
            <w:r>
              <w:rPr>
                <w:rFonts w:ascii="Courier New" w:hAnsi="Courier New" w:cs="Courier New"/>
                <w:i/>
                <w:iCs/>
                <w:color w:val="000000"/>
                <w:szCs w:val="18"/>
              </w:rPr>
              <w:t>(0)</w:t>
            </w:r>
          </w:p>
        </w:tc>
      </w:tr>
      <w:tr w:rsidR="00007C18" w14:paraId="438FD4A5" w14:textId="77777777" w:rsidTr="00AC06C8">
        <w:tc>
          <w:tcPr>
            <w:tcW w:w="1378" w:type="dxa"/>
            <w:tcBorders>
              <w:left w:val="single" w:sz="4" w:space="0" w:color="FFFFFF"/>
              <w:bottom w:val="single" w:sz="4" w:space="0" w:color="FFFFFF"/>
              <w:right w:val="single" w:sz="4" w:space="0" w:color="FFFFFF"/>
            </w:tcBorders>
          </w:tcPr>
          <w:p w14:paraId="70CF7590"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00000111</w:t>
            </w:r>
          </w:p>
        </w:tc>
        <w:tc>
          <w:tcPr>
            <w:tcW w:w="1134" w:type="dxa"/>
            <w:tcBorders>
              <w:top w:val="single" w:sz="4" w:space="0" w:color="FFFFFF"/>
              <w:left w:val="single" w:sz="4" w:space="0" w:color="FFFFFF"/>
              <w:bottom w:val="single" w:sz="4" w:space="0" w:color="FFFFFF"/>
              <w:right w:val="single" w:sz="4" w:space="0" w:color="FFFFFF"/>
            </w:tcBorders>
          </w:tcPr>
          <w:p w14:paraId="61DDFF2F"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10</w:t>
            </w:r>
          </w:p>
        </w:tc>
        <w:tc>
          <w:tcPr>
            <w:tcW w:w="1418" w:type="dxa"/>
            <w:tcBorders>
              <w:left w:val="single" w:sz="4" w:space="0" w:color="FFFFFF"/>
              <w:bottom w:val="single" w:sz="4" w:space="0" w:color="FFFFFF"/>
              <w:right w:val="single" w:sz="4" w:space="0" w:color="FFFFFF"/>
            </w:tcBorders>
          </w:tcPr>
          <w:p w14:paraId="1C93A13E"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00000111</w:t>
            </w:r>
          </w:p>
        </w:tc>
        <w:tc>
          <w:tcPr>
            <w:tcW w:w="1134" w:type="dxa"/>
            <w:tcBorders>
              <w:top w:val="single" w:sz="4" w:space="0" w:color="FFFFFF"/>
              <w:left w:val="single" w:sz="4" w:space="0" w:color="FFFFFF"/>
              <w:bottom w:val="single" w:sz="4" w:space="0" w:color="FFFFFF"/>
              <w:right w:val="single" w:sz="4" w:space="0" w:color="FFFFFF"/>
            </w:tcBorders>
          </w:tcPr>
          <w:p w14:paraId="669D81F7" w14:textId="77777777" w:rsidR="00007C18" w:rsidRDefault="00007C18" w:rsidP="00AC06C8">
            <w:pPr>
              <w:jc w:val="both"/>
              <w:rPr>
                <w:i/>
                <w:iCs/>
                <w:color w:val="000000"/>
              </w:rPr>
            </w:pPr>
            <w:r>
              <w:rPr>
                <w:rFonts w:ascii="Courier New" w:hAnsi="Courier New" w:cs="Courier New"/>
                <w:i/>
                <w:iCs/>
                <w:color w:val="000000"/>
                <w:szCs w:val="18"/>
              </w:rPr>
              <w:t>10</w:t>
            </w:r>
          </w:p>
        </w:tc>
      </w:tr>
      <w:tr w:rsidR="00007C18" w14:paraId="30F7235F" w14:textId="77777777" w:rsidTr="00AC06C8">
        <w:tc>
          <w:tcPr>
            <w:tcW w:w="1378" w:type="dxa"/>
            <w:tcBorders>
              <w:top w:val="single" w:sz="4" w:space="0" w:color="FFFFFF"/>
              <w:left w:val="single" w:sz="4" w:space="0" w:color="FFFFFF"/>
              <w:bottom w:val="single" w:sz="4" w:space="0" w:color="FFFFFF"/>
              <w:right w:val="single" w:sz="4" w:space="0" w:color="FFFFFF"/>
            </w:tcBorders>
          </w:tcPr>
          <w:p w14:paraId="7FDD97B4"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0000000</w:t>
            </w:r>
          </w:p>
        </w:tc>
        <w:tc>
          <w:tcPr>
            <w:tcW w:w="1134" w:type="dxa"/>
            <w:tcBorders>
              <w:top w:val="single" w:sz="4" w:space="0" w:color="FFFFFF"/>
              <w:left w:val="single" w:sz="4" w:space="0" w:color="FFFFFF"/>
              <w:bottom w:val="single" w:sz="4" w:space="0" w:color="FFFFFF"/>
              <w:right w:val="single" w:sz="4" w:space="0" w:color="FFFFFF"/>
            </w:tcBorders>
          </w:tcPr>
          <w:p w14:paraId="7311C574"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11</w:t>
            </w:r>
          </w:p>
        </w:tc>
        <w:tc>
          <w:tcPr>
            <w:tcW w:w="1418" w:type="dxa"/>
            <w:tcBorders>
              <w:top w:val="single" w:sz="4" w:space="0" w:color="FFFFFF"/>
              <w:left w:val="single" w:sz="4" w:space="0" w:color="FFFFFF"/>
              <w:bottom w:val="single" w:sz="4" w:space="0" w:color="FFFFFF"/>
              <w:right w:val="single" w:sz="4" w:space="0" w:color="FFFFFF"/>
            </w:tcBorders>
          </w:tcPr>
          <w:p w14:paraId="0BD0F718"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1111001</w:t>
            </w:r>
          </w:p>
        </w:tc>
        <w:tc>
          <w:tcPr>
            <w:tcW w:w="1134" w:type="dxa"/>
            <w:tcBorders>
              <w:top w:val="single" w:sz="4" w:space="0" w:color="FFFFFF"/>
              <w:left w:val="single" w:sz="4" w:space="0" w:color="FFFFFF"/>
              <w:bottom w:val="single" w:sz="4" w:space="0" w:color="FFFFFF"/>
              <w:right w:val="single" w:sz="4" w:space="0" w:color="FFFFFF"/>
            </w:tcBorders>
          </w:tcPr>
          <w:p w14:paraId="6AA4023F" w14:textId="77777777" w:rsidR="00007C18" w:rsidRDefault="00007C18" w:rsidP="00AC06C8">
            <w:pPr>
              <w:jc w:val="both"/>
              <w:rPr>
                <w:i/>
                <w:iCs/>
                <w:color w:val="000000"/>
              </w:rPr>
            </w:pPr>
            <w:r>
              <w:rPr>
                <w:rFonts w:ascii="Courier New" w:hAnsi="Courier New" w:cs="Courier New"/>
                <w:i/>
                <w:iCs/>
                <w:color w:val="000000"/>
                <w:szCs w:val="18"/>
              </w:rPr>
              <w:t>01</w:t>
            </w:r>
          </w:p>
        </w:tc>
      </w:tr>
      <w:tr w:rsidR="00007C18" w14:paraId="3553B1CE" w14:textId="77777777" w:rsidTr="00AC06C8">
        <w:tc>
          <w:tcPr>
            <w:tcW w:w="1378" w:type="dxa"/>
            <w:tcBorders>
              <w:top w:val="single" w:sz="4" w:space="0" w:color="FFFFFF"/>
              <w:left w:val="single" w:sz="4" w:space="0" w:color="FFFFFF"/>
              <w:right w:val="single" w:sz="4" w:space="0" w:color="FFFFFF"/>
            </w:tcBorders>
          </w:tcPr>
          <w:p w14:paraId="1414D05A"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111001</w:t>
            </w:r>
          </w:p>
        </w:tc>
        <w:tc>
          <w:tcPr>
            <w:tcW w:w="1134" w:type="dxa"/>
            <w:tcBorders>
              <w:top w:val="single" w:sz="4" w:space="0" w:color="FFFFFF"/>
              <w:left w:val="single" w:sz="4" w:space="0" w:color="FFFFFF"/>
              <w:bottom w:val="single" w:sz="4" w:space="0" w:color="FFFFFF"/>
              <w:right w:val="single" w:sz="4" w:space="0" w:color="FFFFFF"/>
            </w:tcBorders>
          </w:tcPr>
          <w:p w14:paraId="7D89C231"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01</w:t>
            </w:r>
          </w:p>
        </w:tc>
        <w:tc>
          <w:tcPr>
            <w:tcW w:w="1418" w:type="dxa"/>
            <w:tcBorders>
              <w:top w:val="single" w:sz="4" w:space="0" w:color="FFFFFF"/>
              <w:left w:val="single" w:sz="4" w:space="0" w:color="FFFFFF"/>
              <w:right w:val="single" w:sz="4" w:space="0" w:color="FFFFFF"/>
            </w:tcBorders>
          </w:tcPr>
          <w:p w14:paraId="28EBC62B"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000111</w:t>
            </w:r>
          </w:p>
        </w:tc>
        <w:tc>
          <w:tcPr>
            <w:tcW w:w="1134" w:type="dxa"/>
            <w:tcBorders>
              <w:top w:val="single" w:sz="4" w:space="0" w:color="FFFFFF"/>
              <w:left w:val="single" w:sz="4" w:space="0" w:color="FFFFFF"/>
              <w:bottom w:val="single" w:sz="4" w:space="0" w:color="FFFFFF"/>
              <w:right w:val="single" w:sz="4" w:space="0" w:color="FFFFFF"/>
            </w:tcBorders>
          </w:tcPr>
          <w:p w14:paraId="781E168A" w14:textId="77777777" w:rsidR="00007C18" w:rsidRDefault="00007C18" w:rsidP="00AC06C8">
            <w:pPr>
              <w:jc w:val="both"/>
              <w:rPr>
                <w:i/>
                <w:iCs/>
                <w:color w:val="000000"/>
              </w:rPr>
            </w:pPr>
            <w:r>
              <w:rPr>
                <w:rFonts w:ascii="Courier New" w:hAnsi="Courier New" w:cs="Courier New"/>
                <w:i/>
                <w:iCs/>
                <w:color w:val="000000"/>
                <w:szCs w:val="18"/>
              </w:rPr>
              <w:t>10</w:t>
            </w:r>
          </w:p>
        </w:tc>
      </w:tr>
      <w:tr w:rsidR="00007C18" w14:paraId="4BFEBCCB" w14:textId="77777777" w:rsidTr="00AC06C8">
        <w:trPr>
          <w:trHeight w:val="60"/>
        </w:trPr>
        <w:tc>
          <w:tcPr>
            <w:tcW w:w="1378" w:type="dxa"/>
            <w:tcBorders>
              <w:left w:val="single" w:sz="4" w:space="0" w:color="FFFFFF"/>
              <w:bottom w:val="single" w:sz="4" w:space="0" w:color="FFFFFF"/>
              <w:right w:val="single" w:sz="4" w:space="0" w:color="FFFFFF"/>
            </w:tcBorders>
          </w:tcPr>
          <w:p w14:paraId="66D90779"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11101011</w:t>
            </w:r>
          </w:p>
        </w:tc>
        <w:tc>
          <w:tcPr>
            <w:tcW w:w="1134" w:type="dxa"/>
            <w:tcBorders>
              <w:top w:val="single" w:sz="4" w:space="0" w:color="FFFFFF"/>
              <w:left w:val="single" w:sz="4" w:space="0" w:color="FFFFFF"/>
              <w:bottom w:val="single" w:sz="4" w:space="0" w:color="FFFFFF"/>
              <w:right w:val="single" w:sz="4" w:space="0" w:color="FFFFFF"/>
            </w:tcBorders>
          </w:tcPr>
          <w:p w14:paraId="2F008C6B" w14:textId="77777777" w:rsidR="00007C18" w:rsidRDefault="00007C18" w:rsidP="00AC06C8">
            <w:pPr>
              <w:jc w:val="both"/>
              <w:rPr>
                <w:rFonts w:ascii="Courier New" w:hAnsi="Courier New" w:cs="Courier New"/>
                <w:i/>
                <w:iCs/>
                <w:color w:val="000000"/>
                <w:szCs w:val="16"/>
              </w:rPr>
            </w:pPr>
            <w:r>
              <w:rPr>
                <w:rFonts w:ascii="Courier New" w:hAnsi="Courier New" w:cs="Courier New"/>
                <w:i/>
                <w:iCs/>
                <w:color w:val="000000"/>
                <w:szCs w:val="16"/>
              </w:rPr>
              <w:t>(-21)</w:t>
            </w:r>
          </w:p>
        </w:tc>
        <w:tc>
          <w:tcPr>
            <w:tcW w:w="1418" w:type="dxa"/>
            <w:tcBorders>
              <w:left w:val="single" w:sz="4" w:space="0" w:color="FFFFFF"/>
              <w:bottom w:val="single" w:sz="4" w:space="0" w:color="FFFFFF"/>
              <w:right w:val="single" w:sz="4" w:space="0" w:color="FFFFFF"/>
            </w:tcBorders>
          </w:tcPr>
          <w:p w14:paraId="4317A815" w14:textId="77777777" w:rsidR="00007C18" w:rsidRDefault="00007C18" w:rsidP="00AC06C8">
            <w:pPr>
              <w:jc w:val="both"/>
              <w:rPr>
                <w:rFonts w:ascii="Courier New" w:hAnsi="Courier New" w:cs="Courier New"/>
                <w:i/>
                <w:iCs/>
                <w:color w:val="000000"/>
                <w:szCs w:val="18"/>
              </w:rPr>
            </w:pPr>
            <w:r>
              <w:rPr>
                <w:rFonts w:ascii="Courier New" w:hAnsi="Courier New" w:cs="Courier New"/>
                <w:i/>
                <w:iCs/>
                <w:color w:val="000000"/>
                <w:szCs w:val="18"/>
              </w:rPr>
              <w:t>00010101</w:t>
            </w:r>
          </w:p>
        </w:tc>
        <w:tc>
          <w:tcPr>
            <w:tcW w:w="1134" w:type="dxa"/>
            <w:tcBorders>
              <w:top w:val="single" w:sz="4" w:space="0" w:color="FFFFFF"/>
              <w:left w:val="single" w:sz="4" w:space="0" w:color="FFFFFF"/>
              <w:bottom w:val="single" w:sz="4" w:space="0" w:color="FFFFFF"/>
              <w:right w:val="single" w:sz="4" w:space="0" w:color="FFFFFF"/>
            </w:tcBorders>
          </w:tcPr>
          <w:p w14:paraId="7D9804D8" w14:textId="77777777" w:rsidR="00007C18" w:rsidRDefault="00007C18" w:rsidP="00AC06C8">
            <w:pPr>
              <w:jc w:val="both"/>
              <w:rPr>
                <w:i/>
                <w:iCs/>
                <w:color w:val="000000"/>
              </w:rPr>
            </w:pPr>
            <w:r>
              <w:rPr>
                <w:rFonts w:ascii="Courier New" w:hAnsi="Courier New" w:cs="Courier New"/>
                <w:i/>
                <w:iCs/>
                <w:color w:val="000000"/>
                <w:szCs w:val="18"/>
              </w:rPr>
              <w:t>(21)</w:t>
            </w:r>
          </w:p>
        </w:tc>
      </w:tr>
    </w:tbl>
    <w:p w14:paraId="069D8800" w14:textId="77777777" w:rsidR="00007C18" w:rsidRDefault="00007C18" w:rsidP="00007C18">
      <w:pPr>
        <w:ind w:firstLine="720"/>
        <w:jc w:val="both"/>
        <w:rPr>
          <w:iCs/>
          <w:color w:val="000000"/>
          <w:sz w:val="28"/>
          <w:szCs w:val="28"/>
        </w:rPr>
      </w:pPr>
      <w:r w:rsidRPr="007B77CD">
        <w:rPr>
          <w:iCs/>
          <w:color w:val="000000"/>
          <w:sz w:val="28"/>
          <w:szCs w:val="28"/>
        </w:rPr>
        <w:t>Теперь попробуем формально доказать, что алгоритм Бута дает правильный результат при любом сочетании знаков сомножителей. Сначала рассмотрим случай положительного множителя, в частности множителя, состоящего из непрерывной последовательности кодов 1, обрамленной кодами 0 (например, 000111110). Как известно, произведение есть сумма соответствующим образом сдвинутых копий множимого:</w:t>
      </w:r>
    </w:p>
    <w:p w14:paraId="647709B7" w14:textId="77777777" w:rsidR="00007C18" w:rsidRPr="007B77CD" w:rsidRDefault="00007C18" w:rsidP="00007C18">
      <w:pPr>
        <w:ind w:firstLine="720"/>
        <w:jc w:val="both"/>
        <w:rPr>
          <w:iCs/>
          <w:color w:val="000000"/>
          <w:sz w:val="28"/>
          <w:szCs w:val="28"/>
        </w:rPr>
      </w:pPr>
    </w:p>
    <w:tbl>
      <w:tblPr>
        <w:tblW w:w="0" w:type="auto"/>
        <w:tblInd w:w="1036" w:type="dxa"/>
        <w:tblLook w:val="01E0" w:firstRow="1" w:lastRow="1" w:firstColumn="1" w:lastColumn="1" w:noHBand="0" w:noVBand="0"/>
      </w:tblPr>
      <w:tblGrid>
        <w:gridCol w:w="2798"/>
        <w:gridCol w:w="2511"/>
      </w:tblGrid>
      <w:tr w:rsidR="00007C18" w14:paraId="29DFD4EE" w14:textId="77777777" w:rsidTr="00AC06C8">
        <w:tc>
          <w:tcPr>
            <w:tcW w:w="2798" w:type="dxa"/>
          </w:tcPr>
          <w:p w14:paraId="45BCA7A4" w14:textId="77777777" w:rsidR="00007C18" w:rsidRDefault="00007C18" w:rsidP="00AC06C8">
            <w:pPr>
              <w:jc w:val="right"/>
              <w:rPr>
                <w:i/>
                <w:iCs/>
                <w:color w:val="000000"/>
              </w:rPr>
            </w:pPr>
            <w:r>
              <w:rPr>
                <w:i/>
                <w:iCs/>
                <w:color w:val="000000"/>
                <w:lang w:val="en-US"/>
              </w:rPr>
              <w:t>M</w:t>
            </w:r>
            <w:r>
              <w:rPr>
                <w:i/>
                <w:iCs/>
                <w:color w:val="000000"/>
              </w:rPr>
              <w:t xml:space="preserve">х(00011110)= </w:t>
            </w:r>
          </w:p>
        </w:tc>
        <w:tc>
          <w:tcPr>
            <w:tcW w:w="2511" w:type="dxa"/>
          </w:tcPr>
          <w:p w14:paraId="71782993" w14:textId="77777777" w:rsidR="00007C18" w:rsidRDefault="00007C18" w:rsidP="00AC06C8">
            <w:pPr>
              <w:jc w:val="both"/>
              <w:rPr>
                <w:i/>
                <w:iCs/>
                <w:color w:val="000000"/>
              </w:rPr>
            </w:pPr>
            <w:proofErr w:type="spellStart"/>
            <w:r>
              <w:rPr>
                <w:i/>
                <w:iCs/>
                <w:color w:val="000000"/>
                <w:lang w:val="en-US"/>
              </w:rPr>
              <w:t>Mx</w:t>
            </w:r>
            <w:proofErr w:type="spellEnd"/>
            <w:r>
              <w:rPr>
                <w:i/>
                <w:iCs/>
                <w:color w:val="000000"/>
              </w:rPr>
              <w:t>(2</w:t>
            </w:r>
            <w:r>
              <w:rPr>
                <w:i/>
                <w:iCs/>
                <w:color w:val="000000"/>
                <w:vertAlign w:val="superscript"/>
              </w:rPr>
              <w:t>4</w:t>
            </w:r>
            <w:r>
              <w:rPr>
                <w:i/>
                <w:iCs/>
                <w:color w:val="000000"/>
              </w:rPr>
              <w:t>+2</w:t>
            </w:r>
            <w:r>
              <w:rPr>
                <w:i/>
                <w:iCs/>
                <w:color w:val="000000"/>
                <w:vertAlign w:val="superscript"/>
              </w:rPr>
              <w:t>3</w:t>
            </w:r>
            <w:r>
              <w:rPr>
                <w:i/>
                <w:iCs/>
                <w:color w:val="000000"/>
              </w:rPr>
              <w:t>+2</w:t>
            </w:r>
            <w:r>
              <w:rPr>
                <w:i/>
                <w:iCs/>
                <w:color w:val="000000"/>
                <w:vertAlign w:val="superscript"/>
              </w:rPr>
              <w:t>2</w:t>
            </w:r>
            <w:r>
              <w:rPr>
                <w:i/>
                <w:iCs/>
                <w:color w:val="000000"/>
              </w:rPr>
              <w:t>+2</w:t>
            </w:r>
            <w:r>
              <w:rPr>
                <w:i/>
                <w:iCs/>
                <w:color w:val="000000"/>
                <w:vertAlign w:val="superscript"/>
              </w:rPr>
              <w:t>1</w:t>
            </w:r>
            <w:r>
              <w:rPr>
                <w:i/>
                <w:iCs/>
                <w:color w:val="000000"/>
              </w:rPr>
              <w:t xml:space="preserve">) </w:t>
            </w:r>
          </w:p>
        </w:tc>
      </w:tr>
      <w:tr w:rsidR="00007C18" w14:paraId="3C3A5C72" w14:textId="77777777" w:rsidTr="00AC06C8">
        <w:tc>
          <w:tcPr>
            <w:tcW w:w="2798" w:type="dxa"/>
          </w:tcPr>
          <w:p w14:paraId="0AF870ED" w14:textId="77777777" w:rsidR="00007C18" w:rsidRDefault="00007C18" w:rsidP="00AC06C8">
            <w:pPr>
              <w:jc w:val="right"/>
              <w:rPr>
                <w:i/>
                <w:iCs/>
                <w:smallCaps/>
                <w:color w:val="000000"/>
              </w:rPr>
            </w:pPr>
            <w:r>
              <w:rPr>
                <w:i/>
                <w:iCs/>
                <w:smallCaps/>
                <w:color w:val="000000"/>
              </w:rPr>
              <w:t xml:space="preserve"> =</w:t>
            </w:r>
          </w:p>
        </w:tc>
        <w:tc>
          <w:tcPr>
            <w:tcW w:w="2511" w:type="dxa"/>
          </w:tcPr>
          <w:p w14:paraId="7810EBFE" w14:textId="77777777" w:rsidR="00007C18" w:rsidRDefault="00007C18" w:rsidP="00AC06C8">
            <w:pPr>
              <w:jc w:val="both"/>
              <w:rPr>
                <w:i/>
                <w:iCs/>
                <w:color w:val="000000"/>
              </w:rPr>
            </w:pPr>
            <w:proofErr w:type="spellStart"/>
            <w:r>
              <w:rPr>
                <w:i/>
                <w:iCs/>
                <w:color w:val="000000"/>
                <w:lang w:val="en-US"/>
              </w:rPr>
              <w:t>Mx</w:t>
            </w:r>
            <w:proofErr w:type="spellEnd"/>
            <w:r>
              <w:rPr>
                <w:i/>
                <w:iCs/>
                <w:color w:val="000000"/>
              </w:rPr>
              <w:t xml:space="preserve">(16+8+4 + 2) </w:t>
            </w:r>
          </w:p>
        </w:tc>
      </w:tr>
      <w:tr w:rsidR="00007C18" w14:paraId="6C858F5E" w14:textId="77777777" w:rsidTr="00AC06C8">
        <w:tc>
          <w:tcPr>
            <w:tcW w:w="2798" w:type="dxa"/>
          </w:tcPr>
          <w:p w14:paraId="25F94DEB" w14:textId="77777777" w:rsidR="00007C18" w:rsidRDefault="00007C18" w:rsidP="00AC06C8">
            <w:pPr>
              <w:jc w:val="right"/>
              <w:rPr>
                <w:i/>
                <w:iCs/>
                <w:color w:val="000000"/>
              </w:rPr>
            </w:pPr>
            <w:r>
              <w:rPr>
                <w:i/>
                <w:iCs/>
                <w:color w:val="000000"/>
              </w:rPr>
              <w:t>=</w:t>
            </w:r>
          </w:p>
        </w:tc>
        <w:tc>
          <w:tcPr>
            <w:tcW w:w="2511" w:type="dxa"/>
          </w:tcPr>
          <w:p w14:paraId="682EF54E" w14:textId="77777777" w:rsidR="00007C18" w:rsidRDefault="00007C18" w:rsidP="00AC06C8">
            <w:pPr>
              <w:jc w:val="both"/>
              <w:rPr>
                <w:i/>
                <w:iCs/>
                <w:color w:val="000000"/>
              </w:rPr>
            </w:pPr>
            <w:proofErr w:type="spellStart"/>
            <w:r>
              <w:rPr>
                <w:i/>
                <w:iCs/>
                <w:color w:val="000000"/>
                <w:lang w:val="en-US"/>
              </w:rPr>
              <w:t>Mx</w:t>
            </w:r>
            <w:proofErr w:type="spellEnd"/>
            <w:r>
              <w:rPr>
                <w:i/>
                <w:iCs/>
                <w:color w:val="000000"/>
              </w:rPr>
              <w:t>30</w:t>
            </w:r>
          </w:p>
        </w:tc>
      </w:tr>
    </w:tbl>
    <w:p w14:paraId="5ADA07C7" w14:textId="77777777" w:rsidR="00007C18" w:rsidRPr="007B77CD" w:rsidRDefault="00007C18" w:rsidP="00007C18">
      <w:pPr>
        <w:ind w:firstLine="720"/>
        <w:jc w:val="both"/>
        <w:rPr>
          <w:iCs/>
          <w:color w:val="000000"/>
          <w:sz w:val="28"/>
          <w:szCs w:val="28"/>
        </w:rPr>
      </w:pPr>
    </w:p>
    <w:p w14:paraId="7969363B" w14:textId="77777777" w:rsidR="00007C18" w:rsidRPr="007B77CD" w:rsidRDefault="00007C18" w:rsidP="00007C18">
      <w:pPr>
        <w:ind w:firstLine="720"/>
        <w:jc w:val="both"/>
        <w:rPr>
          <w:iCs/>
          <w:color w:val="000000"/>
          <w:sz w:val="28"/>
          <w:szCs w:val="28"/>
        </w:rPr>
      </w:pPr>
      <w:r w:rsidRPr="007B77CD">
        <w:rPr>
          <w:iCs/>
          <w:color w:val="000000"/>
          <w:sz w:val="28"/>
          <w:szCs w:val="28"/>
        </w:rPr>
        <w:t>Множество операций сложения можно заменить всего двумя, если принять во внимание, что</w:t>
      </w:r>
    </w:p>
    <w:p w14:paraId="54526693" w14:textId="77777777" w:rsidR="00007C18" w:rsidRDefault="00007C18" w:rsidP="00007C18">
      <w:pPr>
        <w:spacing w:line="312" w:lineRule="auto"/>
        <w:ind w:firstLine="720"/>
        <w:jc w:val="center"/>
        <w:rPr>
          <w:i/>
          <w:iCs/>
          <w:color w:val="000000"/>
          <w:lang w:val="en-US" w:eastAsia="ja-JP"/>
        </w:rPr>
      </w:pPr>
      <w:r>
        <w:rPr>
          <w:i/>
          <w:iCs/>
          <w:color w:val="000000"/>
          <w:lang w:val="en-US"/>
        </w:rPr>
        <w:t>2</w:t>
      </w:r>
      <w:r>
        <w:rPr>
          <w:rFonts w:hint="eastAsia"/>
          <w:i/>
          <w:iCs/>
          <w:color w:val="000000"/>
          <w:vertAlign w:val="superscript"/>
          <w:lang w:val="en-US" w:eastAsia="ja-JP"/>
        </w:rPr>
        <w:t xml:space="preserve">n </w:t>
      </w:r>
      <w:r>
        <w:rPr>
          <w:rFonts w:hint="eastAsia"/>
          <w:i/>
          <w:iCs/>
          <w:color w:val="000000"/>
          <w:lang w:val="en-US" w:eastAsia="ja-JP"/>
        </w:rPr>
        <w:t>+2</w:t>
      </w:r>
      <w:r>
        <w:rPr>
          <w:rFonts w:hint="eastAsia"/>
          <w:i/>
          <w:iCs/>
          <w:color w:val="000000"/>
          <w:vertAlign w:val="superscript"/>
          <w:lang w:val="en-US" w:eastAsia="ja-JP"/>
        </w:rPr>
        <w:t>n+1</w:t>
      </w:r>
      <w:r>
        <w:rPr>
          <w:rFonts w:hint="eastAsia"/>
          <w:i/>
          <w:iCs/>
          <w:color w:val="000000"/>
          <w:lang w:val="en-US" w:eastAsia="ja-JP"/>
        </w:rPr>
        <w:t xml:space="preserve"> + </w:t>
      </w:r>
      <w:r>
        <w:rPr>
          <w:i/>
          <w:iCs/>
          <w:color w:val="000000"/>
          <w:lang w:val="en-US" w:eastAsia="ja-JP"/>
        </w:rPr>
        <w:t>…</w:t>
      </w:r>
      <w:r>
        <w:rPr>
          <w:rFonts w:hint="eastAsia"/>
          <w:i/>
          <w:iCs/>
          <w:color w:val="000000"/>
          <w:lang w:val="en-US" w:eastAsia="ja-JP"/>
        </w:rPr>
        <w:t xml:space="preserve"> + 2</w:t>
      </w:r>
      <w:r>
        <w:rPr>
          <w:rFonts w:hint="eastAsia"/>
          <w:i/>
          <w:iCs/>
          <w:color w:val="000000"/>
          <w:vertAlign w:val="superscript"/>
          <w:lang w:val="en-US" w:eastAsia="ja-JP"/>
        </w:rPr>
        <w:t>n-K</w:t>
      </w:r>
      <w:r>
        <w:rPr>
          <w:rFonts w:hint="eastAsia"/>
          <w:i/>
          <w:iCs/>
          <w:color w:val="000000"/>
          <w:lang w:val="en-US" w:eastAsia="ja-JP"/>
        </w:rPr>
        <w:t xml:space="preserve"> = 2</w:t>
      </w:r>
      <w:r>
        <w:rPr>
          <w:rFonts w:hint="eastAsia"/>
          <w:i/>
          <w:iCs/>
          <w:color w:val="000000"/>
          <w:vertAlign w:val="superscript"/>
          <w:lang w:val="en-US" w:eastAsia="ja-JP"/>
        </w:rPr>
        <w:t>n+1</w:t>
      </w:r>
      <w:r>
        <w:rPr>
          <w:rFonts w:hint="eastAsia"/>
          <w:i/>
          <w:iCs/>
          <w:color w:val="000000"/>
          <w:lang w:val="en-US" w:eastAsia="ja-JP"/>
        </w:rPr>
        <w:t xml:space="preserve"> </w:t>
      </w:r>
      <w:r>
        <w:rPr>
          <w:i/>
          <w:iCs/>
          <w:color w:val="000000"/>
          <w:lang w:val="en-US" w:eastAsia="ja-JP"/>
        </w:rPr>
        <w:t>–</w:t>
      </w:r>
      <w:r>
        <w:rPr>
          <w:rFonts w:hint="eastAsia"/>
          <w:i/>
          <w:iCs/>
          <w:color w:val="000000"/>
          <w:lang w:val="en-US" w:eastAsia="ja-JP"/>
        </w:rPr>
        <w:t xml:space="preserve"> 2</w:t>
      </w:r>
      <w:r>
        <w:rPr>
          <w:rFonts w:hint="eastAsia"/>
          <w:i/>
          <w:iCs/>
          <w:color w:val="000000"/>
          <w:vertAlign w:val="superscript"/>
          <w:lang w:val="en-US" w:eastAsia="ja-JP"/>
        </w:rPr>
        <w:t>n-K</w:t>
      </w:r>
    </w:p>
    <w:tbl>
      <w:tblPr>
        <w:tblW w:w="0" w:type="auto"/>
        <w:tblInd w:w="1637" w:type="dxa"/>
        <w:tblLook w:val="01E0" w:firstRow="1" w:lastRow="1" w:firstColumn="1" w:lastColumn="1" w:noHBand="0" w:noVBand="0"/>
      </w:tblPr>
      <w:tblGrid>
        <w:gridCol w:w="2993"/>
        <w:gridCol w:w="1613"/>
      </w:tblGrid>
      <w:tr w:rsidR="00007C18" w14:paraId="46ABBAF5" w14:textId="77777777" w:rsidTr="00AC06C8">
        <w:trPr>
          <w:trHeight w:val="329"/>
        </w:trPr>
        <w:tc>
          <w:tcPr>
            <w:tcW w:w="2993" w:type="dxa"/>
          </w:tcPr>
          <w:p w14:paraId="7835FA07" w14:textId="77777777" w:rsidR="00007C18" w:rsidRDefault="00007C18" w:rsidP="00AC06C8">
            <w:pPr>
              <w:jc w:val="right"/>
              <w:rPr>
                <w:i/>
                <w:iCs/>
                <w:color w:val="000000"/>
                <w:lang w:val="en-US"/>
              </w:rPr>
            </w:pPr>
            <w:proofErr w:type="spellStart"/>
            <w:r>
              <w:rPr>
                <w:i/>
                <w:iCs/>
                <w:color w:val="000000"/>
                <w:lang w:val="en-US"/>
              </w:rPr>
              <w:t>Mx</w:t>
            </w:r>
            <w:proofErr w:type="spellEnd"/>
            <w:r>
              <w:rPr>
                <w:i/>
                <w:iCs/>
                <w:color w:val="000000"/>
                <w:lang w:val="en-US"/>
              </w:rPr>
              <w:t>(00011110) =</w:t>
            </w:r>
          </w:p>
        </w:tc>
        <w:tc>
          <w:tcPr>
            <w:tcW w:w="1613" w:type="dxa"/>
          </w:tcPr>
          <w:p w14:paraId="49C5DC92" w14:textId="77777777" w:rsidR="00007C18" w:rsidRDefault="00007C18" w:rsidP="00AC06C8">
            <w:pPr>
              <w:jc w:val="both"/>
              <w:rPr>
                <w:i/>
                <w:iCs/>
                <w:color w:val="000000"/>
                <w:lang w:val="en-US"/>
              </w:rPr>
            </w:pPr>
            <w:proofErr w:type="spellStart"/>
            <w:r>
              <w:rPr>
                <w:i/>
                <w:iCs/>
                <w:color w:val="000000"/>
                <w:lang w:val="en-US"/>
              </w:rPr>
              <w:t>Mx</w:t>
            </w:r>
            <w:proofErr w:type="spellEnd"/>
            <w:r>
              <w:rPr>
                <w:i/>
                <w:iCs/>
                <w:color w:val="000000"/>
                <w:lang w:val="en-US"/>
              </w:rPr>
              <w:t>(2</w:t>
            </w:r>
            <w:r>
              <w:rPr>
                <w:i/>
                <w:iCs/>
                <w:color w:val="000000"/>
                <w:vertAlign w:val="superscript"/>
                <w:lang w:val="en-US"/>
              </w:rPr>
              <w:t>5</w:t>
            </w:r>
            <w:r>
              <w:rPr>
                <w:i/>
                <w:iCs/>
                <w:color w:val="000000"/>
                <w:lang w:val="en-US"/>
              </w:rPr>
              <w:t>-2</w:t>
            </w:r>
            <w:r>
              <w:rPr>
                <w:rFonts w:hint="eastAsia"/>
                <w:i/>
                <w:iCs/>
                <w:color w:val="000000"/>
                <w:vertAlign w:val="superscript"/>
                <w:lang w:val="en-US" w:eastAsia="ja-JP"/>
              </w:rPr>
              <w:t>1</w:t>
            </w:r>
            <w:r>
              <w:rPr>
                <w:i/>
                <w:iCs/>
                <w:color w:val="000000"/>
                <w:lang w:val="en-US"/>
              </w:rPr>
              <w:t>)</w:t>
            </w:r>
          </w:p>
        </w:tc>
      </w:tr>
      <w:tr w:rsidR="00007C18" w14:paraId="5D3E3C56" w14:textId="77777777" w:rsidTr="00AC06C8">
        <w:trPr>
          <w:trHeight w:val="346"/>
        </w:trPr>
        <w:tc>
          <w:tcPr>
            <w:tcW w:w="2993" w:type="dxa"/>
          </w:tcPr>
          <w:p w14:paraId="453034C0" w14:textId="77777777" w:rsidR="00007C18" w:rsidRDefault="00007C18" w:rsidP="00AC06C8">
            <w:pPr>
              <w:jc w:val="right"/>
              <w:rPr>
                <w:i/>
                <w:iCs/>
                <w:color w:val="000000"/>
                <w:lang w:val="en-US" w:eastAsia="ja-JP"/>
              </w:rPr>
            </w:pPr>
            <w:r>
              <w:rPr>
                <w:rFonts w:hint="eastAsia"/>
                <w:i/>
                <w:iCs/>
                <w:color w:val="000000"/>
                <w:lang w:val="en-US" w:eastAsia="ja-JP"/>
              </w:rPr>
              <w:t>=</w:t>
            </w:r>
          </w:p>
        </w:tc>
        <w:tc>
          <w:tcPr>
            <w:tcW w:w="1613" w:type="dxa"/>
          </w:tcPr>
          <w:p w14:paraId="65648B3B" w14:textId="77777777" w:rsidR="00007C18" w:rsidRDefault="00007C18" w:rsidP="00AC06C8">
            <w:pPr>
              <w:jc w:val="both"/>
              <w:rPr>
                <w:i/>
                <w:iCs/>
                <w:color w:val="000000"/>
                <w:lang w:val="en-US" w:eastAsia="ja-JP"/>
              </w:rPr>
            </w:pPr>
            <w:proofErr w:type="spellStart"/>
            <w:r>
              <w:rPr>
                <w:i/>
                <w:iCs/>
                <w:color w:val="000000"/>
                <w:lang w:val="en-US"/>
              </w:rPr>
              <w:t>Mx</w:t>
            </w:r>
            <w:proofErr w:type="spellEnd"/>
            <w:r>
              <w:rPr>
                <w:i/>
                <w:iCs/>
                <w:color w:val="000000"/>
                <w:lang w:val="en-US"/>
              </w:rPr>
              <w:t>(32 - 2)</w:t>
            </w:r>
          </w:p>
        </w:tc>
      </w:tr>
      <w:tr w:rsidR="00007C18" w14:paraId="62CB4D9C" w14:textId="77777777" w:rsidTr="00AC06C8">
        <w:trPr>
          <w:trHeight w:val="329"/>
        </w:trPr>
        <w:tc>
          <w:tcPr>
            <w:tcW w:w="2993" w:type="dxa"/>
          </w:tcPr>
          <w:p w14:paraId="379D8A48" w14:textId="77777777" w:rsidR="00007C18" w:rsidRDefault="00007C18" w:rsidP="00AC06C8">
            <w:pPr>
              <w:jc w:val="right"/>
              <w:rPr>
                <w:i/>
                <w:iCs/>
                <w:color w:val="000000"/>
                <w:lang w:eastAsia="ja-JP"/>
              </w:rPr>
            </w:pPr>
            <w:r>
              <w:rPr>
                <w:rFonts w:hint="eastAsia"/>
                <w:i/>
                <w:iCs/>
                <w:color w:val="000000"/>
                <w:lang w:eastAsia="ja-JP"/>
              </w:rPr>
              <w:t>=</w:t>
            </w:r>
          </w:p>
        </w:tc>
        <w:tc>
          <w:tcPr>
            <w:tcW w:w="1613" w:type="dxa"/>
          </w:tcPr>
          <w:p w14:paraId="31CEBA3C" w14:textId="77777777" w:rsidR="00007C18" w:rsidRDefault="00007C18" w:rsidP="00AC06C8">
            <w:pPr>
              <w:jc w:val="both"/>
              <w:rPr>
                <w:i/>
                <w:iCs/>
                <w:color w:val="000000"/>
              </w:rPr>
            </w:pPr>
            <w:r>
              <w:rPr>
                <w:i/>
                <w:iCs/>
                <w:color w:val="000000"/>
              </w:rPr>
              <w:t>Мх30</w:t>
            </w:r>
          </w:p>
        </w:tc>
      </w:tr>
    </w:tbl>
    <w:p w14:paraId="2C6D5442" w14:textId="77777777" w:rsidR="00007C18" w:rsidRDefault="00007C18" w:rsidP="00007C18">
      <w:pPr>
        <w:spacing w:line="312" w:lineRule="auto"/>
        <w:ind w:firstLine="720"/>
        <w:jc w:val="both"/>
        <w:rPr>
          <w:i/>
          <w:iCs/>
          <w:color w:val="000000"/>
          <w:lang w:eastAsia="ja-JP"/>
        </w:rPr>
      </w:pPr>
    </w:p>
    <w:p w14:paraId="794621BE" w14:textId="77777777" w:rsidR="00007C18" w:rsidRPr="007B77CD" w:rsidRDefault="00007C18" w:rsidP="00007C18">
      <w:pPr>
        <w:ind w:firstLine="720"/>
        <w:jc w:val="both"/>
        <w:rPr>
          <w:iCs/>
          <w:color w:val="000000"/>
          <w:sz w:val="28"/>
          <w:szCs w:val="28"/>
        </w:rPr>
      </w:pPr>
      <w:r w:rsidRPr="007B77CD">
        <w:rPr>
          <w:iCs/>
          <w:color w:val="000000"/>
          <w:sz w:val="28"/>
          <w:szCs w:val="28"/>
        </w:rPr>
        <w:t xml:space="preserve">Следовательно, произведение на такой множитель можно получить с помощью всего одной операции сложения и одной операции вычитания сдвинутого соответствующим образом множимого. Эту схему можно распространить на любое количество непрерывных последовательностей единиц в коде множимого и любую длину последовательности, включая и случай, когда последовательность состоит из одной единицы. </w:t>
      </w:r>
    </w:p>
    <w:p w14:paraId="128977F4" w14:textId="77777777" w:rsidR="00007C18" w:rsidRPr="007B77CD" w:rsidRDefault="00007C18" w:rsidP="00007C18">
      <w:pPr>
        <w:ind w:firstLine="720"/>
        <w:jc w:val="both"/>
        <w:rPr>
          <w:iCs/>
          <w:color w:val="000000"/>
          <w:sz w:val="28"/>
          <w:szCs w:val="28"/>
        </w:rPr>
      </w:pPr>
      <w:r w:rsidRPr="007B77CD">
        <w:rPr>
          <w:iCs/>
          <w:color w:val="000000"/>
          <w:sz w:val="28"/>
          <w:szCs w:val="28"/>
        </w:rPr>
        <w:t xml:space="preserve">В алгоритме Бута используется именно эта схема: вычитание производится, когда встречается первая (крайняя справа) единица последовательности (сочетание разрядов </w:t>
      </w:r>
      <w:r w:rsidRPr="007B77CD">
        <w:rPr>
          <w:iCs/>
          <w:color w:val="000000"/>
          <w:sz w:val="28"/>
          <w:szCs w:val="28"/>
          <w:lang w:val="en-US"/>
        </w:rPr>
        <w:t>Q</w:t>
      </w:r>
      <w:r w:rsidRPr="007B77CD">
        <w:rPr>
          <w:iCs/>
          <w:color w:val="000000"/>
          <w:sz w:val="28"/>
          <w:szCs w:val="28"/>
          <w:vertAlign w:val="subscript"/>
        </w:rPr>
        <w:t>0</w:t>
      </w:r>
      <w:r w:rsidRPr="007B77CD">
        <w:rPr>
          <w:iCs/>
          <w:color w:val="000000"/>
          <w:sz w:val="28"/>
          <w:szCs w:val="28"/>
          <w:lang w:val="en-US"/>
        </w:rPr>
        <w:t>Q</w:t>
      </w:r>
      <w:r w:rsidRPr="007B77CD">
        <w:rPr>
          <w:rFonts w:hint="eastAsia"/>
          <w:iCs/>
          <w:color w:val="000000"/>
          <w:sz w:val="28"/>
          <w:szCs w:val="28"/>
          <w:vertAlign w:val="subscript"/>
          <w:lang w:eastAsia="ja-JP"/>
        </w:rPr>
        <w:t>-1</w:t>
      </w:r>
      <w:r w:rsidRPr="007B77CD">
        <w:rPr>
          <w:iCs/>
          <w:color w:val="000000"/>
          <w:sz w:val="28"/>
          <w:szCs w:val="28"/>
        </w:rPr>
        <w:t xml:space="preserve"> равно 10), а сложение — когда встречается последняя (крайняя слева</w:t>
      </w:r>
      <w:r w:rsidRPr="007B77CD">
        <w:rPr>
          <w:rFonts w:hint="eastAsia"/>
          <w:iCs/>
          <w:color w:val="000000"/>
          <w:sz w:val="28"/>
          <w:szCs w:val="28"/>
          <w:lang w:eastAsia="ja-JP"/>
        </w:rPr>
        <w:t>)</w:t>
      </w:r>
      <w:r w:rsidRPr="007B77CD">
        <w:rPr>
          <w:iCs/>
          <w:color w:val="000000"/>
          <w:sz w:val="28"/>
          <w:szCs w:val="28"/>
        </w:rPr>
        <w:t xml:space="preserve"> единица последовательности (сочетание разрядов </w:t>
      </w:r>
      <w:r w:rsidRPr="007B77CD">
        <w:rPr>
          <w:iCs/>
          <w:color w:val="000000"/>
          <w:sz w:val="28"/>
          <w:szCs w:val="28"/>
          <w:lang w:val="en-US"/>
        </w:rPr>
        <w:t>Q</w:t>
      </w:r>
      <w:r w:rsidRPr="007B77CD">
        <w:rPr>
          <w:iCs/>
          <w:color w:val="000000"/>
          <w:sz w:val="28"/>
          <w:szCs w:val="28"/>
          <w:vertAlign w:val="subscript"/>
        </w:rPr>
        <w:t>0</w:t>
      </w:r>
      <w:r w:rsidRPr="007B77CD">
        <w:rPr>
          <w:iCs/>
          <w:color w:val="000000"/>
          <w:sz w:val="28"/>
          <w:szCs w:val="28"/>
          <w:lang w:val="en-US"/>
        </w:rPr>
        <w:t>Q</w:t>
      </w:r>
      <w:r w:rsidRPr="007B77CD">
        <w:rPr>
          <w:rFonts w:hint="eastAsia"/>
          <w:iCs/>
          <w:color w:val="000000"/>
          <w:sz w:val="28"/>
          <w:szCs w:val="28"/>
          <w:vertAlign w:val="subscript"/>
          <w:lang w:eastAsia="ja-JP"/>
        </w:rPr>
        <w:t>-1</w:t>
      </w:r>
      <w:r w:rsidRPr="007B77CD">
        <w:rPr>
          <w:iCs/>
          <w:color w:val="000000"/>
          <w:sz w:val="28"/>
          <w:szCs w:val="28"/>
        </w:rPr>
        <w:t xml:space="preserve"> равно 01).</w:t>
      </w:r>
    </w:p>
    <w:p w14:paraId="3ECB7DEB" w14:textId="77777777" w:rsidR="00007C18" w:rsidRPr="007B77CD" w:rsidRDefault="00007C18" w:rsidP="00007C18">
      <w:pPr>
        <w:ind w:firstLine="720"/>
        <w:jc w:val="both"/>
        <w:rPr>
          <w:iCs/>
          <w:color w:val="000000"/>
          <w:sz w:val="28"/>
          <w:szCs w:val="28"/>
        </w:rPr>
      </w:pPr>
      <w:r w:rsidRPr="007B77CD">
        <w:rPr>
          <w:iCs/>
          <w:color w:val="000000"/>
          <w:sz w:val="28"/>
          <w:szCs w:val="28"/>
          <w:lang w:eastAsia="ja-JP"/>
        </w:rPr>
        <w:t>Э</w:t>
      </w:r>
      <w:r w:rsidRPr="007B77CD">
        <w:rPr>
          <w:iCs/>
          <w:color w:val="000000"/>
          <w:sz w:val="28"/>
          <w:szCs w:val="28"/>
        </w:rPr>
        <w:t xml:space="preserve">та же схема дает правильный результат и при отрицательном множителе. </w:t>
      </w:r>
    </w:p>
    <w:p w14:paraId="1FAA75A4" w14:textId="77777777" w:rsidR="00007C18" w:rsidRPr="007B77CD" w:rsidRDefault="00007C18" w:rsidP="00007C18">
      <w:pPr>
        <w:ind w:firstLine="720"/>
        <w:jc w:val="both"/>
        <w:rPr>
          <w:iCs/>
          <w:color w:val="000000"/>
          <w:sz w:val="28"/>
          <w:szCs w:val="28"/>
        </w:rPr>
      </w:pPr>
      <w:r w:rsidRPr="007B77CD">
        <w:rPr>
          <w:iCs/>
          <w:color w:val="000000"/>
          <w:sz w:val="28"/>
          <w:szCs w:val="28"/>
        </w:rPr>
        <w:lastRenderedPageBreak/>
        <w:t xml:space="preserve">Таким образом, работоспособность алгоритма Бута можно считать доказанной. По этому алгоритму выполняется вычитание множимого, когда обнаруживается первая справа единица в коде множителя (сочетание 10 в разрядах </w:t>
      </w:r>
      <w:r w:rsidRPr="007B77CD">
        <w:rPr>
          <w:iCs/>
          <w:color w:val="000000"/>
          <w:sz w:val="28"/>
          <w:szCs w:val="28"/>
          <w:lang w:val="en-US"/>
        </w:rPr>
        <w:t>Q</w:t>
      </w:r>
      <w:r w:rsidRPr="007B77CD">
        <w:rPr>
          <w:iCs/>
          <w:color w:val="000000"/>
          <w:sz w:val="28"/>
          <w:szCs w:val="28"/>
          <w:vertAlign w:val="subscript"/>
        </w:rPr>
        <w:t>0</w:t>
      </w:r>
      <w:r w:rsidRPr="007B77CD">
        <w:rPr>
          <w:iCs/>
          <w:color w:val="000000"/>
          <w:sz w:val="28"/>
          <w:szCs w:val="28"/>
          <w:lang w:val="en-US"/>
        </w:rPr>
        <w:t>Q</w:t>
      </w:r>
      <w:r w:rsidRPr="007B77CD">
        <w:rPr>
          <w:rFonts w:hint="eastAsia"/>
          <w:iCs/>
          <w:color w:val="000000"/>
          <w:sz w:val="28"/>
          <w:szCs w:val="28"/>
          <w:vertAlign w:val="subscript"/>
          <w:lang w:eastAsia="ja-JP"/>
        </w:rPr>
        <w:t>-1</w:t>
      </w:r>
      <w:r w:rsidRPr="007B77CD">
        <w:rPr>
          <w:iCs/>
          <w:color w:val="000000"/>
          <w:sz w:val="28"/>
          <w:szCs w:val="28"/>
        </w:rPr>
        <w:t xml:space="preserve">), и сложение, когда последовательность единиц прерывается (сочетание 01 в разрядах </w:t>
      </w:r>
      <w:r w:rsidRPr="007B77CD">
        <w:rPr>
          <w:iCs/>
          <w:color w:val="000000"/>
          <w:sz w:val="28"/>
          <w:szCs w:val="28"/>
          <w:lang w:val="en-US"/>
        </w:rPr>
        <w:t>Q</w:t>
      </w:r>
      <w:r w:rsidRPr="007B77CD">
        <w:rPr>
          <w:iCs/>
          <w:color w:val="000000"/>
          <w:sz w:val="28"/>
          <w:szCs w:val="28"/>
          <w:vertAlign w:val="subscript"/>
        </w:rPr>
        <w:t>0</w:t>
      </w:r>
      <w:r w:rsidRPr="007B77CD">
        <w:rPr>
          <w:iCs/>
          <w:color w:val="000000"/>
          <w:sz w:val="28"/>
          <w:szCs w:val="28"/>
          <w:lang w:val="en-US"/>
        </w:rPr>
        <w:t>Q</w:t>
      </w:r>
      <w:r w:rsidRPr="007B77CD">
        <w:rPr>
          <w:rFonts w:hint="eastAsia"/>
          <w:iCs/>
          <w:color w:val="000000"/>
          <w:sz w:val="28"/>
          <w:szCs w:val="28"/>
          <w:vertAlign w:val="subscript"/>
          <w:lang w:eastAsia="ja-JP"/>
        </w:rPr>
        <w:t>-1</w:t>
      </w:r>
      <w:r w:rsidRPr="007B77CD">
        <w:rPr>
          <w:iCs/>
          <w:color w:val="000000"/>
          <w:sz w:val="28"/>
          <w:szCs w:val="28"/>
        </w:rPr>
        <w:t>). Следующая операция вычитания множимого выполняется, когда обнаруживается начало очередной последовательности единиц.</w:t>
      </w:r>
    </w:p>
    <w:p w14:paraId="696FE32D" w14:textId="77777777" w:rsidR="00007C18" w:rsidRDefault="00007C18" w:rsidP="00007C18">
      <w:pPr>
        <w:ind w:firstLine="720"/>
        <w:jc w:val="both"/>
        <w:rPr>
          <w:iCs/>
          <w:color w:val="000000"/>
          <w:sz w:val="28"/>
          <w:szCs w:val="28"/>
        </w:rPr>
      </w:pPr>
      <w:r w:rsidRPr="007B77CD">
        <w:rPr>
          <w:iCs/>
          <w:color w:val="000000"/>
          <w:sz w:val="28"/>
          <w:szCs w:val="28"/>
        </w:rPr>
        <w:t>Очевидно, что алгоритм Бута позволяет обойтись при выполнении умножения чисел в дополнительном коде меньшим количеством операций сложения и  вычитания, чем простейший алгоритм.</w:t>
      </w:r>
    </w:p>
    <w:p w14:paraId="046B23F2" w14:textId="77777777" w:rsidR="00007C18" w:rsidRPr="007B77CD" w:rsidRDefault="00007C18" w:rsidP="00007C18">
      <w:pPr>
        <w:ind w:firstLine="720"/>
        <w:jc w:val="both"/>
        <w:rPr>
          <w:iCs/>
          <w:color w:val="000000"/>
          <w:sz w:val="28"/>
          <w:szCs w:val="28"/>
        </w:rPr>
      </w:pPr>
    </w:p>
    <w:p w14:paraId="1D4EB24A" w14:textId="77777777" w:rsidR="00007C18" w:rsidRPr="00905E73" w:rsidRDefault="00007C18" w:rsidP="00007C18">
      <w:pPr>
        <w:pStyle w:val="Heading4"/>
        <w:ind w:firstLine="567"/>
        <w:rPr>
          <w:bCs w:val="0"/>
          <w:i/>
          <w:iCs/>
          <w:color w:val="000000"/>
        </w:rPr>
      </w:pPr>
      <w:bookmarkStart w:id="70" w:name="_Toc136653708"/>
      <w:r w:rsidRPr="00905E73">
        <w:rPr>
          <w:bCs w:val="0"/>
          <w:i/>
          <w:iCs/>
          <w:color w:val="000000"/>
        </w:rPr>
        <w:t>Деление</w:t>
      </w:r>
      <w:bookmarkEnd w:id="70"/>
    </w:p>
    <w:p w14:paraId="6F1A7D46" w14:textId="77777777" w:rsidR="00007C18" w:rsidRPr="003D5D82" w:rsidRDefault="00007C18" w:rsidP="00007C18">
      <w:pPr>
        <w:ind w:firstLine="720"/>
        <w:jc w:val="both"/>
        <w:rPr>
          <w:iCs/>
          <w:color w:val="000000"/>
          <w:sz w:val="28"/>
          <w:szCs w:val="28"/>
        </w:rPr>
      </w:pPr>
    </w:p>
    <w:p w14:paraId="6644CFB4" w14:textId="77777777" w:rsidR="00007C18" w:rsidRPr="003D5D82" w:rsidRDefault="00007C18" w:rsidP="00007C18">
      <w:pPr>
        <w:ind w:firstLine="720"/>
        <w:jc w:val="both"/>
        <w:rPr>
          <w:iCs/>
          <w:color w:val="000000"/>
          <w:sz w:val="28"/>
          <w:szCs w:val="28"/>
        </w:rPr>
      </w:pPr>
      <w:r w:rsidRPr="003D5D82">
        <w:rPr>
          <w:iCs/>
          <w:color w:val="000000"/>
          <w:sz w:val="28"/>
          <w:szCs w:val="28"/>
        </w:rPr>
        <w:t>По сравнению с умножением операция деления выполняется несколько сложнее, хотя соответствующие алгоритмы основываются на тех же принципах поразрядного анализа операндов. Исходный алгоритм, как и при умножении, — тот, который используется при вычислении вручную, карандашом на бумаге. Алгоритм состоит из повторяющейся последовательности шагов элементарных сдвигов и сложений или вычитаний.</w:t>
      </w:r>
    </w:p>
    <w:p w14:paraId="78E10E2B" w14:textId="77777777" w:rsidR="00007C18" w:rsidRDefault="00007C18" w:rsidP="00007C18">
      <w:pPr>
        <w:ind w:firstLine="720"/>
        <w:jc w:val="both"/>
        <w:rPr>
          <w:iCs/>
          <w:color w:val="000000"/>
          <w:sz w:val="28"/>
          <w:szCs w:val="28"/>
        </w:rPr>
      </w:pPr>
      <w:r w:rsidRPr="003D5D82">
        <w:rPr>
          <w:iCs/>
          <w:color w:val="000000"/>
          <w:sz w:val="28"/>
          <w:szCs w:val="28"/>
        </w:rPr>
        <w:t xml:space="preserve">На рис. </w:t>
      </w:r>
      <w:r>
        <w:rPr>
          <w:iCs/>
          <w:color w:val="000000"/>
          <w:sz w:val="28"/>
          <w:szCs w:val="28"/>
        </w:rPr>
        <w:t>К.</w:t>
      </w:r>
      <w:r w:rsidRPr="003D5D82">
        <w:rPr>
          <w:iCs/>
          <w:color w:val="000000"/>
          <w:sz w:val="28"/>
          <w:szCs w:val="28"/>
        </w:rPr>
        <w:t>6 показан пример "длинного" деления целых чисел без знака. Чрезвычайно полезно детально рассмотреть последовательность шагов этого алгоритма. Сначала разряды делимого анализируются слева направо до тех пор, пока последовательность разрядов не будет представлять число, большее, чем делитель, или равное ему. При делении этого числа на делитель получается частное, которое больше или равно 1. До тех пор, пока такое число не будет обнаружено при просмотре делимого(событие превышения), в частное заносятся коды 0, которые последовательно сдвигаются слева направо. Когда возникает событие превышения, в частное заносится 1, а делитель вычитается из частичного делимого. Результат этой операции называется частичным остатком. Далее выполняется циклическая процедура. В каждом цикле в частичный остаток добавляется очередной разряд делимого, и так до тех пор, пока при анализе частичного остатка не наступит событие превышения. В этом случае делитель вычитается из частичного остатка и формируется новый частичный остаток, а в очередной разряд частного заносится код 1. Процесс продолжается до тех пор, пока не будут проанализированы все разряды делимого.</w:t>
      </w:r>
    </w:p>
    <w:p w14:paraId="6CE98965" w14:textId="77777777" w:rsidR="00007C18" w:rsidRPr="003D5D82" w:rsidRDefault="00007C18" w:rsidP="00007C18">
      <w:pPr>
        <w:ind w:firstLine="720"/>
        <w:jc w:val="both"/>
        <w:rPr>
          <w:iCs/>
          <w:color w:val="000000"/>
          <w:sz w:val="28"/>
          <w:szCs w:val="28"/>
        </w:rPr>
      </w:pPr>
      <w:r w:rsidRPr="003D5D82">
        <w:rPr>
          <w:iCs/>
          <w:color w:val="000000"/>
          <w:sz w:val="28"/>
          <w:szCs w:val="28"/>
        </w:rPr>
        <w:t xml:space="preserve">На рис. </w:t>
      </w:r>
      <w:r>
        <w:rPr>
          <w:iCs/>
          <w:color w:val="000000"/>
          <w:sz w:val="28"/>
          <w:szCs w:val="28"/>
        </w:rPr>
        <w:t>К.</w:t>
      </w:r>
      <w:r w:rsidRPr="003D5D82">
        <w:rPr>
          <w:iCs/>
          <w:color w:val="000000"/>
          <w:sz w:val="28"/>
          <w:szCs w:val="28"/>
        </w:rPr>
        <w:t xml:space="preserve">7 представлена схема машинного алгоритма "длинного" деления. Перед началом выполнения операции делитель помещается в регистр М, делимое — в регистр </w:t>
      </w:r>
      <w:r w:rsidRPr="003D5D82">
        <w:rPr>
          <w:iCs/>
          <w:color w:val="000000"/>
          <w:sz w:val="28"/>
          <w:szCs w:val="28"/>
          <w:lang w:val="en-US"/>
        </w:rPr>
        <w:t>Q</w:t>
      </w:r>
      <w:r w:rsidRPr="003D5D82">
        <w:rPr>
          <w:iCs/>
          <w:color w:val="000000"/>
          <w:sz w:val="28"/>
          <w:szCs w:val="28"/>
        </w:rPr>
        <w:t xml:space="preserve">, а регистр А очищается. На каждом шаге содержимое регистров А и </w:t>
      </w:r>
      <w:r w:rsidRPr="003D5D82">
        <w:rPr>
          <w:iCs/>
          <w:color w:val="000000"/>
          <w:sz w:val="28"/>
          <w:szCs w:val="28"/>
          <w:lang w:val="en-US"/>
        </w:rPr>
        <w:t>Q</w:t>
      </w:r>
      <w:r w:rsidRPr="003D5D82">
        <w:rPr>
          <w:iCs/>
          <w:color w:val="000000"/>
          <w:sz w:val="28"/>
          <w:szCs w:val="28"/>
        </w:rPr>
        <w:t xml:space="preserve"> сдвигается на 1 разряд влево. Содержимое регистра М вычитается из содержимого А, определяется, делится ли А на М (т.е. результат вычитания больше или меньше нуля). Если результат положительный, в младший разряд частного, </w:t>
      </w:r>
      <w:r w:rsidRPr="003D5D82">
        <w:rPr>
          <w:iCs/>
          <w:color w:val="000000"/>
          <w:sz w:val="28"/>
          <w:szCs w:val="28"/>
          <w:lang w:val="en-US"/>
        </w:rPr>
        <w:t>Q</w:t>
      </w:r>
      <w:r w:rsidRPr="003D5D82">
        <w:rPr>
          <w:iCs/>
          <w:color w:val="000000"/>
          <w:sz w:val="28"/>
          <w:szCs w:val="28"/>
          <w:vertAlign w:val="subscript"/>
        </w:rPr>
        <w:t>0</w:t>
      </w:r>
      <w:r w:rsidRPr="003D5D82">
        <w:rPr>
          <w:iCs/>
          <w:color w:val="000000"/>
          <w:sz w:val="28"/>
          <w:szCs w:val="28"/>
        </w:rPr>
        <w:t xml:space="preserve">, заносится код 1. В противном случае в младший разряд частного вносится код 0, а значение частичного остатка (содержимое регистра А) восстанавливается, для чего к нему прибавляется содержимое </w:t>
      </w:r>
      <w:r w:rsidRPr="003D5D82">
        <w:rPr>
          <w:iCs/>
          <w:color w:val="000000"/>
          <w:sz w:val="28"/>
          <w:szCs w:val="28"/>
        </w:rPr>
        <w:lastRenderedPageBreak/>
        <w:t xml:space="preserve">регистра М. После этого уменьшается значение в счетчике циклов, в который перед началом выполнения операции записывается число </w:t>
      </w:r>
      <w:r w:rsidRPr="003D5D82">
        <w:rPr>
          <w:rFonts w:hint="eastAsia"/>
          <w:iCs/>
          <w:color w:val="000000"/>
          <w:sz w:val="28"/>
          <w:szCs w:val="28"/>
          <w:lang w:eastAsia="ja-JP"/>
        </w:rPr>
        <w:t>n</w:t>
      </w:r>
      <w:r w:rsidRPr="003D5D82">
        <w:rPr>
          <w:iCs/>
          <w:color w:val="000000"/>
          <w:sz w:val="28"/>
          <w:szCs w:val="28"/>
        </w:rPr>
        <w:t xml:space="preserve"> — количество элементарных циклов. После завершения </w:t>
      </w:r>
      <w:r w:rsidRPr="003D5D82">
        <w:rPr>
          <w:rFonts w:hint="eastAsia"/>
          <w:iCs/>
          <w:color w:val="000000"/>
          <w:sz w:val="28"/>
          <w:szCs w:val="28"/>
          <w:lang w:eastAsia="ja-JP"/>
        </w:rPr>
        <w:t>n</w:t>
      </w:r>
      <w:r w:rsidRPr="003D5D82">
        <w:rPr>
          <w:iCs/>
          <w:color w:val="000000"/>
          <w:sz w:val="28"/>
          <w:szCs w:val="28"/>
        </w:rPr>
        <w:t xml:space="preserve"> циклов частное будет находиться в регистре </w:t>
      </w:r>
      <w:r w:rsidRPr="003D5D82">
        <w:rPr>
          <w:iCs/>
          <w:color w:val="000000"/>
          <w:sz w:val="28"/>
          <w:szCs w:val="28"/>
          <w:lang w:val="en-US"/>
        </w:rPr>
        <w:t>Q</w:t>
      </w:r>
      <w:r w:rsidRPr="003D5D82">
        <w:rPr>
          <w:iCs/>
          <w:color w:val="000000"/>
          <w:sz w:val="28"/>
          <w:szCs w:val="28"/>
        </w:rPr>
        <w:t>, а остаток — в регистре А.</w:t>
      </w:r>
    </w:p>
    <w:p w14:paraId="5648D89B" w14:textId="77777777" w:rsidR="00007C18" w:rsidRDefault="00007C18" w:rsidP="00007C18">
      <w:pPr>
        <w:ind w:firstLine="720"/>
        <w:jc w:val="both"/>
        <w:rPr>
          <w:iCs/>
          <w:color w:val="000000"/>
          <w:sz w:val="28"/>
          <w:szCs w:val="28"/>
        </w:rPr>
      </w:pPr>
    </w:p>
    <w:p w14:paraId="43AAA852" w14:textId="77777777" w:rsidR="00007C18" w:rsidRDefault="00007C18" w:rsidP="00007C18">
      <w:pPr>
        <w:ind w:firstLine="720"/>
        <w:jc w:val="both"/>
        <w:rPr>
          <w:iCs/>
          <w:color w:val="000000"/>
          <w:sz w:val="28"/>
          <w:szCs w:val="28"/>
        </w:rPr>
      </w:pPr>
      <w:r w:rsidRPr="00ED0296">
        <w:rPr>
          <w:iCs/>
          <w:color w:val="000000"/>
          <w:sz w:val="28"/>
          <w:szCs w:val="28"/>
        </w:rPr>
        <w:object w:dxaOrig="9581" w:dyaOrig="3613" w14:anchorId="2FB55674">
          <v:shape id="_x0000_i1093" type="#_x0000_t75" style="width:478.5pt;height:180.45pt" o:ole="">
            <v:imagedata r:id="rId291" o:title=""/>
          </v:shape>
          <o:OLEObject Type="Embed" ProgID="Word.Document.8" ShapeID="_x0000_i1093" DrawAspect="Content" ObjectID="_1526814884" r:id="rId292">
            <o:FieldCodes>\s</o:FieldCodes>
          </o:OLEObject>
        </w:object>
      </w:r>
    </w:p>
    <w:p w14:paraId="05082EDB" w14:textId="77777777" w:rsidR="00007C18" w:rsidRDefault="00007C18" w:rsidP="00007C18">
      <w:pPr>
        <w:spacing w:line="312" w:lineRule="auto"/>
        <w:ind w:firstLine="720"/>
        <w:jc w:val="both"/>
        <w:rPr>
          <w:i/>
          <w:iCs/>
          <w:color w:val="000000"/>
        </w:rPr>
      </w:pPr>
      <w:r w:rsidRPr="00ED0296">
        <w:rPr>
          <w:i/>
          <w:iCs/>
          <w:color w:val="000000"/>
        </w:rPr>
        <w:object w:dxaOrig="9355" w:dyaOrig="6211" w14:anchorId="5AC260E1">
          <v:shape id="_x0000_i1094" type="#_x0000_t75" style="width:468.45pt;height:310.8pt" o:ole="">
            <v:imagedata r:id="rId293" o:title=""/>
          </v:shape>
          <o:OLEObject Type="Embed" ProgID="Word.Document.8" ShapeID="_x0000_i1094" DrawAspect="Content" ObjectID="_1526814885" r:id="rId294">
            <o:FieldCodes>\s</o:FieldCodes>
          </o:OLEObject>
        </w:object>
      </w:r>
    </w:p>
    <w:p w14:paraId="25FA2B9A" w14:textId="77777777" w:rsidR="00007C18" w:rsidRPr="003D5D82" w:rsidRDefault="00007C18" w:rsidP="00007C18">
      <w:pPr>
        <w:ind w:firstLine="720"/>
        <w:jc w:val="both"/>
        <w:rPr>
          <w:iCs/>
          <w:color w:val="000000"/>
          <w:sz w:val="28"/>
          <w:szCs w:val="28"/>
        </w:rPr>
      </w:pPr>
      <w:r w:rsidRPr="003D5D82">
        <w:rPr>
          <w:iCs/>
          <w:color w:val="000000"/>
          <w:sz w:val="28"/>
          <w:szCs w:val="28"/>
        </w:rPr>
        <w:t>Этот же алгоритм с небольшими изменениями можно использовать и для деления отрицательных чисел. Ниже мы опишем один из вариантов алгоритма деления чисел, представленных в дополнительном коде.</w:t>
      </w:r>
    </w:p>
    <w:p w14:paraId="09677496" w14:textId="77777777" w:rsidR="00007C18" w:rsidRPr="003D5D82" w:rsidRDefault="00007C18" w:rsidP="00007C18">
      <w:pPr>
        <w:widowControl w:val="0"/>
        <w:numPr>
          <w:ilvl w:val="0"/>
          <w:numId w:val="46"/>
        </w:numPr>
        <w:autoSpaceDE w:val="0"/>
        <w:autoSpaceDN w:val="0"/>
        <w:adjustRightInd w:val="0"/>
        <w:jc w:val="both"/>
        <w:rPr>
          <w:iCs/>
          <w:color w:val="000000"/>
          <w:sz w:val="28"/>
          <w:szCs w:val="28"/>
        </w:rPr>
      </w:pPr>
      <w:r w:rsidRPr="003D5D82">
        <w:rPr>
          <w:iCs/>
          <w:color w:val="000000"/>
          <w:sz w:val="28"/>
          <w:szCs w:val="28"/>
        </w:rPr>
        <w:t xml:space="preserve">Загрузить делитель в регистр М, а делимое — в регистры А и </w:t>
      </w:r>
      <w:r w:rsidRPr="003D5D82">
        <w:rPr>
          <w:iCs/>
          <w:color w:val="000000"/>
          <w:sz w:val="28"/>
          <w:szCs w:val="28"/>
          <w:lang w:val="en-US"/>
        </w:rPr>
        <w:t>Q</w:t>
      </w:r>
      <w:r w:rsidRPr="003D5D82">
        <w:rPr>
          <w:iCs/>
          <w:color w:val="000000"/>
          <w:sz w:val="28"/>
          <w:szCs w:val="28"/>
        </w:rPr>
        <w:t>. Делимое должно иметь формат 2</w:t>
      </w:r>
      <w:r w:rsidRPr="003D5D82">
        <w:rPr>
          <w:rFonts w:hint="eastAsia"/>
          <w:iCs/>
          <w:color w:val="000000"/>
          <w:sz w:val="28"/>
          <w:szCs w:val="28"/>
          <w:lang w:eastAsia="ja-JP"/>
        </w:rPr>
        <w:t>n</w:t>
      </w:r>
      <w:r w:rsidRPr="003D5D82">
        <w:rPr>
          <w:iCs/>
          <w:color w:val="000000"/>
          <w:sz w:val="28"/>
          <w:szCs w:val="28"/>
        </w:rPr>
        <w:t xml:space="preserve"> -разрядного дополнительного кода. Например, 4-разрядное число 0111 должно быть представлено в формате 00000111, а число 1001 должно быть преобразовано в </w:t>
      </w:r>
      <w:r w:rsidRPr="003D5D82">
        <w:rPr>
          <w:iCs/>
          <w:color w:val="000000"/>
          <w:sz w:val="28"/>
          <w:szCs w:val="28"/>
        </w:rPr>
        <w:lastRenderedPageBreak/>
        <w:t>11111001.</w:t>
      </w:r>
    </w:p>
    <w:p w14:paraId="60F05676" w14:textId="77777777" w:rsidR="00007C18" w:rsidRPr="003D5D82" w:rsidRDefault="00007C18" w:rsidP="00007C18">
      <w:pPr>
        <w:widowControl w:val="0"/>
        <w:numPr>
          <w:ilvl w:val="0"/>
          <w:numId w:val="46"/>
        </w:numPr>
        <w:autoSpaceDE w:val="0"/>
        <w:autoSpaceDN w:val="0"/>
        <w:adjustRightInd w:val="0"/>
        <w:jc w:val="both"/>
        <w:rPr>
          <w:iCs/>
          <w:color w:val="000000"/>
          <w:sz w:val="28"/>
          <w:szCs w:val="28"/>
        </w:rPr>
      </w:pPr>
      <w:r w:rsidRPr="003D5D82">
        <w:rPr>
          <w:iCs/>
          <w:color w:val="000000"/>
          <w:sz w:val="28"/>
          <w:szCs w:val="28"/>
        </w:rPr>
        <w:t xml:space="preserve">Сдвинуть содержимое регистров А и </w:t>
      </w:r>
      <w:r w:rsidRPr="003D5D82">
        <w:rPr>
          <w:iCs/>
          <w:color w:val="000000"/>
          <w:sz w:val="28"/>
          <w:szCs w:val="28"/>
          <w:lang w:val="en-US"/>
        </w:rPr>
        <w:t>Q</w:t>
      </w:r>
      <w:r w:rsidRPr="003D5D82">
        <w:rPr>
          <w:iCs/>
          <w:color w:val="000000"/>
          <w:sz w:val="28"/>
          <w:szCs w:val="28"/>
        </w:rPr>
        <w:t xml:space="preserve"> на один разряд влево.</w:t>
      </w:r>
    </w:p>
    <w:p w14:paraId="7F31E101" w14:textId="77777777" w:rsidR="00007C18" w:rsidRPr="003D5D82" w:rsidRDefault="00007C18" w:rsidP="00007C18">
      <w:pPr>
        <w:widowControl w:val="0"/>
        <w:numPr>
          <w:ilvl w:val="0"/>
          <w:numId w:val="46"/>
        </w:numPr>
        <w:autoSpaceDE w:val="0"/>
        <w:autoSpaceDN w:val="0"/>
        <w:adjustRightInd w:val="0"/>
        <w:jc w:val="both"/>
        <w:rPr>
          <w:iCs/>
          <w:color w:val="000000"/>
          <w:sz w:val="28"/>
          <w:szCs w:val="28"/>
        </w:rPr>
      </w:pPr>
      <w:r w:rsidRPr="003D5D82">
        <w:rPr>
          <w:iCs/>
          <w:color w:val="000000"/>
          <w:sz w:val="28"/>
          <w:szCs w:val="28"/>
        </w:rPr>
        <w:t>Если коды в регистрах М и А имеют одинаковые знаки, вычесть из содержимого А содержимое М и оставить результат в А. В противном случае добавить к содержимому А код из М.</w:t>
      </w:r>
    </w:p>
    <w:p w14:paraId="3791D209" w14:textId="77777777" w:rsidR="00007C18" w:rsidRPr="003D5D82" w:rsidRDefault="00007C18" w:rsidP="00007C18">
      <w:pPr>
        <w:widowControl w:val="0"/>
        <w:numPr>
          <w:ilvl w:val="0"/>
          <w:numId w:val="46"/>
        </w:numPr>
        <w:autoSpaceDE w:val="0"/>
        <w:autoSpaceDN w:val="0"/>
        <w:adjustRightInd w:val="0"/>
        <w:jc w:val="both"/>
        <w:rPr>
          <w:iCs/>
          <w:color w:val="000000"/>
          <w:spacing w:val="1"/>
          <w:sz w:val="28"/>
          <w:szCs w:val="28"/>
        </w:rPr>
      </w:pPr>
      <w:r w:rsidRPr="003D5D82">
        <w:rPr>
          <w:iCs/>
          <w:color w:val="000000"/>
          <w:sz w:val="28"/>
          <w:szCs w:val="28"/>
        </w:rPr>
        <w:t>Предыдущая операция считается успешной, если знак кода в регистре А не изменился в результате ее выполнения.</w:t>
      </w:r>
      <w:r w:rsidRPr="003D5D82">
        <w:rPr>
          <w:iCs/>
          <w:color w:val="000000"/>
          <w:spacing w:val="1"/>
          <w:sz w:val="28"/>
          <w:szCs w:val="28"/>
        </w:rPr>
        <w:t xml:space="preserve"> </w:t>
      </w:r>
    </w:p>
    <w:p w14:paraId="703361AF" w14:textId="77777777" w:rsidR="00007C18" w:rsidRPr="003D5D82" w:rsidRDefault="00007C18" w:rsidP="00007C18">
      <w:pPr>
        <w:widowControl w:val="0"/>
        <w:numPr>
          <w:ilvl w:val="1"/>
          <w:numId w:val="46"/>
        </w:numPr>
        <w:autoSpaceDE w:val="0"/>
        <w:autoSpaceDN w:val="0"/>
        <w:adjustRightInd w:val="0"/>
        <w:jc w:val="both"/>
        <w:rPr>
          <w:iCs/>
          <w:color w:val="000000"/>
          <w:spacing w:val="1"/>
          <w:sz w:val="28"/>
          <w:szCs w:val="28"/>
        </w:rPr>
      </w:pPr>
      <w:r w:rsidRPr="003D5D82">
        <w:rPr>
          <w:iCs/>
          <w:color w:val="000000"/>
          <w:spacing w:val="1"/>
          <w:sz w:val="28"/>
          <w:szCs w:val="28"/>
        </w:rPr>
        <w:t xml:space="preserve">Если операция была успешной или содержимое регистров А и </w:t>
      </w:r>
      <w:r w:rsidRPr="003D5D82">
        <w:rPr>
          <w:iCs/>
          <w:color w:val="000000"/>
          <w:spacing w:val="1"/>
          <w:sz w:val="28"/>
          <w:szCs w:val="28"/>
          <w:lang w:val="en-US"/>
        </w:rPr>
        <w:t>Q</w:t>
      </w:r>
      <w:r w:rsidRPr="003D5D82">
        <w:rPr>
          <w:iCs/>
          <w:color w:val="000000"/>
          <w:spacing w:val="1"/>
          <w:sz w:val="28"/>
          <w:szCs w:val="28"/>
        </w:rPr>
        <w:t xml:space="preserve"> равно нулю, то установить в младшем разряде частного (разряде </w:t>
      </w:r>
      <w:r w:rsidRPr="003D5D82">
        <w:rPr>
          <w:iCs/>
          <w:color w:val="000000"/>
          <w:spacing w:val="1"/>
          <w:sz w:val="28"/>
          <w:szCs w:val="28"/>
          <w:lang w:val="en-US"/>
        </w:rPr>
        <w:t>Q</w:t>
      </w:r>
      <w:r w:rsidRPr="003D5D82">
        <w:rPr>
          <w:iCs/>
          <w:color w:val="000000"/>
          <w:spacing w:val="1"/>
          <w:sz w:val="28"/>
          <w:szCs w:val="28"/>
          <w:vertAlign w:val="subscript"/>
        </w:rPr>
        <w:t>0</w:t>
      </w:r>
      <w:r w:rsidRPr="003D5D82">
        <w:rPr>
          <w:iCs/>
          <w:color w:val="000000"/>
          <w:spacing w:val="1"/>
          <w:sz w:val="28"/>
          <w:szCs w:val="28"/>
        </w:rPr>
        <w:t xml:space="preserve">) код 1. </w:t>
      </w:r>
    </w:p>
    <w:p w14:paraId="7E375C2C" w14:textId="77777777" w:rsidR="00007C18" w:rsidRPr="003D5D82" w:rsidRDefault="00007C18" w:rsidP="00007C18">
      <w:pPr>
        <w:widowControl w:val="0"/>
        <w:numPr>
          <w:ilvl w:val="1"/>
          <w:numId w:val="46"/>
        </w:numPr>
        <w:autoSpaceDE w:val="0"/>
        <w:autoSpaceDN w:val="0"/>
        <w:adjustRightInd w:val="0"/>
        <w:jc w:val="both"/>
        <w:rPr>
          <w:iCs/>
          <w:color w:val="000000"/>
          <w:spacing w:val="1"/>
          <w:sz w:val="28"/>
          <w:szCs w:val="28"/>
        </w:rPr>
      </w:pPr>
      <w:r w:rsidRPr="003D5D82">
        <w:rPr>
          <w:iCs/>
          <w:color w:val="000000"/>
          <w:spacing w:val="1"/>
          <w:sz w:val="28"/>
          <w:szCs w:val="28"/>
        </w:rPr>
        <w:t xml:space="preserve">Если операция не увенчалась успехом и содержимое одного из регистров А и </w:t>
      </w:r>
      <w:r w:rsidRPr="003D5D82">
        <w:rPr>
          <w:iCs/>
          <w:color w:val="000000"/>
          <w:spacing w:val="1"/>
          <w:sz w:val="28"/>
          <w:szCs w:val="28"/>
          <w:lang w:val="en-US"/>
        </w:rPr>
        <w:t>Q</w:t>
      </w:r>
      <w:r w:rsidRPr="003D5D82">
        <w:rPr>
          <w:iCs/>
          <w:color w:val="000000"/>
          <w:spacing w:val="1"/>
          <w:sz w:val="28"/>
          <w:szCs w:val="28"/>
        </w:rPr>
        <w:t xml:space="preserve"> (или обоих) отлично от нуля, то установить в младшем разряде частного, </w:t>
      </w:r>
      <w:r w:rsidRPr="003D5D82">
        <w:rPr>
          <w:iCs/>
          <w:smallCaps/>
          <w:color w:val="000000"/>
          <w:spacing w:val="1"/>
          <w:sz w:val="28"/>
          <w:szCs w:val="28"/>
          <w:lang w:val="en-US"/>
        </w:rPr>
        <w:t>q</w:t>
      </w:r>
      <w:r w:rsidRPr="003D5D82">
        <w:rPr>
          <w:iCs/>
          <w:smallCaps/>
          <w:color w:val="000000"/>
          <w:spacing w:val="1"/>
          <w:sz w:val="28"/>
          <w:szCs w:val="28"/>
          <w:vertAlign w:val="subscript"/>
        </w:rPr>
        <w:t>0</w:t>
      </w:r>
      <w:r w:rsidRPr="003D5D82">
        <w:rPr>
          <w:iCs/>
          <w:smallCaps/>
          <w:color w:val="000000"/>
          <w:spacing w:val="1"/>
          <w:sz w:val="28"/>
          <w:szCs w:val="28"/>
        </w:rPr>
        <w:t xml:space="preserve">, </w:t>
      </w:r>
      <w:r w:rsidRPr="003D5D82">
        <w:rPr>
          <w:iCs/>
          <w:color w:val="000000"/>
          <w:spacing w:val="1"/>
          <w:sz w:val="28"/>
          <w:szCs w:val="28"/>
        </w:rPr>
        <w:t xml:space="preserve">код 0 и восстановить прежнее значение в регистре А. </w:t>
      </w:r>
    </w:p>
    <w:p w14:paraId="2CD80FE1" w14:textId="77777777" w:rsidR="00007C18" w:rsidRPr="003D5D82" w:rsidRDefault="00007C18" w:rsidP="00007C18">
      <w:pPr>
        <w:widowControl w:val="0"/>
        <w:numPr>
          <w:ilvl w:val="0"/>
          <w:numId w:val="46"/>
        </w:numPr>
        <w:autoSpaceDE w:val="0"/>
        <w:autoSpaceDN w:val="0"/>
        <w:adjustRightInd w:val="0"/>
        <w:jc w:val="both"/>
        <w:rPr>
          <w:iCs/>
          <w:color w:val="000000"/>
          <w:spacing w:val="1"/>
          <w:sz w:val="28"/>
          <w:szCs w:val="28"/>
        </w:rPr>
      </w:pPr>
      <w:r w:rsidRPr="003D5D82">
        <w:rPr>
          <w:iCs/>
          <w:color w:val="000000"/>
          <w:spacing w:val="1"/>
          <w:sz w:val="28"/>
          <w:szCs w:val="28"/>
        </w:rPr>
        <w:t xml:space="preserve">Повторять операции, указанные в пунктах 2 и 4, столько раз, сколько разрядов в регистре </w:t>
      </w:r>
      <w:r w:rsidRPr="003D5D82">
        <w:rPr>
          <w:iCs/>
          <w:color w:val="000000"/>
          <w:spacing w:val="1"/>
          <w:sz w:val="28"/>
          <w:szCs w:val="28"/>
          <w:lang w:val="en-US"/>
        </w:rPr>
        <w:t>Q</w:t>
      </w:r>
      <w:r w:rsidRPr="003D5D82">
        <w:rPr>
          <w:iCs/>
          <w:color w:val="000000"/>
          <w:spacing w:val="1"/>
          <w:sz w:val="28"/>
          <w:szCs w:val="28"/>
        </w:rPr>
        <w:t>.</w:t>
      </w:r>
    </w:p>
    <w:p w14:paraId="77E5E302" w14:textId="77777777" w:rsidR="00007C18" w:rsidRPr="003D5D82" w:rsidRDefault="00007C18" w:rsidP="00007C18">
      <w:pPr>
        <w:widowControl w:val="0"/>
        <w:numPr>
          <w:ilvl w:val="0"/>
          <w:numId w:val="46"/>
        </w:numPr>
        <w:autoSpaceDE w:val="0"/>
        <w:autoSpaceDN w:val="0"/>
        <w:adjustRightInd w:val="0"/>
        <w:jc w:val="both"/>
        <w:rPr>
          <w:iCs/>
          <w:color w:val="000000"/>
          <w:spacing w:val="1"/>
          <w:sz w:val="28"/>
          <w:szCs w:val="28"/>
        </w:rPr>
      </w:pPr>
      <w:r w:rsidRPr="003D5D82">
        <w:rPr>
          <w:iCs/>
          <w:color w:val="000000"/>
          <w:spacing w:val="1"/>
          <w:sz w:val="28"/>
          <w:szCs w:val="28"/>
        </w:rPr>
        <w:t xml:space="preserve">После завершения операции прочесть значение остатка в регистре А. Если знаки делимого и делителя одинаковы, значение частного извлечь из регистра </w:t>
      </w:r>
      <w:r w:rsidRPr="003D5D82">
        <w:rPr>
          <w:iCs/>
          <w:color w:val="000000"/>
          <w:spacing w:val="1"/>
          <w:sz w:val="28"/>
          <w:szCs w:val="28"/>
          <w:lang w:val="en-US"/>
        </w:rPr>
        <w:t>Q</w:t>
      </w:r>
      <w:r w:rsidRPr="003D5D82">
        <w:rPr>
          <w:iCs/>
          <w:color w:val="000000"/>
          <w:spacing w:val="1"/>
          <w:sz w:val="28"/>
          <w:szCs w:val="28"/>
        </w:rPr>
        <w:t xml:space="preserve">; в противном случае значение частного равно содержимому регистра </w:t>
      </w:r>
      <w:r w:rsidRPr="003D5D82">
        <w:rPr>
          <w:iCs/>
          <w:color w:val="000000"/>
          <w:spacing w:val="1"/>
          <w:sz w:val="28"/>
          <w:szCs w:val="28"/>
          <w:lang w:val="en-US"/>
        </w:rPr>
        <w:t>Q</w:t>
      </w:r>
      <w:r w:rsidRPr="003D5D82">
        <w:rPr>
          <w:iCs/>
          <w:color w:val="000000"/>
          <w:spacing w:val="1"/>
          <w:sz w:val="28"/>
          <w:szCs w:val="28"/>
        </w:rPr>
        <w:t xml:space="preserve"> с обратным знаком (операция отрицания должна быть выполнена по правилам для дополнительного кода).</w:t>
      </w:r>
    </w:p>
    <w:p w14:paraId="4942AD60" w14:textId="77777777" w:rsidR="00007C18" w:rsidRDefault="00007C18" w:rsidP="00007C18">
      <w:pPr>
        <w:ind w:firstLine="720"/>
        <w:jc w:val="both"/>
        <w:rPr>
          <w:i/>
          <w:iCs/>
          <w:color w:val="000000"/>
        </w:rPr>
      </w:pPr>
      <w:r w:rsidRPr="003D5D82">
        <w:rPr>
          <w:iCs/>
          <w:color w:val="000000"/>
          <w:spacing w:val="1"/>
          <w:sz w:val="28"/>
          <w:szCs w:val="28"/>
        </w:rPr>
        <w:t>Ниже приведены примеры выполнения деления по этому алгоритму при разных сочетаниях знаков операндов.</w:t>
      </w:r>
    </w:p>
    <w:tbl>
      <w:tblPr>
        <w:tblW w:w="0" w:type="auto"/>
        <w:tblLook w:val="01E0" w:firstRow="1" w:lastRow="1" w:firstColumn="1" w:lastColumn="1" w:noHBand="0" w:noVBand="0"/>
      </w:tblPr>
      <w:tblGrid>
        <w:gridCol w:w="734"/>
        <w:gridCol w:w="721"/>
        <w:gridCol w:w="2197"/>
        <w:gridCol w:w="1080"/>
        <w:gridCol w:w="821"/>
        <w:gridCol w:w="2459"/>
        <w:gridCol w:w="222"/>
        <w:gridCol w:w="222"/>
      </w:tblGrid>
      <w:tr w:rsidR="00007C18" w14:paraId="3ED7243E" w14:textId="77777777" w:rsidTr="00AC06C8">
        <w:tc>
          <w:tcPr>
            <w:tcW w:w="0" w:type="auto"/>
            <w:gridSpan w:val="3"/>
          </w:tcPr>
          <w:p w14:paraId="1E021A36" w14:textId="77777777" w:rsidR="00007C18" w:rsidRDefault="00007C18" w:rsidP="00AC06C8">
            <w:pPr>
              <w:spacing w:before="110"/>
              <w:ind w:right="72"/>
              <w:jc w:val="center"/>
              <w:rPr>
                <w:rFonts w:cs="Courier New"/>
                <w:i/>
                <w:iCs/>
                <w:color w:val="000000"/>
              </w:rPr>
            </w:pPr>
            <w:r>
              <w:rPr>
                <w:rFonts w:cs="Courier New"/>
                <w:i/>
                <w:iCs/>
                <w:color w:val="000000"/>
              </w:rPr>
              <w:t>(а) 7/3</w:t>
            </w:r>
          </w:p>
        </w:tc>
        <w:tc>
          <w:tcPr>
            <w:tcW w:w="0" w:type="auto"/>
            <w:gridSpan w:val="3"/>
          </w:tcPr>
          <w:p w14:paraId="51B45764" w14:textId="77777777" w:rsidR="00007C18" w:rsidRDefault="00007C18" w:rsidP="00AC06C8">
            <w:pPr>
              <w:spacing w:before="110"/>
              <w:ind w:right="72"/>
              <w:jc w:val="center"/>
              <w:rPr>
                <w:rFonts w:cs="Courier New"/>
                <w:i/>
                <w:iCs/>
                <w:color w:val="000000"/>
              </w:rPr>
            </w:pPr>
            <w:r>
              <w:rPr>
                <w:rFonts w:cs="Courier New"/>
                <w:i/>
                <w:iCs/>
                <w:color w:val="000000"/>
              </w:rPr>
              <w:t>(б)  7/(-3)</w:t>
            </w:r>
          </w:p>
        </w:tc>
        <w:tc>
          <w:tcPr>
            <w:tcW w:w="0" w:type="auto"/>
          </w:tcPr>
          <w:p w14:paraId="0E898600" w14:textId="77777777" w:rsidR="00007C18" w:rsidRDefault="00007C18" w:rsidP="00AC06C8">
            <w:pPr>
              <w:spacing w:before="110"/>
              <w:ind w:right="72"/>
              <w:jc w:val="right"/>
            </w:pPr>
          </w:p>
        </w:tc>
        <w:tc>
          <w:tcPr>
            <w:tcW w:w="0" w:type="auto"/>
          </w:tcPr>
          <w:p w14:paraId="4CE66C57" w14:textId="77777777" w:rsidR="00007C18" w:rsidRDefault="00007C18" w:rsidP="00AC06C8">
            <w:pPr>
              <w:spacing w:before="110"/>
              <w:ind w:right="72"/>
              <w:jc w:val="right"/>
            </w:pPr>
          </w:p>
        </w:tc>
      </w:tr>
      <w:tr w:rsidR="00007C18" w14:paraId="550C8810" w14:textId="77777777" w:rsidTr="00AC06C8">
        <w:tc>
          <w:tcPr>
            <w:tcW w:w="0" w:type="auto"/>
          </w:tcPr>
          <w:p w14:paraId="5E9621CF" w14:textId="77777777" w:rsidR="00007C18" w:rsidRDefault="00007C18" w:rsidP="00AC06C8">
            <w:pPr>
              <w:shd w:val="clear" w:color="auto" w:fill="FFFFFF"/>
              <w:ind w:left="24"/>
            </w:pPr>
            <w:r>
              <w:rPr>
                <w:rFonts w:ascii="Courier New" w:hAnsi="Courier New"/>
                <w:i/>
                <w:iCs/>
                <w:color w:val="000000"/>
              </w:rPr>
              <w:t>А</w:t>
            </w:r>
            <w:r>
              <w:t xml:space="preserve"> </w:t>
            </w:r>
          </w:p>
        </w:tc>
        <w:tc>
          <w:tcPr>
            <w:tcW w:w="0" w:type="auto"/>
            <w:vAlign w:val="center"/>
          </w:tcPr>
          <w:p w14:paraId="409BE062" w14:textId="77777777" w:rsidR="00007C18" w:rsidRDefault="00007C18" w:rsidP="00AC06C8">
            <w:pPr>
              <w:shd w:val="clear" w:color="auto" w:fill="FFFFFF"/>
              <w:ind w:left="48"/>
              <w:jc w:val="center"/>
            </w:pPr>
            <w:r>
              <w:rPr>
                <w:rFonts w:ascii="Courier New" w:hAnsi="Courier New" w:cs="Courier New"/>
                <w:i/>
                <w:iCs/>
                <w:color w:val="000000"/>
                <w:lang w:val="en-US"/>
              </w:rPr>
              <w:t>Q</w:t>
            </w:r>
          </w:p>
        </w:tc>
        <w:tc>
          <w:tcPr>
            <w:tcW w:w="0" w:type="auto"/>
            <w:vAlign w:val="center"/>
          </w:tcPr>
          <w:p w14:paraId="36FBF5CE" w14:textId="77777777" w:rsidR="00007C18" w:rsidRDefault="00007C18" w:rsidP="00AC06C8">
            <w:pPr>
              <w:shd w:val="clear" w:color="auto" w:fill="FFFFFF"/>
              <w:jc w:val="center"/>
              <w:rPr>
                <w:rFonts w:cs="Courier New"/>
                <w:i/>
                <w:iCs/>
                <w:color w:val="000000"/>
              </w:rPr>
            </w:pPr>
            <w:r>
              <w:rPr>
                <w:rFonts w:cs="Courier New"/>
                <w:i/>
                <w:iCs/>
                <w:color w:val="000000"/>
              </w:rPr>
              <w:t>М=</w:t>
            </w:r>
            <w:r>
              <w:rPr>
                <w:rFonts w:cs="Courier New"/>
                <w:i/>
                <w:iCs/>
                <w:color w:val="000000"/>
                <w:lang w:val="en-US"/>
              </w:rPr>
              <w:t>0011</w:t>
            </w:r>
          </w:p>
        </w:tc>
        <w:tc>
          <w:tcPr>
            <w:tcW w:w="0" w:type="auto"/>
            <w:vAlign w:val="center"/>
          </w:tcPr>
          <w:p w14:paraId="7B11B061" w14:textId="77777777" w:rsidR="00007C18" w:rsidRDefault="00007C18" w:rsidP="00AC06C8">
            <w:pPr>
              <w:shd w:val="clear" w:color="auto" w:fill="FFFFFF"/>
              <w:jc w:val="center"/>
            </w:pPr>
            <w:r>
              <w:rPr>
                <w:i/>
                <w:iCs/>
                <w:color w:val="000000"/>
              </w:rPr>
              <w:t>А</w:t>
            </w:r>
          </w:p>
        </w:tc>
        <w:tc>
          <w:tcPr>
            <w:tcW w:w="0" w:type="auto"/>
            <w:vAlign w:val="center"/>
          </w:tcPr>
          <w:p w14:paraId="70A8838E" w14:textId="77777777" w:rsidR="00007C18" w:rsidRDefault="00007C18" w:rsidP="00AC06C8">
            <w:pPr>
              <w:shd w:val="clear" w:color="auto" w:fill="FFFFFF"/>
              <w:ind w:left="77"/>
              <w:jc w:val="center"/>
            </w:pPr>
            <w:r>
              <w:rPr>
                <w:i/>
                <w:iCs/>
                <w:color w:val="000000"/>
                <w:lang w:val="en-US"/>
              </w:rPr>
              <w:t>Q</w:t>
            </w:r>
          </w:p>
        </w:tc>
        <w:tc>
          <w:tcPr>
            <w:tcW w:w="0" w:type="auto"/>
            <w:vAlign w:val="center"/>
          </w:tcPr>
          <w:p w14:paraId="0BCBC46B" w14:textId="77777777" w:rsidR="00007C18" w:rsidRDefault="00007C18" w:rsidP="00AC06C8">
            <w:pPr>
              <w:shd w:val="clear" w:color="auto" w:fill="FFFFFF"/>
              <w:ind w:left="34"/>
              <w:jc w:val="center"/>
              <w:rPr>
                <w:rFonts w:cs="Courier New"/>
                <w:i/>
                <w:iCs/>
                <w:color w:val="000000"/>
              </w:rPr>
            </w:pPr>
            <w:r>
              <w:rPr>
                <w:rFonts w:cs="Courier New"/>
                <w:i/>
                <w:iCs/>
                <w:color w:val="000000"/>
                <w:lang w:val="en-US"/>
              </w:rPr>
              <w:t>M=</w:t>
            </w:r>
            <w:r>
              <w:rPr>
                <w:rFonts w:cs="Courier New"/>
                <w:i/>
                <w:iCs/>
                <w:color w:val="000000"/>
              </w:rPr>
              <w:t>1101</w:t>
            </w:r>
          </w:p>
        </w:tc>
        <w:tc>
          <w:tcPr>
            <w:tcW w:w="0" w:type="auto"/>
          </w:tcPr>
          <w:p w14:paraId="233AEAA8" w14:textId="77777777" w:rsidR="00007C18" w:rsidRDefault="00007C18" w:rsidP="00AC06C8">
            <w:pPr>
              <w:spacing w:before="110"/>
              <w:ind w:right="72"/>
              <w:jc w:val="right"/>
            </w:pPr>
          </w:p>
        </w:tc>
        <w:tc>
          <w:tcPr>
            <w:tcW w:w="0" w:type="auto"/>
          </w:tcPr>
          <w:p w14:paraId="2648E1D6" w14:textId="77777777" w:rsidR="00007C18" w:rsidRDefault="00007C18" w:rsidP="00AC06C8">
            <w:pPr>
              <w:spacing w:before="110"/>
              <w:ind w:right="72"/>
              <w:jc w:val="right"/>
            </w:pPr>
          </w:p>
        </w:tc>
      </w:tr>
      <w:tr w:rsidR="00007C18" w14:paraId="49F136D8" w14:textId="77777777" w:rsidTr="00AC06C8">
        <w:tc>
          <w:tcPr>
            <w:tcW w:w="0" w:type="auto"/>
            <w:tcBorders>
              <w:bottom w:val="single" w:sz="4" w:space="0" w:color="auto"/>
            </w:tcBorders>
            <w:vAlign w:val="bottom"/>
          </w:tcPr>
          <w:p w14:paraId="5CCCA5ED" w14:textId="77777777" w:rsidR="00007C18" w:rsidRDefault="00007C18" w:rsidP="00AC06C8">
            <w:pPr>
              <w:shd w:val="clear" w:color="auto" w:fill="FFFFFF"/>
              <w:ind w:left="29"/>
            </w:pPr>
            <w:r>
              <w:rPr>
                <w:rFonts w:ascii="Courier New" w:hAnsi="Courier New" w:cs="Courier New"/>
                <w:i/>
                <w:iCs/>
                <w:color w:val="000000"/>
                <w:sz w:val="19"/>
                <w:szCs w:val="19"/>
              </w:rPr>
              <w:t>0000</w:t>
            </w:r>
            <w:r>
              <w:t xml:space="preserve"> </w:t>
            </w:r>
          </w:p>
        </w:tc>
        <w:tc>
          <w:tcPr>
            <w:tcW w:w="0" w:type="auto"/>
            <w:tcBorders>
              <w:bottom w:val="single" w:sz="4" w:space="0" w:color="auto"/>
            </w:tcBorders>
            <w:vAlign w:val="center"/>
          </w:tcPr>
          <w:p w14:paraId="32066651" w14:textId="77777777" w:rsidR="00007C18" w:rsidRDefault="00007C18" w:rsidP="00AC06C8">
            <w:pPr>
              <w:shd w:val="clear" w:color="auto" w:fill="FFFFFF"/>
              <w:ind w:left="48"/>
              <w:jc w:val="center"/>
            </w:pPr>
            <w:r>
              <w:rPr>
                <w:rFonts w:ascii="Courier New" w:hAnsi="Courier New" w:cs="Courier New"/>
                <w:i/>
                <w:iCs/>
                <w:color w:val="000000"/>
                <w:sz w:val="19"/>
                <w:szCs w:val="19"/>
              </w:rPr>
              <w:t>0111</w:t>
            </w:r>
          </w:p>
        </w:tc>
        <w:tc>
          <w:tcPr>
            <w:tcW w:w="0" w:type="auto"/>
            <w:tcBorders>
              <w:bottom w:val="single" w:sz="4" w:space="0" w:color="auto"/>
            </w:tcBorders>
            <w:vAlign w:val="center"/>
          </w:tcPr>
          <w:p w14:paraId="3A8FF683" w14:textId="77777777" w:rsidR="00007C18" w:rsidRDefault="00007C18" w:rsidP="00AC06C8">
            <w:pPr>
              <w:shd w:val="clear" w:color="auto" w:fill="FFFFFF"/>
              <w:jc w:val="center"/>
              <w:rPr>
                <w:rFonts w:cs="Courier New"/>
                <w:i/>
                <w:iCs/>
                <w:color w:val="000000"/>
              </w:rPr>
            </w:pPr>
            <w:r>
              <w:rPr>
                <w:rFonts w:cs="Courier New"/>
                <w:i/>
                <w:iCs/>
                <w:color w:val="000000"/>
              </w:rPr>
              <w:t>Исходные значения</w:t>
            </w:r>
          </w:p>
        </w:tc>
        <w:tc>
          <w:tcPr>
            <w:tcW w:w="0" w:type="auto"/>
            <w:tcBorders>
              <w:bottom w:val="single" w:sz="4" w:space="0" w:color="auto"/>
            </w:tcBorders>
            <w:vAlign w:val="center"/>
          </w:tcPr>
          <w:p w14:paraId="3FF0C533" w14:textId="77777777" w:rsidR="00007C18" w:rsidRDefault="00007C18" w:rsidP="00AC06C8">
            <w:pPr>
              <w:shd w:val="clear" w:color="auto" w:fill="FFFFFF"/>
              <w:jc w:val="center"/>
            </w:pPr>
            <w:r>
              <w:rPr>
                <w:i/>
                <w:iCs/>
                <w:color w:val="000000"/>
              </w:rPr>
              <w:t>0000</w:t>
            </w:r>
          </w:p>
        </w:tc>
        <w:tc>
          <w:tcPr>
            <w:tcW w:w="0" w:type="auto"/>
            <w:tcBorders>
              <w:bottom w:val="single" w:sz="4" w:space="0" w:color="auto"/>
            </w:tcBorders>
            <w:vAlign w:val="center"/>
          </w:tcPr>
          <w:p w14:paraId="12CA058E" w14:textId="77777777" w:rsidR="00007C18" w:rsidRDefault="00007C18" w:rsidP="00AC06C8">
            <w:pPr>
              <w:shd w:val="clear" w:color="auto" w:fill="FFFFFF"/>
              <w:ind w:left="77"/>
              <w:jc w:val="center"/>
            </w:pPr>
            <w:r>
              <w:rPr>
                <w:i/>
                <w:iCs/>
                <w:color w:val="000000"/>
              </w:rPr>
              <w:t>0111</w:t>
            </w:r>
          </w:p>
        </w:tc>
        <w:tc>
          <w:tcPr>
            <w:tcW w:w="0" w:type="auto"/>
            <w:tcBorders>
              <w:bottom w:val="single" w:sz="4" w:space="0" w:color="auto"/>
            </w:tcBorders>
            <w:vAlign w:val="center"/>
          </w:tcPr>
          <w:p w14:paraId="6B43CBC2" w14:textId="77777777" w:rsidR="00007C18" w:rsidRDefault="00007C18" w:rsidP="00AC06C8">
            <w:pPr>
              <w:shd w:val="clear" w:color="auto" w:fill="FFFFFF"/>
              <w:ind w:left="29"/>
              <w:jc w:val="center"/>
              <w:rPr>
                <w:rFonts w:cs="Courier New"/>
                <w:i/>
                <w:iCs/>
                <w:color w:val="000000"/>
              </w:rPr>
            </w:pPr>
            <w:r>
              <w:rPr>
                <w:rFonts w:cs="Courier New"/>
                <w:i/>
                <w:iCs/>
                <w:color w:val="000000"/>
              </w:rPr>
              <w:t>Исходные значения</w:t>
            </w:r>
          </w:p>
        </w:tc>
        <w:tc>
          <w:tcPr>
            <w:tcW w:w="0" w:type="auto"/>
          </w:tcPr>
          <w:p w14:paraId="22ECD401" w14:textId="77777777" w:rsidR="00007C18" w:rsidRDefault="00007C18" w:rsidP="00AC06C8">
            <w:pPr>
              <w:spacing w:before="110"/>
              <w:ind w:right="72"/>
              <w:jc w:val="right"/>
            </w:pPr>
          </w:p>
        </w:tc>
        <w:tc>
          <w:tcPr>
            <w:tcW w:w="0" w:type="auto"/>
          </w:tcPr>
          <w:p w14:paraId="728DEE05" w14:textId="77777777" w:rsidR="00007C18" w:rsidRDefault="00007C18" w:rsidP="00AC06C8">
            <w:pPr>
              <w:spacing w:before="110"/>
              <w:ind w:right="72"/>
              <w:jc w:val="right"/>
            </w:pPr>
          </w:p>
        </w:tc>
      </w:tr>
      <w:tr w:rsidR="00007C18" w14:paraId="2F1B41F2" w14:textId="77777777" w:rsidTr="00AC06C8">
        <w:trPr>
          <w:trHeight w:val="490"/>
        </w:trPr>
        <w:tc>
          <w:tcPr>
            <w:tcW w:w="0" w:type="auto"/>
            <w:tcBorders>
              <w:top w:val="single" w:sz="4" w:space="0" w:color="auto"/>
            </w:tcBorders>
            <w:vAlign w:val="bottom"/>
          </w:tcPr>
          <w:p w14:paraId="45D1CE37" w14:textId="77777777" w:rsidR="00007C18" w:rsidRDefault="00007C18" w:rsidP="00AC06C8">
            <w:pPr>
              <w:shd w:val="clear" w:color="auto" w:fill="FFFFFF"/>
              <w:ind w:left="34"/>
            </w:pPr>
            <w:r>
              <w:rPr>
                <w:rFonts w:ascii="Courier New" w:hAnsi="Courier New" w:cs="Courier New"/>
                <w:i/>
                <w:iCs/>
                <w:color w:val="000000"/>
                <w:sz w:val="19"/>
                <w:szCs w:val="19"/>
              </w:rPr>
              <w:t>0000</w:t>
            </w:r>
            <w:r>
              <w:t xml:space="preserve"> </w:t>
            </w:r>
          </w:p>
        </w:tc>
        <w:tc>
          <w:tcPr>
            <w:tcW w:w="0" w:type="auto"/>
            <w:tcBorders>
              <w:top w:val="single" w:sz="4" w:space="0" w:color="auto"/>
            </w:tcBorders>
            <w:vAlign w:val="center"/>
          </w:tcPr>
          <w:p w14:paraId="1CE0F457" w14:textId="77777777" w:rsidR="00007C18" w:rsidRDefault="00007C18" w:rsidP="00AC06C8">
            <w:pPr>
              <w:shd w:val="clear" w:color="auto" w:fill="FFFFFF"/>
              <w:ind w:left="48"/>
              <w:jc w:val="center"/>
            </w:pPr>
            <w:r>
              <w:rPr>
                <w:rFonts w:ascii="Courier New" w:hAnsi="Courier New" w:cs="Courier New"/>
                <w:i/>
                <w:iCs/>
                <w:color w:val="000000"/>
                <w:sz w:val="19"/>
                <w:szCs w:val="19"/>
              </w:rPr>
              <w:t>1110</w:t>
            </w:r>
          </w:p>
        </w:tc>
        <w:tc>
          <w:tcPr>
            <w:tcW w:w="0" w:type="auto"/>
            <w:tcBorders>
              <w:top w:val="single" w:sz="4" w:space="0" w:color="auto"/>
            </w:tcBorders>
            <w:vAlign w:val="center"/>
          </w:tcPr>
          <w:p w14:paraId="7D0A77B5" w14:textId="77777777" w:rsidR="00007C18" w:rsidRDefault="00007C18" w:rsidP="00AC06C8">
            <w:pPr>
              <w:shd w:val="clear" w:color="auto" w:fill="FFFFFF"/>
              <w:jc w:val="center"/>
              <w:rPr>
                <w:rFonts w:cs="Courier New"/>
                <w:i/>
                <w:iCs/>
                <w:color w:val="000000"/>
              </w:rPr>
            </w:pPr>
            <w:r>
              <w:rPr>
                <w:rFonts w:cs="Courier New"/>
                <w:i/>
                <w:iCs/>
                <w:color w:val="000000"/>
              </w:rPr>
              <w:t>Сдвиг</w:t>
            </w:r>
          </w:p>
        </w:tc>
        <w:tc>
          <w:tcPr>
            <w:tcW w:w="0" w:type="auto"/>
            <w:tcBorders>
              <w:top w:val="single" w:sz="4" w:space="0" w:color="auto"/>
            </w:tcBorders>
            <w:vAlign w:val="center"/>
          </w:tcPr>
          <w:p w14:paraId="159F4D3F" w14:textId="77777777" w:rsidR="00007C18" w:rsidRDefault="00007C18" w:rsidP="00AC06C8">
            <w:pPr>
              <w:shd w:val="clear" w:color="auto" w:fill="FFFFFF"/>
              <w:spacing w:line="226" w:lineRule="exact"/>
              <w:ind w:left="10" w:right="101" w:hanging="14"/>
              <w:jc w:val="center"/>
            </w:pPr>
            <w:r>
              <w:rPr>
                <w:i/>
                <w:iCs/>
                <w:color w:val="000000"/>
              </w:rPr>
              <w:t>0000</w:t>
            </w:r>
          </w:p>
        </w:tc>
        <w:tc>
          <w:tcPr>
            <w:tcW w:w="0" w:type="auto"/>
            <w:tcBorders>
              <w:top w:val="single" w:sz="4" w:space="0" w:color="auto"/>
            </w:tcBorders>
            <w:vAlign w:val="center"/>
          </w:tcPr>
          <w:p w14:paraId="1B633258" w14:textId="77777777" w:rsidR="00007C18" w:rsidRDefault="00007C18" w:rsidP="00AC06C8">
            <w:pPr>
              <w:shd w:val="clear" w:color="auto" w:fill="FFFFFF"/>
              <w:ind w:left="91"/>
              <w:jc w:val="center"/>
            </w:pPr>
            <w:r>
              <w:rPr>
                <w:i/>
                <w:iCs/>
                <w:color w:val="000000"/>
              </w:rPr>
              <w:t>1110</w:t>
            </w:r>
          </w:p>
        </w:tc>
        <w:tc>
          <w:tcPr>
            <w:tcW w:w="0" w:type="auto"/>
            <w:tcBorders>
              <w:top w:val="single" w:sz="4" w:space="0" w:color="auto"/>
            </w:tcBorders>
            <w:vAlign w:val="center"/>
          </w:tcPr>
          <w:p w14:paraId="478F263F" w14:textId="77777777" w:rsidR="00007C18" w:rsidRDefault="00007C18" w:rsidP="00AC06C8">
            <w:pPr>
              <w:shd w:val="clear" w:color="auto" w:fill="FFFFFF"/>
              <w:spacing w:line="235" w:lineRule="exact"/>
              <w:ind w:left="43" w:hanging="29"/>
              <w:jc w:val="center"/>
              <w:rPr>
                <w:rFonts w:cs="Courier New"/>
                <w:i/>
                <w:iCs/>
                <w:color w:val="000000"/>
              </w:rPr>
            </w:pPr>
            <w:r>
              <w:rPr>
                <w:rFonts w:cs="Courier New"/>
                <w:i/>
                <w:iCs/>
                <w:color w:val="000000"/>
              </w:rPr>
              <w:t>Сдвиг</w:t>
            </w:r>
          </w:p>
        </w:tc>
        <w:tc>
          <w:tcPr>
            <w:tcW w:w="0" w:type="auto"/>
          </w:tcPr>
          <w:p w14:paraId="59BB1547" w14:textId="77777777" w:rsidR="00007C18" w:rsidRDefault="00007C18" w:rsidP="00AC06C8">
            <w:pPr>
              <w:spacing w:before="110"/>
              <w:ind w:right="72"/>
              <w:jc w:val="right"/>
            </w:pPr>
          </w:p>
        </w:tc>
        <w:tc>
          <w:tcPr>
            <w:tcW w:w="0" w:type="auto"/>
          </w:tcPr>
          <w:p w14:paraId="792C2F30" w14:textId="77777777" w:rsidR="00007C18" w:rsidRDefault="00007C18" w:rsidP="00AC06C8">
            <w:pPr>
              <w:spacing w:before="110"/>
              <w:ind w:right="72"/>
              <w:jc w:val="right"/>
            </w:pPr>
          </w:p>
        </w:tc>
      </w:tr>
      <w:tr w:rsidR="00007C18" w14:paraId="5EB05D6F" w14:textId="77777777" w:rsidTr="00AC06C8">
        <w:tc>
          <w:tcPr>
            <w:tcW w:w="0" w:type="auto"/>
            <w:vAlign w:val="bottom"/>
          </w:tcPr>
          <w:p w14:paraId="43BD9DFB" w14:textId="77777777" w:rsidR="00007C18" w:rsidRDefault="00007C18" w:rsidP="00AC06C8">
            <w:pPr>
              <w:shd w:val="clear" w:color="auto" w:fill="FFFFFF"/>
              <w:ind w:left="34"/>
            </w:pPr>
            <w:r>
              <w:rPr>
                <w:rFonts w:ascii="Courier New" w:hAnsi="Courier New" w:cs="Courier New"/>
                <w:i/>
                <w:iCs/>
                <w:color w:val="000000"/>
                <w:sz w:val="19"/>
                <w:szCs w:val="19"/>
              </w:rPr>
              <w:t>1101</w:t>
            </w:r>
            <w:r>
              <w:t xml:space="preserve"> </w:t>
            </w:r>
          </w:p>
        </w:tc>
        <w:tc>
          <w:tcPr>
            <w:tcW w:w="0" w:type="auto"/>
            <w:vAlign w:val="center"/>
          </w:tcPr>
          <w:p w14:paraId="5C628172" w14:textId="77777777" w:rsidR="00007C18" w:rsidRDefault="00007C18" w:rsidP="00AC06C8">
            <w:pPr>
              <w:shd w:val="clear" w:color="auto" w:fill="FFFFFF"/>
              <w:jc w:val="center"/>
            </w:pPr>
          </w:p>
        </w:tc>
        <w:tc>
          <w:tcPr>
            <w:tcW w:w="0" w:type="auto"/>
            <w:vAlign w:val="center"/>
          </w:tcPr>
          <w:p w14:paraId="4A0CD565" w14:textId="77777777" w:rsidR="00007C18" w:rsidRDefault="00007C18" w:rsidP="00AC06C8">
            <w:pPr>
              <w:shd w:val="clear" w:color="auto" w:fill="FFFFFF"/>
              <w:jc w:val="center"/>
              <w:rPr>
                <w:rFonts w:cs="Courier New"/>
                <w:i/>
                <w:iCs/>
                <w:color w:val="000000"/>
              </w:rPr>
            </w:pPr>
            <w:r>
              <w:rPr>
                <w:rFonts w:cs="Courier New"/>
                <w:i/>
                <w:iCs/>
                <w:color w:val="000000"/>
              </w:rPr>
              <w:t>Вычитание</w:t>
            </w:r>
          </w:p>
        </w:tc>
        <w:tc>
          <w:tcPr>
            <w:tcW w:w="0" w:type="auto"/>
            <w:vAlign w:val="center"/>
          </w:tcPr>
          <w:p w14:paraId="69635B81" w14:textId="77777777" w:rsidR="00007C18" w:rsidRDefault="00007C18" w:rsidP="00AC06C8">
            <w:pPr>
              <w:shd w:val="clear" w:color="auto" w:fill="FFFFFF"/>
              <w:spacing w:line="226" w:lineRule="exact"/>
              <w:ind w:left="10" w:right="101" w:hanging="14"/>
              <w:jc w:val="center"/>
              <w:rPr>
                <w:i/>
                <w:iCs/>
                <w:color w:val="000000"/>
              </w:rPr>
            </w:pPr>
            <w:r>
              <w:rPr>
                <w:i/>
                <w:iCs/>
                <w:color w:val="000000"/>
              </w:rPr>
              <w:t>1101</w:t>
            </w:r>
          </w:p>
        </w:tc>
        <w:tc>
          <w:tcPr>
            <w:tcW w:w="0" w:type="auto"/>
            <w:vAlign w:val="center"/>
          </w:tcPr>
          <w:p w14:paraId="23BA5F92" w14:textId="77777777" w:rsidR="00007C18" w:rsidRDefault="00007C18" w:rsidP="00AC06C8">
            <w:pPr>
              <w:shd w:val="clear" w:color="auto" w:fill="FFFFFF"/>
              <w:ind w:left="91"/>
              <w:jc w:val="center"/>
              <w:rPr>
                <w:i/>
                <w:iCs/>
                <w:color w:val="000000"/>
              </w:rPr>
            </w:pPr>
          </w:p>
        </w:tc>
        <w:tc>
          <w:tcPr>
            <w:tcW w:w="0" w:type="auto"/>
            <w:vAlign w:val="center"/>
          </w:tcPr>
          <w:p w14:paraId="3FF1399C" w14:textId="77777777" w:rsidR="00007C18" w:rsidRDefault="00007C18" w:rsidP="00AC06C8">
            <w:pPr>
              <w:shd w:val="clear" w:color="auto" w:fill="FFFFFF"/>
              <w:spacing w:line="235" w:lineRule="exact"/>
              <w:ind w:left="43" w:hanging="29"/>
              <w:jc w:val="center"/>
              <w:rPr>
                <w:rFonts w:cs="Courier New"/>
                <w:i/>
                <w:iCs/>
                <w:color w:val="000000"/>
              </w:rPr>
            </w:pPr>
            <w:r>
              <w:rPr>
                <w:rFonts w:cs="Courier New"/>
                <w:i/>
                <w:iCs/>
                <w:color w:val="000000"/>
              </w:rPr>
              <w:t>Сложение</w:t>
            </w:r>
          </w:p>
        </w:tc>
        <w:tc>
          <w:tcPr>
            <w:tcW w:w="0" w:type="auto"/>
          </w:tcPr>
          <w:p w14:paraId="243BD9C9" w14:textId="77777777" w:rsidR="00007C18" w:rsidRDefault="00007C18" w:rsidP="00AC06C8">
            <w:pPr>
              <w:spacing w:before="110"/>
              <w:ind w:right="72"/>
              <w:jc w:val="right"/>
            </w:pPr>
          </w:p>
        </w:tc>
        <w:tc>
          <w:tcPr>
            <w:tcW w:w="0" w:type="auto"/>
          </w:tcPr>
          <w:p w14:paraId="271EABC5" w14:textId="77777777" w:rsidR="00007C18" w:rsidRDefault="00007C18" w:rsidP="00AC06C8">
            <w:pPr>
              <w:spacing w:before="110"/>
              <w:ind w:right="72"/>
              <w:jc w:val="right"/>
            </w:pPr>
          </w:p>
        </w:tc>
      </w:tr>
      <w:tr w:rsidR="00007C18" w14:paraId="7EAB33A4" w14:textId="77777777" w:rsidTr="00AC06C8">
        <w:tc>
          <w:tcPr>
            <w:tcW w:w="0" w:type="auto"/>
            <w:tcBorders>
              <w:bottom w:val="single" w:sz="4" w:space="0" w:color="auto"/>
            </w:tcBorders>
            <w:vAlign w:val="bottom"/>
          </w:tcPr>
          <w:p w14:paraId="2EFD665C" w14:textId="77777777" w:rsidR="00007C18" w:rsidRDefault="00007C18" w:rsidP="00AC06C8">
            <w:pPr>
              <w:shd w:val="clear" w:color="auto" w:fill="FFFFFF"/>
              <w:ind w:left="34"/>
            </w:pPr>
            <w:r>
              <w:rPr>
                <w:rFonts w:ascii="Courier New" w:hAnsi="Courier New" w:cs="Courier New"/>
                <w:i/>
                <w:iCs/>
                <w:color w:val="000000"/>
                <w:sz w:val="19"/>
                <w:szCs w:val="19"/>
              </w:rPr>
              <w:t>0000</w:t>
            </w:r>
            <w:r>
              <w:t xml:space="preserve"> </w:t>
            </w:r>
          </w:p>
        </w:tc>
        <w:tc>
          <w:tcPr>
            <w:tcW w:w="0" w:type="auto"/>
            <w:tcBorders>
              <w:bottom w:val="single" w:sz="4" w:space="0" w:color="auto"/>
            </w:tcBorders>
            <w:vAlign w:val="center"/>
          </w:tcPr>
          <w:p w14:paraId="4A4C94A3" w14:textId="77777777" w:rsidR="00007C18" w:rsidRDefault="00007C18" w:rsidP="00AC06C8">
            <w:pPr>
              <w:shd w:val="clear" w:color="auto" w:fill="FFFFFF"/>
              <w:ind w:left="48"/>
              <w:jc w:val="center"/>
            </w:pPr>
            <w:r>
              <w:rPr>
                <w:rFonts w:ascii="Courier New" w:hAnsi="Courier New" w:cs="Courier New"/>
                <w:i/>
                <w:iCs/>
                <w:color w:val="000000"/>
                <w:sz w:val="19"/>
                <w:szCs w:val="19"/>
              </w:rPr>
              <w:t>1110</w:t>
            </w:r>
          </w:p>
        </w:tc>
        <w:tc>
          <w:tcPr>
            <w:tcW w:w="0" w:type="auto"/>
            <w:tcBorders>
              <w:bottom w:val="single" w:sz="4" w:space="0" w:color="auto"/>
            </w:tcBorders>
            <w:vAlign w:val="center"/>
          </w:tcPr>
          <w:p w14:paraId="76EF1A69" w14:textId="77777777" w:rsidR="00007C18" w:rsidRDefault="00007C18" w:rsidP="00AC06C8">
            <w:pPr>
              <w:shd w:val="clear" w:color="auto" w:fill="FFFFFF"/>
              <w:jc w:val="center"/>
              <w:rPr>
                <w:rFonts w:cs="Courier New"/>
                <w:i/>
                <w:iCs/>
                <w:color w:val="000000"/>
              </w:rPr>
            </w:pPr>
            <w:r>
              <w:rPr>
                <w:rFonts w:cs="Courier New"/>
                <w:i/>
                <w:iCs/>
                <w:color w:val="000000"/>
              </w:rPr>
              <w:t>Восстановление</w:t>
            </w:r>
          </w:p>
        </w:tc>
        <w:tc>
          <w:tcPr>
            <w:tcW w:w="0" w:type="auto"/>
            <w:tcBorders>
              <w:bottom w:val="single" w:sz="4" w:space="0" w:color="auto"/>
            </w:tcBorders>
            <w:vAlign w:val="center"/>
          </w:tcPr>
          <w:p w14:paraId="4DD52F3F" w14:textId="77777777" w:rsidR="00007C18" w:rsidRDefault="00007C18" w:rsidP="00AC06C8">
            <w:pPr>
              <w:shd w:val="clear" w:color="auto" w:fill="FFFFFF"/>
              <w:ind w:left="10"/>
              <w:jc w:val="center"/>
            </w:pPr>
            <w:r>
              <w:rPr>
                <w:i/>
                <w:iCs/>
                <w:color w:val="000000"/>
              </w:rPr>
              <w:t>0000</w:t>
            </w:r>
          </w:p>
        </w:tc>
        <w:tc>
          <w:tcPr>
            <w:tcW w:w="0" w:type="auto"/>
            <w:tcBorders>
              <w:bottom w:val="single" w:sz="4" w:space="0" w:color="auto"/>
            </w:tcBorders>
            <w:vAlign w:val="center"/>
          </w:tcPr>
          <w:p w14:paraId="06825C88" w14:textId="77777777" w:rsidR="00007C18" w:rsidRDefault="00007C18" w:rsidP="00AC06C8">
            <w:pPr>
              <w:shd w:val="clear" w:color="auto" w:fill="FFFFFF"/>
              <w:ind w:left="96"/>
              <w:jc w:val="center"/>
            </w:pPr>
            <w:r>
              <w:rPr>
                <w:i/>
                <w:iCs/>
                <w:color w:val="000000"/>
              </w:rPr>
              <w:t>1110</w:t>
            </w:r>
          </w:p>
        </w:tc>
        <w:tc>
          <w:tcPr>
            <w:tcW w:w="0" w:type="auto"/>
            <w:tcBorders>
              <w:bottom w:val="single" w:sz="4" w:space="0" w:color="auto"/>
            </w:tcBorders>
            <w:vAlign w:val="center"/>
          </w:tcPr>
          <w:p w14:paraId="52247C50" w14:textId="77777777" w:rsidR="00007C18" w:rsidRDefault="00007C18" w:rsidP="00AC06C8">
            <w:pPr>
              <w:shd w:val="clear" w:color="auto" w:fill="FFFFFF"/>
              <w:ind w:left="53"/>
              <w:jc w:val="center"/>
              <w:rPr>
                <w:rFonts w:cs="Courier New"/>
                <w:i/>
                <w:iCs/>
                <w:color w:val="000000"/>
              </w:rPr>
            </w:pPr>
            <w:r>
              <w:rPr>
                <w:rFonts w:cs="Courier New"/>
                <w:i/>
                <w:iCs/>
                <w:color w:val="000000"/>
              </w:rPr>
              <w:t>Восстановление</w:t>
            </w:r>
          </w:p>
        </w:tc>
        <w:tc>
          <w:tcPr>
            <w:tcW w:w="0" w:type="auto"/>
          </w:tcPr>
          <w:p w14:paraId="5CC1D7A9" w14:textId="77777777" w:rsidR="00007C18" w:rsidRDefault="00007C18" w:rsidP="00AC06C8">
            <w:pPr>
              <w:spacing w:before="110"/>
              <w:ind w:right="72"/>
              <w:jc w:val="right"/>
            </w:pPr>
          </w:p>
        </w:tc>
        <w:tc>
          <w:tcPr>
            <w:tcW w:w="0" w:type="auto"/>
          </w:tcPr>
          <w:p w14:paraId="137B5CFE" w14:textId="77777777" w:rsidR="00007C18" w:rsidRDefault="00007C18" w:rsidP="00AC06C8">
            <w:pPr>
              <w:spacing w:before="110"/>
              <w:ind w:right="72"/>
              <w:jc w:val="right"/>
            </w:pPr>
          </w:p>
        </w:tc>
      </w:tr>
      <w:tr w:rsidR="00007C18" w14:paraId="3F78AE36" w14:textId="77777777" w:rsidTr="00AC06C8">
        <w:tc>
          <w:tcPr>
            <w:tcW w:w="0" w:type="auto"/>
            <w:tcBorders>
              <w:top w:val="single" w:sz="4" w:space="0" w:color="auto"/>
            </w:tcBorders>
            <w:vAlign w:val="bottom"/>
          </w:tcPr>
          <w:p w14:paraId="08E923B3" w14:textId="77777777" w:rsidR="00007C18" w:rsidRDefault="00007C18" w:rsidP="00AC06C8">
            <w:pPr>
              <w:shd w:val="clear" w:color="auto" w:fill="FFFFFF"/>
              <w:ind w:left="29"/>
            </w:pPr>
            <w:r>
              <w:rPr>
                <w:rFonts w:ascii="Courier New" w:hAnsi="Courier New" w:cs="Courier New"/>
                <w:i/>
                <w:iCs/>
                <w:color w:val="000000"/>
                <w:sz w:val="19"/>
                <w:szCs w:val="19"/>
              </w:rPr>
              <w:t>0001</w:t>
            </w:r>
            <w:r>
              <w:t xml:space="preserve"> </w:t>
            </w:r>
          </w:p>
        </w:tc>
        <w:tc>
          <w:tcPr>
            <w:tcW w:w="0" w:type="auto"/>
            <w:tcBorders>
              <w:top w:val="single" w:sz="4" w:space="0" w:color="auto"/>
            </w:tcBorders>
            <w:vAlign w:val="center"/>
          </w:tcPr>
          <w:p w14:paraId="730B4D16" w14:textId="77777777" w:rsidR="00007C18" w:rsidRDefault="00007C18" w:rsidP="00AC06C8">
            <w:pPr>
              <w:shd w:val="clear" w:color="auto" w:fill="FFFFFF"/>
              <w:ind w:left="38"/>
              <w:jc w:val="center"/>
            </w:pPr>
            <w:r>
              <w:rPr>
                <w:rFonts w:ascii="Courier New" w:hAnsi="Courier New" w:cs="Courier New"/>
                <w:i/>
                <w:iCs/>
                <w:color w:val="000000"/>
                <w:sz w:val="19"/>
                <w:szCs w:val="19"/>
              </w:rPr>
              <w:t>1100</w:t>
            </w:r>
          </w:p>
        </w:tc>
        <w:tc>
          <w:tcPr>
            <w:tcW w:w="0" w:type="auto"/>
            <w:tcBorders>
              <w:top w:val="single" w:sz="4" w:space="0" w:color="auto"/>
            </w:tcBorders>
            <w:vAlign w:val="center"/>
          </w:tcPr>
          <w:p w14:paraId="139934A3" w14:textId="77777777" w:rsidR="00007C18" w:rsidRDefault="00007C18" w:rsidP="00AC06C8">
            <w:pPr>
              <w:shd w:val="clear" w:color="auto" w:fill="FFFFFF"/>
              <w:jc w:val="center"/>
              <w:rPr>
                <w:rFonts w:cs="Courier New"/>
                <w:i/>
                <w:iCs/>
                <w:color w:val="000000"/>
              </w:rPr>
            </w:pPr>
            <w:r>
              <w:rPr>
                <w:rFonts w:cs="Courier New"/>
                <w:i/>
                <w:iCs/>
                <w:color w:val="000000"/>
              </w:rPr>
              <w:t>Сдвиг</w:t>
            </w:r>
          </w:p>
        </w:tc>
        <w:tc>
          <w:tcPr>
            <w:tcW w:w="0" w:type="auto"/>
            <w:tcBorders>
              <w:top w:val="single" w:sz="4" w:space="0" w:color="auto"/>
            </w:tcBorders>
            <w:vAlign w:val="center"/>
          </w:tcPr>
          <w:p w14:paraId="77851D90" w14:textId="77777777" w:rsidR="00007C18" w:rsidRDefault="00007C18" w:rsidP="00AC06C8">
            <w:pPr>
              <w:shd w:val="clear" w:color="auto" w:fill="FFFFFF"/>
              <w:ind w:left="14"/>
              <w:jc w:val="center"/>
            </w:pPr>
            <w:r>
              <w:rPr>
                <w:i/>
                <w:iCs/>
                <w:color w:val="000000"/>
              </w:rPr>
              <w:t>0001</w:t>
            </w:r>
          </w:p>
        </w:tc>
        <w:tc>
          <w:tcPr>
            <w:tcW w:w="0" w:type="auto"/>
            <w:tcBorders>
              <w:top w:val="single" w:sz="4" w:space="0" w:color="auto"/>
            </w:tcBorders>
            <w:vAlign w:val="center"/>
          </w:tcPr>
          <w:p w14:paraId="48CC2109" w14:textId="77777777" w:rsidR="00007C18" w:rsidRDefault="00007C18" w:rsidP="00AC06C8">
            <w:pPr>
              <w:shd w:val="clear" w:color="auto" w:fill="FFFFFF"/>
              <w:ind w:left="101"/>
              <w:jc w:val="center"/>
            </w:pPr>
            <w:r>
              <w:rPr>
                <w:i/>
                <w:iCs/>
                <w:color w:val="000000"/>
              </w:rPr>
              <w:t>1100</w:t>
            </w:r>
          </w:p>
        </w:tc>
        <w:tc>
          <w:tcPr>
            <w:tcW w:w="0" w:type="auto"/>
            <w:tcBorders>
              <w:top w:val="single" w:sz="4" w:space="0" w:color="auto"/>
            </w:tcBorders>
            <w:vAlign w:val="center"/>
          </w:tcPr>
          <w:p w14:paraId="5A1C3CB2" w14:textId="77777777" w:rsidR="00007C18" w:rsidRDefault="00007C18" w:rsidP="00AC06C8">
            <w:pPr>
              <w:shd w:val="clear" w:color="auto" w:fill="FFFFFF"/>
              <w:ind w:left="58"/>
              <w:jc w:val="center"/>
              <w:rPr>
                <w:rFonts w:cs="Courier New"/>
                <w:i/>
                <w:iCs/>
                <w:color w:val="000000"/>
              </w:rPr>
            </w:pPr>
            <w:r>
              <w:rPr>
                <w:rFonts w:cs="Courier New"/>
                <w:i/>
                <w:iCs/>
                <w:color w:val="000000"/>
              </w:rPr>
              <w:t>Сдвиг</w:t>
            </w:r>
          </w:p>
        </w:tc>
        <w:tc>
          <w:tcPr>
            <w:tcW w:w="0" w:type="auto"/>
          </w:tcPr>
          <w:p w14:paraId="08515E1F" w14:textId="77777777" w:rsidR="00007C18" w:rsidRDefault="00007C18" w:rsidP="00AC06C8">
            <w:pPr>
              <w:spacing w:before="110"/>
              <w:ind w:right="72"/>
              <w:jc w:val="right"/>
            </w:pPr>
          </w:p>
        </w:tc>
        <w:tc>
          <w:tcPr>
            <w:tcW w:w="0" w:type="auto"/>
          </w:tcPr>
          <w:p w14:paraId="34947C7E" w14:textId="77777777" w:rsidR="00007C18" w:rsidRDefault="00007C18" w:rsidP="00AC06C8">
            <w:pPr>
              <w:spacing w:before="110"/>
              <w:ind w:right="72"/>
              <w:jc w:val="right"/>
            </w:pPr>
          </w:p>
        </w:tc>
      </w:tr>
      <w:tr w:rsidR="00007C18" w14:paraId="019912F5" w14:textId="77777777" w:rsidTr="00AC06C8">
        <w:tc>
          <w:tcPr>
            <w:tcW w:w="0" w:type="auto"/>
            <w:vAlign w:val="bottom"/>
          </w:tcPr>
          <w:p w14:paraId="13C02F8D" w14:textId="77777777" w:rsidR="00007C18" w:rsidRDefault="00007C18" w:rsidP="00AC06C8">
            <w:pPr>
              <w:shd w:val="clear" w:color="auto" w:fill="FFFFFF"/>
              <w:ind w:left="34"/>
            </w:pPr>
            <w:r>
              <w:rPr>
                <w:rFonts w:ascii="Courier New" w:hAnsi="Courier New" w:cs="Courier New"/>
                <w:i/>
                <w:iCs/>
                <w:color w:val="000000"/>
                <w:sz w:val="19"/>
                <w:szCs w:val="19"/>
              </w:rPr>
              <w:t>1110</w:t>
            </w:r>
            <w:r>
              <w:t xml:space="preserve"> </w:t>
            </w:r>
          </w:p>
        </w:tc>
        <w:tc>
          <w:tcPr>
            <w:tcW w:w="0" w:type="auto"/>
            <w:vAlign w:val="center"/>
          </w:tcPr>
          <w:p w14:paraId="4EECF735" w14:textId="77777777" w:rsidR="00007C18" w:rsidRDefault="00007C18" w:rsidP="00AC06C8">
            <w:pPr>
              <w:shd w:val="clear" w:color="auto" w:fill="FFFFFF"/>
              <w:jc w:val="center"/>
            </w:pPr>
          </w:p>
        </w:tc>
        <w:tc>
          <w:tcPr>
            <w:tcW w:w="0" w:type="auto"/>
            <w:vAlign w:val="center"/>
          </w:tcPr>
          <w:p w14:paraId="73D494ED" w14:textId="77777777" w:rsidR="00007C18" w:rsidRDefault="00007C18" w:rsidP="00AC06C8">
            <w:pPr>
              <w:shd w:val="clear" w:color="auto" w:fill="FFFFFF"/>
              <w:jc w:val="center"/>
              <w:rPr>
                <w:rFonts w:cs="Courier New"/>
                <w:i/>
                <w:iCs/>
                <w:color w:val="000000"/>
              </w:rPr>
            </w:pPr>
            <w:r>
              <w:rPr>
                <w:rFonts w:cs="Courier New"/>
                <w:i/>
                <w:iCs/>
                <w:color w:val="000000"/>
              </w:rPr>
              <w:t>Вычитание</w:t>
            </w:r>
          </w:p>
        </w:tc>
        <w:tc>
          <w:tcPr>
            <w:tcW w:w="0" w:type="auto"/>
            <w:vAlign w:val="center"/>
          </w:tcPr>
          <w:p w14:paraId="3D623EC9" w14:textId="77777777" w:rsidR="00007C18" w:rsidRDefault="00007C18" w:rsidP="00AC06C8">
            <w:pPr>
              <w:shd w:val="clear" w:color="auto" w:fill="FFFFFF"/>
              <w:ind w:left="14"/>
              <w:jc w:val="center"/>
            </w:pPr>
            <w:r>
              <w:rPr>
                <w:i/>
                <w:iCs/>
                <w:color w:val="000000"/>
              </w:rPr>
              <w:t>1110</w:t>
            </w:r>
          </w:p>
        </w:tc>
        <w:tc>
          <w:tcPr>
            <w:tcW w:w="0" w:type="auto"/>
            <w:vAlign w:val="center"/>
          </w:tcPr>
          <w:p w14:paraId="7D0F7411" w14:textId="77777777" w:rsidR="00007C18" w:rsidRDefault="00007C18" w:rsidP="00AC06C8">
            <w:pPr>
              <w:shd w:val="clear" w:color="auto" w:fill="FFFFFF"/>
              <w:jc w:val="center"/>
            </w:pPr>
          </w:p>
        </w:tc>
        <w:tc>
          <w:tcPr>
            <w:tcW w:w="0" w:type="auto"/>
            <w:vAlign w:val="center"/>
          </w:tcPr>
          <w:p w14:paraId="54E4A237" w14:textId="77777777" w:rsidR="00007C18" w:rsidRDefault="00007C18" w:rsidP="00AC06C8">
            <w:pPr>
              <w:shd w:val="clear" w:color="auto" w:fill="FFFFFF"/>
              <w:ind w:left="58"/>
              <w:jc w:val="center"/>
              <w:rPr>
                <w:rFonts w:cs="Courier New"/>
                <w:i/>
                <w:iCs/>
                <w:color w:val="000000"/>
              </w:rPr>
            </w:pPr>
            <w:r>
              <w:rPr>
                <w:rFonts w:cs="Courier New"/>
                <w:i/>
                <w:iCs/>
                <w:color w:val="000000"/>
              </w:rPr>
              <w:t>Сложение</w:t>
            </w:r>
          </w:p>
        </w:tc>
        <w:tc>
          <w:tcPr>
            <w:tcW w:w="0" w:type="auto"/>
          </w:tcPr>
          <w:p w14:paraId="62300380" w14:textId="77777777" w:rsidR="00007C18" w:rsidRDefault="00007C18" w:rsidP="00AC06C8">
            <w:pPr>
              <w:spacing w:before="110"/>
              <w:ind w:right="72"/>
              <w:jc w:val="right"/>
            </w:pPr>
          </w:p>
        </w:tc>
        <w:tc>
          <w:tcPr>
            <w:tcW w:w="0" w:type="auto"/>
          </w:tcPr>
          <w:p w14:paraId="67033870" w14:textId="77777777" w:rsidR="00007C18" w:rsidRDefault="00007C18" w:rsidP="00AC06C8">
            <w:pPr>
              <w:spacing w:before="110"/>
              <w:ind w:right="72"/>
              <w:jc w:val="right"/>
            </w:pPr>
          </w:p>
        </w:tc>
      </w:tr>
      <w:tr w:rsidR="00007C18" w14:paraId="2ECD517E" w14:textId="77777777" w:rsidTr="00AC06C8">
        <w:tc>
          <w:tcPr>
            <w:tcW w:w="0" w:type="auto"/>
            <w:tcBorders>
              <w:bottom w:val="single" w:sz="4" w:space="0" w:color="auto"/>
            </w:tcBorders>
            <w:vAlign w:val="bottom"/>
          </w:tcPr>
          <w:p w14:paraId="6878F48D" w14:textId="77777777" w:rsidR="00007C18" w:rsidRDefault="00007C18" w:rsidP="00AC06C8">
            <w:pPr>
              <w:shd w:val="clear" w:color="auto" w:fill="FFFFFF"/>
              <w:ind w:left="34"/>
            </w:pPr>
            <w:r>
              <w:rPr>
                <w:rFonts w:ascii="Courier New" w:hAnsi="Courier New" w:cs="Courier New"/>
                <w:i/>
                <w:iCs/>
                <w:color w:val="000000"/>
                <w:sz w:val="19"/>
                <w:szCs w:val="19"/>
              </w:rPr>
              <w:t>0001</w:t>
            </w:r>
            <w:r>
              <w:t xml:space="preserve"> </w:t>
            </w:r>
          </w:p>
        </w:tc>
        <w:tc>
          <w:tcPr>
            <w:tcW w:w="0" w:type="auto"/>
            <w:tcBorders>
              <w:bottom w:val="single" w:sz="4" w:space="0" w:color="auto"/>
            </w:tcBorders>
            <w:vAlign w:val="center"/>
          </w:tcPr>
          <w:p w14:paraId="034AC43B" w14:textId="77777777" w:rsidR="00007C18" w:rsidRDefault="00007C18" w:rsidP="00AC06C8">
            <w:pPr>
              <w:shd w:val="clear" w:color="auto" w:fill="FFFFFF"/>
              <w:ind w:left="38"/>
              <w:jc w:val="center"/>
            </w:pPr>
            <w:r>
              <w:rPr>
                <w:rFonts w:ascii="Courier New" w:hAnsi="Courier New" w:cs="Courier New"/>
                <w:i/>
                <w:iCs/>
                <w:color w:val="000000"/>
                <w:sz w:val="19"/>
                <w:szCs w:val="19"/>
              </w:rPr>
              <w:t>1100</w:t>
            </w:r>
          </w:p>
        </w:tc>
        <w:tc>
          <w:tcPr>
            <w:tcW w:w="0" w:type="auto"/>
            <w:tcBorders>
              <w:bottom w:val="single" w:sz="4" w:space="0" w:color="auto"/>
            </w:tcBorders>
            <w:vAlign w:val="center"/>
          </w:tcPr>
          <w:p w14:paraId="6656C5CD" w14:textId="77777777" w:rsidR="00007C18" w:rsidRDefault="00007C18" w:rsidP="00AC06C8">
            <w:pPr>
              <w:shd w:val="clear" w:color="auto" w:fill="FFFFFF"/>
              <w:jc w:val="center"/>
              <w:rPr>
                <w:rFonts w:cs="Courier New"/>
                <w:i/>
                <w:iCs/>
                <w:color w:val="000000"/>
              </w:rPr>
            </w:pPr>
            <w:r>
              <w:rPr>
                <w:rFonts w:cs="Courier New"/>
                <w:i/>
                <w:iCs/>
                <w:color w:val="000000"/>
              </w:rPr>
              <w:t>Восстановление</w:t>
            </w:r>
          </w:p>
        </w:tc>
        <w:tc>
          <w:tcPr>
            <w:tcW w:w="0" w:type="auto"/>
            <w:tcBorders>
              <w:bottom w:val="single" w:sz="4" w:space="0" w:color="auto"/>
            </w:tcBorders>
            <w:vAlign w:val="center"/>
          </w:tcPr>
          <w:p w14:paraId="29EF366C" w14:textId="77777777" w:rsidR="00007C18" w:rsidRDefault="00007C18" w:rsidP="00AC06C8">
            <w:pPr>
              <w:shd w:val="clear" w:color="auto" w:fill="FFFFFF"/>
              <w:ind w:left="14"/>
              <w:jc w:val="center"/>
            </w:pPr>
            <w:r>
              <w:rPr>
                <w:i/>
                <w:iCs/>
                <w:color w:val="000000"/>
              </w:rPr>
              <w:t>0001</w:t>
            </w:r>
          </w:p>
        </w:tc>
        <w:tc>
          <w:tcPr>
            <w:tcW w:w="0" w:type="auto"/>
            <w:tcBorders>
              <w:bottom w:val="single" w:sz="4" w:space="0" w:color="auto"/>
            </w:tcBorders>
            <w:vAlign w:val="center"/>
          </w:tcPr>
          <w:p w14:paraId="59079BC2" w14:textId="77777777" w:rsidR="00007C18" w:rsidRDefault="00007C18" w:rsidP="00AC06C8">
            <w:pPr>
              <w:shd w:val="clear" w:color="auto" w:fill="FFFFFF"/>
              <w:ind w:left="106"/>
              <w:jc w:val="center"/>
            </w:pPr>
            <w:r>
              <w:rPr>
                <w:i/>
                <w:iCs/>
                <w:color w:val="000000"/>
              </w:rPr>
              <w:t>1100</w:t>
            </w:r>
          </w:p>
        </w:tc>
        <w:tc>
          <w:tcPr>
            <w:tcW w:w="0" w:type="auto"/>
            <w:tcBorders>
              <w:bottom w:val="single" w:sz="4" w:space="0" w:color="auto"/>
            </w:tcBorders>
            <w:vAlign w:val="center"/>
          </w:tcPr>
          <w:p w14:paraId="13EF491B" w14:textId="77777777" w:rsidR="00007C18" w:rsidRDefault="00007C18" w:rsidP="00AC06C8">
            <w:pPr>
              <w:shd w:val="clear" w:color="auto" w:fill="FFFFFF"/>
              <w:ind w:left="67"/>
              <w:jc w:val="center"/>
              <w:rPr>
                <w:rFonts w:cs="Courier New"/>
                <w:i/>
                <w:iCs/>
                <w:color w:val="000000"/>
              </w:rPr>
            </w:pPr>
            <w:r>
              <w:rPr>
                <w:rFonts w:cs="Courier New"/>
                <w:i/>
                <w:iCs/>
                <w:color w:val="000000"/>
              </w:rPr>
              <w:t>Восстановление</w:t>
            </w:r>
          </w:p>
        </w:tc>
        <w:tc>
          <w:tcPr>
            <w:tcW w:w="0" w:type="auto"/>
          </w:tcPr>
          <w:p w14:paraId="5DD44C4D" w14:textId="77777777" w:rsidR="00007C18" w:rsidRDefault="00007C18" w:rsidP="00AC06C8">
            <w:pPr>
              <w:spacing w:before="110"/>
              <w:ind w:right="72"/>
              <w:jc w:val="right"/>
            </w:pPr>
          </w:p>
        </w:tc>
        <w:tc>
          <w:tcPr>
            <w:tcW w:w="0" w:type="auto"/>
          </w:tcPr>
          <w:p w14:paraId="3480085B" w14:textId="77777777" w:rsidR="00007C18" w:rsidRDefault="00007C18" w:rsidP="00AC06C8">
            <w:pPr>
              <w:spacing w:before="110"/>
              <w:ind w:right="72"/>
              <w:jc w:val="right"/>
            </w:pPr>
          </w:p>
        </w:tc>
      </w:tr>
      <w:tr w:rsidR="00007C18" w14:paraId="35B98CD5" w14:textId="77777777" w:rsidTr="00AC06C8">
        <w:tc>
          <w:tcPr>
            <w:tcW w:w="0" w:type="auto"/>
            <w:tcBorders>
              <w:top w:val="single" w:sz="4" w:space="0" w:color="auto"/>
            </w:tcBorders>
            <w:vAlign w:val="bottom"/>
          </w:tcPr>
          <w:p w14:paraId="15BC1EBA" w14:textId="77777777" w:rsidR="00007C18" w:rsidRDefault="00007C18" w:rsidP="00AC06C8">
            <w:pPr>
              <w:shd w:val="clear" w:color="auto" w:fill="FFFFFF"/>
              <w:ind w:left="24"/>
            </w:pPr>
            <w:r>
              <w:rPr>
                <w:rFonts w:ascii="Courier New" w:hAnsi="Courier New"/>
                <w:i/>
                <w:iCs/>
                <w:color w:val="000000"/>
              </w:rPr>
              <w:t>ООН</w:t>
            </w:r>
            <w:r>
              <w:t xml:space="preserve"> </w:t>
            </w:r>
          </w:p>
        </w:tc>
        <w:tc>
          <w:tcPr>
            <w:tcW w:w="0" w:type="auto"/>
            <w:tcBorders>
              <w:top w:val="single" w:sz="4" w:space="0" w:color="auto"/>
            </w:tcBorders>
            <w:vAlign w:val="center"/>
          </w:tcPr>
          <w:p w14:paraId="6CF371C7" w14:textId="77777777" w:rsidR="00007C18" w:rsidRDefault="00007C18" w:rsidP="00AC06C8">
            <w:pPr>
              <w:shd w:val="clear" w:color="auto" w:fill="FFFFFF"/>
              <w:ind w:left="34"/>
              <w:jc w:val="center"/>
            </w:pPr>
            <w:r>
              <w:rPr>
                <w:rFonts w:ascii="Courier New" w:hAnsi="Courier New" w:cs="Courier New"/>
                <w:i/>
                <w:iCs/>
                <w:color w:val="000000"/>
                <w:sz w:val="19"/>
                <w:szCs w:val="19"/>
              </w:rPr>
              <w:t>1000</w:t>
            </w:r>
          </w:p>
        </w:tc>
        <w:tc>
          <w:tcPr>
            <w:tcW w:w="0" w:type="auto"/>
            <w:tcBorders>
              <w:top w:val="single" w:sz="4" w:space="0" w:color="auto"/>
            </w:tcBorders>
            <w:vAlign w:val="center"/>
          </w:tcPr>
          <w:p w14:paraId="5260BF93" w14:textId="77777777" w:rsidR="00007C18" w:rsidRDefault="00007C18" w:rsidP="00AC06C8">
            <w:pPr>
              <w:shd w:val="clear" w:color="auto" w:fill="FFFFFF"/>
              <w:jc w:val="center"/>
              <w:rPr>
                <w:rFonts w:cs="Courier New"/>
                <w:i/>
                <w:iCs/>
                <w:color w:val="000000"/>
              </w:rPr>
            </w:pPr>
            <w:r>
              <w:rPr>
                <w:rFonts w:cs="Courier New"/>
                <w:i/>
                <w:iCs/>
                <w:color w:val="000000"/>
              </w:rPr>
              <w:t>Сдвиг</w:t>
            </w:r>
          </w:p>
        </w:tc>
        <w:tc>
          <w:tcPr>
            <w:tcW w:w="0" w:type="auto"/>
            <w:tcBorders>
              <w:top w:val="single" w:sz="4" w:space="0" w:color="auto"/>
            </w:tcBorders>
            <w:vAlign w:val="center"/>
          </w:tcPr>
          <w:p w14:paraId="64A253F9" w14:textId="77777777" w:rsidR="00007C18" w:rsidRDefault="00007C18" w:rsidP="00AC06C8">
            <w:pPr>
              <w:shd w:val="clear" w:color="auto" w:fill="FFFFFF"/>
              <w:ind w:left="14"/>
              <w:jc w:val="center"/>
            </w:pPr>
            <w:r>
              <w:rPr>
                <w:i/>
                <w:iCs/>
                <w:color w:val="000000"/>
              </w:rPr>
              <w:t>0011</w:t>
            </w:r>
          </w:p>
        </w:tc>
        <w:tc>
          <w:tcPr>
            <w:tcW w:w="0" w:type="auto"/>
            <w:tcBorders>
              <w:top w:val="single" w:sz="4" w:space="0" w:color="auto"/>
            </w:tcBorders>
            <w:vAlign w:val="center"/>
          </w:tcPr>
          <w:p w14:paraId="427C7509" w14:textId="77777777" w:rsidR="00007C18" w:rsidRDefault="00007C18" w:rsidP="00AC06C8">
            <w:pPr>
              <w:shd w:val="clear" w:color="auto" w:fill="FFFFFF"/>
              <w:ind w:left="106"/>
              <w:jc w:val="center"/>
            </w:pPr>
            <w:r>
              <w:rPr>
                <w:i/>
                <w:iCs/>
                <w:color w:val="000000"/>
              </w:rPr>
              <w:t>1000</w:t>
            </w:r>
          </w:p>
        </w:tc>
        <w:tc>
          <w:tcPr>
            <w:tcW w:w="0" w:type="auto"/>
            <w:tcBorders>
              <w:top w:val="single" w:sz="4" w:space="0" w:color="auto"/>
            </w:tcBorders>
            <w:vAlign w:val="center"/>
          </w:tcPr>
          <w:p w14:paraId="3BA2C498" w14:textId="77777777" w:rsidR="00007C18" w:rsidRDefault="00007C18" w:rsidP="00AC06C8">
            <w:pPr>
              <w:shd w:val="clear" w:color="auto" w:fill="FFFFFF"/>
              <w:ind w:left="62"/>
              <w:jc w:val="center"/>
              <w:rPr>
                <w:rFonts w:cs="Courier New"/>
                <w:i/>
                <w:iCs/>
                <w:color w:val="000000"/>
              </w:rPr>
            </w:pPr>
            <w:r>
              <w:rPr>
                <w:rFonts w:cs="Courier New"/>
                <w:i/>
                <w:iCs/>
                <w:color w:val="000000"/>
              </w:rPr>
              <w:t>Сдвиг</w:t>
            </w:r>
          </w:p>
        </w:tc>
        <w:tc>
          <w:tcPr>
            <w:tcW w:w="0" w:type="auto"/>
          </w:tcPr>
          <w:p w14:paraId="6E5CCB64" w14:textId="77777777" w:rsidR="00007C18" w:rsidRDefault="00007C18" w:rsidP="00AC06C8">
            <w:pPr>
              <w:spacing w:before="110"/>
              <w:ind w:right="72"/>
              <w:jc w:val="right"/>
            </w:pPr>
          </w:p>
        </w:tc>
        <w:tc>
          <w:tcPr>
            <w:tcW w:w="0" w:type="auto"/>
          </w:tcPr>
          <w:p w14:paraId="78F3A2CD" w14:textId="77777777" w:rsidR="00007C18" w:rsidRDefault="00007C18" w:rsidP="00AC06C8">
            <w:pPr>
              <w:spacing w:before="110"/>
              <w:ind w:right="72"/>
              <w:jc w:val="right"/>
            </w:pPr>
          </w:p>
        </w:tc>
      </w:tr>
      <w:tr w:rsidR="00007C18" w14:paraId="186543DE" w14:textId="77777777" w:rsidTr="00AC06C8">
        <w:tc>
          <w:tcPr>
            <w:tcW w:w="0" w:type="auto"/>
            <w:vAlign w:val="bottom"/>
          </w:tcPr>
          <w:p w14:paraId="2A5C92AF" w14:textId="77777777" w:rsidR="00007C18" w:rsidRDefault="00007C18" w:rsidP="00AC06C8">
            <w:pPr>
              <w:shd w:val="clear" w:color="auto" w:fill="FFFFFF"/>
              <w:ind w:left="29"/>
            </w:pPr>
            <w:r>
              <w:rPr>
                <w:rFonts w:ascii="Courier New" w:hAnsi="Courier New" w:cs="Courier New"/>
                <w:i/>
                <w:iCs/>
                <w:color w:val="000000"/>
                <w:sz w:val="19"/>
                <w:szCs w:val="19"/>
              </w:rPr>
              <w:t>0000</w:t>
            </w:r>
            <w:r>
              <w:t xml:space="preserve"> </w:t>
            </w:r>
          </w:p>
        </w:tc>
        <w:tc>
          <w:tcPr>
            <w:tcW w:w="0" w:type="auto"/>
            <w:vAlign w:val="center"/>
          </w:tcPr>
          <w:p w14:paraId="3C740C1B" w14:textId="77777777" w:rsidR="00007C18" w:rsidRDefault="00007C18" w:rsidP="00AC06C8">
            <w:pPr>
              <w:shd w:val="clear" w:color="auto" w:fill="FFFFFF"/>
              <w:jc w:val="center"/>
            </w:pPr>
          </w:p>
        </w:tc>
        <w:tc>
          <w:tcPr>
            <w:tcW w:w="0" w:type="auto"/>
            <w:vAlign w:val="center"/>
          </w:tcPr>
          <w:p w14:paraId="4B013B0E" w14:textId="77777777" w:rsidR="00007C18" w:rsidRDefault="00007C18" w:rsidP="00AC06C8">
            <w:pPr>
              <w:shd w:val="clear" w:color="auto" w:fill="FFFFFF"/>
              <w:jc w:val="center"/>
              <w:rPr>
                <w:rFonts w:cs="Courier New"/>
                <w:i/>
                <w:iCs/>
                <w:color w:val="000000"/>
              </w:rPr>
            </w:pPr>
            <w:r>
              <w:rPr>
                <w:rFonts w:cs="Courier New"/>
                <w:i/>
                <w:iCs/>
                <w:color w:val="000000"/>
              </w:rPr>
              <w:t>Вычитание</w:t>
            </w:r>
          </w:p>
        </w:tc>
        <w:tc>
          <w:tcPr>
            <w:tcW w:w="0" w:type="auto"/>
            <w:vAlign w:val="center"/>
          </w:tcPr>
          <w:p w14:paraId="09435A5C" w14:textId="77777777" w:rsidR="00007C18" w:rsidRDefault="00007C18" w:rsidP="00AC06C8">
            <w:pPr>
              <w:shd w:val="clear" w:color="auto" w:fill="FFFFFF"/>
              <w:ind w:left="14"/>
              <w:jc w:val="center"/>
            </w:pPr>
            <w:r>
              <w:rPr>
                <w:i/>
                <w:iCs/>
                <w:color w:val="000000"/>
              </w:rPr>
              <w:t>0000</w:t>
            </w:r>
          </w:p>
        </w:tc>
        <w:tc>
          <w:tcPr>
            <w:tcW w:w="0" w:type="auto"/>
            <w:vAlign w:val="center"/>
          </w:tcPr>
          <w:p w14:paraId="77EE3FD4" w14:textId="77777777" w:rsidR="00007C18" w:rsidRDefault="00007C18" w:rsidP="00AC06C8">
            <w:pPr>
              <w:shd w:val="clear" w:color="auto" w:fill="FFFFFF"/>
              <w:jc w:val="center"/>
            </w:pPr>
          </w:p>
        </w:tc>
        <w:tc>
          <w:tcPr>
            <w:tcW w:w="0" w:type="auto"/>
            <w:vAlign w:val="center"/>
          </w:tcPr>
          <w:p w14:paraId="0A13A201" w14:textId="77777777" w:rsidR="00007C18" w:rsidRDefault="00007C18" w:rsidP="00AC06C8">
            <w:pPr>
              <w:shd w:val="clear" w:color="auto" w:fill="FFFFFF"/>
              <w:ind w:left="67"/>
              <w:jc w:val="center"/>
              <w:rPr>
                <w:rFonts w:cs="Courier New"/>
                <w:i/>
                <w:iCs/>
                <w:color w:val="000000"/>
              </w:rPr>
            </w:pPr>
            <w:r>
              <w:rPr>
                <w:rFonts w:cs="Courier New"/>
                <w:i/>
                <w:iCs/>
                <w:color w:val="000000"/>
              </w:rPr>
              <w:t>Сложение</w:t>
            </w:r>
          </w:p>
        </w:tc>
        <w:tc>
          <w:tcPr>
            <w:tcW w:w="0" w:type="auto"/>
          </w:tcPr>
          <w:p w14:paraId="2E3AA8C0" w14:textId="77777777" w:rsidR="00007C18" w:rsidRDefault="00007C18" w:rsidP="00AC06C8">
            <w:pPr>
              <w:spacing w:before="110"/>
              <w:ind w:right="72"/>
              <w:jc w:val="right"/>
            </w:pPr>
          </w:p>
        </w:tc>
        <w:tc>
          <w:tcPr>
            <w:tcW w:w="0" w:type="auto"/>
          </w:tcPr>
          <w:p w14:paraId="1B68A3EC" w14:textId="77777777" w:rsidR="00007C18" w:rsidRDefault="00007C18" w:rsidP="00AC06C8">
            <w:pPr>
              <w:spacing w:before="110"/>
              <w:ind w:right="72"/>
              <w:jc w:val="right"/>
            </w:pPr>
          </w:p>
        </w:tc>
      </w:tr>
      <w:tr w:rsidR="00007C18" w14:paraId="61D963D3" w14:textId="77777777" w:rsidTr="00AC06C8">
        <w:tc>
          <w:tcPr>
            <w:tcW w:w="0" w:type="auto"/>
            <w:tcBorders>
              <w:bottom w:val="single" w:sz="4" w:space="0" w:color="auto"/>
            </w:tcBorders>
            <w:vAlign w:val="bottom"/>
          </w:tcPr>
          <w:p w14:paraId="7FE958C9" w14:textId="77777777" w:rsidR="00007C18" w:rsidRDefault="00007C18" w:rsidP="00AC06C8">
            <w:pPr>
              <w:shd w:val="clear" w:color="auto" w:fill="FFFFFF"/>
              <w:ind w:left="24"/>
            </w:pPr>
            <w:r>
              <w:rPr>
                <w:rFonts w:ascii="Courier New" w:hAnsi="Courier New" w:cs="Courier New"/>
                <w:i/>
                <w:iCs/>
                <w:color w:val="000000"/>
                <w:sz w:val="19"/>
                <w:szCs w:val="19"/>
              </w:rPr>
              <w:t>0000</w:t>
            </w:r>
            <w:r>
              <w:t xml:space="preserve"> </w:t>
            </w:r>
          </w:p>
        </w:tc>
        <w:tc>
          <w:tcPr>
            <w:tcW w:w="0" w:type="auto"/>
            <w:tcBorders>
              <w:bottom w:val="single" w:sz="4" w:space="0" w:color="auto"/>
            </w:tcBorders>
            <w:vAlign w:val="center"/>
          </w:tcPr>
          <w:p w14:paraId="36001F9D" w14:textId="77777777" w:rsidR="00007C18" w:rsidRDefault="00007C18" w:rsidP="00AC06C8">
            <w:pPr>
              <w:shd w:val="clear" w:color="auto" w:fill="FFFFFF"/>
              <w:ind w:left="34"/>
              <w:jc w:val="center"/>
            </w:pPr>
            <w:r>
              <w:rPr>
                <w:rFonts w:ascii="Courier New" w:hAnsi="Courier New" w:cs="Courier New"/>
                <w:i/>
                <w:iCs/>
                <w:color w:val="000000"/>
                <w:sz w:val="19"/>
                <w:szCs w:val="19"/>
              </w:rPr>
              <w:t>1001</w:t>
            </w:r>
          </w:p>
        </w:tc>
        <w:tc>
          <w:tcPr>
            <w:tcW w:w="0" w:type="auto"/>
            <w:tcBorders>
              <w:bottom w:val="single" w:sz="4" w:space="0" w:color="auto"/>
            </w:tcBorders>
            <w:vAlign w:val="center"/>
          </w:tcPr>
          <w:p w14:paraId="3DC9A8F8" w14:textId="77777777" w:rsidR="00007C18" w:rsidRDefault="00007C18" w:rsidP="00AC06C8">
            <w:pPr>
              <w:shd w:val="clear" w:color="auto" w:fill="FFFFFF"/>
              <w:jc w:val="center"/>
              <w:rPr>
                <w:rFonts w:cs="Courier New"/>
                <w:i/>
                <w:iCs/>
                <w:color w:val="000000"/>
              </w:rPr>
            </w:pPr>
            <w:r>
              <w:rPr>
                <w:rFonts w:cs="Courier New"/>
                <w:i/>
                <w:iCs/>
                <w:color w:val="000000"/>
                <w:lang w:val="en-US"/>
              </w:rPr>
              <w:t>Q</w:t>
            </w:r>
            <w:r>
              <w:rPr>
                <w:rFonts w:cs="Courier New"/>
                <w:i/>
                <w:iCs/>
                <w:color w:val="000000"/>
                <w:vertAlign w:val="subscript"/>
              </w:rPr>
              <w:t>0</w:t>
            </w:r>
            <w:r>
              <w:rPr>
                <w:rFonts w:cs="Courier New"/>
                <w:i/>
                <w:iCs/>
                <w:color w:val="000000"/>
                <w:lang w:val="en-US"/>
              </w:rPr>
              <w:t>=l</w:t>
            </w:r>
          </w:p>
        </w:tc>
        <w:tc>
          <w:tcPr>
            <w:tcW w:w="0" w:type="auto"/>
            <w:tcBorders>
              <w:bottom w:val="single" w:sz="4" w:space="0" w:color="auto"/>
            </w:tcBorders>
            <w:vAlign w:val="center"/>
          </w:tcPr>
          <w:p w14:paraId="7C641140" w14:textId="77777777" w:rsidR="00007C18" w:rsidRDefault="00007C18" w:rsidP="00AC06C8">
            <w:pPr>
              <w:shd w:val="clear" w:color="auto" w:fill="FFFFFF"/>
              <w:ind w:left="19"/>
              <w:jc w:val="center"/>
            </w:pPr>
            <w:r>
              <w:rPr>
                <w:i/>
                <w:iCs/>
                <w:color w:val="000000"/>
              </w:rPr>
              <w:t>0000</w:t>
            </w:r>
          </w:p>
        </w:tc>
        <w:tc>
          <w:tcPr>
            <w:tcW w:w="0" w:type="auto"/>
            <w:tcBorders>
              <w:bottom w:val="single" w:sz="4" w:space="0" w:color="auto"/>
            </w:tcBorders>
            <w:vAlign w:val="center"/>
          </w:tcPr>
          <w:p w14:paraId="25F6B851" w14:textId="77777777" w:rsidR="00007C18" w:rsidRDefault="00007C18" w:rsidP="00AC06C8">
            <w:pPr>
              <w:shd w:val="clear" w:color="auto" w:fill="FFFFFF"/>
              <w:ind w:left="110"/>
              <w:jc w:val="center"/>
            </w:pPr>
            <w:r>
              <w:rPr>
                <w:i/>
                <w:iCs/>
                <w:color w:val="000000"/>
              </w:rPr>
              <w:t>1001</w:t>
            </w:r>
          </w:p>
        </w:tc>
        <w:tc>
          <w:tcPr>
            <w:tcW w:w="0" w:type="auto"/>
            <w:tcBorders>
              <w:bottom w:val="single" w:sz="4" w:space="0" w:color="auto"/>
            </w:tcBorders>
            <w:vAlign w:val="center"/>
          </w:tcPr>
          <w:p w14:paraId="0509BCD8" w14:textId="77777777" w:rsidR="00007C18" w:rsidRDefault="00007C18" w:rsidP="00AC06C8">
            <w:pPr>
              <w:shd w:val="clear" w:color="auto" w:fill="FFFFFF"/>
              <w:ind w:left="77"/>
              <w:jc w:val="center"/>
              <w:rPr>
                <w:rFonts w:cs="Courier New"/>
                <w:i/>
                <w:iCs/>
                <w:color w:val="000000"/>
              </w:rPr>
            </w:pPr>
            <w:r>
              <w:rPr>
                <w:rFonts w:cs="Courier New"/>
                <w:i/>
                <w:iCs/>
                <w:color w:val="000000"/>
                <w:lang w:val="en-US"/>
              </w:rPr>
              <w:t>Q</w:t>
            </w:r>
            <w:r>
              <w:rPr>
                <w:rFonts w:cs="Courier New"/>
                <w:i/>
                <w:iCs/>
                <w:color w:val="000000"/>
                <w:vertAlign w:val="subscript"/>
              </w:rPr>
              <w:t>0</w:t>
            </w:r>
            <w:r>
              <w:rPr>
                <w:rFonts w:cs="Courier New"/>
                <w:i/>
                <w:iCs/>
                <w:color w:val="000000"/>
                <w:lang w:val="en-US"/>
              </w:rPr>
              <w:t>=l</w:t>
            </w:r>
          </w:p>
        </w:tc>
        <w:tc>
          <w:tcPr>
            <w:tcW w:w="0" w:type="auto"/>
          </w:tcPr>
          <w:p w14:paraId="619E4D89" w14:textId="77777777" w:rsidR="00007C18" w:rsidRDefault="00007C18" w:rsidP="00AC06C8">
            <w:pPr>
              <w:spacing w:before="110"/>
              <w:ind w:right="72"/>
              <w:jc w:val="right"/>
            </w:pPr>
          </w:p>
        </w:tc>
        <w:tc>
          <w:tcPr>
            <w:tcW w:w="0" w:type="auto"/>
          </w:tcPr>
          <w:p w14:paraId="11115AE9" w14:textId="77777777" w:rsidR="00007C18" w:rsidRDefault="00007C18" w:rsidP="00AC06C8">
            <w:pPr>
              <w:spacing w:before="110"/>
              <w:ind w:right="72"/>
              <w:jc w:val="right"/>
            </w:pPr>
          </w:p>
        </w:tc>
      </w:tr>
      <w:tr w:rsidR="00007C18" w14:paraId="4330ECD8" w14:textId="77777777" w:rsidTr="00AC06C8">
        <w:tc>
          <w:tcPr>
            <w:tcW w:w="0" w:type="auto"/>
            <w:tcBorders>
              <w:top w:val="single" w:sz="4" w:space="0" w:color="auto"/>
            </w:tcBorders>
            <w:vAlign w:val="bottom"/>
          </w:tcPr>
          <w:p w14:paraId="6BD784EB" w14:textId="77777777" w:rsidR="00007C18" w:rsidRDefault="00007C18" w:rsidP="00AC06C8">
            <w:pPr>
              <w:shd w:val="clear" w:color="auto" w:fill="FFFFFF"/>
              <w:ind w:left="19"/>
            </w:pPr>
            <w:r>
              <w:rPr>
                <w:rFonts w:ascii="Courier New" w:hAnsi="Courier New" w:cs="Courier New"/>
                <w:i/>
                <w:iCs/>
                <w:color w:val="000000"/>
                <w:sz w:val="19"/>
                <w:szCs w:val="19"/>
              </w:rPr>
              <w:t>0001</w:t>
            </w:r>
            <w:r>
              <w:t xml:space="preserve"> </w:t>
            </w:r>
          </w:p>
        </w:tc>
        <w:tc>
          <w:tcPr>
            <w:tcW w:w="0" w:type="auto"/>
            <w:tcBorders>
              <w:top w:val="single" w:sz="4" w:space="0" w:color="auto"/>
            </w:tcBorders>
            <w:vAlign w:val="center"/>
          </w:tcPr>
          <w:p w14:paraId="46132175" w14:textId="77777777" w:rsidR="00007C18" w:rsidRDefault="00007C18" w:rsidP="00AC06C8">
            <w:pPr>
              <w:shd w:val="clear" w:color="auto" w:fill="FFFFFF"/>
              <w:ind w:left="24"/>
              <w:jc w:val="center"/>
            </w:pPr>
            <w:r>
              <w:rPr>
                <w:rFonts w:ascii="Courier New" w:hAnsi="Courier New" w:cs="Courier New"/>
                <w:i/>
                <w:iCs/>
                <w:color w:val="000000"/>
                <w:sz w:val="19"/>
                <w:szCs w:val="19"/>
              </w:rPr>
              <w:t>0010</w:t>
            </w:r>
          </w:p>
        </w:tc>
        <w:tc>
          <w:tcPr>
            <w:tcW w:w="0" w:type="auto"/>
            <w:tcBorders>
              <w:top w:val="single" w:sz="4" w:space="0" w:color="auto"/>
            </w:tcBorders>
            <w:vAlign w:val="center"/>
          </w:tcPr>
          <w:p w14:paraId="66F76988" w14:textId="77777777" w:rsidR="00007C18" w:rsidRDefault="00007C18" w:rsidP="00AC06C8">
            <w:pPr>
              <w:shd w:val="clear" w:color="auto" w:fill="FFFFFF"/>
              <w:jc w:val="center"/>
              <w:rPr>
                <w:rFonts w:cs="Courier New"/>
                <w:i/>
                <w:iCs/>
                <w:color w:val="000000"/>
              </w:rPr>
            </w:pPr>
            <w:r>
              <w:rPr>
                <w:rFonts w:cs="Courier New"/>
                <w:i/>
                <w:iCs/>
                <w:color w:val="000000"/>
              </w:rPr>
              <w:t>Сдвиг</w:t>
            </w:r>
          </w:p>
        </w:tc>
        <w:tc>
          <w:tcPr>
            <w:tcW w:w="0" w:type="auto"/>
            <w:tcBorders>
              <w:top w:val="single" w:sz="4" w:space="0" w:color="auto"/>
            </w:tcBorders>
            <w:vAlign w:val="center"/>
          </w:tcPr>
          <w:p w14:paraId="3C98730E" w14:textId="77777777" w:rsidR="00007C18" w:rsidRDefault="00007C18" w:rsidP="00AC06C8">
            <w:pPr>
              <w:shd w:val="clear" w:color="auto" w:fill="FFFFFF"/>
              <w:ind w:left="19"/>
              <w:jc w:val="center"/>
            </w:pPr>
            <w:r>
              <w:rPr>
                <w:i/>
                <w:iCs/>
                <w:color w:val="000000"/>
              </w:rPr>
              <w:t>0001</w:t>
            </w:r>
          </w:p>
        </w:tc>
        <w:tc>
          <w:tcPr>
            <w:tcW w:w="0" w:type="auto"/>
            <w:tcBorders>
              <w:top w:val="single" w:sz="4" w:space="0" w:color="auto"/>
            </w:tcBorders>
            <w:vAlign w:val="center"/>
          </w:tcPr>
          <w:p w14:paraId="3F82A219" w14:textId="77777777" w:rsidR="00007C18" w:rsidRDefault="00007C18" w:rsidP="00AC06C8">
            <w:pPr>
              <w:shd w:val="clear" w:color="auto" w:fill="FFFFFF"/>
              <w:ind w:left="110"/>
              <w:jc w:val="center"/>
            </w:pPr>
            <w:r>
              <w:rPr>
                <w:i/>
                <w:iCs/>
                <w:color w:val="000000"/>
              </w:rPr>
              <w:t>0010</w:t>
            </w:r>
          </w:p>
        </w:tc>
        <w:tc>
          <w:tcPr>
            <w:tcW w:w="0" w:type="auto"/>
            <w:tcBorders>
              <w:top w:val="single" w:sz="4" w:space="0" w:color="auto"/>
            </w:tcBorders>
            <w:vAlign w:val="center"/>
          </w:tcPr>
          <w:p w14:paraId="119173E6" w14:textId="77777777" w:rsidR="00007C18" w:rsidRDefault="00007C18" w:rsidP="00AC06C8">
            <w:pPr>
              <w:shd w:val="clear" w:color="auto" w:fill="FFFFFF"/>
              <w:ind w:left="77"/>
              <w:jc w:val="center"/>
              <w:rPr>
                <w:rFonts w:cs="Courier New"/>
                <w:i/>
                <w:iCs/>
                <w:color w:val="000000"/>
              </w:rPr>
            </w:pPr>
            <w:r>
              <w:rPr>
                <w:rFonts w:cs="Courier New"/>
                <w:i/>
                <w:iCs/>
                <w:color w:val="000000"/>
              </w:rPr>
              <w:t>Сдвиг</w:t>
            </w:r>
          </w:p>
        </w:tc>
        <w:tc>
          <w:tcPr>
            <w:tcW w:w="0" w:type="auto"/>
          </w:tcPr>
          <w:p w14:paraId="1417F7BA" w14:textId="77777777" w:rsidR="00007C18" w:rsidRDefault="00007C18" w:rsidP="00AC06C8">
            <w:pPr>
              <w:spacing w:before="110"/>
              <w:ind w:right="72"/>
              <w:jc w:val="right"/>
            </w:pPr>
          </w:p>
        </w:tc>
        <w:tc>
          <w:tcPr>
            <w:tcW w:w="0" w:type="auto"/>
          </w:tcPr>
          <w:p w14:paraId="768764BF" w14:textId="77777777" w:rsidR="00007C18" w:rsidRDefault="00007C18" w:rsidP="00AC06C8">
            <w:pPr>
              <w:spacing w:before="110"/>
              <w:ind w:right="72"/>
              <w:jc w:val="right"/>
            </w:pPr>
          </w:p>
        </w:tc>
      </w:tr>
      <w:tr w:rsidR="00007C18" w14:paraId="527AF06B" w14:textId="77777777" w:rsidTr="00AC06C8">
        <w:tc>
          <w:tcPr>
            <w:tcW w:w="0" w:type="auto"/>
            <w:vAlign w:val="bottom"/>
          </w:tcPr>
          <w:p w14:paraId="46FB053E" w14:textId="77777777" w:rsidR="00007C18" w:rsidRDefault="00007C18" w:rsidP="00AC06C8">
            <w:pPr>
              <w:shd w:val="clear" w:color="auto" w:fill="FFFFFF"/>
              <w:ind w:left="19"/>
            </w:pPr>
            <w:r>
              <w:rPr>
                <w:rFonts w:ascii="Courier New" w:hAnsi="Courier New" w:cs="Courier New"/>
                <w:i/>
                <w:iCs/>
                <w:color w:val="000000"/>
                <w:sz w:val="19"/>
                <w:szCs w:val="19"/>
              </w:rPr>
              <w:t>1110</w:t>
            </w:r>
            <w:r>
              <w:t xml:space="preserve"> </w:t>
            </w:r>
          </w:p>
        </w:tc>
        <w:tc>
          <w:tcPr>
            <w:tcW w:w="0" w:type="auto"/>
            <w:vAlign w:val="center"/>
          </w:tcPr>
          <w:p w14:paraId="2704EF25" w14:textId="77777777" w:rsidR="00007C18" w:rsidRDefault="00007C18" w:rsidP="00AC06C8">
            <w:pPr>
              <w:shd w:val="clear" w:color="auto" w:fill="FFFFFF"/>
              <w:jc w:val="center"/>
            </w:pPr>
          </w:p>
        </w:tc>
        <w:tc>
          <w:tcPr>
            <w:tcW w:w="0" w:type="auto"/>
            <w:vAlign w:val="center"/>
          </w:tcPr>
          <w:p w14:paraId="03572D32" w14:textId="77777777" w:rsidR="00007C18" w:rsidRDefault="00007C18" w:rsidP="00AC06C8">
            <w:pPr>
              <w:shd w:val="clear" w:color="auto" w:fill="FFFFFF"/>
              <w:jc w:val="center"/>
              <w:rPr>
                <w:rFonts w:cs="Courier New"/>
                <w:i/>
                <w:iCs/>
                <w:color w:val="000000"/>
              </w:rPr>
            </w:pPr>
            <w:r>
              <w:rPr>
                <w:rFonts w:cs="Courier New"/>
                <w:i/>
                <w:iCs/>
                <w:color w:val="000000"/>
              </w:rPr>
              <w:t>Вычитание</w:t>
            </w:r>
          </w:p>
        </w:tc>
        <w:tc>
          <w:tcPr>
            <w:tcW w:w="0" w:type="auto"/>
            <w:vAlign w:val="center"/>
          </w:tcPr>
          <w:p w14:paraId="426D86F8" w14:textId="77777777" w:rsidR="00007C18" w:rsidRDefault="00007C18" w:rsidP="00AC06C8">
            <w:pPr>
              <w:shd w:val="clear" w:color="auto" w:fill="FFFFFF"/>
              <w:ind w:left="24"/>
              <w:jc w:val="center"/>
            </w:pPr>
            <w:r>
              <w:rPr>
                <w:i/>
                <w:iCs/>
                <w:color w:val="000000"/>
              </w:rPr>
              <w:t>1110</w:t>
            </w:r>
          </w:p>
        </w:tc>
        <w:tc>
          <w:tcPr>
            <w:tcW w:w="0" w:type="auto"/>
            <w:vAlign w:val="center"/>
          </w:tcPr>
          <w:p w14:paraId="7EDFAD95" w14:textId="77777777" w:rsidR="00007C18" w:rsidRDefault="00007C18" w:rsidP="00AC06C8">
            <w:pPr>
              <w:shd w:val="clear" w:color="auto" w:fill="FFFFFF"/>
              <w:jc w:val="center"/>
            </w:pPr>
          </w:p>
        </w:tc>
        <w:tc>
          <w:tcPr>
            <w:tcW w:w="0" w:type="auto"/>
            <w:vAlign w:val="center"/>
          </w:tcPr>
          <w:p w14:paraId="661336FF" w14:textId="77777777" w:rsidR="00007C18" w:rsidRDefault="00007C18" w:rsidP="00AC06C8">
            <w:pPr>
              <w:shd w:val="clear" w:color="auto" w:fill="FFFFFF"/>
              <w:ind w:left="82"/>
              <w:jc w:val="center"/>
              <w:rPr>
                <w:rFonts w:cs="Courier New"/>
                <w:i/>
                <w:iCs/>
                <w:color w:val="000000"/>
              </w:rPr>
            </w:pPr>
            <w:r>
              <w:rPr>
                <w:rFonts w:cs="Courier New"/>
                <w:i/>
                <w:iCs/>
                <w:color w:val="000000"/>
              </w:rPr>
              <w:t>Сложение</w:t>
            </w:r>
          </w:p>
        </w:tc>
        <w:tc>
          <w:tcPr>
            <w:tcW w:w="0" w:type="auto"/>
          </w:tcPr>
          <w:p w14:paraId="0A31B6DF" w14:textId="77777777" w:rsidR="00007C18" w:rsidRDefault="00007C18" w:rsidP="00AC06C8">
            <w:pPr>
              <w:spacing w:before="110"/>
              <w:ind w:right="72"/>
              <w:jc w:val="right"/>
            </w:pPr>
          </w:p>
        </w:tc>
        <w:tc>
          <w:tcPr>
            <w:tcW w:w="0" w:type="auto"/>
          </w:tcPr>
          <w:p w14:paraId="30414182" w14:textId="77777777" w:rsidR="00007C18" w:rsidRDefault="00007C18" w:rsidP="00AC06C8">
            <w:pPr>
              <w:spacing w:before="110"/>
              <w:ind w:right="72"/>
              <w:jc w:val="right"/>
            </w:pPr>
          </w:p>
        </w:tc>
      </w:tr>
      <w:tr w:rsidR="00007C18" w14:paraId="1B780C85" w14:textId="77777777" w:rsidTr="00AC06C8">
        <w:trPr>
          <w:trHeight w:val="490"/>
        </w:trPr>
        <w:tc>
          <w:tcPr>
            <w:tcW w:w="0" w:type="auto"/>
            <w:vAlign w:val="bottom"/>
          </w:tcPr>
          <w:p w14:paraId="51660AB1" w14:textId="77777777" w:rsidR="00007C18" w:rsidRDefault="00007C18" w:rsidP="00AC06C8">
            <w:pPr>
              <w:shd w:val="clear" w:color="auto" w:fill="FFFFFF"/>
              <w:ind w:left="10"/>
            </w:pPr>
            <w:r>
              <w:rPr>
                <w:rFonts w:ascii="Courier New" w:hAnsi="Courier New" w:cs="Courier New"/>
                <w:i/>
                <w:iCs/>
                <w:color w:val="000000"/>
                <w:sz w:val="19"/>
                <w:szCs w:val="19"/>
              </w:rPr>
              <w:t>0001</w:t>
            </w:r>
            <w:r>
              <w:t xml:space="preserve"> </w:t>
            </w:r>
          </w:p>
        </w:tc>
        <w:tc>
          <w:tcPr>
            <w:tcW w:w="0" w:type="auto"/>
            <w:vAlign w:val="center"/>
          </w:tcPr>
          <w:p w14:paraId="52B50FA0" w14:textId="77777777" w:rsidR="00007C18" w:rsidRDefault="00007C18" w:rsidP="00AC06C8">
            <w:pPr>
              <w:shd w:val="clear" w:color="auto" w:fill="FFFFFF"/>
              <w:ind w:left="14"/>
              <w:jc w:val="center"/>
            </w:pPr>
            <w:r>
              <w:rPr>
                <w:rFonts w:ascii="Courier New" w:hAnsi="Courier New" w:cs="Courier New"/>
                <w:i/>
                <w:iCs/>
                <w:color w:val="000000"/>
                <w:sz w:val="19"/>
                <w:szCs w:val="19"/>
              </w:rPr>
              <w:t>0010</w:t>
            </w:r>
          </w:p>
        </w:tc>
        <w:tc>
          <w:tcPr>
            <w:tcW w:w="0" w:type="auto"/>
            <w:vAlign w:val="center"/>
          </w:tcPr>
          <w:p w14:paraId="0725597A" w14:textId="77777777" w:rsidR="00007C18" w:rsidRDefault="00007C18" w:rsidP="00AC06C8">
            <w:pPr>
              <w:shd w:val="clear" w:color="auto" w:fill="FFFFFF"/>
              <w:jc w:val="center"/>
              <w:rPr>
                <w:rFonts w:cs="Courier New"/>
                <w:i/>
                <w:iCs/>
                <w:color w:val="000000"/>
              </w:rPr>
            </w:pPr>
            <w:r>
              <w:rPr>
                <w:rFonts w:cs="Courier New"/>
                <w:i/>
                <w:iCs/>
                <w:color w:val="000000"/>
              </w:rPr>
              <w:t>Восстановление</w:t>
            </w:r>
          </w:p>
        </w:tc>
        <w:tc>
          <w:tcPr>
            <w:tcW w:w="1080" w:type="dxa"/>
            <w:vAlign w:val="center"/>
          </w:tcPr>
          <w:p w14:paraId="3EE64376" w14:textId="77777777" w:rsidR="00007C18" w:rsidRDefault="00007C18" w:rsidP="00AC06C8">
            <w:pPr>
              <w:shd w:val="clear" w:color="auto" w:fill="FFFFFF"/>
              <w:ind w:left="19"/>
              <w:jc w:val="center"/>
            </w:pPr>
            <w:r>
              <w:rPr>
                <w:i/>
                <w:iCs/>
                <w:color w:val="000000"/>
              </w:rPr>
              <w:t>0001</w:t>
            </w:r>
          </w:p>
        </w:tc>
        <w:tc>
          <w:tcPr>
            <w:tcW w:w="821" w:type="dxa"/>
            <w:vAlign w:val="center"/>
          </w:tcPr>
          <w:p w14:paraId="22B6CACE" w14:textId="77777777" w:rsidR="00007C18" w:rsidRDefault="00007C18" w:rsidP="00AC06C8">
            <w:pPr>
              <w:shd w:val="clear" w:color="auto" w:fill="FFFFFF"/>
              <w:ind w:left="110"/>
              <w:jc w:val="center"/>
            </w:pPr>
            <w:r>
              <w:rPr>
                <w:i/>
                <w:iCs/>
                <w:color w:val="000000"/>
              </w:rPr>
              <w:t>0010</w:t>
            </w:r>
          </w:p>
        </w:tc>
        <w:tc>
          <w:tcPr>
            <w:tcW w:w="2459" w:type="dxa"/>
            <w:vAlign w:val="center"/>
          </w:tcPr>
          <w:p w14:paraId="598EF882" w14:textId="77777777" w:rsidR="00007C18" w:rsidRDefault="00007C18" w:rsidP="00AC06C8">
            <w:pPr>
              <w:shd w:val="clear" w:color="auto" w:fill="FFFFFF"/>
              <w:ind w:left="82"/>
              <w:jc w:val="center"/>
              <w:rPr>
                <w:rFonts w:cs="Courier New"/>
                <w:i/>
                <w:iCs/>
                <w:color w:val="000000"/>
              </w:rPr>
            </w:pPr>
            <w:r>
              <w:rPr>
                <w:rFonts w:cs="Courier New"/>
                <w:i/>
                <w:iCs/>
                <w:color w:val="000000"/>
              </w:rPr>
              <w:t>Восстановление</w:t>
            </w:r>
          </w:p>
        </w:tc>
        <w:tc>
          <w:tcPr>
            <w:tcW w:w="0" w:type="auto"/>
          </w:tcPr>
          <w:p w14:paraId="5CE06B7E" w14:textId="77777777" w:rsidR="00007C18" w:rsidRDefault="00007C18" w:rsidP="00AC06C8">
            <w:pPr>
              <w:spacing w:before="110"/>
              <w:ind w:right="72"/>
              <w:jc w:val="right"/>
            </w:pPr>
          </w:p>
        </w:tc>
        <w:tc>
          <w:tcPr>
            <w:tcW w:w="0" w:type="auto"/>
          </w:tcPr>
          <w:p w14:paraId="28889991" w14:textId="77777777" w:rsidR="00007C18" w:rsidRDefault="00007C18" w:rsidP="00AC06C8">
            <w:pPr>
              <w:spacing w:before="110"/>
              <w:ind w:right="72"/>
              <w:jc w:val="right"/>
            </w:pPr>
          </w:p>
        </w:tc>
      </w:tr>
      <w:tr w:rsidR="00007C18" w14:paraId="533B0F49" w14:textId="77777777" w:rsidTr="00AC06C8">
        <w:tc>
          <w:tcPr>
            <w:tcW w:w="0" w:type="auto"/>
            <w:gridSpan w:val="3"/>
          </w:tcPr>
          <w:p w14:paraId="678510AC" w14:textId="77777777" w:rsidR="00007C18" w:rsidRDefault="00007C18" w:rsidP="00AC06C8">
            <w:pPr>
              <w:shd w:val="clear" w:color="auto" w:fill="FFFFFF"/>
              <w:jc w:val="center"/>
              <w:rPr>
                <w:rFonts w:cs="Courier New"/>
                <w:i/>
                <w:iCs/>
                <w:color w:val="000000"/>
              </w:rPr>
            </w:pPr>
            <w:r>
              <w:rPr>
                <w:rFonts w:cs="Courier New"/>
                <w:i/>
                <w:iCs/>
                <w:color w:val="000000"/>
              </w:rPr>
              <w:t>(в) (-7)/3</w:t>
            </w:r>
          </w:p>
        </w:tc>
        <w:tc>
          <w:tcPr>
            <w:tcW w:w="0" w:type="auto"/>
            <w:gridSpan w:val="3"/>
          </w:tcPr>
          <w:p w14:paraId="76DD85D3" w14:textId="77777777" w:rsidR="00007C18" w:rsidRDefault="00007C18" w:rsidP="00AC06C8">
            <w:pPr>
              <w:shd w:val="clear" w:color="auto" w:fill="FFFFFF"/>
              <w:ind w:left="86"/>
              <w:jc w:val="center"/>
              <w:rPr>
                <w:rFonts w:cs="Courier New"/>
                <w:i/>
                <w:iCs/>
                <w:color w:val="000000"/>
              </w:rPr>
            </w:pPr>
            <w:r>
              <w:rPr>
                <w:rFonts w:cs="Courier New"/>
                <w:i/>
                <w:iCs/>
                <w:color w:val="000000"/>
              </w:rPr>
              <w:t>(г) (-7) / (-3)</w:t>
            </w:r>
          </w:p>
        </w:tc>
        <w:tc>
          <w:tcPr>
            <w:tcW w:w="0" w:type="auto"/>
          </w:tcPr>
          <w:p w14:paraId="2B63ECB6" w14:textId="77777777" w:rsidR="00007C18" w:rsidRDefault="00007C18" w:rsidP="00AC06C8">
            <w:pPr>
              <w:spacing w:before="110"/>
              <w:ind w:right="72"/>
              <w:jc w:val="right"/>
            </w:pPr>
          </w:p>
        </w:tc>
        <w:tc>
          <w:tcPr>
            <w:tcW w:w="0" w:type="auto"/>
          </w:tcPr>
          <w:p w14:paraId="337CBBBD" w14:textId="77777777" w:rsidR="00007C18" w:rsidRDefault="00007C18" w:rsidP="00AC06C8">
            <w:pPr>
              <w:spacing w:before="110"/>
              <w:ind w:right="72"/>
              <w:jc w:val="right"/>
            </w:pPr>
          </w:p>
        </w:tc>
      </w:tr>
      <w:tr w:rsidR="00007C18" w14:paraId="40686477" w14:textId="77777777" w:rsidTr="00AC06C8">
        <w:tc>
          <w:tcPr>
            <w:tcW w:w="0" w:type="auto"/>
          </w:tcPr>
          <w:p w14:paraId="1BC64441" w14:textId="77777777" w:rsidR="00007C18" w:rsidRDefault="00007C18" w:rsidP="00AC06C8">
            <w:pPr>
              <w:shd w:val="clear" w:color="auto" w:fill="FFFFFF"/>
            </w:pPr>
            <w:r>
              <w:rPr>
                <w:rFonts w:ascii="Courier New" w:hAnsi="Courier New"/>
                <w:i/>
                <w:iCs/>
                <w:color w:val="000000"/>
              </w:rPr>
              <w:t xml:space="preserve"> А</w:t>
            </w:r>
            <w:r>
              <w:t xml:space="preserve"> </w:t>
            </w:r>
          </w:p>
        </w:tc>
        <w:tc>
          <w:tcPr>
            <w:tcW w:w="0" w:type="auto"/>
          </w:tcPr>
          <w:p w14:paraId="20353833" w14:textId="77777777" w:rsidR="00007C18" w:rsidRDefault="00007C18" w:rsidP="00AC06C8">
            <w:pPr>
              <w:shd w:val="clear" w:color="auto" w:fill="FFFFFF"/>
              <w:ind w:left="10"/>
            </w:pPr>
            <w:r>
              <w:rPr>
                <w:rFonts w:ascii="Courier New" w:hAnsi="Courier New" w:cs="Courier New"/>
                <w:i/>
                <w:iCs/>
                <w:color w:val="000000"/>
              </w:rPr>
              <w:t xml:space="preserve"> </w:t>
            </w:r>
            <w:r>
              <w:rPr>
                <w:rFonts w:ascii="Courier New" w:hAnsi="Courier New" w:cs="Courier New"/>
                <w:i/>
                <w:iCs/>
                <w:color w:val="000000"/>
                <w:lang w:val="en-US"/>
              </w:rPr>
              <w:t>Q</w:t>
            </w:r>
            <w:r>
              <w:t xml:space="preserve"> </w:t>
            </w:r>
          </w:p>
        </w:tc>
        <w:tc>
          <w:tcPr>
            <w:tcW w:w="0" w:type="auto"/>
          </w:tcPr>
          <w:p w14:paraId="34B9B40D" w14:textId="77777777" w:rsidR="00007C18" w:rsidRDefault="00007C18" w:rsidP="00AC06C8">
            <w:pPr>
              <w:shd w:val="clear" w:color="auto" w:fill="FFFFFF"/>
              <w:jc w:val="center"/>
              <w:rPr>
                <w:rFonts w:cs="Courier New"/>
                <w:i/>
                <w:iCs/>
                <w:color w:val="000000"/>
              </w:rPr>
            </w:pPr>
            <w:r>
              <w:rPr>
                <w:rFonts w:cs="Courier New"/>
                <w:i/>
                <w:iCs/>
                <w:color w:val="000000"/>
              </w:rPr>
              <w:t>М=0011</w:t>
            </w:r>
          </w:p>
        </w:tc>
        <w:tc>
          <w:tcPr>
            <w:tcW w:w="0" w:type="auto"/>
          </w:tcPr>
          <w:p w14:paraId="533D210D" w14:textId="77777777" w:rsidR="00007C18" w:rsidRDefault="00007C18" w:rsidP="00AC06C8">
            <w:pPr>
              <w:shd w:val="clear" w:color="auto" w:fill="FFFFFF"/>
              <w:ind w:left="10"/>
            </w:pPr>
            <w:r>
              <w:rPr>
                <w:i/>
                <w:iCs/>
                <w:color w:val="000000"/>
              </w:rPr>
              <w:t xml:space="preserve">   А</w:t>
            </w:r>
          </w:p>
        </w:tc>
        <w:tc>
          <w:tcPr>
            <w:tcW w:w="0" w:type="auto"/>
          </w:tcPr>
          <w:p w14:paraId="6B29D0C1" w14:textId="77777777" w:rsidR="00007C18" w:rsidRDefault="00007C18" w:rsidP="00AC06C8">
            <w:pPr>
              <w:shd w:val="clear" w:color="auto" w:fill="FFFFFF"/>
              <w:ind w:left="110"/>
            </w:pPr>
            <w:r>
              <w:rPr>
                <w:i/>
                <w:iCs/>
                <w:color w:val="000000"/>
                <w:lang w:val="en-US"/>
              </w:rPr>
              <w:t>Q</w:t>
            </w:r>
            <w:r>
              <w:t xml:space="preserve"> </w:t>
            </w:r>
          </w:p>
        </w:tc>
        <w:tc>
          <w:tcPr>
            <w:tcW w:w="0" w:type="auto"/>
          </w:tcPr>
          <w:p w14:paraId="3E3A5E92" w14:textId="77777777" w:rsidR="00007C18" w:rsidRDefault="00007C18" w:rsidP="00AC06C8">
            <w:pPr>
              <w:shd w:val="clear" w:color="auto" w:fill="FFFFFF"/>
              <w:ind w:left="86"/>
              <w:jc w:val="center"/>
              <w:rPr>
                <w:rFonts w:cs="Courier New"/>
                <w:i/>
                <w:iCs/>
                <w:color w:val="000000"/>
              </w:rPr>
            </w:pPr>
            <w:r>
              <w:rPr>
                <w:rFonts w:cs="Courier New"/>
                <w:i/>
                <w:iCs/>
                <w:color w:val="000000"/>
              </w:rPr>
              <w:t>М=1101</w:t>
            </w:r>
          </w:p>
        </w:tc>
        <w:tc>
          <w:tcPr>
            <w:tcW w:w="0" w:type="auto"/>
          </w:tcPr>
          <w:p w14:paraId="604AD497" w14:textId="77777777" w:rsidR="00007C18" w:rsidRDefault="00007C18" w:rsidP="00AC06C8">
            <w:pPr>
              <w:spacing w:before="110"/>
              <w:ind w:right="72"/>
              <w:jc w:val="right"/>
            </w:pPr>
          </w:p>
        </w:tc>
        <w:tc>
          <w:tcPr>
            <w:tcW w:w="0" w:type="auto"/>
          </w:tcPr>
          <w:p w14:paraId="31CA7E9F" w14:textId="77777777" w:rsidR="00007C18" w:rsidRDefault="00007C18" w:rsidP="00AC06C8">
            <w:pPr>
              <w:spacing w:before="110"/>
              <w:ind w:right="72"/>
              <w:jc w:val="right"/>
            </w:pPr>
          </w:p>
        </w:tc>
      </w:tr>
      <w:tr w:rsidR="00007C18" w14:paraId="4A887EDD" w14:textId="77777777" w:rsidTr="00AC06C8">
        <w:trPr>
          <w:trHeight w:val="535"/>
        </w:trPr>
        <w:tc>
          <w:tcPr>
            <w:tcW w:w="0" w:type="auto"/>
            <w:tcBorders>
              <w:bottom w:val="single" w:sz="4" w:space="0" w:color="auto"/>
            </w:tcBorders>
            <w:vAlign w:val="center"/>
          </w:tcPr>
          <w:p w14:paraId="7FE306BD" w14:textId="77777777" w:rsidR="00007C18" w:rsidRDefault="00007C18" w:rsidP="00AC06C8">
            <w:pPr>
              <w:shd w:val="clear" w:color="auto" w:fill="FFFFFF"/>
              <w:ind w:left="10"/>
              <w:jc w:val="center"/>
            </w:pPr>
            <w:r>
              <w:rPr>
                <w:i/>
                <w:iCs/>
                <w:color w:val="000000"/>
              </w:rPr>
              <w:lastRenderedPageBreak/>
              <w:t>1111</w:t>
            </w:r>
          </w:p>
        </w:tc>
        <w:tc>
          <w:tcPr>
            <w:tcW w:w="0" w:type="auto"/>
            <w:tcBorders>
              <w:bottom w:val="single" w:sz="4" w:space="0" w:color="auto"/>
            </w:tcBorders>
            <w:vAlign w:val="center"/>
          </w:tcPr>
          <w:p w14:paraId="438674E0" w14:textId="77777777" w:rsidR="00007C18" w:rsidRDefault="00007C18" w:rsidP="00AC06C8">
            <w:pPr>
              <w:shd w:val="clear" w:color="auto" w:fill="FFFFFF"/>
              <w:ind w:left="24"/>
              <w:jc w:val="center"/>
            </w:pPr>
            <w:r>
              <w:rPr>
                <w:rFonts w:ascii="Courier New" w:hAnsi="Courier New" w:cs="Courier New"/>
                <w:i/>
                <w:iCs/>
                <w:color w:val="000000"/>
                <w:sz w:val="19"/>
                <w:szCs w:val="19"/>
              </w:rPr>
              <w:t>1001</w:t>
            </w:r>
          </w:p>
        </w:tc>
        <w:tc>
          <w:tcPr>
            <w:tcW w:w="0" w:type="auto"/>
            <w:tcBorders>
              <w:bottom w:val="single" w:sz="4" w:space="0" w:color="auto"/>
            </w:tcBorders>
            <w:vAlign w:val="center"/>
          </w:tcPr>
          <w:p w14:paraId="183E84BA" w14:textId="77777777" w:rsidR="00007C18" w:rsidRDefault="00007C18" w:rsidP="00AC06C8">
            <w:pPr>
              <w:shd w:val="clear" w:color="auto" w:fill="FFFFFF"/>
              <w:jc w:val="center"/>
              <w:rPr>
                <w:rFonts w:cs="Courier New"/>
                <w:i/>
                <w:iCs/>
                <w:color w:val="000000"/>
              </w:rPr>
            </w:pPr>
            <w:r>
              <w:rPr>
                <w:rFonts w:cs="Courier New"/>
                <w:i/>
                <w:iCs/>
                <w:color w:val="000000"/>
              </w:rPr>
              <w:t>Исходные значения</w:t>
            </w:r>
          </w:p>
        </w:tc>
        <w:tc>
          <w:tcPr>
            <w:tcW w:w="0" w:type="auto"/>
            <w:tcBorders>
              <w:bottom w:val="single" w:sz="4" w:space="0" w:color="auto"/>
            </w:tcBorders>
            <w:vAlign w:val="center"/>
          </w:tcPr>
          <w:p w14:paraId="317694C2" w14:textId="77777777" w:rsidR="00007C18" w:rsidRDefault="00007C18" w:rsidP="00AC06C8">
            <w:pPr>
              <w:shd w:val="clear" w:color="auto" w:fill="FFFFFF"/>
              <w:ind w:left="29"/>
              <w:jc w:val="center"/>
            </w:pPr>
            <w:r>
              <w:rPr>
                <w:i/>
                <w:iCs/>
                <w:color w:val="000000"/>
              </w:rPr>
              <w:t>1111</w:t>
            </w:r>
          </w:p>
        </w:tc>
        <w:tc>
          <w:tcPr>
            <w:tcW w:w="0" w:type="auto"/>
            <w:tcBorders>
              <w:bottom w:val="single" w:sz="4" w:space="0" w:color="auto"/>
            </w:tcBorders>
            <w:vAlign w:val="center"/>
          </w:tcPr>
          <w:p w14:paraId="2D35B15E" w14:textId="77777777" w:rsidR="00007C18" w:rsidRDefault="00007C18" w:rsidP="00AC06C8">
            <w:pPr>
              <w:shd w:val="clear" w:color="auto" w:fill="FFFFFF"/>
              <w:ind w:left="125"/>
              <w:jc w:val="center"/>
            </w:pPr>
            <w:r>
              <w:rPr>
                <w:i/>
                <w:iCs/>
                <w:color w:val="000000"/>
              </w:rPr>
              <w:t>1001</w:t>
            </w:r>
          </w:p>
        </w:tc>
        <w:tc>
          <w:tcPr>
            <w:tcW w:w="0" w:type="auto"/>
            <w:tcBorders>
              <w:bottom w:val="single" w:sz="4" w:space="0" w:color="auto"/>
            </w:tcBorders>
            <w:vAlign w:val="center"/>
          </w:tcPr>
          <w:p w14:paraId="7FE22349" w14:textId="77777777" w:rsidR="00007C18" w:rsidRDefault="00007C18" w:rsidP="00AC06C8">
            <w:pPr>
              <w:shd w:val="clear" w:color="auto" w:fill="FFFFFF"/>
              <w:ind w:left="86"/>
              <w:jc w:val="center"/>
              <w:rPr>
                <w:rFonts w:cs="Courier New"/>
                <w:i/>
                <w:iCs/>
                <w:color w:val="000000"/>
              </w:rPr>
            </w:pPr>
            <w:r>
              <w:rPr>
                <w:rFonts w:cs="Courier New"/>
                <w:i/>
                <w:iCs/>
                <w:color w:val="000000"/>
              </w:rPr>
              <w:t>Исходные значения</w:t>
            </w:r>
          </w:p>
        </w:tc>
        <w:tc>
          <w:tcPr>
            <w:tcW w:w="0" w:type="auto"/>
          </w:tcPr>
          <w:p w14:paraId="217093F1" w14:textId="77777777" w:rsidR="00007C18" w:rsidRDefault="00007C18" w:rsidP="00AC06C8">
            <w:pPr>
              <w:spacing w:before="110"/>
              <w:ind w:right="72"/>
              <w:jc w:val="right"/>
            </w:pPr>
          </w:p>
        </w:tc>
        <w:tc>
          <w:tcPr>
            <w:tcW w:w="0" w:type="auto"/>
          </w:tcPr>
          <w:p w14:paraId="76E85818" w14:textId="77777777" w:rsidR="00007C18" w:rsidRDefault="00007C18" w:rsidP="00AC06C8">
            <w:pPr>
              <w:spacing w:before="110"/>
              <w:ind w:right="72"/>
              <w:jc w:val="right"/>
            </w:pPr>
          </w:p>
        </w:tc>
      </w:tr>
      <w:tr w:rsidR="00007C18" w14:paraId="04F7E51E" w14:textId="77777777" w:rsidTr="00AC06C8">
        <w:tc>
          <w:tcPr>
            <w:tcW w:w="0" w:type="auto"/>
            <w:tcBorders>
              <w:top w:val="single" w:sz="4" w:space="0" w:color="auto"/>
            </w:tcBorders>
            <w:vAlign w:val="center"/>
          </w:tcPr>
          <w:p w14:paraId="7177BEB9" w14:textId="77777777" w:rsidR="00007C18" w:rsidRDefault="00007C18" w:rsidP="00AC06C8">
            <w:pPr>
              <w:shd w:val="clear" w:color="auto" w:fill="FFFFFF"/>
              <w:ind w:left="14"/>
              <w:jc w:val="center"/>
            </w:pPr>
            <w:r>
              <w:rPr>
                <w:i/>
                <w:iCs/>
                <w:color w:val="000000"/>
              </w:rPr>
              <w:t>1111</w:t>
            </w:r>
          </w:p>
        </w:tc>
        <w:tc>
          <w:tcPr>
            <w:tcW w:w="0" w:type="auto"/>
            <w:tcBorders>
              <w:top w:val="single" w:sz="4" w:space="0" w:color="auto"/>
            </w:tcBorders>
            <w:vAlign w:val="center"/>
          </w:tcPr>
          <w:p w14:paraId="19DCA244" w14:textId="77777777" w:rsidR="00007C18" w:rsidRDefault="00007C18" w:rsidP="00AC06C8">
            <w:pPr>
              <w:shd w:val="clear" w:color="auto" w:fill="FFFFFF"/>
              <w:ind w:left="14"/>
              <w:jc w:val="center"/>
            </w:pPr>
            <w:r>
              <w:rPr>
                <w:rFonts w:ascii="Courier New" w:hAnsi="Courier New" w:cs="Courier New"/>
                <w:i/>
                <w:iCs/>
                <w:color w:val="000000"/>
                <w:sz w:val="19"/>
                <w:szCs w:val="19"/>
              </w:rPr>
              <w:t>0010</w:t>
            </w:r>
          </w:p>
        </w:tc>
        <w:tc>
          <w:tcPr>
            <w:tcW w:w="0" w:type="auto"/>
            <w:tcBorders>
              <w:top w:val="single" w:sz="4" w:space="0" w:color="auto"/>
            </w:tcBorders>
            <w:vAlign w:val="center"/>
          </w:tcPr>
          <w:p w14:paraId="4049C346" w14:textId="77777777" w:rsidR="00007C18" w:rsidRDefault="00007C18" w:rsidP="00AC06C8">
            <w:pPr>
              <w:shd w:val="clear" w:color="auto" w:fill="FFFFFF"/>
              <w:jc w:val="center"/>
              <w:rPr>
                <w:rFonts w:cs="Courier New"/>
                <w:i/>
                <w:iCs/>
                <w:color w:val="000000"/>
              </w:rPr>
            </w:pPr>
            <w:r>
              <w:rPr>
                <w:rFonts w:cs="Courier New"/>
                <w:i/>
                <w:iCs/>
                <w:color w:val="000000"/>
              </w:rPr>
              <w:t>Сдвиг</w:t>
            </w:r>
          </w:p>
        </w:tc>
        <w:tc>
          <w:tcPr>
            <w:tcW w:w="0" w:type="auto"/>
            <w:tcBorders>
              <w:top w:val="single" w:sz="4" w:space="0" w:color="auto"/>
            </w:tcBorders>
            <w:vAlign w:val="center"/>
          </w:tcPr>
          <w:p w14:paraId="68D53396" w14:textId="77777777" w:rsidR="00007C18" w:rsidRDefault="00007C18" w:rsidP="00AC06C8">
            <w:pPr>
              <w:shd w:val="clear" w:color="auto" w:fill="FFFFFF"/>
              <w:ind w:left="29"/>
              <w:jc w:val="center"/>
            </w:pPr>
            <w:r>
              <w:rPr>
                <w:i/>
                <w:iCs/>
                <w:color w:val="000000"/>
              </w:rPr>
              <w:t>1111</w:t>
            </w:r>
          </w:p>
        </w:tc>
        <w:tc>
          <w:tcPr>
            <w:tcW w:w="0" w:type="auto"/>
            <w:tcBorders>
              <w:top w:val="single" w:sz="4" w:space="0" w:color="auto"/>
            </w:tcBorders>
            <w:vAlign w:val="center"/>
          </w:tcPr>
          <w:p w14:paraId="5628F58E" w14:textId="77777777" w:rsidR="00007C18" w:rsidRDefault="00007C18" w:rsidP="00AC06C8">
            <w:pPr>
              <w:shd w:val="clear" w:color="auto" w:fill="FFFFFF"/>
              <w:ind w:left="120"/>
              <w:jc w:val="center"/>
            </w:pPr>
            <w:r>
              <w:rPr>
                <w:i/>
                <w:iCs/>
                <w:color w:val="000000"/>
              </w:rPr>
              <w:t>0010</w:t>
            </w:r>
          </w:p>
        </w:tc>
        <w:tc>
          <w:tcPr>
            <w:tcW w:w="0" w:type="auto"/>
            <w:tcBorders>
              <w:top w:val="single" w:sz="4" w:space="0" w:color="auto"/>
            </w:tcBorders>
            <w:vAlign w:val="center"/>
          </w:tcPr>
          <w:p w14:paraId="7C613049" w14:textId="77777777" w:rsidR="00007C18" w:rsidRDefault="00007C18" w:rsidP="00AC06C8">
            <w:pPr>
              <w:shd w:val="clear" w:color="auto" w:fill="FFFFFF"/>
              <w:spacing w:line="230" w:lineRule="exact"/>
              <w:ind w:left="86" w:firstLine="14"/>
              <w:jc w:val="center"/>
              <w:rPr>
                <w:rFonts w:cs="Courier New"/>
                <w:i/>
                <w:iCs/>
                <w:color w:val="000000"/>
              </w:rPr>
            </w:pPr>
            <w:r>
              <w:rPr>
                <w:rFonts w:cs="Courier New"/>
                <w:i/>
                <w:iCs/>
                <w:color w:val="000000"/>
              </w:rPr>
              <w:t>Сдвиг</w:t>
            </w:r>
          </w:p>
        </w:tc>
        <w:tc>
          <w:tcPr>
            <w:tcW w:w="0" w:type="auto"/>
          </w:tcPr>
          <w:p w14:paraId="37864958" w14:textId="77777777" w:rsidR="00007C18" w:rsidRDefault="00007C18" w:rsidP="00AC06C8">
            <w:pPr>
              <w:spacing w:before="110"/>
              <w:ind w:right="72"/>
              <w:jc w:val="right"/>
            </w:pPr>
          </w:p>
        </w:tc>
        <w:tc>
          <w:tcPr>
            <w:tcW w:w="0" w:type="auto"/>
          </w:tcPr>
          <w:p w14:paraId="35B8934E" w14:textId="77777777" w:rsidR="00007C18" w:rsidRDefault="00007C18" w:rsidP="00AC06C8">
            <w:pPr>
              <w:spacing w:before="110"/>
              <w:ind w:right="72"/>
              <w:jc w:val="right"/>
            </w:pPr>
          </w:p>
        </w:tc>
      </w:tr>
      <w:tr w:rsidR="00007C18" w14:paraId="1616E5D9" w14:textId="77777777" w:rsidTr="00AC06C8">
        <w:tc>
          <w:tcPr>
            <w:tcW w:w="0" w:type="auto"/>
            <w:vAlign w:val="center"/>
          </w:tcPr>
          <w:p w14:paraId="351D51D8" w14:textId="77777777" w:rsidR="00007C18" w:rsidRDefault="00007C18" w:rsidP="00AC06C8">
            <w:pPr>
              <w:shd w:val="clear" w:color="auto" w:fill="FFFFFF"/>
              <w:ind w:left="10"/>
              <w:jc w:val="center"/>
            </w:pPr>
            <w:r>
              <w:rPr>
                <w:rFonts w:ascii="Courier New" w:hAnsi="Courier New" w:cs="Courier New"/>
                <w:i/>
                <w:iCs/>
                <w:color w:val="000000"/>
                <w:sz w:val="19"/>
                <w:szCs w:val="19"/>
              </w:rPr>
              <w:t>0010</w:t>
            </w:r>
          </w:p>
        </w:tc>
        <w:tc>
          <w:tcPr>
            <w:tcW w:w="0" w:type="auto"/>
            <w:vAlign w:val="center"/>
          </w:tcPr>
          <w:p w14:paraId="40D989CF" w14:textId="77777777" w:rsidR="00007C18" w:rsidRDefault="00007C18" w:rsidP="00AC06C8">
            <w:pPr>
              <w:shd w:val="clear" w:color="auto" w:fill="FFFFFF"/>
              <w:jc w:val="center"/>
            </w:pPr>
          </w:p>
        </w:tc>
        <w:tc>
          <w:tcPr>
            <w:tcW w:w="0" w:type="auto"/>
            <w:vAlign w:val="center"/>
          </w:tcPr>
          <w:p w14:paraId="7488A8D5" w14:textId="77777777" w:rsidR="00007C18" w:rsidRDefault="00007C18" w:rsidP="00AC06C8">
            <w:pPr>
              <w:shd w:val="clear" w:color="auto" w:fill="FFFFFF"/>
              <w:jc w:val="center"/>
              <w:rPr>
                <w:rFonts w:cs="Courier New"/>
                <w:i/>
                <w:iCs/>
                <w:color w:val="000000"/>
              </w:rPr>
            </w:pPr>
            <w:r>
              <w:rPr>
                <w:rFonts w:cs="Courier New"/>
                <w:i/>
                <w:iCs/>
                <w:color w:val="000000"/>
              </w:rPr>
              <w:t>Сложение</w:t>
            </w:r>
          </w:p>
        </w:tc>
        <w:tc>
          <w:tcPr>
            <w:tcW w:w="0" w:type="auto"/>
            <w:vAlign w:val="center"/>
          </w:tcPr>
          <w:p w14:paraId="39C1DD07" w14:textId="77777777" w:rsidR="00007C18" w:rsidRDefault="00007C18" w:rsidP="00AC06C8">
            <w:pPr>
              <w:shd w:val="clear" w:color="auto" w:fill="FFFFFF"/>
              <w:ind w:left="29"/>
              <w:jc w:val="center"/>
              <w:rPr>
                <w:i/>
                <w:iCs/>
                <w:color w:val="000000"/>
              </w:rPr>
            </w:pPr>
            <w:r>
              <w:rPr>
                <w:i/>
                <w:iCs/>
                <w:color w:val="000000"/>
              </w:rPr>
              <w:t>0010</w:t>
            </w:r>
          </w:p>
        </w:tc>
        <w:tc>
          <w:tcPr>
            <w:tcW w:w="0" w:type="auto"/>
            <w:vAlign w:val="center"/>
          </w:tcPr>
          <w:p w14:paraId="5D4933E0" w14:textId="77777777" w:rsidR="00007C18" w:rsidRDefault="00007C18" w:rsidP="00AC06C8">
            <w:pPr>
              <w:shd w:val="clear" w:color="auto" w:fill="FFFFFF"/>
              <w:ind w:left="120"/>
              <w:jc w:val="center"/>
              <w:rPr>
                <w:i/>
                <w:iCs/>
                <w:color w:val="000000"/>
              </w:rPr>
            </w:pPr>
          </w:p>
        </w:tc>
        <w:tc>
          <w:tcPr>
            <w:tcW w:w="0" w:type="auto"/>
            <w:vAlign w:val="center"/>
          </w:tcPr>
          <w:p w14:paraId="5C580C83" w14:textId="77777777" w:rsidR="00007C18" w:rsidRDefault="00007C18" w:rsidP="00AC06C8">
            <w:pPr>
              <w:shd w:val="clear" w:color="auto" w:fill="FFFFFF"/>
              <w:spacing w:line="230" w:lineRule="exact"/>
              <w:ind w:left="86" w:firstLine="14"/>
              <w:jc w:val="center"/>
              <w:rPr>
                <w:rFonts w:cs="Courier New"/>
                <w:i/>
                <w:iCs/>
                <w:color w:val="000000"/>
              </w:rPr>
            </w:pPr>
            <w:r>
              <w:rPr>
                <w:rFonts w:cs="Courier New"/>
                <w:i/>
                <w:iCs/>
                <w:color w:val="000000"/>
              </w:rPr>
              <w:t>Вычитание</w:t>
            </w:r>
          </w:p>
        </w:tc>
        <w:tc>
          <w:tcPr>
            <w:tcW w:w="0" w:type="auto"/>
          </w:tcPr>
          <w:p w14:paraId="38E4EC42" w14:textId="77777777" w:rsidR="00007C18" w:rsidRDefault="00007C18" w:rsidP="00AC06C8">
            <w:pPr>
              <w:spacing w:before="110"/>
              <w:ind w:right="72"/>
              <w:jc w:val="right"/>
            </w:pPr>
          </w:p>
        </w:tc>
        <w:tc>
          <w:tcPr>
            <w:tcW w:w="0" w:type="auto"/>
          </w:tcPr>
          <w:p w14:paraId="414884AE" w14:textId="77777777" w:rsidR="00007C18" w:rsidRDefault="00007C18" w:rsidP="00AC06C8">
            <w:pPr>
              <w:spacing w:before="110"/>
              <w:ind w:right="72"/>
              <w:jc w:val="right"/>
            </w:pPr>
          </w:p>
        </w:tc>
      </w:tr>
      <w:tr w:rsidR="00007C18" w14:paraId="4C755836" w14:textId="77777777" w:rsidTr="00AC06C8">
        <w:tc>
          <w:tcPr>
            <w:tcW w:w="0" w:type="auto"/>
            <w:tcBorders>
              <w:bottom w:val="single" w:sz="4" w:space="0" w:color="auto"/>
            </w:tcBorders>
            <w:vAlign w:val="center"/>
          </w:tcPr>
          <w:p w14:paraId="077C791F" w14:textId="77777777" w:rsidR="00007C18" w:rsidRDefault="00007C18" w:rsidP="00AC06C8">
            <w:pPr>
              <w:shd w:val="clear" w:color="auto" w:fill="FFFFFF"/>
              <w:ind w:left="10"/>
              <w:jc w:val="center"/>
            </w:pPr>
            <w:r>
              <w:rPr>
                <w:i/>
                <w:iCs/>
                <w:color w:val="000000"/>
              </w:rPr>
              <w:t>1111</w:t>
            </w:r>
          </w:p>
        </w:tc>
        <w:tc>
          <w:tcPr>
            <w:tcW w:w="0" w:type="auto"/>
            <w:tcBorders>
              <w:bottom w:val="single" w:sz="4" w:space="0" w:color="auto"/>
            </w:tcBorders>
            <w:vAlign w:val="center"/>
          </w:tcPr>
          <w:p w14:paraId="4D3F5215" w14:textId="77777777" w:rsidR="00007C18" w:rsidRDefault="00007C18" w:rsidP="00AC06C8">
            <w:pPr>
              <w:shd w:val="clear" w:color="auto" w:fill="FFFFFF"/>
              <w:ind w:left="19"/>
              <w:jc w:val="center"/>
            </w:pPr>
            <w:r>
              <w:rPr>
                <w:rFonts w:ascii="Courier New" w:hAnsi="Courier New" w:cs="Courier New"/>
                <w:i/>
                <w:iCs/>
                <w:color w:val="000000"/>
                <w:sz w:val="19"/>
                <w:szCs w:val="19"/>
              </w:rPr>
              <w:t>0010</w:t>
            </w:r>
          </w:p>
        </w:tc>
        <w:tc>
          <w:tcPr>
            <w:tcW w:w="0" w:type="auto"/>
            <w:tcBorders>
              <w:bottom w:val="single" w:sz="4" w:space="0" w:color="auto"/>
            </w:tcBorders>
            <w:vAlign w:val="center"/>
          </w:tcPr>
          <w:p w14:paraId="113CD5D6" w14:textId="77777777" w:rsidR="00007C18" w:rsidRDefault="00007C18" w:rsidP="00AC06C8">
            <w:pPr>
              <w:shd w:val="clear" w:color="auto" w:fill="FFFFFF"/>
              <w:jc w:val="center"/>
              <w:rPr>
                <w:rFonts w:cs="Courier New"/>
                <w:i/>
                <w:iCs/>
                <w:color w:val="000000"/>
              </w:rPr>
            </w:pPr>
            <w:r>
              <w:rPr>
                <w:rFonts w:cs="Courier New"/>
                <w:i/>
                <w:iCs/>
                <w:color w:val="000000"/>
              </w:rPr>
              <w:t>Восстановление</w:t>
            </w:r>
          </w:p>
        </w:tc>
        <w:tc>
          <w:tcPr>
            <w:tcW w:w="0" w:type="auto"/>
            <w:tcBorders>
              <w:bottom w:val="single" w:sz="4" w:space="0" w:color="auto"/>
            </w:tcBorders>
            <w:vAlign w:val="center"/>
          </w:tcPr>
          <w:p w14:paraId="65E41CED" w14:textId="77777777" w:rsidR="00007C18" w:rsidRDefault="00007C18" w:rsidP="00AC06C8">
            <w:pPr>
              <w:shd w:val="clear" w:color="auto" w:fill="FFFFFF"/>
              <w:ind w:left="34"/>
              <w:jc w:val="center"/>
            </w:pPr>
            <w:r>
              <w:rPr>
                <w:i/>
                <w:iCs/>
                <w:color w:val="000000"/>
              </w:rPr>
              <w:t>1111</w:t>
            </w:r>
          </w:p>
        </w:tc>
        <w:tc>
          <w:tcPr>
            <w:tcW w:w="0" w:type="auto"/>
            <w:tcBorders>
              <w:bottom w:val="single" w:sz="4" w:space="0" w:color="auto"/>
            </w:tcBorders>
            <w:vAlign w:val="center"/>
          </w:tcPr>
          <w:p w14:paraId="7B36940C" w14:textId="77777777" w:rsidR="00007C18" w:rsidRDefault="00007C18" w:rsidP="00AC06C8">
            <w:pPr>
              <w:shd w:val="clear" w:color="auto" w:fill="FFFFFF"/>
              <w:ind w:left="120"/>
              <w:jc w:val="center"/>
            </w:pPr>
            <w:r>
              <w:rPr>
                <w:i/>
                <w:iCs/>
                <w:color w:val="000000"/>
              </w:rPr>
              <w:t>0010</w:t>
            </w:r>
          </w:p>
        </w:tc>
        <w:tc>
          <w:tcPr>
            <w:tcW w:w="0" w:type="auto"/>
            <w:tcBorders>
              <w:bottom w:val="single" w:sz="4" w:space="0" w:color="auto"/>
            </w:tcBorders>
            <w:vAlign w:val="center"/>
          </w:tcPr>
          <w:p w14:paraId="77DA9C66" w14:textId="77777777" w:rsidR="00007C18" w:rsidRDefault="00007C18" w:rsidP="00AC06C8">
            <w:pPr>
              <w:shd w:val="clear" w:color="auto" w:fill="FFFFFF"/>
              <w:ind w:left="91"/>
              <w:jc w:val="center"/>
              <w:rPr>
                <w:rFonts w:cs="Courier New"/>
                <w:i/>
                <w:iCs/>
                <w:color w:val="000000"/>
              </w:rPr>
            </w:pPr>
            <w:r>
              <w:rPr>
                <w:rFonts w:cs="Courier New"/>
                <w:i/>
                <w:iCs/>
                <w:color w:val="000000"/>
              </w:rPr>
              <w:t>Восстановление</w:t>
            </w:r>
          </w:p>
        </w:tc>
        <w:tc>
          <w:tcPr>
            <w:tcW w:w="0" w:type="auto"/>
          </w:tcPr>
          <w:p w14:paraId="18AEE1A1" w14:textId="77777777" w:rsidR="00007C18" w:rsidRDefault="00007C18" w:rsidP="00AC06C8">
            <w:pPr>
              <w:spacing w:before="110"/>
              <w:ind w:right="72"/>
              <w:jc w:val="right"/>
            </w:pPr>
          </w:p>
        </w:tc>
        <w:tc>
          <w:tcPr>
            <w:tcW w:w="0" w:type="auto"/>
          </w:tcPr>
          <w:p w14:paraId="0812989C" w14:textId="77777777" w:rsidR="00007C18" w:rsidRDefault="00007C18" w:rsidP="00AC06C8">
            <w:pPr>
              <w:spacing w:before="110"/>
              <w:ind w:right="72"/>
              <w:jc w:val="right"/>
            </w:pPr>
          </w:p>
        </w:tc>
      </w:tr>
      <w:tr w:rsidR="00007C18" w14:paraId="0DF8ABC6" w14:textId="77777777" w:rsidTr="00AC06C8">
        <w:tc>
          <w:tcPr>
            <w:tcW w:w="0" w:type="auto"/>
            <w:tcBorders>
              <w:top w:val="single" w:sz="4" w:space="0" w:color="auto"/>
            </w:tcBorders>
            <w:vAlign w:val="center"/>
          </w:tcPr>
          <w:p w14:paraId="4CC5EAA8" w14:textId="77777777" w:rsidR="00007C18" w:rsidRDefault="00007C18" w:rsidP="00AC06C8">
            <w:pPr>
              <w:shd w:val="clear" w:color="auto" w:fill="FFFFFF"/>
              <w:ind w:left="14"/>
              <w:jc w:val="center"/>
            </w:pPr>
            <w:r>
              <w:rPr>
                <w:rFonts w:ascii="Courier New" w:hAnsi="Courier New" w:cs="Courier New"/>
                <w:i/>
                <w:iCs/>
                <w:color w:val="000000"/>
                <w:sz w:val="19"/>
                <w:szCs w:val="19"/>
              </w:rPr>
              <w:t>1110</w:t>
            </w:r>
          </w:p>
        </w:tc>
        <w:tc>
          <w:tcPr>
            <w:tcW w:w="0" w:type="auto"/>
            <w:tcBorders>
              <w:top w:val="single" w:sz="4" w:space="0" w:color="auto"/>
            </w:tcBorders>
            <w:vAlign w:val="center"/>
          </w:tcPr>
          <w:p w14:paraId="5FC7FD1B" w14:textId="77777777" w:rsidR="00007C18" w:rsidRDefault="00007C18" w:rsidP="00AC06C8">
            <w:pPr>
              <w:shd w:val="clear" w:color="auto" w:fill="FFFFFF"/>
              <w:ind w:left="19"/>
              <w:jc w:val="center"/>
            </w:pPr>
            <w:r>
              <w:rPr>
                <w:rFonts w:ascii="Courier New" w:hAnsi="Courier New" w:cs="Courier New"/>
                <w:i/>
                <w:iCs/>
                <w:color w:val="000000"/>
                <w:sz w:val="19"/>
                <w:szCs w:val="19"/>
              </w:rPr>
              <w:t>0100</w:t>
            </w:r>
          </w:p>
        </w:tc>
        <w:tc>
          <w:tcPr>
            <w:tcW w:w="0" w:type="auto"/>
            <w:tcBorders>
              <w:top w:val="single" w:sz="4" w:space="0" w:color="auto"/>
            </w:tcBorders>
            <w:vAlign w:val="center"/>
          </w:tcPr>
          <w:p w14:paraId="1645D8FE" w14:textId="77777777" w:rsidR="00007C18" w:rsidRDefault="00007C18" w:rsidP="00AC06C8">
            <w:pPr>
              <w:shd w:val="clear" w:color="auto" w:fill="FFFFFF"/>
              <w:jc w:val="center"/>
              <w:rPr>
                <w:rFonts w:cs="Courier New"/>
                <w:i/>
                <w:iCs/>
                <w:color w:val="000000"/>
              </w:rPr>
            </w:pPr>
            <w:r>
              <w:rPr>
                <w:rFonts w:cs="Courier New"/>
                <w:i/>
                <w:iCs/>
                <w:color w:val="000000"/>
              </w:rPr>
              <w:t>Сдвиг</w:t>
            </w:r>
          </w:p>
        </w:tc>
        <w:tc>
          <w:tcPr>
            <w:tcW w:w="0" w:type="auto"/>
            <w:tcBorders>
              <w:top w:val="single" w:sz="4" w:space="0" w:color="auto"/>
            </w:tcBorders>
            <w:vAlign w:val="center"/>
          </w:tcPr>
          <w:p w14:paraId="10A23622" w14:textId="77777777" w:rsidR="00007C18" w:rsidRDefault="00007C18" w:rsidP="00AC06C8">
            <w:pPr>
              <w:shd w:val="clear" w:color="auto" w:fill="FFFFFF"/>
              <w:ind w:left="34"/>
              <w:jc w:val="center"/>
            </w:pPr>
            <w:r>
              <w:rPr>
                <w:i/>
                <w:iCs/>
                <w:color w:val="000000"/>
              </w:rPr>
              <w:t>1110</w:t>
            </w:r>
          </w:p>
        </w:tc>
        <w:tc>
          <w:tcPr>
            <w:tcW w:w="0" w:type="auto"/>
            <w:tcBorders>
              <w:top w:val="single" w:sz="4" w:space="0" w:color="auto"/>
            </w:tcBorders>
            <w:vAlign w:val="center"/>
          </w:tcPr>
          <w:p w14:paraId="3A03701F" w14:textId="77777777" w:rsidR="00007C18" w:rsidRDefault="00007C18" w:rsidP="00AC06C8">
            <w:pPr>
              <w:shd w:val="clear" w:color="auto" w:fill="FFFFFF"/>
              <w:ind w:left="120"/>
              <w:jc w:val="center"/>
            </w:pPr>
            <w:r>
              <w:rPr>
                <w:i/>
                <w:iCs/>
                <w:color w:val="000000"/>
              </w:rPr>
              <w:t>0100</w:t>
            </w:r>
          </w:p>
        </w:tc>
        <w:tc>
          <w:tcPr>
            <w:tcW w:w="0" w:type="auto"/>
            <w:tcBorders>
              <w:top w:val="single" w:sz="4" w:space="0" w:color="auto"/>
            </w:tcBorders>
            <w:vAlign w:val="center"/>
          </w:tcPr>
          <w:p w14:paraId="30F130D3" w14:textId="77777777" w:rsidR="00007C18" w:rsidRDefault="00007C18" w:rsidP="00AC06C8">
            <w:pPr>
              <w:shd w:val="clear" w:color="auto" w:fill="FFFFFF"/>
              <w:ind w:left="91"/>
              <w:jc w:val="center"/>
              <w:rPr>
                <w:rFonts w:cs="Courier New"/>
                <w:i/>
                <w:iCs/>
                <w:color w:val="000000"/>
              </w:rPr>
            </w:pPr>
            <w:r>
              <w:rPr>
                <w:rFonts w:cs="Courier New"/>
                <w:i/>
                <w:iCs/>
                <w:color w:val="000000"/>
              </w:rPr>
              <w:t>Сдвиг</w:t>
            </w:r>
          </w:p>
        </w:tc>
        <w:tc>
          <w:tcPr>
            <w:tcW w:w="0" w:type="auto"/>
          </w:tcPr>
          <w:p w14:paraId="2FEAE725" w14:textId="77777777" w:rsidR="00007C18" w:rsidRDefault="00007C18" w:rsidP="00AC06C8">
            <w:pPr>
              <w:spacing w:before="110"/>
              <w:ind w:right="72"/>
              <w:jc w:val="right"/>
            </w:pPr>
          </w:p>
        </w:tc>
        <w:tc>
          <w:tcPr>
            <w:tcW w:w="0" w:type="auto"/>
          </w:tcPr>
          <w:p w14:paraId="61B23DC5" w14:textId="77777777" w:rsidR="00007C18" w:rsidRDefault="00007C18" w:rsidP="00AC06C8">
            <w:pPr>
              <w:spacing w:before="110"/>
              <w:ind w:right="72"/>
              <w:jc w:val="right"/>
            </w:pPr>
          </w:p>
        </w:tc>
      </w:tr>
      <w:tr w:rsidR="00007C18" w14:paraId="6F7619BD" w14:textId="77777777" w:rsidTr="00AC06C8">
        <w:tc>
          <w:tcPr>
            <w:tcW w:w="0" w:type="auto"/>
            <w:vAlign w:val="center"/>
          </w:tcPr>
          <w:p w14:paraId="17E2926A" w14:textId="77777777" w:rsidR="00007C18" w:rsidRDefault="00007C18" w:rsidP="00AC06C8">
            <w:pPr>
              <w:shd w:val="clear" w:color="auto" w:fill="FFFFFF"/>
              <w:ind w:left="5"/>
              <w:jc w:val="center"/>
            </w:pPr>
            <w:r>
              <w:rPr>
                <w:rFonts w:ascii="Courier New" w:hAnsi="Courier New" w:cs="Courier New"/>
                <w:i/>
                <w:iCs/>
                <w:color w:val="000000"/>
                <w:sz w:val="19"/>
                <w:szCs w:val="19"/>
              </w:rPr>
              <w:t>0001</w:t>
            </w:r>
          </w:p>
        </w:tc>
        <w:tc>
          <w:tcPr>
            <w:tcW w:w="0" w:type="auto"/>
            <w:vAlign w:val="center"/>
          </w:tcPr>
          <w:p w14:paraId="6A17AAEC" w14:textId="77777777" w:rsidR="00007C18" w:rsidRDefault="00007C18" w:rsidP="00AC06C8">
            <w:pPr>
              <w:shd w:val="clear" w:color="auto" w:fill="FFFFFF"/>
              <w:jc w:val="center"/>
            </w:pPr>
          </w:p>
        </w:tc>
        <w:tc>
          <w:tcPr>
            <w:tcW w:w="0" w:type="auto"/>
            <w:vAlign w:val="center"/>
          </w:tcPr>
          <w:p w14:paraId="29050557" w14:textId="77777777" w:rsidR="00007C18" w:rsidRDefault="00007C18" w:rsidP="00AC06C8">
            <w:pPr>
              <w:shd w:val="clear" w:color="auto" w:fill="FFFFFF"/>
              <w:jc w:val="center"/>
              <w:rPr>
                <w:rFonts w:cs="Courier New"/>
                <w:i/>
                <w:iCs/>
                <w:color w:val="000000"/>
              </w:rPr>
            </w:pPr>
            <w:r>
              <w:rPr>
                <w:rFonts w:cs="Courier New"/>
                <w:i/>
                <w:iCs/>
                <w:color w:val="000000"/>
              </w:rPr>
              <w:t>Сложение</w:t>
            </w:r>
          </w:p>
        </w:tc>
        <w:tc>
          <w:tcPr>
            <w:tcW w:w="0" w:type="auto"/>
            <w:vAlign w:val="center"/>
          </w:tcPr>
          <w:p w14:paraId="40AA99C5" w14:textId="77777777" w:rsidR="00007C18" w:rsidRDefault="00007C18" w:rsidP="00AC06C8">
            <w:pPr>
              <w:shd w:val="clear" w:color="auto" w:fill="FFFFFF"/>
              <w:ind w:left="29"/>
              <w:jc w:val="center"/>
            </w:pPr>
            <w:r>
              <w:rPr>
                <w:i/>
                <w:iCs/>
                <w:color w:val="000000"/>
              </w:rPr>
              <w:t>0001</w:t>
            </w:r>
          </w:p>
        </w:tc>
        <w:tc>
          <w:tcPr>
            <w:tcW w:w="0" w:type="auto"/>
            <w:vAlign w:val="center"/>
          </w:tcPr>
          <w:p w14:paraId="6BD9F920" w14:textId="77777777" w:rsidR="00007C18" w:rsidRDefault="00007C18" w:rsidP="00AC06C8">
            <w:pPr>
              <w:shd w:val="clear" w:color="auto" w:fill="FFFFFF"/>
              <w:jc w:val="center"/>
            </w:pPr>
          </w:p>
        </w:tc>
        <w:tc>
          <w:tcPr>
            <w:tcW w:w="0" w:type="auto"/>
            <w:vAlign w:val="center"/>
          </w:tcPr>
          <w:p w14:paraId="2437234F" w14:textId="77777777" w:rsidR="00007C18" w:rsidRDefault="00007C18" w:rsidP="00AC06C8">
            <w:pPr>
              <w:shd w:val="clear" w:color="auto" w:fill="FFFFFF"/>
              <w:ind w:left="91"/>
              <w:jc w:val="center"/>
              <w:rPr>
                <w:rFonts w:cs="Courier New"/>
                <w:i/>
                <w:iCs/>
                <w:color w:val="000000"/>
              </w:rPr>
            </w:pPr>
            <w:r>
              <w:rPr>
                <w:rFonts w:cs="Courier New"/>
                <w:i/>
                <w:iCs/>
                <w:color w:val="000000"/>
              </w:rPr>
              <w:t>Вычитание</w:t>
            </w:r>
          </w:p>
        </w:tc>
        <w:tc>
          <w:tcPr>
            <w:tcW w:w="0" w:type="auto"/>
          </w:tcPr>
          <w:p w14:paraId="725249B7" w14:textId="77777777" w:rsidR="00007C18" w:rsidRDefault="00007C18" w:rsidP="00AC06C8">
            <w:pPr>
              <w:spacing w:before="110"/>
              <w:ind w:right="72"/>
              <w:jc w:val="right"/>
            </w:pPr>
          </w:p>
        </w:tc>
        <w:tc>
          <w:tcPr>
            <w:tcW w:w="0" w:type="auto"/>
          </w:tcPr>
          <w:p w14:paraId="59E2DE46" w14:textId="77777777" w:rsidR="00007C18" w:rsidRDefault="00007C18" w:rsidP="00AC06C8">
            <w:pPr>
              <w:spacing w:before="110"/>
              <w:ind w:right="72"/>
              <w:jc w:val="right"/>
            </w:pPr>
          </w:p>
        </w:tc>
      </w:tr>
      <w:tr w:rsidR="00007C18" w14:paraId="3D025BAF" w14:textId="77777777" w:rsidTr="00AC06C8">
        <w:tc>
          <w:tcPr>
            <w:tcW w:w="0" w:type="auto"/>
            <w:tcBorders>
              <w:bottom w:val="single" w:sz="4" w:space="0" w:color="auto"/>
            </w:tcBorders>
            <w:vAlign w:val="center"/>
          </w:tcPr>
          <w:p w14:paraId="20C66099" w14:textId="77777777" w:rsidR="00007C18" w:rsidRDefault="00007C18" w:rsidP="00AC06C8">
            <w:pPr>
              <w:shd w:val="clear" w:color="auto" w:fill="FFFFFF"/>
              <w:ind w:left="14"/>
              <w:jc w:val="center"/>
            </w:pPr>
            <w:r>
              <w:rPr>
                <w:rFonts w:ascii="Courier New" w:hAnsi="Courier New" w:cs="Courier New"/>
                <w:i/>
                <w:iCs/>
                <w:color w:val="000000"/>
                <w:sz w:val="19"/>
                <w:szCs w:val="19"/>
              </w:rPr>
              <w:t>1110</w:t>
            </w:r>
          </w:p>
        </w:tc>
        <w:tc>
          <w:tcPr>
            <w:tcW w:w="0" w:type="auto"/>
            <w:tcBorders>
              <w:bottom w:val="single" w:sz="4" w:space="0" w:color="auto"/>
            </w:tcBorders>
            <w:vAlign w:val="center"/>
          </w:tcPr>
          <w:p w14:paraId="757487A6" w14:textId="77777777" w:rsidR="00007C18" w:rsidRDefault="00007C18" w:rsidP="00AC06C8">
            <w:pPr>
              <w:shd w:val="clear" w:color="auto" w:fill="FFFFFF"/>
              <w:ind w:left="24"/>
              <w:jc w:val="center"/>
            </w:pPr>
            <w:r>
              <w:rPr>
                <w:rFonts w:ascii="Courier New" w:hAnsi="Courier New" w:cs="Courier New"/>
                <w:i/>
                <w:iCs/>
                <w:color w:val="000000"/>
                <w:sz w:val="19"/>
                <w:szCs w:val="19"/>
              </w:rPr>
              <w:t>0100</w:t>
            </w:r>
          </w:p>
        </w:tc>
        <w:tc>
          <w:tcPr>
            <w:tcW w:w="0" w:type="auto"/>
            <w:tcBorders>
              <w:bottom w:val="single" w:sz="4" w:space="0" w:color="auto"/>
            </w:tcBorders>
            <w:vAlign w:val="center"/>
          </w:tcPr>
          <w:p w14:paraId="1284E2BE" w14:textId="77777777" w:rsidR="00007C18" w:rsidRDefault="00007C18" w:rsidP="00AC06C8">
            <w:pPr>
              <w:shd w:val="clear" w:color="auto" w:fill="FFFFFF"/>
              <w:jc w:val="center"/>
              <w:rPr>
                <w:rFonts w:cs="Courier New"/>
                <w:i/>
                <w:iCs/>
                <w:color w:val="000000"/>
              </w:rPr>
            </w:pPr>
            <w:r>
              <w:rPr>
                <w:rFonts w:cs="Courier New"/>
                <w:i/>
                <w:iCs/>
                <w:color w:val="000000"/>
              </w:rPr>
              <w:t>Восстановление</w:t>
            </w:r>
          </w:p>
        </w:tc>
        <w:tc>
          <w:tcPr>
            <w:tcW w:w="0" w:type="auto"/>
            <w:tcBorders>
              <w:bottom w:val="single" w:sz="4" w:space="0" w:color="auto"/>
            </w:tcBorders>
            <w:vAlign w:val="center"/>
          </w:tcPr>
          <w:p w14:paraId="0EFB5B2F" w14:textId="77777777" w:rsidR="00007C18" w:rsidRDefault="00007C18" w:rsidP="00AC06C8">
            <w:pPr>
              <w:shd w:val="clear" w:color="auto" w:fill="FFFFFF"/>
              <w:ind w:left="34"/>
              <w:jc w:val="center"/>
            </w:pPr>
            <w:r>
              <w:rPr>
                <w:i/>
                <w:iCs/>
                <w:color w:val="000000"/>
              </w:rPr>
              <w:t>1110</w:t>
            </w:r>
          </w:p>
        </w:tc>
        <w:tc>
          <w:tcPr>
            <w:tcW w:w="0" w:type="auto"/>
            <w:tcBorders>
              <w:bottom w:val="single" w:sz="4" w:space="0" w:color="auto"/>
            </w:tcBorders>
            <w:vAlign w:val="center"/>
          </w:tcPr>
          <w:p w14:paraId="5BE5CA7A" w14:textId="77777777" w:rsidR="00007C18" w:rsidRDefault="00007C18" w:rsidP="00AC06C8">
            <w:pPr>
              <w:shd w:val="clear" w:color="auto" w:fill="FFFFFF"/>
              <w:ind w:left="120"/>
              <w:jc w:val="center"/>
            </w:pPr>
            <w:r>
              <w:rPr>
                <w:i/>
                <w:iCs/>
                <w:color w:val="000000"/>
              </w:rPr>
              <w:t>0100</w:t>
            </w:r>
          </w:p>
        </w:tc>
        <w:tc>
          <w:tcPr>
            <w:tcW w:w="0" w:type="auto"/>
            <w:tcBorders>
              <w:bottom w:val="single" w:sz="4" w:space="0" w:color="auto"/>
            </w:tcBorders>
            <w:vAlign w:val="center"/>
          </w:tcPr>
          <w:p w14:paraId="19959133" w14:textId="77777777" w:rsidR="00007C18" w:rsidRDefault="00007C18" w:rsidP="00AC06C8">
            <w:pPr>
              <w:shd w:val="clear" w:color="auto" w:fill="FFFFFF"/>
              <w:ind w:left="91"/>
              <w:jc w:val="center"/>
              <w:rPr>
                <w:rFonts w:cs="Courier New"/>
                <w:i/>
                <w:iCs/>
                <w:color w:val="000000"/>
              </w:rPr>
            </w:pPr>
            <w:r>
              <w:rPr>
                <w:rFonts w:cs="Courier New"/>
                <w:i/>
                <w:iCs/>
                <w:color w:val="000000"/>
              </w:rPr>
              <w:t>Восстановление</w:t>
            </w:r>
          </w:p>
        </w:tc>
        <w:tc>
          <w:tcPr>
            <w:tcW w:w="0" w:type="auto"/>
          </w:tcPr>
          <w:p w14:paraId="19F01411" w14:textId="77777777" w:rsidR="00007C18" w:rsidRDefault="00007C18" w:rsidP="00AC06C8">
            <w:pPr>
              <w:spacing w:before="110"/>
              <w:ind w:right="72"/>
              <w:jc w:val="right"/>
            </w:pPr>
          </w:p>
        </w:tc>
        <w:tc>
          <w:tcPr>
            <w:tcW w:w="0" w:type="auto"/>
          </w:tcPr>
          <w:p w14:paraId="2A3E8F0B" w14:textId="77777777" w:rsidR="00007C18" w:rsidRDefault="00007C18" w:rsidP="00AC06C8">
            <w:pPr>
              <w:spacing w:before="110"/>
              <w:ind w:right="72"/>
              <w:jc w:val="right"/>
            </w:pPr>
          </w:p>
        </w:tc>
      </w:tr>
      <w:tr w:rsidR="00007C18" w14:paraId="59E3A844" w14:textId="77777777" w:rsidTr="00AC06C8">
        <w:tc>
          <w:tcPr>
            <w:tcW w:w="0" w:type="auto"/>
            <w:tcBorders>
              <w:top w:val="single" w:sz="4" w:space="0" w:color="auto"/>
            </w:tcBorders>
            <w:vAlign w:val="center"/>
          </w:tcPr>
          <w:p w14:paraId="1E841561" w14:textId="77777777" w:rsidR="00007C18" w:rsidRDefault="00007C18" w:rsidP="00AC06C8">
            <w:pPr>
              <w:shd w:val="clear" w:color="auto" w:fill="FFFFFF"/>
              <w:ind w:left="19"/>
              <w:jc w:val="center"/>
            </w:pPr>
            <w:r>
              <w:rPr>
                <w:rFonts w:ascii="Courier New" w:hAnsi="Courier New" w:cs="Courier New"/>
                <w:i/>
                <w:iCs/>
                <w:color w:val="000000"/>
                <w:sz w:val="19"/>
                <w:szCs w:val="19"/>
              </w:rPr>
              <w:t>1100</w:t>
            </w:r>
          </w:p>
        </w:tc>
        <w:tc>
          <w:tcPr>
            <w:tcW w:w="0" w:type="auto"/>
            <w:tcBorders>
              <w:top w:val="single" w:sz="4" w:space="0" w:color="auto"/>
            </w:tcBorders>
            <w:vAlign w:val="center"/>
          </w:tcPr>
          <w:p w14:paraId="4C34E4AF" w14:textId="77777777" w:rsidR="00007C18" w:rsidRDefault="00007C18" w:rsidP="00AC06C8">
            <w:pPr>
              <w:shd w:val="clear" w:color="auto" w:fill="FFFFFF"/>
              <w:ind w:left="29"/>
              <w:jc w:val="center"/>
            </w:pPr>
            <w:r>
              <w:rPr>
                <w:rFonts w:ascii="Courier New" w:hAnsi="Courier New" w:cs="Courier New"/>
                <w:i/>
                <w:iCs/>
                <w:color w:val="000000"/>
                <w:sz w:val="19"/>
                <w:szCs w:val="19"/>
              </w:rPr>
              <w:t>1000</w:t>
            </w:r>
          </w:p>
        </w:tc>
        <w:tc>
          <w:tcPr>
            <w:tcW w:w="0" w:type="auto"/>
            <w:tcBorders>
              <w:top w:val="single" w:sz="4" w:space="0" w:color="auto"/>
            </w:tcBorders>
            <w:vAlign w:val="center"/>
          </w:tcPr>
          <w:p w14:paraId="2435DB21" w14:textId="77777777" w:rsidR="00007C18" w:rsidRDefault="00007C18" w:rsidP="00AC06C8">
            <w:pPr>
              <w:shd w:val="clear" w:color="auto" w:fill="FFFFFF"/>
              <w:jc w:val="center"/>
              <w:rPr>
                <w:rFonts w:cs="Courier New"/>
                <w:i/>
                <w:iCs/>
                <w:color w:val="000000"/>
              </w:rPr>
            </w:pPr>
            <w:r>
              <w:rPr>
                <w:rFonts w:cs="Courier New"/>
                <w:i/>
                <w:iCs/>
                <w:color w:val="000000"/>
              </w:rPr>
              <w:t>Сдвиг</w:t>
            </w:r>
          </w:p>
        </w:tc>
        <w:tc>
          <w:tcPr>
            <w:tcW w:w="0" w:type="auto"/>
            <w:tcBorders>
              <w:top w:val="single" w:sz="4" w:space="0" w:color="auto"/>
            </w:tcBorders>
            <w:vAlign w:val="center"/>
          </w:tcPr>
          <w:p w14:paraId="41243464" w14:textId="77777777" w:rsidR="00007C18" w:rsidRDefault="00007C18" w:rsidP="00AC06C8">
            <w:pPr>
              <w:shd w:val="clear" w:color="auto" w:fill="FFFFFF"/>
              <w:ind w:left="38"/>
              <w:jc w:val="center"/>
            </w:pPr>
            <w:r>
              <w:rPr>
                <w:i/>
                <w:iCs/>
                <w:color w:val="000000"/>
              </w:rPr>
              <w:t>1100</w:t>
            </w:r>
          </w:p>
        </w:tc>
        <w:tc>
          <w:tcPr>
            <w:tcW w:w="0" w:type="auto"/>
            <w:tcBorders>
              <w:top w:val="single" w:sz="4" w:space="0" w:color="auto"/>
            </w:tcBorders>
            <w:vAlign w:val="center"/>
          </w:tcPr>
          <w:p w14:paraId="24FAAB09" w14:textId="77777777" w:rsidR="00007C18" w:rsidRDefault="00007C18" w:rsidP="00AC06C8">
            <w:pPr>
              <w:shd w:val="clear" w:color="auto" w:fill="FFFFFF"/>
              <w:ind w:left="125"/>
              <w:jc w:val="center"/>
            </w:pPr>
            <w:r>
              <w:rPr>
                <w:i/>
                <w:iCs/>
                <w:color w:val="000000"/>
              </w:rPr>
              <w:t>1000</w:t>
            </w:r>
          </w:p>
        </w:tc>
        <w:tc>
          <w:tcPr>
            <w:tcW w:w="0" w:type="auto"/>
            <w:tcBorders>
              <w:top w:val="single" w:sz="4" w:space="0" w:color="auto"/>
            </w:tcBorders>
            <w:vAlign w:val="center"/>
          </w:tcPr>
          <w:p w14:paraId="3F802F6B" w14:textId="77777777" w:rsidR="00007C18" w:rsidRDefault="00007C18" w:rsidP="00AC06C8">
            <w:pPr>
              <w:shd w:val="clear" w:color="auto" w:fill="FFFFFF"/>
              <w:ind w:left="91"/>
              <w:jc w:val="center"/>
              <w:rPr>
                <w:rFonts w:cs="Courier New"/>
                <w:i/>
                <w:iCs/>
                <w:color w:val="000000"/>
              </w:rPr>
            </w:pPr>
            <w:r>
              <w:rPr>
                <w:rFonts w:cs="Courier New"/>
                <w:i/>
                <w:iCs/>
                <w:color w:val="000000"/>
              </w:rPr>
              <w:t>Сдвиг</w:t>
            </w:r>
          </w:p>
        </w:tc>
        <w:tc>
          <w:tcPr>
            <w:tcW w:w="0" w:type="auto"/>
          </w:tcPr>
          <w:p w14:paraId="33A7E9B9" w14:textId="77777777" w:rsidR="00007C18" w:rsidRDefault="00007C18" w:rsidP="00AC06C8">
            <w:pPr>
              <w:spacing w:before="110"/>
              <w:ind w:right="72"/>
              <w:jc w:val="right"/>
            </w:pPr>
          </w:p>
        </w:tc>
        <w:tc>
          <w:tcPr>
            <w:tcW w:w="0" w:type="auto"/>
          </w:tcPr>
          <w:p w14:paraId="4BBE2D7B" w14:textId="77777777" w:rsidR="00007C18" w:rsidRDefault="00007C18" w:rsidP="00AC06C8">
            <w:pPr>
              <w:spacing w:before="110"/>
              <w:ind w:right="72"/>
              <w:jc w:val="right"/>
            </w:pPr>
          </w:p>
        </w:tc>
      </w:tr>
      <w:tr w:rsidR="00007C18" w14:paraId="22FFC380" w14:textId="77777777" w:rsidTr="00AC06C8">
        <w:tc>
          <w:tcPr>
            <w:tcW w:w="0" w:type="auto"/>
            <w:vAlign w:val="center"/>
          </w:tcPr>
          <w:p w14:paraId="0DBB17B7" w14:textId="77777777" w:rsidR="00007C18" w:rsidRDefault="00007C18" w:rsidP="00AC06C8">
            <w:pPr>
              <w:shd w:val="clear" w:color="auto" w:fill="FFFFFF"/>
              <w:ind w:left="19"/>
              <w:jc w:val="center"/>
            </w:pPr>
            <w:r>
              <w:rPr>
                <w:i/>
                <w:iCs/>
                <w:color w:val="000000"/>
              </w:rPr>
              <w:t>1111</w:t>
            </w:r>
          </w:p>
        </w:tc>
        <w:tc>
          <w:tcPr>
            <w:tcW w:w="0" w:type="auto"/>
            <w:vAlign w:val="center"/>
          </w:tcPr>
          <w:p w14:paraId="5D89873E" w14:textId="77777777" w:rsidR="00007C18" w:rsidRDefault="00007C18" w:rsidP="00AC06C8">
            <w:pPr>
              <w:shd w:val="clear" w:color="auto" w:fill="FFFFFF"/>
              <w:jc w:val="center"/>
            </w:pPr>
          </w:p>
        </w:tc>
        <w:tc>
          <w:tcPr>
            <w:tcW w:w="0" w:type="auto"/>
            <w:vAlign w:val="center"/>
          </w:tcPr>
          <w:p w14:paraId="00164578" w14:textId="77777777" w:rsidR="00007C18" w:rsidRDefault="00007C18" w:rsidP="00AC06C8">
            <w:pPr>
              <w:shd w:val="clear" w:color="auto" w:fill="FFFFFF"/>
              <w:jc w:val="center"/>
              <w:rPr>
                <w:rFonts w:cs="Courier New"/>
                <w:i/>
                <w:iCs/>
                <w:color w:val="000000"/>
              </w:rPr>
            </w:pPr>
            <w:r>
              <w:rPr>
                <w:rFonts w:cs="Courier New"/>
                <w:i/>
                <w:iCs/>
                <w:color w:val="000000"/>
              </w:rPr>
              <w:t>Сложение</w:t>
            </w:r>
          </w:p>
        </w:tc>
        <w:tc>
          <w:tcPr>
            <w:tcW w:w="0" w:type="auto"/>
            <w:vAlign w:val="center"/>
          </w:tcPr>
          <w:p w14:paraId="7173CE4E" w14:textId="77777777" w:rsidR="00007C18" w:rsidRDefault="00007C18" w:rsidP="00AC06C8">
            <w:pPr>
              <w:shd w:val="clear" w:color="auto" w:fill="FFFFFF"/>
              <w:ind w:left="34"/>
              <w:jc w:val="center"/>
            </w:pPr>
            <w:r>
              <w:rPr>
                <w:i/>
                <w:iCs/>
                <w:color w:val="000000"/>
              </w:rPr>
              <w:t>1111</w:t>
            </w:r>
          </w:p>
        </w:tc>
        <w:tc>
          <w:tcPr>
            <w:tcW w:w="0" w:type="auto"/>
            <w:vAlign w:val="center"/>
          </w:tcPr>
          <w:p w14:paraId="02BE6BA5" w14:textId="77777777" w:rsidR="00007C18" w:rsidRDefault="00007C18" w:rsidP="00AC06C8">
            <w:pPr>
              <w:shd w:val="clear" w:color="auto" w:fill="FFFFFF"/>
              <w:jc w:val="center"/>
            </w:pPr>
          </w:p>
        </w:tc>
        <w:tc>
          <w:tcPr>
            <w:tcW w:w="0" w:type="auto"/>
            <w:vAlign w:val="center"/>
          </w:tcPr>
          <w:p w14:paraId="5E344A05" w14:textId="77777777" w:rsidR="00007C18" w:rsidRDefault="00007C18" w:rsidP="00AC06C8">
            <w:pPr>
              <w:shd w:val="clear" w:color="auto" w:fill="FFFFFF"/>
              <w:ind w:left="86"/>
              <w:jc w:val="center"/>
              <w:rPr>
                <w:rFonts w:cs="Courier New"/>
                <w:i/>
                <w:iCs/>
                <w:color w:val="000000"/>
              </w:rPr>
            </w:pPr>
            <w:r>
              <w:rPr>
                <w:rFonts w:cs="Courier New"/>
                <w:i/>
                <w:iCs/>
                <w:color w:val="000000"/>
              </w:rPr>
              <w:t>Вычитание</w:t>
            </w:r>
          </w:p>
        </w:tc>
        <w:tc>
          <w:tcPr>
            <w:tcW w:w="0" w:type="auto"/>
          </w:tcPr>
          <w:p w14:paraId="17087AB0" w14:textId="77777777" w:rsidR="00007C18" w:rsidRDefault="00007C18" w:rsidP="00AC06C8">
            <w:pPr>
              <w:spacing w:before="110"/>
              <w:ind w:right="72"/>
              <w:jc w:val="right"/>
            </w:pPr>
          </w:p>
        </w:tc>
        <w:tc>
          <w:tcPr>
            <w:tcW w:w="0" w:type="auto"/>
          </w:tcPr>
          <w:p w14:paraId="3B576663" w14:textId="77777777" w:rsidR="00007C18" w:rsidRDefault="00007C18" w:rsidP="00AC06C8">
            <w:pPr>
              <w:spacing w:before="110"/>
              <w:ind w:right="72"/>
              <w:jc w:val="right"/>
            </w:pPr>
          </w:p>
        </w:tc>
      </w:tr>
      <w:tr w:rsidR="00007C18" w14:paraId="0B604FAB" w14:textId="77777777" w:rsidTr="00AC06C8">
        <w:tc>
          <w:tcPr>
            <w:tcW w:w="0" w:type="auto"/>
            <w:tcBorders>
              <w:bottom w:val="single" w:sz="4" w:space="0" w:color="auto"/>
            </w:tcBorders>
            <w:vAlign w:val="center"/>
          </w:tcPr>
          <w:p w14:paraId="48FBCFAE" w14:textId="77777777" w:rsidR="00007C18" w:rsidRDefault="00007C18" w:rsidP="00AC06C8">
            <w:pPr>
              <w:shd w:val="clear" w:color="auto" w:fill="FFFFFF"/>
              <w:ind w:left="24"/>
              <w:jc w:val="center"/>
            </w:pPr>
            <w:r>
              <w:rPr>
                <w:i/>
                <w:iCs/>
                <w:color w:val="000000"/>
              </w:rPr>
              <w:t>1111</w:t>
            </w:r>
          </w:p>
        </w:tc>
        <w:tc>
          <w:tcPr>
            <w:tcW w:w="0" w:type="auto"/>
            <w:tcBorders>
              <w:bottom w:val="single" w:sz="4" w:space="0" w:color="auto"/>
            </w:tcBorders>
            <w:vAlign w:val="center"/>
          </w:tcPr>
          <w:p w14:paraId="7F5B194E" w14:textId="77777777" w:rsidR="00007C18" w:rsidRDefault="00007C18" w:rsidP="00AC06C8">
            <w:pPr>
              <w:shd w:val="clear" w:color="auto" w:fill="FFFFFF"/>
              <w:ind w:left="34"/>
              <w:jc w:val="center"/>
            </w:pPr>
            <w:r>
              <w:rPr>
                <w:rFonts w:ascii="Courier New" w:hAnsi="Courier New" w:cs="Courier New"/>
                <w:i/>
                <w:iCs/>
                <w:color w:val="000000"/>
                <w:sz w:val="19"/>
                <w:szCs w:val="19"/>
              </w:rPr>
              <w:t>1001</w:t>
            </w:r>
          </w:p>
        </w:tc>
        <w:tc>
          <w:tcPr>
            <w:tcW w:w="0" w:type="auto"/>
            <w:tcBorders>
              <w:bottom w:val="single" w:sz="4" w:space="0" w:color="auto"/>
            </w:tcBorders>
            <w:vAlign w:val="center"/>
          </w:tcPr>
          <w:p w14:paraId="64E6B008" w14:textId="77777777" w:rsidR="00007C18" w:rsidRDefault="00007C18" w:rsidP="00AC06C8">
            <w:pPr>
              <w:shd w:val="clear" w:color="auto" w:fill="FFFFFF"/>
              <w:jc w:val="center"/>
              <w:rPr>
                <w:rFonts w:cs="Courier New"/>
                <w:i/>
                <w:iCs/>
                <w:color w:val="000000"/>
              </w:rPr>
            </w:pPr>
            <w:r>
              <w:rPr>
                <w:rFonts w:cs="Courier New"/>
                <w:i/>
                <w:iCs/>
                <w:color w:val="000000"/>
                <w:lang w:val="en-US"/>
              </w:rPr>
              <w:t>Q</w:t>
            </w:r>
            <w:r>
              <w:rPr>
                <w:rFonts w:cs="Courier New"/>
                <w:i/>
                <w:iCs/>
                <w:color w:val="000000"/>
                <w:vertAlign w:val="subscript"/>
              </w:rPr>
              <w:t>0</w:t>
            </w:r>
            <w:r>
              <w:rPr>
                <w:rFonts w:cs="Courier New"/>
                <w:i/>
                <w:iCs/>
                <w:color w:val="000000"/>
                <w:lang w:val="en-US"/>
              </w:rPr>
              <w:t>=l</w:t>
            </w:r>
          </w:p>
        </w:tc>
        <w:tc>
          <w:tcPr>
            <w:tcW w:w="0" w:type="auto"/>
            <w:tcBorders>
              <w:bottom w:val="single" w:sz="4" w:space="0" w:color="auto"/>
            </w:tcBorders>
            <w:vAlign w:val="center"/>
          </w:tcPr>
          <w:p w14:paraId="00FC15ED" w14:textId="77777777" w:rsidR="00007C18" w:rsidRDefault="00007C18" w:rsidP="00AC06C8">
            <w:pPr>
              <w:shd w:val="clear" w:color="auto" w:fill="FFFFFF"/>
              <w:ind w:left="38"/>
              <w:jc w:val="center"/>
            </w:pPr>
            <w:r>
              <w:rPr>
                <w:i/>
                <w:iCs/>
                <w:color w:val="000000"/>
              </w:rPr>
              <w:t>1111</w:t>
            </w:r>
          </w:p>
        </w:tc>
        <w:tc>
          <w:tcPr>
            <w:tcW w:w="0" w:type="auto"/>
            <w:tcBorders>
              <w:bottom w:val="single" w:sz="4" w:space="0" w:color="auto"/>
            </w:tcBorders>
            <w:vAlign w:val="center"/>
          </w:tcPr>
          <w:p w14:paraId="61E1D19A" w14:textId="77777777" w:rsidR="00007C18" w:rsidRDefault="00007C18" w:rsidP="00AC06C8">
            <w:pPr>
              <w:shd w:val="clear" w:color="auto" w:fill="FFFFFF"/>
              <w:ind w:left="125"/>
              <w:jc w:val="center"/>
            </w:pPr>
            <w:r>
              <w:rPr>
                <w:i/>
                <w:iCs/>
                <w:color w:val="000000"/>
              </w:rPr>
              <w:t>1001</w:t>
            </w:r>
          </w:p>
        </w:tc>
        <w:tc>
          <w:tcPr>
            <w:tcW w:w="0" w:type="auto"/>
            <w:tcBorders>
              <w:bottom w:val="single" w:sz="4" w:space="0" w:color="auto"/>
            </w:tcBorders>
            <w:vAlign w:val="center"/>
          </w:tcPr>
          <w:p w14:paraId="2F32FD1B" w14:textId="77777777" w:rsidR="00007C18" w:rsidRDefault="00007C18" w:rsidP="00AC06C8">
            <w:pPr>
              <w:shd w:val="clear" w:color="auto" w:fill="FFFFFF"/>
              <w:ind w:left="91"/>
              <w:jc w:val="center"/>
              <w:rPr>
                <w:rFonts w:cs="Courier New"/>
                <w:i/>
                <w:iCs/>
                <w:color w:val="000000"/>
              </w:rPr>
            </w:pPr>
            <w:r>
              <w:rPr>
                <w:rFonts w:cs="Courier New"/>
                <w:i/>
                <w:iCs/>
                <w:color w:val="000000"/>
                <w:lang w:val="en-US"/>
              </w:rPr>
              <w:t>Q</w:t>
            </w:r>
            <w:r>
              <w:rPr>
                <w:rFonts w:cs="Courier New"/>
                <w:i/>
                <w:iCs/>
                <w:color w:val="000000"/>
                <w:vertAlign w:val="subscript"/>
              </w:rPr>
              <w:t>0</w:t>
            </w:r>
            <w:r>
              <w:rPr>
                <w:rFonts w:cs="Courier New"/>
                <w:i/>
                <w:iCs/>
                <w:color w:val="000000"/>
                <w:lang w:val="en-US"/>
              </w:rPr>
              <w:t>=l</w:t>
            </w:r>
          </w:p>
        </w:tc>
        <w:tc>
          <w:tcPr>
            <w:tcW w:w="0" w:type="auto"/>
          </w:tcPr>
          <w:p w14:paraId="5224B2EC" w14:textId="77777777" w:rsidR="00007C18" w:rsidRDefault="00007C18" w:rsidP="00AC06C8">
            <w:pPr>
              <w:spacing w:before="110"/>
              <w:ind w:right="72"/>
              <w:jc w:val="right"/>
            </w:pPr>
          </w:p>
        </w:tc>
        <w:tc>
          <w:tcPr>
            <w:tcW w:w="0" w:type="auto"/>
          </w:tcPr>
          <w:p w14:paraId="64F0F7D3" w14:textId="77777777" w:rsidR="00007C18" w:rsidRDefault="00007C18" w:rsidP="00AC06C8">
            <w:pPr>
              <w:spacing w:before="110"/>
              <w:ind w:right="72"/>
              <w:jc w:val="right"/>
            </w:pPr>
          </w:p>
        </w:tc>
      </w:tr>
      <w:tr w:rsidR="00007C18" w14:paraId="68689BF4" w14:textId="77777777" w:rsidTr="00AC06C8">
        <w:tc>
          <w:tcPr>
            <w:tcW w:w="0" w:type="auto"/>
            <w:tcBorders>
              <w:top w:val="single" w:sz="4" w:space="0" w:color="auto"/>
            </w:tcBorders>
            <w:vAlign w:val="center"/>
          </w:tcPr>
          <w:p w14:paraId="08DD09D3" w14:textId="77777777" w:rsidR="00007C18" w:rsidRDefault="00007C18" w:rsidP="00AC06C8">
            <w:pPr>
              <w:shd w:val="clear" w:color="auto" w:fill="FFFFFF"/>
              <w:ind w:left="24"/>
              <w:jc w:val="center"/>
            </w:pPr>
            <w:r>
              <w:rPr>
                <w:i/>
                <w:iCs/>
                <w:color w:val="000000"/>
              </w:rPr>
              <w:t>1111</w:t>
            </w:r>
          </w:p>
        </w:tc>
        <w:tc>
          <w:tcPr>
            <w:tcW w:w="0" w:type="auto"/>
            <w:tcBorders>
              <w:top w:val="single" w:sz="4" w:space="0" w:color="auto"/>
            </w:tcBorders>
            <w:vAlign w:val="center"/>
          </w:tcPr>
          <w:p w14:paraId="22CE87B2" w14:textId="77777777" w:rsidR="00007C18" w:rsidRDefault="00007C18" w:rsidP="00AC06C8">
            <w:pPr>
              <w:shd w:val="clear" w:color="auto" w:fill="FFFFFF"/>
              <w:ind w:left="34"/>
              <w:jc w:val="center"/>
            </w:pPr>
            <w:r>
              <w:rPr>
                <w:rFonts w:ascii="Courier New" w:hAnsi="Courier New" w:cs="Courier New"/>
                <w:i/>
                <w:iCs/>
                <w:color w:val="000000"/>
                <w:sz w:val="19"/>
                <w:szCs w:val="19"/>
              </w:rPr>
              <w:t>0010</w:t>
            </w:r>
          </w:p>
        </w:tc>
        <w:tc>
          <w:tcPr>
            <w:tcW w:w="0" w:type="auto"/>
            <w:tcBorders>
              <w:top w:val="single" w:sz="4" w:space="0" w:color="auto"/>
            </w:tcBorders>
            <w:vAlign w:val="center"/>
          </w:tcPr>
          <w:p w14:paraId="6838794D" w14:textId="77777777" w:rsidR="00007C18" w:rsidRDefault="00007C18" w:rsidP="00AC06C8">
            <w:pPr>
              <w:shd w:val="clear" w:color="auto" w:fill="FFFFFF"/>
              <w:jc w:val="center"/>
              <w:rPr>
                <w:rFonts w:cs="Courier New"/>
                <w:i/>
                <w:iCs/>
                <w:color w:val="000000"/>
              </w:rPr>
            </w:pPr>
            <w:r>
              <w:rPr>
                <w:rFonts w:cs="Courier New"/>
                <w:i/>
                <w:iCs/>
                <w:color w:val="000000"/>
              </w:rPr>
              <w:t>Сдвиг</w:t>
            </w:r>
          </w:p>
        </w:tc>
        <w:tc>
          <w:tcPr>
            <w:tcW w:w="0" w:type="auto"/>
            <w:tcBorders>
              <w:top w:val="single" w:sz="4" w:space="0" w:color="auto"/>
            </w:tcBorders>
            <w:vAlign w:val="center"/>
          </w:tcPr>
          <w:p w14:paraId="59925D4E" w14:textId="77777777" w:rsidR="00007C18" w:rsidRDefault="00007C18" w:rsidP="00AC06C8">
            <w:pPr>
              <w:shd w:val="clear" w:color="auto" w:fill="FFFFFF"/>
              <w:ind w:left="34"/>
              <w:jc w:val="center"/>
            </w:pPr>
            <w:r>
              <w:rPr>
                <w:i/>
                <w:iCs/>
                <w:color w:val="000000"/>
              </w:rPr>
              <w:t>1111</w:t>
            </w:r>
          </w:p>
        </w:tc>
        <w:tc>
          <w:tcPr>
            <w:tcW w:w="0" w:type="auto"/>
            <w:tcBorders>
              <w:top w:val="single" w:sz="4" w:space="0" w:color="auto"/>
            </w:tcBorders>
            <w:vAlign w:val="center"/>
          </w:tcPr>
          <w:p w14:paraId="5F126D79" w14:textId="77777777" w:rsidR="00007C18" w:rsidRDefault="00007C18" w:rsidP="00AC06C8">
            <w:pPr>
              <w:shd w:val="clear" w:color="auto" w:fill="FFFFFF"/>
              <w:ind w:left="120"/>
              <w:jc w:val="center"/>
            </w:pPr>
            <w:r>
              <w:rPr>
                <w:i/>
                <w:iCs/>
                <w:color w:val="000000"/>
              </w:rPr>
              <w:t>0010</w:t>
            </w:r>
          </w:p>
        </w:tc>
        <w:tc>
          <w:tcPr>
            <w:tcW w:w="0" w:type="auto"/>
            <w:tcBorders>
              <w:top w:val="single" w:sz="4" w:space="0" w:color="auto"/>
            </w:tcBorders>
            <w:vAlign w:val="center"/>
          </w:tcPr>
          <w:p w14:paraId="60FEA9A0" w14:textId="77777777" w:rsidR="00007C18" w:rsidRDefault="00007C18" w:rsidP="00AC06C8">
            <w:pPr>
              <w:shd w:val="clear" w:color="auto" w:fill="FFFFFF"/>
              <w:ind w:left="82"/>
              <w:jc w:val="center"/>
              <w:rPr>
                <w:rFonts w:cs="Courier New"/>
                <w:i/>
                <w:iCs/>
                <w:color w:val="000000"/>
              </w:rPr>
            </w:pPr>
            <w:r>
              <w:rPr>
                <w:rFonts w:cs="Courier New"/>
                <w:i/>
                <w:iCs/>
                <w:color w:val="000000"/>
              </w:rPr>
              <w:t>Сдвиг</w:t>
            </w:r>
          </w:p>
        </w:tc>
        <w:tc>
          <w:tcPr>
            <w:tcW w:w="0" w:type="auto"/>
          </w:tcPr>
          <w:p w14:paraId="24BE43D5" w14:textId="77777777" w:rsidR="00007C18" w:rsidRDefault="00007C18" w:rsidP="00AC06C8">
            <w:pPr>
              <w:spacing w:before="110"/>
              <w:ind w:right="72"/>
              <w:jc w:val="right"/>
            </w:pPr>
          </w:p>
        </w:tc>
        <w:tc>
          <w:tcPr>
            <w:tcW w:w="0" w:type="auto"/>
          </w:tcPr>
          <w:p w14:paraId="323CFAA7" w14:textId="77777777" w:rsidR="00007C18" w:rsidRDefault="00007C18" w:rsidP="00AC06C8">
            <w:pPr>
              <w:spacing w:before="110"/>
              <w:ind w:right="72"/>
              <w:jc w:val="right"/>
            </w:pPr>
          </w:p>
        </w:tc>
      </w:tr>
      <w:tr w:rsidR="00007C18" w14:paraId="2C2D9342" w14:textId="77777777" w:rsidTr="00AC06C8">
        <w:tc>
          <w:tcPr>
            <w:tcW w:w="0" w:type="auto"/>
            <w:vAlign w:val="center"/>
          </w:tcPr>
          <w:p w14:paraId="1033BDD4" w14:textId="77777777" w:rsidR="00007C18" w:rsidRDefault="00007C18" w:rsidP="00AC06C8">
            <w:pPr>
              <w:shd w:val="clear" w:color="auto" w:fill="FFFFFF"/>
              <w:ind w:left="29"/>
              <w:jc w:val="center"/>
            </w:pPr>
            <w:r>
              <w:rPr>
                <w:rFonts w:ascii="Courier New" w:hAnsi="Courier New" w:cs="Courier New"/>
                <w:i/>
                <w:iCs/>
                <w:color w:val="000000"/>
                <w:sz w:val="19"/>
                <w:szCs w:val="19"/>
              </w:rPr>
              <w:t>0010</w:t>
            </w:r>
          </w:p>
        </w:tc>
        <w:tc>
          <w:tcPr>
            <w:tcW w:w="0" w:type="auto"/>
            <w:vAlign w:val="center"/>
          </w:tcPr>
          <w:p w14:paraId="2C062DDB" w14:textId="77777777" w:rsidR="00007C18" w:rsidRDefault="00007C18" w:rsidP="00AC06C8">
            <w:pPr>
              <w:shd w:val="clear" w:color="auto" w:fill="FFFFFF"/>
              <w:jc w:val="center"/>
            </w:pPr>
          </w:p>
        </w:tc>
        <w:tc>
          <w:tcPr>
            <w:tcW w:w="0" w:type="auto"/>
            <w:vAlign w:val="center"/>
          </w:tcPr>
          <w:p w14:paraId="0419FB1C" w14:textId="77777777" w:rsidR="00007C18" w:rsidRDefault="00007C18" w:rsidP="00AC06C8">
            <w:pPr>
              <w:shd w:val="clear" w:color="auto" w:fill="FFFFFF"/>
              <w:jc w:val="center"/>
              <w:rPr>
                <w:rFonts w:cs="Courier New"/>
                <w:i/>
                <w:iCs/>
                <w:color w:val="000000"/>
              </w:rPr>
            </w:pPr>
            <w:r>
              <w:rPr>
                <w:rFonts w:cs="Courier New"/>
                <w:i/>
                <w:iCs/>
                <w:color w:val="000000"/>
              </w:rPr>
              <w:t>Сложение</w:t>
            </w:r>
          </w:p>
        </w:tc>
        <w:tc>
          <w:tcPr>
            <w:tcW w:w="0" w:type="auto"/>
            <w:vAlign w:val="center"/>
          </w:tcPr>
          <w:p w14:paraId="73C31EC3" w14:textId="77777777" w:rsidR="00007C18" w:rsidRDefault="00007C18" w:rsidP="00AC06C8">
            <w:pPr>
              <w:shd w:val="clear" w:color="auto" w:fill="FFFFFF"/>
              <w:ind w:left="34"/>
              <w:jc w:val="center"/>
            </w:pPr>
            <w:r>
              <w:rPr>
                <w:i/>
                <w:iCs/>
                <w:color w:val="000000"/>
              </w:rPr>
              <w:t>0010</w:t>
            </w:r>
          </w:p>
        </w:tc>
        <w:tc>
          <w:tcPr>
            <w:tcW w:w="0" w:type="auto"/>
            <w:vAlign w:val="center"/>
          </w:tcPr>
          <w:p w14:paraId="1F800485" w14:textId="77777777" w:rsidR="00007C18" w:rsidRDefault="00007C18" w:rsidP="00AC06C8">
            <w:pPr>
              <w:shd w:val="clear" w:color="auto" w:fill="FFFFFF"/>
              <w:jc w:val="center"/>
            </w:pPr>
          </w:p>
        </w:tc>
        <w:tc>
          <w:tcPr>
            <w:tcW w:w="0" w:type="auto"/>
            <w:vAlign w:val="center"/>
          </w:tcPr>
          <w:p w14:paraId="0D3A2887" w14:textId="77777777" w:rsidR="00007C18" w:rsidRDefault="00007C18" w:rsidP="00AC06C8">
            <w:pPr>
              <w:shd w:val="clear" w:color="auto" w:fill="FFFFFF"/>
              <w:ind w:left="86"/>
              <w:jc w:val="center"/>
              <w:rPr>
                <w:rFonts w:cs="Courier New"/>
                <w:i/>
                <w:iCs/>
                <w:color w:val="000000"/>
              </w:rPr>
            </w:pPr>
            <w:r>
              <w:rPr>
                <w:rFonts w:cs="Courier New"/>
                <w:i/>
                <w:iCs/>
                <w:color w:val="000000"/>
              </w:rPr>
              <w:t>Вычитание</w:t>
            </w:r>
          </w:p>
        </w:tc>
        <w:tc>
          <w:tcPr>
            <w:tcW w:w="0" w:type="auto"/>
          </w:tcPr>
          <w:p w14:paraId="0B317E17" w14:textId="77777777" w:rsidR="00007C18" w:rsidRDefault="00007C18" w:rsidP="00AC06C8">
            <w:pPr>
              <w:spacing w:before="110"/>
              <w:ind w:right="72"/>
              <w:jc w:val="right"/>
            </w:pPr>
          </w:p>
        </w:tc>
        <w:tc>
          <w:tcPr>
            <w:tcW w:w="0" w:type="auto"/>
          </w:tcPr>
          <w:p w14:paraId="04BEF0EE" w14:textId="77777777" w:rsidR="00007C18" w:rsidRDefault="00007C18" w:rsidP="00AC06C8">
            <w:pPr>
              <w:spacing w:before="110"/>
              <w:ind w:right="72"/>
              <w:jc w:val="right"/>
            </w:pPr>
          </w:p>
        </w:tc>
      </w:tr>
      <w:tr w:rsidR="00007C18" w14:paraId="492A875B" w14:textId="77777777" w:rsidTr="00AC06C8">
        <w:tc>
          <w:tcPr>
            <w:tcW w:w="0" w:type="auto"/>
            <w:vAlign w:val="center"/>
          </w:tcPr>
          <w:p w14:paraId="6B7718AD" w14:textId="77777777" w:rsidR="00007C18" w:rsidRDefault="00007C18" w:rsidP="00AC06C8">
            <w:pPr>
              <w:shd w:val="clear" w:color="auto" w:fill="FFFFFF"/>
              <w:ind w:left="38"/>
              <w:jc w:val="center"/>
            </w:pPr>
            <w:r>
              <w:rPr>
                <w:i/>
                <w:iCs/>
                <w:color w:val="000000"/>
              </w:rPr>
              <w:t>1111</w:t>
            </w:r>
          </w:p>
        </w:tc>
        <w:tc>
          <w:tcPr>
            <w:tcW w:w="0" w:type="auto"/>
            <w:vAlign w:val="center"/>
          </w:tcPr>
          <w:p w14:paraId="52FA8C8C" w14:textId="77777777" w:rsidR="00007C18" w:rsidRDefault="00007C18" w:rsidP="00AC06C8">
            <w:pPr>
              <w:shd w:val="clear" w:color="auto" w:fill="FFFFFF"/>
              <w:ind w:left="43"/>
              <w:jc w:val="center"/>
            </w:pPr>
            <w:r>
              <w:rPr>
                <w:rFonts w:ascii="Courier New" w:hAnsi="Courier New" w:cs="Courier New"/>
                <w:i/>
                <w:iCs/>
                <w:color w:val="000000"/>
                <w:sz w:val="19"/>
                <w:szCs w:val="19"/>
              </w:rPr>
              <w:t>0010</w:t>
            </w:r>
          </w:p>
        </w:tc>
        <w:tc>
          <w:tcPr>
            <w:tcW w:w="0" w:type="auto"/>
            <w:vAlign w:val="center"/>
          </w:tcPr>
          <w:p w14:paraId="70EEBFAE" w14:textId="77777777" w:rsidR="00007C18" w:rsidRDefault="00007C18" w:rsidP="00AC06C8">
            <w:pPr>
              <w:shd w:val="clear" w:color="auto" w:fill="FFFFFF"/>
              <w:jc w:val="center"/>
              <w:rPr>
                <w:rFonts w:cs="Courier New"/>
                <w:i/>
                <w:iCs/>
                <w:color w:val="000000"/>
              </w:rPr>
            </w:pPr>
            <w:r>
              <w:rPr>
                <w:rFonts w:cs="Courier New"/>
                <w:i/>
                <w:iCs/>
                <w:color w:val="000000"/>
              </w:rPr>
              <w:t>Восстановление</w:t>
            </w:r>
          </w:p>
        </w:tc>
        <w:tc>
          <w:tcPr>
            <w:tcW w:w="0" w:type="auto"/>
            <w:vAlign w:val="center"/>
          </w:tcPr>
          <w:p w14:paraId="123C7AD6" w14:textId="77777777" w:rsidR="00007C18" w:rsidRDefault="00007C18" w:rsidP="00AC06C8">
            <w:pPr>
              <w:shd w:val="clear" w:color="auto" w:fill="FFFFFF"/>
              <w:ind w:left="38"/>
              <w:jc w:val="center"/>
            </w:pPr>
            <w:r>
              <w:rPr>
                <w:i/>
                <w:iCs/>
                <w:color w:val="000000"/>
              </w:rPr>
              <w:t>1111</w:t>
            </w:r>
          </w:p>
        </w:tc>
        <w:tc>
          <w:tcPr>
            <w:tcW w:w="0" w:type="auto"/>
            <w:vAlign w:val="center"/>
          </w:tcPr>
          <w:p w14:paraId="35412AB3" w14:textId="77777777" w:rsidR="00007C18" w:rsidRDefault="00007C18" w:rsidP="00AC06C8">
            <w:pPr>
              <w:shd w:val="clear" w:color="auto" w:fill="FFFFFF"/>
              <w:ind w:left="125"/>
              <w:jc w:val="center"/>
            </w:pPr>
            <w:r>
              <w:rPr>
                <w:i/>
                <w:iCs/>
                <w:color w:val="000000"/>
              </w:rPr>
              <w:t>0010</w:t>
            </w:r>
          </w:p>
        </w:tc>
        <w:tc>
          <w:tcPr>
            <w:tcW w:w="0" w:type="auto"/>
            <w:vAlign w:val="center"/>
          </w:tcPr>
          <w:p w14:paraId="200FEF65" w14:textId="77777777" w:rsidR="00007C18" w:rsidRDefault="00007C18" w:rsidP="00AC06C8">
            <w:pPr>
              <w:shd w:val="clear" w:color="auto" w:fill="FFFFFF"/>
              <w:ind w:left="86"/>
              <w:jc w:val="center"/>
              <w:rPr>
                <w:rFonts w:cs="Courier New"/>
                <w:i/>
                <w:iCs/>
                <w:color w:val="000000"/>
              </w:rPr>
            </w:pPr>
            <w:r>
              <w:rPr>
                <w:rFonts w:cs="Courier New"/>
                <w:i/>
                <w:iCs/>
                <w:color w:val="000000"/>
              </w:rPr>
              <w:t>Восстановление</w:t>
            </w:r>
          </w:p>
        </w:tc>
        <w:tc>
          <w:tcPr>
            <w:tcW w:w="0" w:type="auto"/>
          </w:tcPr>
          <w:p w14:paraId="1E5FAB6B" w14:textId="77777777" w:rsidR="00007C18" w:rsidRDefault="00007C18" w:rsidP="00AC06C8">
            <w:pPr>
              <w:spacing w:before="110"/>
              <w:ind w:right="72"/>
              <w:jc w:val="right"/>
            </w:pPr>
          </w:p>
        </w:tc>
        <w:tc>
          <w:tcPr>
            <w:tcW w:w="0" w:type="auto"/>
          </w:tcPr>
          <w:p w14:paraId="573FE469" w14:textId="77777777" w:rsidR="00007C18" w:rsidRDefault="00007C18" w:rsidP="00AC06C8">
            <w:pPr>
              <w:spacing w:before="110"/>
              <w:ind w:right="72"/>
              <w:jc w:val="right"/>
            </w:pPr>
          </w:p>
        </w:tc>
      </w:tr>
    </w:tbl>
    <w:p w14:paraId="7F978785" w14:textId="77777777" w:rsidR="00007C18" w:rsidRDefault="00007C18" w:rsidP="00007C18">
      <w:pPr>
        <w:spacing w:after="38"/>
        <w:rPr>
          <w:i/>
          <w:iCs/>
          <w:sz w:val="2"/>
          <w:szCs w:val="2"/>
        </w:rPr>
      </w:pPr>
    </w:p>
    <w:p w14:paraId="7336F4DF" w14:textId="77777777" w:rsidR="00007C18" w:rsidRPr="003D5D82" w:rsidRDefault="00007C18" w:rsidP="00007C18">
      <w:pPr>
        <w:ind w:firstLine="720"/>
        <w:jc w:val="both"/>
        <w:rPr>
          <w:iCs/>
          <w:color w:val="000000"/>
          <w:spacing w:val="1"/>
          <w:sz w:val="28"/>
          <w:szCs w:val="28"/>
        </w:rPr>
      </w:pPr>
      <w:r w:rsidRPr="003D5D82">
        <w:rPr>
          <w:iCs/>
          <w:color w:val="000000"/>
          <w:spacing w:val="1"/>
          <w:sz w:val="28"/>
          <w:szCs w:val="28"/>
        </w:rPr>
        <w:t>В приведенных выше примерах получились разные значения остатка при делении пар чисел (-7)/3 и 7/(-3). Это произошло потому, что остаток определяется по формуле:</w:t>
      </w:r>
    </w:p>
    <w:p w14:paraId="1E5CFD15" w14:textId="77777777" w:rsidR="00007C18" w:rsidRPr="003D5D82" w:rsidRDefault="00007C18" w:rsidP="00007C18">
      <w:pPr>
        <w:ind w:firstLine="720"/>
        <w:jc w:val="both"/>
        <w:rPr>
          <w:iCs/>
          <w:color w:val="000000"/>
          <w:spacing w:val="1"/>
          <w:sz w:val="28"/>
          <w:szCs w:val="28"/>
          <w:lang w:eastAsia="ja-JP"/>
        </w:rPr>
      </w:pPr>
      <w:r w:rsidRPr="003D5D82">
        <w:rPr>
          <w:iCs/>
          <w:color w:val="000000"/>
          <w:spacing w:val="1"/>
          <w:sz w:val="28"/>
          <w:szCs w:val="28"/>
          <w:lang w:val="en-US"/>
        </w:rPr>
        <w:t>D</w:t>
      </w:r>
      <w:r w:rsidRPr="003D5D82">
        <w:rPr>
          <w:iCs/>
          <w:color w:val="000000"/>
          <w:spacing w:val="1"/>
          <w:sz w:val="28"/>
          <w:szCs w:val="28"/>
        </w:rPr>
        <w:t xml:space="preserve"> = </w:t>
      </w:r>
      <w:proofErr w:type="spellStart"/>
      <w:r w:rsidRPr="003D5D82">
        <w:rPr>
          <w:rFonts w:hint="eastAsia"/>
          <w:iCs/>
          <w:color w:val="000000"/>
          <w:spacing w:val="1"/>
          <w:sz w:val="28"/>
          <w:szCs w:val="28"/>
          <w:lang w:eastAsia="ja-JP"/>
        </w:rPr>
        <w:t>QxV</w:t>
      </w:r>
      <w:proofErr w:type="spellEnd"/>
      <w:r w:rsidRPr="003D5D82">
        <w:rPr>
          <w:rFonts w:hint="eastAsia"/>
          <w:iCs/>
          <w:color w:val="000000"/>
          <w:spacing w:val="1"/>
          <w:sz w:val="28"/>
          <w:szCs w:val="28"/>
          <w:lang w:eastAsia="ja-JP"/>
        </w:rPr>
        <w:t xml:space="preserve"> + R,</w:t>
      </w:r>
    </w:p>
    <w:p w14:paraId="7065E205" w14:textId="77777777" w:rsidR="00007C18" w:rsidRDefault="00007C18" w:rsidP="00007C18">
      <w:pPr>
        <w:ind w:firstLine="720"/>
        <w:jc w:val="both"/>
        <w:rPr>
          <w:iCs/>
          <w:color w:val="000000"/>
          <w:spacing w:val="1"/>
          <w:sz w:val="28"/>
          <w:szCs w:val="28"/>
        </w:rPr>
      </w:pPr>
      <w:r w:rsidRPr="003D5D82">
        <w:rPr>
          <w:iCs/>
          <w:color w:val="000000"/>
          <w:spacing w:val="1"/>
          <w:sz w:val="28"/>
          <w:szCs w:val="28"/>
        </w:rPr>
        <w:t xml:space="preserve">где </w:t>
      </w:r>
      <w:r w:rsidRPr="003D5D82">
        <w:rPr>
          <w:iCs/>
          <w:color w:val="000000"/>
          <w:spacing w:val="1"/>
          <w:sz w:val="28"/>
          <w:szCs w:val="28"/>
          <w:lang w:val="en-US"/>
        </w:rPr>
        <w:t>D</w:t>
      </w:r>
      <w:r w:rsidRPr="003D5D82">
        <w:rPr>
          <w:iCs/>
          <w:color w:val="000000"/>
          <w:spacing w:val="1"/>
          <w:sz w:val="28"/>
          <w:szCs w:val="28"/>
        </w:rPr>
        <w:t xml:space="preserve"> — делимое, </w:t>
      </w:r>
      <w:r w:rsidRPr="003D5D82">
        <w:rPr>
          <w:iCs/>
          <w:color w:val="000000"/>
          <w:spacing w:val="1"/>
          <w:sz w:val="28"/>
          <w:szCs w:val="28"/>
          <w:lang w:val="en-US"/>
        </w:rPr>
        <w:t>Q</w:t>
      </w:r>
      <w:r w:rsidRPr="003D5D82">
        <w:rPr>
          <w:iCs/>
          <w:color w:val="000000"/>
          <w:spacing w:val="1"/>
          <w:sz w:val="28"/>
          <w:szCs w:val="28"/>
        </w:rPr>
        <w:t xml:space="preserve"> — частное, </w:t>
      </w:r>
      <w:r w:rsidRPr="003D5D82">
        <w:rPr>
          <w:iCs/>
          <w:color w:val="000000"/>
          <w:spacing w:val="1"/>
          <w:sz w:val="28"/>
          <w:szCs w:val="28"/>
          <w:lang w:val="en-US"/>
        </w:rPr>
        <w:t>V</w:t>
      </w:r>
      <w:r w:rsidRPr="003D5D82">
        <w:rPr>
          <w:iCs/>
          <w:color w:val="000000"/>
          <w:spacing w:val="1"/>
          <w:sz w:val="28"/>
          <w:szCs w:val="28"/>
        </w:rPr>
        <w:t xml:space="preserve"> — делитель, </w:t>
      </w:r>
      <w:r w:rsidRPr="003D5D82">
        <w:rPr>
          <w:iCs/>
          <w:color w:val="000000"/>
          <w:spacing w:val="1"/>
          <w:sz w:val="28"/>
          <w:szCs w:val="28"/>
          <w:lang w:val="en-US"/>
        </w:rPr>
        <w:t>a</w:t>
      </w:r>
      <w:r w:rsidRPr="003D5D82">
        <w:rPr>
          <w:iCs/>
          <w:color w:val="000000"/>
          <w:spacing w:val="1"/>
          <w:sz w:val="28"/>
          <w:szCs w:val="28"/>
        </w:rPr>
        <w:t xml:space="preserve"> </w:t>
      </w:r>
      <w:r w:rsidRPr="003D5D82">
        <w:rPr>
          <w:iCs/>
          <w:color w:val="000000"/>
          <w:spacing w:val="1"/>
          <w:sz w:val="28"/>
          <w:szCs w:val="28"/>
          <w:lang w:val="en-US"/>
        </w:rPr>
        <w:t>R</w:t>
      </w:r>
      <w:r w:rsidRPr="003D5D82">
        <w:rPr>
          <w:iCs/>
          <w:color w:val="000000"/>
          <w:spacing w:val="1"/>
          <w:sz w:val="28"/>
          <w:szCs w:val="28"/>
        </w:rPr>
        <w:t xml:space="preserve"> остаток. Приведенные выше примеры вполне согласуются с этой формулой.</w:t>
      </w:r>
    </w:p>
    <w:p w14:paraId="0F9CE064" w14:textId="77777777" w:rsidR="00007C18" w:rsidRDefault="00007C18" w:rsidP="00007C18">
      <w:pPr>
        <w:spacing w:before="120" w:after="120"/>
        <w:ind w:firstLine="567"/>
        <w:outlineLvl w:val="2"/>
        <w:rPr>
          <w:b/>
          <w:sz w:val="28"/>
          <w:szCs w:val="28"/>
        </w:rPr>
      </w:pPr>
    </w:p>
    <w:p w14:paraId="10591880" w14:textId="77777777" w:rsidR="00007C18" w:rsidRDefault="00007C18" w:rsidP="00007C18">
      <w:pPr>
        <w:spacing w:before="120" w:after="120"/>
        <w:ind w:firstLine="567"/>
        <w:outlineLvl w:val="2"/>
        <w:rPr>
          <w:b/>
          <w:sz w:val="28"/>
          <w:szCs w:val="28"/>
        </w:rPr>
      </w:pPr>
      <w:r w:rsidRPr="0025417E">
        <w:rPr>
          <w:b/>
          <w:sz w:val="28"/>
          <w:szCs w:val="28"/>
        </w:rPr>
        <w:t xml:space="preserve">Порядок выполнения работы </w:t>
      </w:r>
    </w:p>
    <w:p w14:paraId="450D9482" w14:textId="77777777" w:rsidR="00007C18" w:rsidRPr="0053574A" w:rsidRDefault="00007C18" w:rsidP="00007C18">
      <w:pPr>
        <w:spacing w:before="120" w:after="120"/>
        <w:ind w:firstLine="567"/>
        <w:outlineLvl w:val="2"/>
        <w:rPr>
          <w:sz w:val="28"/>
          <w:szCs w:val="28"/>
        </w:rPr>
      </w:pPr>
      <w:r>
        <w:rPr>
          <w:sz w:val="28"/>
          <w:szCs w:val="28"/>
        </w:rPr>
        <w:t>Изучить теоретический материал и выполнить задания 1 в соответствии со своим вариантом</w:t>
      </w:r>
    </w:p>
    <w:p w14:paraId="350706EF" w14:textId="77777777" w:rsidR="00007C18" w:rsidRPr="00C061CC" w:rsidRDefault="00007C18" w:rsidP="00007C18">
      <w:pPr>
        <w:pStyle w:val="Heading3"/>
        <w:ind w:firstLine="567"/>
        <w:rPr>
          <w:i/>
          <w:iCs/>
          <w:sz w:val="28"/>
        </w:rPr>
      </w:pPr>
      <w:r>
        <w:rPr>
          <w:i/>
          <w:iCs/>
          <w:sz w:val="28"/>
        </w:rPr>
        <w:t>Задание 1</w:t>
      </w:r>
      <w:r w:rsidRPr="00C061CC">
        <w:rPr>
          <w:i/>
          <w:iCs/>
          <w:sz w:val="28"/>
        </w:rPr>
        <w:t xml:space="preserve">. </w:t>
      </w:r>
    </w:p>
    <w:p w14:paraId="69A1D224" w14:textId="77777777" w:rsidR="00007C18" w:rsidRDefault="00007C18" w:rsidP="00007C18">
      <w:pPr>
        <w:pStyle w:val="Nextnorm"/>
      </w:pPr>
      <w:r>
        <w:t xml:space="preserve">Написать по шагам последовательность действий, реализующих </w:t>
      </w:r>
      <w:r>
        <w:rPr>
          <w:i/>
          <w:iCs/>
        </w:rPr>
        <w:t>Операции сложения, вычитания,</w:t>
      </w:r>
      <w:r w:rsidRPr="0053574A">
        <w:rPr>
          <w:i/>
          <w:iCs/>
        </w:rPr>
        <w:t xml:space="preserve"> </w:t>
      </w:r>
      <w:r>
        <w:rPr>
          <w:i/>
          <w:iCs/>
        </w:rPr>
        <w:t xml:space="preserve">умножения и деления с фиксированной точкой </w:t>
      </w:r>
      <w:r>
        <w:t xml:space="preserve"> над двумя  числами.</w:t>
      </w:r>
    </w:p>
    <w:p w14:paraId="0007AEAF" w14:textId="77777777" w:rsidR="00007C18" w:rsidRPr="003D5D82" w:rsidRDefault="00007C18" w:rsidP="00007C18">
      <w:pPr>
        <w:ind w:firstLine="720"/>
        <w:jc w:val="both"/>
        <w:rPr>
          <w:iCs/>
          <w:color w:val="000000"/>
          <w:spacing w:val="1"/>
          <w:sz w:val="28"/>
          <w:szCs w:val="28"/>
        </w:rPr>
      </w:pPr>
    </w:p>
    <w:p w14:paraId="41C52FDD" w14:textId="77777777" w:rsidR="00007C18" w:rsidRPr="00C904F5" w:rsidRDefault="00007C18" w:rsidP="00007C18">
      <w:pPr>
        <w:spacing w:before="120" w:after="120"/>
        <w:ind w:firstLine="567"/>
        <w:outlineLvl w:val="1"/>
        <w:rPr>
          <w:b/>
          <w:sz w:val="28"/>
          <w:szCs w:val="28"/>
        </w:rPr>
      </w:pPr>
      <w:bookmarkStart w:id="71" w:name="_Toc136653709"/>
      <w:r w:rsidRPr="00C904F5">
        <w:rPr>
          <w:b/>
          <w:sz w:val="28"/>
          <w:szCs w:val="28"/>
        </w:rPr>
        <w:t xml:space="preserve">Контрольная работа </w:t>
      </w:r>
      <w:r>
        <w:rPr>
          <w:b/>
          <w:sz w:val="28"/>
          <w:szCs w:val="28"/>
        </w:rPr>
        <w:t>2</w:t>
      </w:r>
      <w:r w:rsidRPr="00C904F5">
        <w:rPr>
          <w:b/>
          <w:sz w:val="28"/>
          <w:szCs w:val="28"/>
        </w:rPr>
        <w:t xml:space="preserve">. </w:t>
      </w:r>
      <w:r w:rsidRPr="0027339F">
        <w:rPr>
          <w:rStyle w:val="Heading1Char"/>
          <w:caps w:val="0"/>
        </w:rPr>
        <w:t>А</w:t>
      </w:r>
      <w:r>
        <w:rPr>
          <w:rStyle w:val="Heading1Char"/>
          <w:caps w:val="0"/>
        </w:rPr>
        <w:t xml:space="preserve">РИФМЕТИЧЕСКИЕ ОПЕРАЦИИ С </w:t>
      </w:r>
      <w:r w:rsidRPr="0074425A">
        <w:rPr>
          <w:rStyle w:val="Heading1Char"/>
          <w:caps w:val="0"/>
        </w:rPr>
        <w:t>С ЧИСЛАМИ С ПЛАВАЮЩЕЙ ЗАПЯТОЙ</w:t>
      </w:r>
    </w:p>
    <w:p w14:paraId="44CA0548" w14:textId="77777777" w:rsidR="00007C18" w:rsidRPr="00C904F5" w:rsidRDefault="00007C18" w:rsidP="00007C18">
      <w:pPr>
        <w:spacing w:before="120" w:after="120"/>
        <w:ind w:firstLine="567"/>
        <w:jc w:val="center"/>
        <w:outlineLvl w:val="2"/>
        <w:rPr>
          <w:b/>
          <w:sz w:val="28"/>
          <w:szCs w:val="28"/>
        </w:rPr>
      </w:pPr>
      <w:r>
        <w:rPr>
          <w:b/>
          <w:sz w:val="28"/>
          <w:szCs w:val="28"/>
        </w:rPr>
        <w:t>ТЕОРЕТИЧЕСКИЕ СВЕДЕНИЯ</w:t>
      </w:r>
    </w:p>
    <w:p w14:paraId="15397406" w14:textId="77777777" w:rsidR="00007C18" w:rsidRPr="003D5D82" w:rsidRDefault="00007C18" w:rsidP="00007C18">
      <w:pPr>
        <w:pStyle w:val="Heading3"/>
        <w:ind w:firstLine="567"/>
        <w:rPr>
          <w:i/>
          <w:iCs/>
          <w:sz w:val="28"/>
        </w:rPr>
      </w:pPr>
      <w:r w:rsidRPr="003D5D82">
        <w:rPr>
          <w:i/>
          <w:iCs/>
          <w:sz w:val="28"/>
        </w:rPr>
        <w:t>Представление чисел в формате с плавающей точкой.</w:t>
      </w:r>
      <w:bookmarkEnd w:id="71"/>
    </w:p>
    <w:p w14:paraId="5824CDFD" w14:textId="77777777" w:rsidR="00007C18" w:rsidRPr="00011F6F" w:rsidRDefault="00007C18" w:rsidP="00007C18">
      <w:pPr>
        <w:pStyle w:val="Heading4"/>
        <w:ind w:firstLine="567"/>
        <w:rPr>
          <w:bCs w:val="0"/>
          <w:i/>
          <w:iCs/>
          <w:color w:val="000000"/>
        </w:rPr>
      </w:pPr>
      <w:bookmarkStart w:id="72" w:name="_Toc136653710"/>
      <w:r w:rsidRPr="00011F6F">
        <w:rPr>
          <w:bCs w:val="0"/>
          <w:i/>
          <w:iCs/>
          <w:color w:val="000000"/>
        </w:rPr>
        <w:t>Основные положения</w:t>
      </w:r>
      <w:bookmarkEnd w:id="72"/>
    </w:p>
    <w:p w14:paraId="16FF4B83" w14:textId="77777777" w:rsidR="00007C18" w:rsidRPr="003D5D82" w:rsidRDefault="00007C18" w:rsidP="00007C18">
      <w:pPr>
        <w:ind w:firstLine="720"/>
        <w:jc w:val="both"/>
        <w:rPr>
          <w:iCs/>
          <w:color w:val="000000"/>
          <w:spacing w:val="1"/>
          <w:sz w:val="28"/>
          <w:szCs w:val="28"/>
        </w:rPr>
      </w:pPr>
    </w:p>
    <w:p w14:paraId="5B00A9F1" w14:textId="77777777" w:rsidR="00007C18" w:rsidRPr="003D5D82" w:rsidRDefault="00007C18" w:rsidP="00007C18">
      <w:pPr>
        <w:ind w:firstLine="720"/>
        <w:jc w:val="both"/>
        <w:rPr>
          <w:iCs/>
          <w:color w:val="000000"/>
          <w:spacing w:val="1"/>
          <w:sz w:val="28"/>
          <w:szCs w:val="28"/>
        </w:rPr>
      </w:pPr>
      <w:r w:rsidRPr="003D5D82">
        <w:rPr>
          <w:iCs/>
          <w:color w:val="000000"/>
          <w:spacing w:val="1"/>
          <w:sz w:val="28"/>
          <w:szCs w:val="28"/>
        </w:rPr>
        <w:t xml:space="preserve">В формате с фиксированной точкой, в частности в дополнительном коде, можно представлять положительные и отрицательные числа в диапазоне, симметричном на числовой оси относительно точки 0. Расположив </w:t>
      </w:r>
      <w:r w:rsidRPr="003D5D82">
        <w:rPr>
          <w:iCs/>
          <w:color w:val="000000"/>
          <w:spacing w:val="1"/>
          <w:sz w:val="28"/>
          <w:szCs w:val="28"/>
        </w:rPr>
        <w:lastRenderedPageBreak/>
        <w:t>воображаемую Разделяющую точку в середине разрядной сетки, можно в этом формате представлять не только целые, но и смешанные числа, а также дроби.</w:t>
      </w:r>
    </w:p>
    <w:p w14:paraId="43847C16" w14:textId="77777777" w:rsidR="00007C18" w:rsidRPr="003D5D82" w:rsidRDefault="00007C18" w:rsidP="00007C18">
      <w:pPr>
        <w:ind w:firstLine="720"/>
        <w:jc w:val="both"/>
        <w:rPr>
          <w:iCs/>
          <w:color w:val="000000"/>
          <w:spacing w:val="1"/>
          <w:sz w:val="28"/>
          <w:szCs w:val="28"/>
        </w:rPr>
      </w:pPr>
      <w:r w:rsidRPr="003D5D82">
        <w:rPr>
          <w:iCs/>
          <w:color w:val="000000"/>
          <w:spacing w:val="1"/>
          <w:sz w:val="28"/>
          <w:szCs w:val="28"/>
        </w:rPr>
        <w:t>Однако такой подход позволяет представить на ограниченной разрядной сетке множество вещественных чисел в довольно узком диапазоне. Нельзя представить очень большие числа или очень маленькие. При выполнении деления двух больших чисел, как правило, теряется дробная часть частного.</w:t>
      </w:r>
    </w:p>
    <w:p w14:paraId="4C99234B" w14:textId="77777777" w:rsidR="00007C18" w:rsidRPr="003D5D82" w:rsidRDefault="00007C18" w:rsidP="00007C18">
      <w:pPr>
        <w:ind w:firstLine="720"/>
        <w:jc w:val="both"/>
        <w:rPr>
          <w:iCs/>
          <w:color w:val="000000"/>
          <w:spacing w:val="1"/>
          <w:sz w:val="28"/>
          <w:szCs w:val="28"/>
        </w:rPr>
      </w:pPr>
      <w:r w:rsidRPr="003D5D82">
        <w:rPr>
          <w:iCs/>
          <w:color w:val="000000"/>
          <w:spacing w:val="1"/>
          <w:sz w:val="28"/>
          <w:szCs w:val="28"/>
        </w:rPr>
        <w:t>При работе в десятичной системе счисления ученые давно нашли выход из положения, применяя для представления числовых величин так называемую научную нотацию. Так, число 976 000000 000 000 можно представить в виде 9.76x10</w:t>
      </w:r>
      <w:r w:rsidRPr="003D5D82">
        <w:rPr>
          <w:iCs/>
          <w:color w:val="000000"/>
          <w:spacing w:val="1"/>
          <w:sz w:val="28"/>
          <w:szCs w:val="28"/>
          <w:vertAlign w:val="superscript"/>
        </w:rPr>
        <w:t>14</w:t>
      </w:r>
      <w:r w:rsidRPr="003D5D82">
        <w:rPr>
          <w:iCs/>
          <w:color w:val="000000"/>
          <w:spacing w:val="1"/>
          <w:sz w:val="28"/>
          <w:szCs w:val="28"/>
        </w:rPr>
        <w:t>, а число 0,000000 000 000 0976 - в виде 9.76x10</w:t>
      </w:r>
      <w:r w:rsidRPr="003D5D82">
        <w:rPr>
          <w:iCs/>
          <w:color w:val="000000"/>
          <w:spacing w:val="1"/>
          <w:sz w:val="28"/>
          <w:szCs w:val="28"/>
          <w:vertAlign w:val="superscript"/>
        </w:rPr>
        <w:t>-14</w:t>
      </w:r>
      <w:r w:rsidRPr="003D5D82">
        <w:rPr>
          <w:iCs/>
          <w:color w:val="000000"/>
          <w:spacing w:val="1"/>
          <w:sz w:val="28"/>
          <w:szCs w:val="28"/>
        </w:rPr>
        <w:t>. При этом, фактически, разделительная точка динамически сдвигается в удобное место, а для того чтобы "уследить" за ее положением в качестве второго множителя - характеристики, - используется степень числа 10 (основания характеристики). Это позволяет с помощью небольшого числа цифр (т.е. чисел с ограниченной разрядностью) с успехом представлять как очень большие, так и очень малые величины.</w:t>
      </w:r>
    </w:p>
    <w:p w14:paraId="29EBE324" w14:textId="77777777" w:rsidR="00007C18" w:rsidRPr="003D5D82" w:rsidRDefault="00007C18" w:rsidP="00007C18">
      <w:pPr>
        <w:ind w:firstLine="720"/>
        <w:jc w:val="both"/>
        <w:rPr>
          <w:iCs/>
          <w:color w:val="000000"/>
          <w:spacing w:val="1"/>
          <w:sz w:val="28"/>
          <w:szCs w:val="28"/>
        </w:rPr>
      </w:pPr>
      <w:r w:rsidRPr="003D5D82">
        <w:rPr>
          <w:iCs/>
          <w:color w:val="000000"/>
          <w:spacing w:val="1"/>
          <w:sz w:val="28"/>
          <w:szCs w:val="28"/>
        </w:rPr>
        <w:t>Этот же подход можно применить и в двоичной системе счисления. Число можно представить в виде</w:t>
      </w:r>
    </w:p>
    <w:p w14:paraId="5975AF52" w14:textId="77777777" w:rsidR="00007C18" w:rsidRPr="003D5D82" w:rsidRDefault="00007C18" w:rsidP="00007C18">
      <w:pPr>
        <w:spacing w:line="312" w:lineRule="auto"/>
        <w:jc w:val="center"/>
        <w:rPr>
          <w:i/>
          <w:iCs/>
          <w:color w:val="000000"/>
          <w:spacing w:val="1"/>
          <w:sz w:val="32"/>
          <w:szCs w:val="32"/>
          <w:vertAlign w:val="superscript"/>
          <w:lang w:eastAsia="ja-JP" w:bidi="he-IL"/>
        </w:rPr>
      </w:pPr>
      <w:r w:rsidRPr="003D5D82">
        <w:rPr>
          <w:i/>
          <w:iCs/>
          <w:color w:val="000000"/>
          <w:spacing w:val="1"/>
          <w:sz w:val="32"/>
          <w:szCs w:val="32"/>
          <w:lang w:bidi="he-IL"/>
        </w:rPr>
        <w:t>±</w:t>
      </w:r>
      <w:proofErr w:type="spellStart"/>
      <w:r w:rsidRPr="003D5D82">
        <w:rPr>
          <w:rFonts w:hint="eastAsia"/>
          <w:i/>
          <w:iCs/>
          <w:color w:val="000000"/>
          <w:spacing w:val="1"/>
          <w:sz w:val="32"/>
          <w:szCs w:val="32"/>
          <w:lang w:eastAsia="ja-JP" w:bidi="he-IL"/>
        </w:rPr>
        <w:t>SxB</w:t>
      </w:r>
      <w:r w:rsidRPr="003D5D82">
        <w:rPr>
          <w:i/>
          <w:iCs/>
          <w:color w:val="000000"/>
          <w:spacing w:val="1"/>
          <w:sz w:val="32"/>
          <w:szCs w:val="32"/>
          <w:vertAlign w:val="superscript"/>
          <w:lang w:eastAsia="ja-JP" w:bidi="he-IL"/>
        </w:rPr>
        <w:t>±</w:t>
      </w:r>
      <w:r w:rsidRPr="003D5D82">
        <w:rPr>
          <w:rFonts w:hint="eastAsia"/>
          <w:i/>
          <w:iCs/>
          <w:color w:val="000000"/>
          <w:spacing w:val="1"/>
          <w:sz w:val="32"/>
          <w:szCs w:val="32"/>
          <w:vertAlign w:val="superscript"/>
          <w:lang w:eastAsia="ja-JP" w:bidi="he-IL"/>
        </w:rPr>
        <w:t>E</w:t>
      </w:r>
      <w:proofErr w:type="spellEnd"/>
    </w:p>
    <w:p w14:paraId="12D3D56D" w14:textId="77777777" w:rsidR="00007C18" w:rsidRPr="003D5D82" w:rsidRDefault="00007C18" w:rsidP="00007C18">
      <w:pPr>
        <w:ind w:firstLine="720"/>
        <w:jc w:val="both"/>
        <w:rPr>
          <w:iCs/>
          <w:color w:val="000000"/>
          <w:spacing w:val="1"/>
          <w:sz w:val="28"/>
          <w:szCs w:val="28"/>
        </w:rPr>
      </w:pPr>
      <w:r w:rsidRPr="003D5D82">
        <w:rPr>
          <w:iCs/>
          <w:color w:val="000000"/>
          <w:spacing w:val="1"/>
          <w:sz w:val="28"/>
          <w:szCs w:val="28"/>
        </w:rPr>
        <w:t>Компоненты такого представления можно сохранить в двоичном слове, с, стоящем из трех полей:</w:t>
      </w:r>
    </w:p>
    <w:p w14:paraId="63AF7B01" w14:textId="77777777" w:rsidR="00007C18" w:rsidRPr="003D5D82" w:rsidRDefault="00007C18" w:rsidP="00007C18">
      <w:pPr>
        <w:widowControl w:val="0"/>
        <w:numPr>
          <w:ilvl w:val="0"/>
          <w:numId w:val="47"/>
        </w:numPr>
        <w:autoSpaceDE w:val="0"/>
        <w:autoSpaceDN w:val="0"/>
        <w:adjustRightInd w:val="0"/>
        <w:jc w:val="both"/>
        <w:rPr>
          <w:iCs/>
          <w:color w:val="000000"/>
          <w:spacing w:val="1"/>
          <w:sz w:val="28"/>
          <w:szCs w:val="28"/>
          <w:lang w:eastAsia="ja-JP"/>
        </w:rPr>
      </w:pPr>
      <w:r w:rsidRPr="003D5D82">
        <w:rPr>
          <w:iCs/>
          <w:color w:val="000000"/>
          <w:spacing w:val="1"/>
          <w:sz w:val="28"/>
          <w:szCs w:val="28"/>
        </w:rPr>
        <w:t>поле знака числа (плюс или минус</w:t>
      </w:r>
      <w:r w:rsidRPr="003D5D82">
        <w:rPr>
          <w:rFonts w:hint="eastAsia"/>
          <w:iCs/>
          <w:color w:val="000000"/>
          <w:spacing w:val="1"/>
          <w:sz w:val="28"/>
          <w:szCs w:val="28"/>
          <w:lang w:eastAsia="ja-JP"/>
        </w:rPr>
        <w:t>)</w:t>
      </w:r>
    </w:p>
    <w:p w14:paraId="5E0ECF58" w14:textId="77777777" w:rsidR="00007C18" w:rsidRPr="003D5D82" w:rsidRDefault="00007C18" w:rsidP="00007C18">
      <w:pPr>
        <w:widowControl w:val="0"/>
        <w:numPr>
          <w:ilvl w:val="0"/>
          <w:numId w:val="47"/>
        </w:numPr>
        <w:autoSpaceDE w:val="0"/>
        <w:autoSpaceDN w:val="0"/>
        <w:adjustRightInd w:val="0"/>
        <w:jc w:val="both"/>
        <w:rPr>
          <w:iCs/>
          <w:color w:val="000000"/>
          <w:spacing w:val="1"/>
          <w:sz w:val="28"/>
          <w:szCs w:val="28"/>
          <w:lang w:eastAsia="ja-JP"/>
        </w:rPr>
      </w:pPr>
      <w:r w:rsidRPr="003D5D82">
        <w:rPr>
          <w:iCs/>
          <w:color w:val="000000"/>
          <w:spacing w:val="1"/>
          <w:sz w:val="28"/>
          <w:szCs w:val="28"/>
        </w:rPr>
        <w:t xml:space="preserve">поле мантиссы </w:t>
      </w:r>
      <w:r w:rsidRPr="003D5D82">
        <w:rPr>
          <w:iCs/>
          <w:color w:val="000000"/>
          <w:spacing w:val="1"/>
          <w:sz w:val="28"/>
          <w:szCs w:val="28"/>
          <w:lang w:val="en-US"/>
        </w:rPr>
        <w:t>S</w:t>
      </w:r>
      <w:r w:rsidRPr="003D5D82">
        <w:rPr>
          <w:iCs/>
          <w:color w:val="000000"/>
          <w:spacing w:val="1"/>
          <w:sz w:val="28"/>
          <w:szCs w:val="28"/>
        </w:rPr>
        <w:t>;</w:t>
      </w:r>
    </w:p>
    <w:p w14:paraId="79355814" w14:textId="77777777" w:rsidR="00007C18" w:rsidRPr="003D5D82" w:rsidRDefault="00007C18" w:rsidP="00007C18">
      <w:pPr>
        <w:widowControl w:val="0"/>
        <w:numPr>
          <w:ilvl w:val="0"/>
          <w:numId w:val="47"/>
        </w:numPr>
        <w:autoSpaceDE w:val="0"/>
        <w:autoSpaceDN w:val="0"/>
        <w:adjustRightInd w:val="0"/>
        <w:jc w:val="both"/>
        <w:rPr>
          <w:iCs/>
          <w:color w:val="000000"/>
          <w:spacing w:val="1"/>
          <w:sz w:val="28"/>
          <w:szCs w:val="28"/>
          <w:lang w:eastAsia="ja-JP"/>
        </w:rPr>
      </w:pPr>
      <w:proofErr w:type="spellStart"/>
      <w:r w:rsidRPr="003D5D82">
        <w:rPr>
          <w:iCs/>
          <w:color w:val="000000"/>
          <w:spacing w:val="1"/>
          <w:sz w:val="28"/>
          <w:szCs w:val="28"/>
          <w:lang w:val="en-US" w:eastAsia="ja-JP"/>
        </w:rPr>
        <w:t>поле</w:t>
      </w:r>
      <w:proofErr w:type="spellEnd"/>
      <w:r w:rsidRPr="003D5D82">
        <w:rPr>
          <w:iCs/>
          <w:color w:val="000000"/>
          <w:spacing w:val="1"/>
          <w:sz w:val="28"/>
          <w:szCs w:val="28"/>
          <w:lang w:val="en-US" w:eastAsia="ja-JP"/>
        </w:rPr>
        <w:t xml:space="preserve"> </w:t>
      </w:r>
      <w:proofErr w:type="spellStart"/>
      <w:r w:rsidRPr="003D5D82">
        <w:rPr>
          <w:iCs/>
          <w:color w:val="000000"/>
          <w:spacing w:val="1"/>
          <w:sz w:val="28"/>
          <w:szCs w:val="28"/>
          <w:lang w:val="en-US" w:eastAsia="ja-JP"/>
        </w:rPr>
        <w:t>порядка</w:t>
      </w:r>
      <w:proofErr w:type="spellEnd"/>
      <w:r w:rsidRPr="003D5D82">
        <w:rPr>
          <w:iCs/>
          <w:color w:val="000000"/>
          <w:spacing w:val="1"/>
          <w:sz w:val="28"/>
          <w:szCs w:val="28"/>
          <w:lang w:val="en-US" w:eastAsia="ja-JP"/>
        </w:rPr>
        <w:t xml:space="preserve"> </w:t>
      </w:r>
      <w:r w:rsidRPr="003D5D82">
        <w:rPr>
          <w:rFonts w:hint="eastAsia"/>
          <w:iCs/>
          <w:color w:val="000000"/>
          <w:spacing w:val="1"/>
          <w:sz w:val="28"/>
          <w:szCs w:val="28"/>
          <w:lang w:eastAsia="ja-JP"/>
        </w:rPr>
        <w:t>E</w:t>
      </w:r>
      <w:r w:rsidRPr="003D5D82">
        <w:rPr>
          <w:iCs/>
          <w:color w:val="000000"/>
          <w:spacing w:val="1"/>
          <w:sz w:val="28"/>
          <w:szCs w:val="28"/>
          <w:lang w:eastAsia="ja-JP"/>
        </w:rPr>
        <w:t>;</w:t>
      </w:r>
    </w:p>
    <w:p w14:paraId="0E80F3CD" w14:textId="77777777" w:rsidR="00007C18" w:rsidRPr="003D5D82" w:rsidRDefault="00007C18" w:rsidP="00007C18">
      <w:pPr>
        <w:ind w:firstLine="720"/>
        <w:jc w:val="both"/>
        <w:rPr>
          <w:iCs/>
          <w:color w:val="000000"/>
          <w:spacing w:val="1"/>
          <w:sz w:val="28"/>
          <w:szCs w:val="28"/>
          <w:lang w:eastAsia="ja-JP"/>
        </w:rPr>
      </w:pPr>
      <w:r w:rsidRPr="003D5D82">
        <w:rPr>
          <w:iCs/>
          <w:color w:val="000000"/>
          <w:spacing w:val="1"/>
          <w:sz w:val="28"/>
          <w:szCs w:val="28"/>
          <w:lang w:eastAsia="ja-JP"/>
        </w:rPr>
        <w:t>Основание В подразумевается неявно и не сохраняется.</w:t>
      </w:r>
    </w:p>
    <w:p w14:paraId="0415AEC2" w14:textId="77777777" w:rsidR="00007C18" w:rsidRPr="003D5D82" w:rsidRDefault="00007C18" w:rsidP="00007C18">
      <w:pPr>
        <w:ind w:firstLine="720"/>
        <w:jc w:val="both"/>
        <w:rPr>
          <w:iCs/>
          <w:color w:val="000000"/>
          <w:spacing w:val="1"/>
          <w:sz w:val="28"/>
          <w:szCs w:val="28"/>
        </w:rPr>
      </w:pPr>
      <w:r w:rsidRPr="003D5D82">
        <w:rPr>
          <w:iCs/>
          <w:color w:val="000000"/>
          <w:spacing w:val="1"/>
          <w:sz w:val="28"/>
          <w:szCs w:val="28"/>
          <w:lang w:eastAsia="ja-JP"/>
        </w:rPr>
        <w:t>Принципы представления лучше пояснить на примерах. На рис. 8 схематически показан 32-х разрядный формат с плавающей точкой. В крайнем левом бите слова хранится знак числа(0 – положительное, 1- отрицательное). В следующих 8 битах хранится значение порядка. Для представления порядка используется так называе</w:t>
      </w:r>
      <w:r w:rsidRPr="003D5D82">
        <w:rPr>
          <w:iCs/>
          <w:color w:val="000000"/>
          <w:spacing w:val="1"/>
          <w:sz w:val="28"/>
          <w:szCs w:val="28"/>
        </w:rPr>
        <w:t>мый смещенный формат. Для получения действительного двоичного кода порядка из значения, сохраняемого в этом поле нужно вычесть фиксированное смещение. Как правило, смещение равно (2</w:t>
      </w:r>
      <w:r w:rsidRPr="003D5D82">
        <w:rPr>
          <w:rFonts w:hint="eastAsia"/>
          <w:iCs/>
          <w:color w:val="000000"/>
          <w:spacing w:val="1"/>
          <w:sz w:val="28"/>
          <w:szCs w:val="28"/>
          <w:vertAlign w:val="superscript"/>
          <w:lang w:eastAsia="ja-JP"/>
        </w:rPr>
        <w:t>k-1</w:t>
      </w:r>
      <w:r w:rsidRPr="003D5D82">
        <w:rPr>
          <w:iCs/>
          <w:color w:val="000000"/>
          <w:spacing w:val="1"/>
          <w:sz w:val="28"/>
          <w:szCs w:val="28"/>
        </w:rPr>
        <w:t>-</w:t>
      </w:r>
      <w:r w:rsidRPr="003D5D82">
        <w:rPr>
          <w:rFonts w:hint="eastAsia"/>
          <w:iCs/>
          <w:color w:val="000000"/>
          <w:spacing w:val="1"/>
          <w:sz w:val="28"/>
          <w:szCs w:val="28"/>
          <w:lang w:eastAsia="ja-JP"/>
        </w:rPr>
        <w:t>1</w:t>
      </w:r>
      <w:r w:rsidRPr="003D5D82">
        <w:rPr>
          <w:iCs/>
          <w:color w:val="000000"/>
          <w:spacing w:val="1"/>
          <w:sz w:val="28"/>
          <w:szCs w:val="28"/>
        </w:rPr>
        <w:t xml:space="preserve">), где </w:t>
      </w:r>
      <w:r w:rsidRPr="003D5D82">
        <w:rPr>
          <w:rFonts w:hint="eastAsia"/>
          <w:iCs/>
          <w:color w:val="000000"/>
          <w:spacing w:val="1"/>
          <w:sz w:val="28"/>
          <w:szCs w:val="28"/>
          <w:lang w:eastAsia="ja-JP"/>
        </w:rPr>
        <w:t xml:space="preserve">k </w:t>
      </w:r>
      <w:r w:rsidRPr="003D5D82">
        <w:rPr>
          <w:iCs/>
          <w:color w:val="000000"/>
          <w:spacing w:val="1"/>
          <w:sz w:val="28"/>
          <w:szCs w:val="28"/>
          <w:lang w:eastAsia="ja-JP"/>
        </w:rPr>
        <w:t>–</w:t>
      </w:r>
      <w:r w:rsidRPr="003D5D82">
        <w:rPr>
          <w:rFonts w:hint="eastAsia"/>
          <w:iCs/>
          <w:color w:val="000000"/>
          <w:spacing w:val="1"/>
          <w:sz w:val="28"/>
          <w:szCs w:val="28"/>
          <w:lang w:eastAsia="ja-JP"/>
        </w:rPr>
        <w:t xml:space="preserve"> </w:t>
      </w:r>
      <w:r w:rsidRPr="003D5D82">
        <w:rPr>
          <w:iCs/>
          <w:color w:val="000000"/>
          <w:spacing w:val="1"/>
          <w:sz w:val="28"/>
          <w:szCs w:val="28"/>
          <w:lang w:eastAsia="ja-JP"/>
        </w:rPr>
        <w:t>разрядность поля порядка.</w:t>
      </w:r>
      <w:r w:rsidRPr="003D5D82">
        <w:rPr>
          <w:iCs/>
          <w:color w:val="000000"/>
          <w:spacing w:val="1"/>
          <w:sz w:val="28"/>
          <w:szCs w:val="28"/>
        </w:rPr>
        <w:t xml:space="preserve">. В данном случае </w:t>
      </w:r>
      <w:r w:rsidRPr="003D5D82">
        <w:rPr>
          <w:iCs/>
          <w:color w:val="000000"/>
          <w:spacing w:val="1"/>
          <w:sz w:val="28"/>
          <w:szCs w:val="28"/>
          <w:lang w:val="en-US"/>
        </w:rPr>
        <w:t>k</w:t>
      </w:r>
      <w:r w:rsidRPr="003D5D82">
        <w:rPr>
          <w:iCs/>
          <w:color w:val="000000"/>
          <w:spacing w:val="1"/>
          <w:sz w:val="28"/>
          <w:szCs w:val="28"/>
        </w:rPr>
        <w:t xml:space="preserve"> = 8, и в поле порядка можно представить коды в диапазоне от 0 до 255. Если принять значение смещения 127, то действительное значение порядка чисел, представленных в таком формате может находится в интервале от -127 до +128. В данном примере считается, что основание характеристики совпадает с основанием системы счисления и равно 2.</w:t>
      </w:r>
    </w:p>
    <w:p w14:paraId="4EDDED31" w14:textId="77777777" w:rsidR="00007C18" w:rsidRPr="003D5D82" w:rsidRDefault="00007C18" w:rsidP="00007C18">
      <w:pPr>
        <w:ind w:firstLine="720"/>
        <w:jc w:val="both"/>
        <w:rPr>
          <w:iCs/>
          <w:color w:val="000000"/>
          <w:spacing w:val="1"/>
          <w:sz w:val="28"/>
          <w:szCs w:val="28"/>
        </w:rPr>
      </w:pPr>
      <w:r w:rsidRPr="003D5D82">
        <w:rPr>
          <w:iCs/>
          <w:color w:val="000000"/>
          <w:spacing w:val="1"/>
          <w:sz w:val="28"/>
          <w:szCs w:val="28"/>
        </w:rPr>
        <w:t xml:space="preserve">Выше в табл. 2 были представлены смещенные представления 4-разрядных целых чисел. Заметьте, что если интерпретировать смещенное </w:t>
      </w:r>
      <w:proofErr w:type="spellStart"/>
      <w:r w:rsidRPr="003D5D82">
        <w:rPr>
          <w:iCs/>
          <w:color w:val="000000"/>
          <w:spacing w:val="1"/>
          <w:sz w:val="28"/>
          <w:szCs w:val="28"/>
        </w:rPr>
        <w:t>ставление</w:t>
      </w:r>
      <w:proofErr w:type="spellEnd"/>
      <w:r w:rsidRPr="003D5D82">
        <w:rPr>
          <w:iCs/>
          <w:color w:val="000000"/>
          <w:spacing w:val="1"/>
          <w:sz w:val="28"/>
          <w:szCs w:val="28"/>
        </w:rPr>
        <w:t xml:space="preserve"> как обычный формат без знака, то отношение старшинства между кодами сохраняется, т.е. наибольшее значение в обоих случаях есть 1111,а наименьшее — 0000. Этого не наблюдается при представлении чисел в прямом или дополнительном кодах. Преимущество смещенного представления порядка </w:t>
      </w:r>
      <w:r w:rsidRPr="003D5D82">
        <w:rPr>
          <w:iCs/>
          <w:color w:val="000000"/>
          <w:spacing w:val="1"/>
          <w:sz w:val="28"/>
          <w:szCs w:val="28"/>
        </w:rPr>
        <w:lastRenderedPageBreak/>
        <w:t>в формате числа с плавающей точкой в том, что результат сравнения двух неотрицательных вещественных чисел будет таким же, как и результат сравнения их кодов, рассматриваемых как целые числа без знака.</w:t>
      </w:r>
    </w:p>
    <w:p w14:paraId="32E14ACA" w14:textId="77777777" w:rsidR="00007C18" w:rsidRPr="003D5D82" w:rsidRDefault="00007C18" w:rsidP="00007C18">
      <w:pPr>
        <w:ind w:firstLine="720"/>
        <w:jc w:val="both"/>
        <w:rPr>
          <w:iCs/>
          <w:color w:val="000000"/>
          <w:spacing w:val="1"/>
          <w:sz w:val="28"/>
          <w:szCs w:val="28"/>
        </w:rPr>
      </w:pPr>
      <w:r w:rsidRPr="003D5D82">
        <w:rPr>
          <w:iCs/>
          <w:color w:val="000000"/>
          <w:spacing w:val="1"/>
          <w:sz w:val="28"/>
          <w:szCs w:val="28"/>
        </w:rPr>
        <w:t xml:space="preserve">Последнее поле в слове (23 бит) отводится для хранения значения мантиссы </w:t>
      </w:r>
      <w:r w:rsidRPr="003D5D82">
        <w:rPr>
          <w:iCs/>
          <w:color w:val="000000"/>
          <w:spacing w:val="1"/>
          <w:sz w:val="28"/>
          <w:szCs w:val="28"/>
          <w:lang w:val="en-US"/>
        </w:rPr>
        <w:t>S</w:t>
      </w:r>
      <w:r w:rsidRPr="003D5D82">
        <w:rPr>
          <w:iCs/>
          <w:color w:val="000000"/>
          <w:spacing w:val="1"/>
          <w:sz w:val="28"/>
          <w:szCs w:val="28"/>
        </w:rPr>
        <w:t>. Теперь хочу обратить ваше внимание на следующий нюанс. Любое число можно представить в форме с плавающей точкой множеством способов. Так, приведенные ниже формы представления эквивалентны, если считать, что мантисса выражена в двоичной системе счисления:</w:t>
      </w:r>
    </w:p>
    <w:p w14:paraId="07FF06FF" w14:textId="77777777" w:rsidR="00007C18" w:rsidRDefault="00007C18" w:rsidP="00007C18">
      <w:pPr>
        <w:spacing w:line="312" w:lineRule="auto"/>
        <w:jc w:val="center"/>
        <w:rPr>
          <w:i/>
          <w:iCs/>
          <w:color w:val="000000"/>
          <w:spacing w:val="1"/>
        </w:rPr>
      </w:pPr>
      <w:r>
        <w:rPr>
          <w:i/>
          <w:iCs/>
          <w:color w:val="000000"/>
          <w:spacing w:val="1"/>
        </w:rPr>
        <w:t>0.110х2</w:t>
      </w:r>
      <w:r>
        <w:rPr>
          <w:i/>
          <w:iCs/>
          <w:color w:val="000000"/>
          <w:spacing w:val="1"/>
          <w:vertAlign w:val="superscript"/>
        </w:rPr>
        <w:t>5</w:t>
      </w:r>
    </w:p>
    <w:p w14:paraId="5DBC0F6B" w14:textId="77777777" w:rsidR="00007C18" w:rsidRDefault="00007C18" w:rsidP="00007C18">
      <w:pPr>
        <w:spacing w:line="312" w:lineRule="auto"/>
        <w:jc w:val="center"/>
        <w:rPr>
          <w:i/>
          <w:iCs/>
          <w:color w:val="000000"/>
          <w:spacing w:val="1"/>
        </w:rPr>
      </w:pPr>
      <w:r>
        <w:rPr>
          <w:i/>
          <w:iCs/>
          <w:color w:val="000000"/>
          <w:spacing w:val="1"/>
        </w:rPr>
        <w:t xml:space="preserve">   110х2</w:t>
      </w:r>
      <w:r>
        <w:rPr>
          <w:i/>
          <w:iCs/>
          <w:color w:val="000000"/>
          <w:spacing w:val="1"/>
          <w:vertAlign w:val="superscript"/>
        </w:rPr>
        <w:t>2</w:t>
      </w:r>
    </w:p>
    <w:p w14:paraId="12A87136" w14:textId="77777777" w:rsidR="00007C18" w:rsidRDefault="00007C18" w:rsidP="00007C18">
      <w:pPr>
        <w:spacing w:line="312" w:lineRule="auto"/>
        <w:jc w:val="center"/>
        <w:rPr>
          <w:i/>
          <w:iCs/>
          <w:color w:val="000000"/>
          <w:spacing w:val="1"/>
        </w:rPr>
      </w:pPr>
      <w:r>
        <w:rPr>
          <w:i/>
          <w:iCs/>
          <w:color w:val="000000"/>
          <w:spacing w:val="1"/>
        </w:rPr>
        <w:t>0.0110х2</w:t>
      </w:r>
      <w:r>
        <w:rPr>
          <w:i/>
          <w:iCs/>
          <w:color w:val="000000"/>
          <w:spacing w:val="1"/>
          <w:vertAlign w:val="superscript"/>
        </w:rPr>
        <w:t>6</w:t>
      </w:r>
    </w:p>
    <w:p w14:paraId="630BE953" w14:textId="77777777" w:rsidR="00007C18" w:rsidRPr="003D5D82" w:rsidRDefault="00007C18" w:rsidP="00007C18">
      <w:pPr>
        <w:ind w:firstLine="720"/>
        <w:jc w:val="both"/>
        <w:rPr>
          <w:iCs/>
          <w:color w:val="000000"/>
          <w:spacing w:val="1"/>
          <w:sz w:val="28"/>
          <w:szCs w:val="28"/>
        </w:rPr>
      </w:pPr>
      <w:r w:rsidRPr="003D5D82">
        <w:rPr>
          <w:iCs/>
          <w:color w:val="000000"/>
          <w:spacing w:val="1"/>
          <w:sz w:val="28"/>
          <w:szCs w:val="28"/>
        </w:rPr>
        <w:t>Для упрощения алгоритмов выполнения арифметических операций обычно принято нормализовать мантиссу. Нормализованная мантисса числа, отличного от нуля, имеет вид</w:t>
      </w:r>
    </w:p>
    <w:p w14:paraId="5B0304A5" w14:textId="77777777" w:rsidR="00007C18" w:rsidRPr="003D5D82" w:rsidRDefault="00007C18" w:rsidP="00007C18">
      <w:pPr>
        <w:jc w:val="center"/>
        <w:rPr>
          <w:iCs/>
          <w:color w:val="000000"/>
          <w:spacing w:val="1"/>
          <w:sz w:val="28"/>
          <w:szCs w:val="28"/>
        </w:rPr>
      </w:pPr>
      <w:r w:rsidRPr="003D5D82">
        <w:rPr>
          <w:iCs/>
          <w:color w:val="000000"/>
          <w:spacing w:val="1"/>
          <w:sz w:val="28"/>
          <w:szCs w:val="28"/>
        </w:rPr>
        <w:t>0.1</w:t>
      </w:r>
      <w:proofErr w:type="spellStart"/>
      <w:r w:rsidRPr="003D5D82">
        <w:rPr>
          <w:iCs/>
          <w:color w:val="000000"/>
          <w:spacing w:val="1"/>
          <w:sz w:val="28"/>
          <w:szCs w:val="28"/>
          <w:lang w:val="en-US"/>
        </w:rPr>
        <w:t>bbb</w:t>
      </w:r>
      <w:proofErr w:type="spellEnd"/>
      <w:r w:rsidRPr="003D5D82">
        <w:rPr>
          <w:iCs/>
          <w:color w:val="000000"/>
          <w:spacing w:val="1"/>
          <w:sz w:val="28"/>
          <w:szCs w:val="28"/>
        </w:rPr>
        <w:t>...</w:t>
      </w:r>
      <w:r w:rsidRPr="003D5D82">
        <w:rPr>
          <w:iCs/>
          <w:color w:val="000000"/>
          <w:spacing w:val="1"/>
          <w:sz w:val="28"/>
          <w:szCs w:val="28"/>
          <w:lang w:val="en-US"/>
        </w:rPr>
        <w:t>b</w:t>
      </w:r>
      <w:r w:rsidRPr="003D5D82">
        <w:rPr>
          <w:iCs/>
          <w:color w:val="000000"/>
          <w:spacing w:val="1"/>
          <w:sz w:val="28"/>
          <w:szCs w:val="28"/>
        </w:rPr>
        <w:t>х2</w:t>
      </w:r>
      <w:r w:rsidRPr="003D5D82">
        <w:rPr>
          <w:iCs/>
          <w:color w:val="000000"/>
          <w:spacing w:val="1"/>
          <w:sz w:val="28"/>
          <w:szCs w:val="28"/>
          <w:vertAlign w:val="superscript"/>
        </w:rPr>
        <w:t>±Е</w:t>
      </w:r>
      <w:r w:rsidRPr="003D5D82">
        <w:rPr>
          <w:iCs/>
          <w:color w:val="000000"/>
          <w:spacing w:val="1"/>
          <w:sz w:val="28"/>
          <w:szCs w:val="28"/>
        </w:rPr>
        <w:t>,</w:t>
      </w:r>
    </w:p>
    <w:p w14:paraId="1DD61293" w14:textId="77777777" w:rsidR="00007C18" w:rsidRPr="003D5D82" w:rsidRDefault="00007C18" w:rsidP="00007C18">
      <w:pPr>
        <w:ind w:firstLine="720"/>
        <w:jc w:val="both"/>
        <w:rPr>
          <w:iCs/>
          <w:color w:val="000000"/>
          <w:spacing w:val="1"/>
          <w:sz w:val="28"/>
          <w:szCs w:val="28"/>
        </w:rPr>
      </w:pPr>
      <w:r w:rsidRPr="003D5D82">
        <w:rPr>
          <w:iCs/>
          <w:color w:val="000000"/>
          <w:spacing w:val="1"/>
          <w:sz w:val="28"/>
          <w:szCs w:val="28"/>
        </w:rPr>
        <w:t xml:space="preserve">где </w:t>
      </w:r>
      <w:r w:rsidRPr="003D5D82">
        <w:rPr>
          <w:iCs/>
          <w:color w:val="000000"/>
          <w:spacing w:val="1"/>
          <w:sz w:val="28"/>
          <w:szCs w:val="28"/>
          <w:lang w:val="en-US"/>
        </w:rPr>
        <w:t>b</w:t>
      </w:r>
      <w:r w:rsidRPr="003D5D82">
        <w:rPr>
          <w:iCs/>
          <w:color w:val="000000"/>
          <w:spacing w:val="1"/>
          <w:sz w:val="28"/>
          <w:szCs w:val="28"/>
        </w:rPr>
        <w:t xml:space="preserve"> представляет произвольную двоичную цифру (0 или 1). Это означает, что старший (левый) значащий разряд кода мантиссы всегда равен 1. Но если он всегда равен 1, его нет смысла хранить в составе числа, а можно просто учитывать этот факт при выполнении операций. Таким образом, в 23-битовом поле фактически хранится 24-разрядный код мантиссы, значение которой может был в диапазоне от 0.5</w:t>
      </w:r>
      <w:r w:rsidRPr="003D5D82">
        <w:rPr>
          <w:iCs/>
          <w:color w:val="000000"/>
          <w:spacing w:val="1"/>
          <w:sz w:val="28"/>
          <w:szCs w:val="28"/>
          <w:vertAlign w:val="subscript"/>
        </w:rPr>
        <w:t>10</w:t>
      </w:r>
      <w:r w:rsidRPr="003D5D82">
        <w:rPr>
          <w:iCs/>
          <w:color w:val="000000"/>
          <w:spacing w:val="1"/>
          <w:sz w:val="28"/>
          <w:szCs w:val="28"/>
        </w:rPr>
        <w:t xml:space="preserve"> до 1.0.</w:t>
      </w:r>
    </w:p>
    <w:p w14:paraId="389342B5" w14:textId="77777777" w:rsidR="00007C18" w:rsidRDefault="00007C18" w:rsidP="00007C18">
      <w:pPr>
        <w:spacing w:line="312" w:lineRule="auto"/>
        <w:jc w:val="both"/>
        <w:rPr>
          <w:iCs/>
          <w:color w:val="000000"/>
          <w:spacing w:val="1"/>
          <w:sz w:val="28"/>
          <w:szCs w:val="28"/>
        </w:rPr>
      </w:pPr>
      <w:r w:rsidRPr="00ED0296">
        <w:rPr>
          <w:iCs/>
          <w:color w:val="000000"/>
          <w:spacing w:val="1"/>
          <w:sz w:val="28"/>
          <w:szCs w:val="28"/>
        </w:rPr>
        <w:object w:dxaOrig="9581" w:dyaOrig="2844" w14:anchorId="6E0B6F2D">
          <v:shape id="_x0000_i1095" type="#_x0000_t75" style="width:478.5pt;height:142.2pt" o:ole="">
            <v:imagedata r:id="rId295" o:title=""/>
          </v:shape>
          <o:OLEObject Type="Embed" ProgID="Word.Document.8" ShapeID="_x0000_i1095" DrawAspect="Content" ObjectID="_1526814886" r:id="rId296">
            <o:FieldCodes>\s</o:FieldCodes>
          </o:OLEObject>
        </w:object>
      </w:r>
    </w:p>
    <w:p w14:paraId="0472E12A" w14:textId="77777777" w:rsidR="00007C18" w:rsidRPr="003D5D82" w:rsidRDefault="00007C18" w:rsidP="00007C18">
      <w:pPr>
        <w:spacing w:line="312" w:lineRule="auto"/>
        <w:ind w:firstLine="720"/>
        <w:jc w:val="both"/>
        <w:rPr>
          <w:iCs/>
          <w:color w:val="000000"/>
          <w:spacing w:val="1"/>
          <w:sz w:val="28"/>
          <w:szCs w:val="28"/>
        </w:rPr>
      </w:pPr>
      <w:r w:rsidRPr="003D5D82">
        <w:rPr>
          <w:iCs/>
          <w:color w:val="000000"/>
          <w:spacing w:val="1"/>
          <w:sz w:val="28"/>
          <w:szCs w:val="28"/>
        </w:rPr>
        <w:t>Ниже приведены примеры чисел в формате с плавающей точкой.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1"/>
        <w:gridCol w:w="4653"/>
      </w:tblGrid>
      <w:tr w:rsidR="00007C18" w14:paraId="75ADABAF" w14:textId="77777777" w:rsidTr="00AC06C8">
        <w:trPr>
          <w:trHeight w:val="322"/>
        </w:trPr>
        <w:tc>
          <w:tcPr>
            <w:tcW w:w="2661" w:type="dxa"/>
            <w:tcBorders>
              <w:top w:val="single" w:sz="4" w:space="0" w:color="FFFFFF"/>
              <w:left w:val="single" w:sz="4" w:space="0" w:color="FFFFFF"/>
              <w:bottom w:val="single" w:sz="4" w:space="0" w:color="FFFFFF"/>
              <w:right w:val="single" w:sz="4" w:space="0" w:color="FFFFFF"/>
            </w:tcBorders>
          </w:tcPr>
          <w:p w14:paraId="4634BFB4" w14:textId="77777777" w:rsidR="00007C18" w:rsidRDefault="00007C18" w:rsidP="00AC06C8">
            <w:pPr>
              <w:jc w:val="right"/>
              <w:rPr>
                <w:i/>
                <w:iCs/>
                <w:color w:val="000000"/>
                <w:spacing w:val="1"/>
              </w:rPr>
            </w:pPr>
            <w:r>
              <w:rPr>
                <w:i/>
                <w:iCs/>
                <w:color w:val="000000"/>
                <w:spacing w:val="1"/>
              </w:rPr>
              <w:t xml:space="preserve"> 0.11010001х2</w:t>
            </w:r>
            <w:r>
              <w:rPr>
                <w:i/>
                <w:iCs/>
                <w:color w:val="000000"/>
                <w:spacing w:val="1"/>
                <w:vertAlign w:val="superscript"/>
              </w:rPr>
              <w:t xml:space="preserve">10100 </w:t>
            </w:r>
            <w:r>
              <w:rPr>
                <w:i/>
                <w:iCs/>
                <w:color w:val="000000"/>
                <w:spacing w:val="1"/>
              </w:rPr>
              <w:t xml:space="preserve">= </w:t>
            </w:r>
          </w:p>
        </w:tc>
        <w:tc>
          <w:tcPr>
            <w:tcW w:w="4653" w:type="dxa"/>
            <w:tcBorders>
              <w:top w:val="single" w:sz="4" w:space="0" w:color="FFFFFF"/>
              <w:left w:val="single" w:sz="4" w:space="0" w:color="FFFFFF"/>
              <w:bottom w:val="single" w:sz="4" w:space="0" w:color="FFFFFF"/>
              <w:right w:val="single" w:sz="4" w:space="0" w:color="FFFFFF"/>
            </w:tcBorders>
          </w:tcPr>
          <w:p w14:paraId="70AB461D" w14:textId="77777777" w:rsidR="00007C18" w:rsidRDefault="00007C18" w:rsidP="00AC06C8">
            <w:pPr>
              <w:jc w:val="both"/>
              <w:rPr>
                <w:i/>
                <w:iCs/>
                <w:color w:val="000000"/>
                <w:spacing w:val="1"/>
              </w:rPr>
            </w:pPr>
            <w:r>
              <w:rPr>
                <w:i/>
                <w:iCs/>
                <w:color w:val="000000"/>
                <w:spacing w:val="1"/>
              </w:rPr>
              <w:t>0 10010011 10100010000000000000000</w:t>
            </w:r>
          </w:p>
        </w:tc>
      </w:tr>
      <w:tr w:rsidR="00007C18" w14:paraId="458F5FBF" w14:textId="77777777" w:rsidTr="00AC06C8">
        <w:trPr>
          <w:trHeight w:val="322"/>
        </w:trPr>
        <w:tc>
          <w:tcPr>
            <w:tcW w:w="2661" w:type="dxa"/>
            <w:tcBorders>
              <w:top w:val="single" w:sz="4" w:space="0" w:color="FFFFFF"/>
              <w:left w:val="single" w:sz="4" w:space="0" w:color="FFFFFF"/>
              <w:bottom w:val="single" w:sz="4" w:space="0" w:color="FFFFFF"/>
              <w:right w:val="single" w:sz="4" w:space="0" w:color="FFFFFF"/>
            </w:tcBorders>
          </w:tcPr>
          <w:p w14:paraId="22A0612C" w14:textId="77777777" w:rsidR="00007C18" w:rsidRDefault="00007C18" w:rsidP="00AC06C8">
            <w:pPr>
              <w:jc w:val="right"/>
              <w:rPr>
                <w:i/>
                <w:iCs/>
                <w:color w:val="000000"/>
                <w:spacing w:val="1"/>
              </w:rPr>
            </w:pPr>
            <w:r>
              <w:rPr>
                <w:i/>
                <w:iCs/>
                <w:color w:val="000000"/>
                <w:spacing w:val="1"/>
              </w:rPr>
              <w:t>-0.11010001х2</w:t>
            </w:r>
            <w:r>
              <w:rPr>
                <w:i/>
                <w:iCs/>
                <w:color w:val="000000"/>
                <w:spacing w:val="1"/>
                <w:vertAlign w:val="superscript"/>
              </w:rPr>
              <w:t>10100</w:t>
            </w:r>
            <w:r>
              <w:rPr>
                <w:i/>
                <w:iCs/>
                <w:color w:val="000000"/>
                <w:spacing w:val="1"/>
              </w:rPr>
              <w:t xml:space="preserve"> = </w:t>
            </w:r>
          </w:p>
        </w:tc>
        <w:tc>
          <w:tcPr>
            <w:tcW w:w="4653" w:type="dxa"/>
            <w:tcBorders>
              <w:top w:val="single" w:sz="4" w:space="0" w:color="FFFFFF"/>
              <w:left w:val="single" w:sz="4" w:space="0" w:color="FFFFFF"/>
              <w:bottom w:val="single" w:sz="4" w:space="0" w:color="FFFFFF"/>
              <w:right w:val="single" w:sz="4" w:space="0" w:color="FFFFFF"/>
            </w:tcBorders>
          </w:tcPr>
          <w:p w14:paraId="7DBC8D8D" w14:textId="77777777" w:rsidR="00007C18" w:rsidRDefault="00007C18" w:rsidP="00AC06C8">
            <w:pPr>
              <w:jc w:val="both"/>
              <w:rPr>
                <w:i/>
                <w:iCs/>
                <w:color w:val="000000"/>
                <w:spacing w:val="1"/>
              </w:rPr>
            </w:pPr>
            <w:r>
              <w:rPr>
                <w:i/>
                <w:iCs/>
                <w:color w:val="000000"/>
                <w:spacing w:val="1"/>
              </w:rPr>
              <w:t>1 10010011 10100010000000000000000</w:t>
            </w:r>
          </w:p>
        </w:tc>
      </w:tr>
      <w:tr w:rsidR="00007C18" w14:paraId="1B2D39E9" w14:textId="77777777" w:rsidTr="00AC06C8">
        <w:trPr>
          <w:trHeight w:val="322"/>
        </w:trPr>
        <w:tc>
          <w:tcPr>
            <w:tcW w:w="2661" w:type="dxa"/>
            <w:tcBorders>
              <w:top w:val="single" w:sz="4" w:space="0" w:color="FFFFFF"/>
              <w:left w:val="single" w:sz="4" w:space="0" w:color="FFFFFF"/>
              <w:bottom w:val="single" w:sz="4" w:space="0" w:color="FFFFFF"/>
              <w:right w:val="single" w:sz="4" w:space="0" w:color="FFFFFF"/>
            </w:tcBorders>
          </w:tcPr>
          <w:p w14:paraId="2858F03D" w14:textId="77777777" w:rsidR="00007C18" w:rsidRDefault="00007C18" w:rsidP="00AC06C8">
            <w:pPr>
              <w:jc w:val="right"/>
              <w:rPr>
                <w:i/>
                <w:iCs/>
                <w:color w:val="000000"/>
                <w:spacing w:val="1"/>
              </w:rPr>
            </w:pPr>
            <w:r>
              <w:rPr>
                <w:i/>
                <w:iCs/>
                <w:color w:val="000000"/>
                <w:spacing w:val="1"/>
              </w:rPr>
              <w:t xml:space="preserve"> 0.11010001х2</w:t>
            </w:r>
            <w:r>
              <w:rPr>
                <w:i/>
                <w:iCs/>
                <w:color w:val="000000"/>
                <w:spacing w:val="1"/>
                <w:vertAlign w:val="superscript"/>
              </w:rPr>
              <w:t>-10100</w:t>
            </w:r>
            <w:r>
              <w:rPr>
                <w:i/>
                <w:iCs/>
                <w:color w:val="000000"/>
                <w:spacing w:val="1"/>
              </w:rPr>
              <w:t xml:space="preserve"> = </w:t>
            </w:r>
          </w:p>
        </w:tc>
        <w:tc>
          <w:tcPr>
            <w:tcW w:w="4653" w:type="dxa"/>
            <w:tcBorders>
              <w:top w:val="single" w:sz="4" w:space="0" w:color="FFFFFF"/>
              <w:left w:val="single" w:sz="4" w:space="0" w:color="FFFFFF"/>
              <w:bottom w:val="single" w:sz="4" w:space="0" w:color="FFFFFF"/>
              <w:right w:val="single" w:sz="4" w:space="0" w:color="FFFFFF"/>
            </w:tcBorders>
          </w:tcPr>
          <w:p w14:paraId="7705236E" w14:textId="77777777" w:rsidR="00007C18" w:rsidRDefault="00007C18" w:rsidP="00AC06C8">
            <w:pPr>
              <w:jc w:val="both"/>
              <w:rPr>
                <w:i/>
                <w:iCs/>
                <w:color w:val="000000"/>
                <w:spacing w:val="1"/>
              </w:rPr>
            </w:pPr>
            <w:r>
              <w:rPr>
                <w:i/>
                <w:iCs/>
                <w:color w:val="000000"/>
                <w:spacing w:val="1"/>
              </w:rPr>
              <w:t>0 01101011 10100010000000000000000</w:t>
            </w:r>
          </w:p>
        </w:tc>
      </w:tr>
      <w:tr w:rsidR="00007C18" w14:paraId="68C0A78F" w14:textId="77777777" w:rsidTr="00AC06C8">
        <w:trPr>
          <w:trHeight w:val="338"/>
        </w:trPr>
        <w:tc>
          <w:tcPr>
            <w:tcW w:w="2661" w:type="dxa"/>
            <w:tcBorders>
              <w:top w:val="single" w:sz="4" w:space="0" w:color="FFFFFF"/>
              <w:left w:val="single" w:sz="4" w:space="0" w:color="FFFFFF"/>
              <w:bottom w:val="single" w:sz="4" w:space="0" w:color="FFFFFF"/>
              <w:right w:val="single" w:sz="4" w:space="0" w:color="FFFFFF"/>
            </w:tcBorders>
          </w:tcPr>
          <w:p w14:paraId="3113585E" w14:textId="77777777" w:rsidR="00007C18" w:rsidRDefault="00007C18" w:rsidP="00AC06C8">
            <w:pPr>
              <w:jc w:val="right"/>
              <w:rPr>
                <w:i/>
                <w:iCs/>
                <w:color w:val="000000"/>
                <w:spacing w:val="1"/>
              </w:rPr>
            </w:pPr>
            <w:r>
              <w:rPr>
                <w:i/>
                <w:iCs/>
                <w:color w:val="000000"/>
                <w:spacing w:val="1"/>
              </w:rPr>
              <w:t>-0.11010001х2</w:t>
            </w:r>
            <w:r>
              <w:rPr>
                <w:i/>
                <w:iCs/>
                <w:color w:val="000000"/>
                <w:spacing w:val="1"/>
                <w:vertAlign w:val="superscript"/>
              </w:rPr>
              <w:t>-10100</w:t>
            </w:r>
            <w:r>
              <w:rPr>
                <w:i/>
                <w:iCs/>
                <w:color w:val="000000"/>
                <w:spacing w:val="1"/>
              </w:rPr>
              <w:t xml:space="preserve"> = </w:t>
            </w:r>
          </w:p>
        </w:tc>
        <w:tc>
          <w:tcPr>
            <w:tcW w:w="4653" w:type="dxa"/>
            <w:tcBorders>
              <w:top w:val="single" w:sz="4" w:space="0" w:color="FFFFFF"/>
              <w:left w:val="single" w:sz="4" w:space="0" w:color="FFFFFF"/>
              <w:bottom w:val="single" w:sz="4" w:space="0" w:color="FFFFFF"/>
              <w:right w:val="single" w:sz="4" w:space="0" w:color="FFFFFF"/>
            </w:tcBorders>
          </w:tcPr>
          <w:p w14:paraId="4E31D4E1" w14:textId="77777777" w:rsidR="00007C18" w:rsidRDefault="00007C18" w:rsidP="00AC06C8">
            <w:pPr>
              <w:jc w:val="both"/>
              <w:rPr>
                <w:i/>
                <w:iCs/>
                <w:color w:val="000000"/>
                <w:spacing w:val="1"/>
              </w:rPr>
            </w:pPr>
            <w:r>
              <w:rPr>
                <w:i/>
                <w:iCs/>
                <w:color w:val="000000"/>
                <w:spacing w:val="1"/>
              </w:rPr>
              <w:t>1 01101011 10100010000000000000000</w:t>
            </w:r>
          </w:p>
        </w:tc>
      </w:tr>
    </w:tbl>
    <w:p w14:paraId="41E90166" w14:textId="77777777" w:rsidR="00007C18" w:rsidRDefault="00007C18" w:rsidP="00007C18">
      <w:pPr>
        <w:jc w:val="both"/>
        <w:rPr>
          <w:i/>
          <w:iCs/>
          <w:color w:val="000000"/>
          <w:spacing w:val="1"/>
        </w:rPr>
      </w:pPr>
    </w:p>
    <w:p w14:paraId="22E787D7" w14:textId="77777777" w:rsidR="00007C18" w:rsidRPr="003D5D82" w:rsidRDefault="00007C18" w:rsidP="00007C18">
      <w:pPr>
        <w:ind w:firstLine="720"/>
        <w:jc w:val="both"/>
        <w:rPr>
          <w:iCs/>
          <w:color w:val="000000"/>
          <w:spacing w:val="1"/>
          <w:sz w:val="28"/>
          <w:szCs w:val="28"/>
        </w:rPr>
      </w:pPr>
      <w:r w:rsidRPr="003D5D82">
        <w:rPr>
          <w:iCs/>
          <w:color w:val="000000"/>
          <w:spacing w:val="1"/>
          <w:sz w:val="28"/>
          <w:szCs w:val="28"/>
        </w:rPr>
        <w:t>Обратите внимание на следующие особенности:</w:t>
      </w:r>
    </w:p>
    <w:p w14:paraId="2752F828" w14:textId="77777777" w:rsidR="00007C18" w:rsidRPr="003D5D82" w:rsidRDefault="00007C18" w:rsidP="00007C18">
      <w:pPr>
        <w:widowControl w:val="0"/>
        <w:numPr>
          <w:ilvl w:val="0"/>
          <w:numId w:val="48"/>
        </w:numPr>
        <w:autoSpaceDE w:val="0"/>
        <w:autoSpaceDN w:val="0"/>
        <w:adjustRightInd w:val="0"/>
        <w:jc w:val="both"/>
        <w:rPr>
          <w:iCs/>
          <w:color w:val="000000"/>
          <w:spacing w:val="1"/>
          <w:sz w:val="28"/>
          <w:szCs w:val="28"/>
        </w:rPr>
      </w:pPr>
      <w:r w:rsidRPr="003D5D82">
        <w:rPr>
          <w:iCs/>
          <w:color w:val="000000"/>
          <w:spacing w:val="1"/>
          <w:sz w:val="28"/>
          <w:szCs w:val="28"/>
        </w:rPr>
        <w:t>знак сохраняется в старшем бите слова;</w:t>
      </w:r>
    </w:p>
    <w:p w14:paraId="3506E116" w14:textId="77777777" w:rsidR="00007C18" w:rsidRPr="003D5D82" w:rsidRDefault="00007C18" w:rsidP="00007C18">
      <w:pPr>
        <w:widowControl w:val="0"/>
        <w:numPr>
          <w:ilvl w:val="0"/>
          <w:numId w:val="48"/>
        </w:numPr>
        <w:autoSpaceDE w:val="0"/>
        <w:autoSpaceDN w:val="0"/>
        <w:adjustRightInd w:val="0"/>
        <w:jc w:val="both"/>
        <w:rPr>
          <w:iCs/>
          <w:color w:val="000000"/>
          <w:spacing w:val="1"/>
          <w:sz w:val="28"/>
          <w:szCs w:val="28"/>
        </w:rPr>
      </w:pPr>
      <w:r w:rsidRPr="003D5D82">
        <w:rPr>
          <w:iCs/>
          <w:color w:val="000000"/>
          <w:spacing w:val="1"/>
          <w:sz w:val="28"/>
          <w:szCs w:val="28"/>
        </w:rPr>
        <w:t>первый разряд мантиссы всегда равен 1, и в поле мантиссы не хранится;</w:t>
      </w:r>
    </w:p>
    <w:p w14:paraId="63F5D890" w14:textId="77777777" w:rsidR="00007C18" w:rsidRPr="003D5D82" w:rsidRDefault="00007C18" w:rsidP="00007C18">
      <w:pPr>
        <w:widowControl w:val="0"/>
        <w:numPr>
          <w:ilvl w:val="0"/>
          <w:numId w:val="48"/>
        </w:numPr>
        <w:autoSpaceDE w:val="0"/>
        <w:autoSpaceDN w:val="0"/>
        <w:adjustRightInd w:val="0"/>
        <w:jc w:val="both"/>
        <w:rPr>
          <w:iCs/>
          <w:color w:val="000000"/>
          <w:spacing w:val="1"/>
          <w:sz w:val="28"/>
          <w:szCs w:val="28"/>
        </w:rPr>
      </w:pPr>
      <w:r w:rsidRPr="003D5D82">
        <w:rPr>
          <w:iCs/>
          <w:color w:val="000000"/>
          <w:spacing w:val="1"/>
          <w:sz w:val="28"/>
          <w:szCs w:val="28"/>
        </w:rPr>
        <w:t>к действительному значению порядка прибавляется смещение 127 и в поле порядка хранится эта сумма;</w:t>
      </w:r>
    </w:p>
    <w:p w14:paraId="698208C4" w14:textId="77777777" w:rsidR="00007C18" w:rsidRPr="003D5D82" w:rsidRDefault="00007C18" w:rsidP="00007C18">
      <w:pPr>
        <w:widowControl w:val="0"/>
        <w:numPr>
          <w:ilvl w:val="0"/>
          <w:numId w:val="48"/>
        </w:numPr>
        <w:autoSpaceDE w:val="0"/>
        <w:autoSpaceDN w:val="0"/>
        <w:adjustRightInd w:val="0"/>
        <w:jc w:val="both"/>
        <w:rPr>
          <w:iCs/>
          <w:color w:val="000000"/>
          <w:spacing w:val="1"/>
          <w:sz w:val="28"/>
          <w:szCs w:val="28"/>
        </w:rPr>
      </w:pPr>
      <w:r w:rsidRPr="003D5D82">
        <w:rPr>
          <w:iCs/>
          <w:color w:val="000000"/>
          <w:spacing w:val="1"/>
          <w:sz w:val="28"/>
          <w:szCs w:val="28"/>
        </w:rPr>
        <w:t>основание характеристики равно 2.</w:t>
      </w:r>
    </w:p>
    <w:p w14:paraId="3C973C17" w14:textId="77777777" w:rsidR="00007C18" w:rsidRPr="003D5D82" w:rsidRDefault="00007C18" w:rsidP="00007C18">
      <w:pPr>
        <w:ind w:firstLine="720"/>
        <w:jc w:val="both"/>
        <w:rPr>
          <w:iCs/>
          <w:color w:val="000000"/>
          <w:spacing w:val="1"/>
          <w:sz w:val="28"/>
          <w:szCs w:val="28"/>
        </w:rPr>
      </w:pPr>
      <w:r w:rsidRPr="003D5D82">
        <w:rPr>
          <w:iCs/>
          <w:color w:val="000000"/>
          <w:spacing w:val="1"/>
          <w:sz w:val="28"/>
          <w:szCs w:val="28"/>
        </w:rPr>
        <w:lastRenderedPageBreak/>
        <w:t>Если в слове такой же длины хранить целые числа в дополнительном коде, то диапазон представления будет охватывать 2</w:t>
      </w:r>
      <w:r w:rsidRPr="003D5D82">
        <w:rPr>
          <w:iCs/>
          <w:color w:val="000000"/>
          <w:spacing w:val="1"/>
          <w:sz w:val="28"/>
          <w:szCs w:val="28"/>
          <w:vertAlign w:val="superscript"/>
        </w:rPr>
        <w:t>32</w:t>
      </w:r>
      <w:r w:rsidRPr="003D5D82">
        <w:rPr>
          <w:iCs/>
          <w:color w:val="000000"/>
          <w:spacing w:val="1"/>
          <w:sz w:val="28"/>
          <w:szCs w:val="28"/>
        </w:rPr>
        <w:t xml:space="preserve"> чисел от 2</w:t>
      </w:r>
      <w:r w:rsidRPr="003D5D82">
        <w:rPr>
          <w:iCs/>
          <w:color w:val="000000"/>
          <w:spacing w:val="1"/>
          <w:sz w:val="28"/>
          <w:szCs w:val="28"/>
          <w:vertAlign w:val="superscript"/>
        </w:rPr>
        <w:t>-31</w:t>
      </w:r>
      <w:r w:rsidRPr="003D5D82">
        <w:rPr>
          <w:iCs/>
          <w:color w:val="000000"/>
          <w:spacing w:val="1"/>
          <w:sz w:val="28"/>
          <w:szCs w:val="28"/>
        </w:rPr>
        <w:t xml:space="preserve"> до 2</w:t>
      </w:r>
      <w:r w:rsidRPr="003D5D82">
        <w:rPr>
          <w:iCs/>
          <w:color w:val="000000"/>
          <w:spacing w:val="1"/>
          <w:sz w:val="28"/>
          <w:szCs w:val="28"/>
          <w:vertAlign w:val="superscript"/>
        </w:rPr>
        <w:t>31</w:t>
      </w:r>
      <w:r w:rsidRPr="003D5D82">
        <w:rPr>
          <w:iCs/>
          <w:color w:val="000000"/>
          <w:spacing w:val="1"/>
          <w:sz w:val="28"/>
          <w:szCs w:val="28"/>
        </w:rPr>
        <w:t>-1 включительно. В формате с плавающей точкой с распределением полей, как показано на рис. 8.10, можно хранить:</w:t>
      </w:r>
    </w:p>
    <w:p w14:paraId="10E925FC" w14:textId="77777777" w:rsidR="00007C18" w:rsidRPr="003D5D82" w:rsidRDefault="00007C18" w:rsidP="00007C18">
      <w:pPr>
        <w:ind w:firstLine="720"/>
        <w:jc w:val="both"/>
        <w:rPr>
          <w:iCs/>
          <w:color w:val="000000"/>
          <w:spacing w:val="1"/>
          <w:sz w:val="28"/>
          <w:szCs w:val="28"/>
        </w:rPr>
      </w:pPr>
      <w:r w:rsidRPr="003D5D82">
        <w:rPr>
          <w:iCs/>
          <w:color w:val="000000"/>
          <w:spacing w:val="1"/>
          <w:sz w:val="28"/>
          <w:szCs w:val="28"/>
        </w:rPr>
        <w:t>отрицательные числа от -(1-2</w:t>
      </w:r>
      <w:r w:rsidRPr="003D5D82">
        <w:rPr>
          <w:iCs/>
          <w:color w:val="000000"/>
          <w:spacing w:val="1"/>
          <w:sz w:val="28"/>
          <w:szCs w:val="28"/>
          <w:vertAlign w:val="superscript"/>
        </w:rPr>
        <w:t>-24</w:t>
      </w:r>
      <w:r w:rsidRPr="003D5D82">
        <w:rPr>
          <w:iCs/>
          <w:color w:val="000000"/>
          <w:spacing w:val="1"/>
          <w:sz w:val="28"/>
          <w:szCs w:val="28"/>
        </w:rPr>
        <w:t>)х2</w:t>
      </w:r>
      <w:r w:rsidRPr="003D5D82">
        <w:rPr>
          <w:iCs/>
          <w:color w:val="000000"/>
          <w:spacing w:val="1"/>
          <w:sz w:val="28"/>
          <w:szCs w:val="28"/>
          <w:vertAlign w:val="superscript"/>
        </w:rPr>
        <w:t>128</w:t>
      </w:r>
      <w:r w:rsidRPr="003D5D82">
        <w:rPr>
          <w:iCs/>
          <w:color w:val="000000"/>
          <w:spacing w:val="1"/>
          <w:sz w:val="28"/>
          <w:szCs w:val="28"/>
        </w:rPr>
        <w:t xml:space="preserve"> до -0.5х2-1</w:t>
      </w:r>
      <w:r w:rsidRPr="003D5D82">
        <w:rPr>
          <w:iCs/>
          <w:color w:val="000000"/>
          <w:spacing w:val="1"/>
          <w:sz w:val="28"/>
          <w:szCs w:val="28"/>
          <w:vertAlign w:val="superscript"/>
        </w:rPr>
        <w:t>27</w:t>
      </w:r>
      <w:r w:rsidRPr="003D5D82">
        <w:rPr>
          <w:iCs/>
          <w:color w:val="000000"/>
          <w:spacing w:val="1"/>
          <w:sz w:val="28"/>
          <w:szCs w:val="28"/>
        </w:rPr>
        <w:t>,</w:t>
      </w:r>
    </w:p>
    <w:p w14:paraId="5B62F00A" w14:textId="77777777" w:rsidR="00007C18" w:rsidRPr="003D5D82" w:rsidRDefault="00007C18" w:rsidP="00007C18">
      <w:pPr>
        <w:ind w:firstLine="720"/>
        <w:jc w:val="both"/>
        <w:rPr>
          <w:iCs/>
          <w:color w:val="000000"/>
          <w:spacing w:val="1"/>
          <w:sz w:val="28"/>
          <w:szCs w:val="28"/>
        </w:rPr>
      </w:pPr>
      <w:r w:rsidRPr="003D5D82">
        <w:rPr>
          <w:iCs/>
          <w:color w:val="000000"/>
          <w:spacing w:val="1"/>
          <w:sz w:val="28"/>
          <w:szCs w:val="28"/>
        </w:rPr>
        <w:t>положительные числа от 0.5х2-1</w:t>
      </w:r>
      <w:r w:rsidRPr="003D5D82">
        <w:rPr>
          <w:iCs/>
          <w:color w:val="000000"/>
          <w:spacing w:val="1"/>
          <w:sz w:val="28"/>
          <w:szCs w:val="28"/>
          <w:vertAlign w:val="superscript"/>
        </w:rPr>
        <w:t>27</w:t>
      </w:r>
      <w:r w:rsidRPr="003D5D82">
        <w:rPr>
          <w:iCs/>
          <w:color w:val="000000"/>
          <w:spacing w:val="1"/>
          <w:sz w:val="28"/>
          <w:szCs w:val="28"/>
        </w:rPr>
        <w:t xml:space="preserve"> до (1-2</w:t>
      </w:r>
      <w:r w:rsidRPr="003D5D82">
        <w:rPr>
          <w:iCs/>
          <w:color w:val="000000"/>
          <w:spacing w:val="1"/>
          <w:sz w:val="28"/>
          <w:szCs w:val="28"/>
          <w:vertAlign w:val="superscript"/>
        </w:rPr>
        <w:t>-24</w:t>
      </w:r>
      <w:r w:rsidRPr="003D5D82">
        <w:rPr>
          <w:iCs/>
          <w:color w:val="000000"/>
          <w:spacing w:val="1"/>
          <w:sz w:val="28"/>
          <w:szCs w:val="28"/>
        </w:rPr>
        <w:t>)х2</w:t>
      </w:r>
      <w:r w:rsidRPr="003D5D82">
        <w:rPr>
          <w:iCs/>
          <w:color w:val="000000"/>
          <w:spacing w:val="1"/>
          <w:sz w:val="28"/>
          <w:szCs w:val="28"/>
          <w:vertAlign w:val="superscript"/>
        </w:rPr>
        <w:t>128</w:t>
      </w:r>
      <w:r w:rsidRPr="003D5D82">
        <w:rPr>
          <w:iCs/>
          <w:color w:val="000000"/>
          <w:spacing w:val="1"/>
          <w:sz w:val="28"/>
          <w:szCs w:val="28"/>
        </w:rPr>
        <w:t>.</w:t>
      </w:r>
    </w:p>
    <w:p w14:paraId="7D9F9203" w14:textId="77777777" w:rsidR="00007C18" w:rsidRPr="003D5D82" w:rsidRDefault="00007C18" w:rsidP="00007C18">
      <w:pPr>
        <w:ind w:firstLine="720"/>
        <w:jc w:val="both"/>
        <w:rPr>
          <w:iCs/>
          <w:color w:val="000000"/>
          <w:spacing w:val="1"/>
          <w:sz w:val="28"/>
          <w:szCs w:val="28"/>
        </w:rPr>
      </w:pPr>
      <w:r w:rsidRPr="003D5D82">
        <w:rPr>
          <w:iCs/>
          <w:color w:val="000000"/>
          <w:spacing w:val="1"/>
          <w:sz w:val="28"/>
          <w:szCs w:val="28"/>
        </w:rPr>
        <w:t>Пять областей на числовой оси не включены в диапазон представления:</w:t>
      </w:r>
    </w:p>
    <w:p w14:paraId="6DB169E2" w14:textId="77777777" w:rsidR="00007C18" w:rsidRPr="003D5D82" w:rsidRDefault="00007C18" w:rsidP="00007C18">
      <w:pPr>
        <w:widowControl w:val="0"/>
        <w:numPr>
          <w:ilvl w:val="0"/>
          <w:numId w:val="49"/>
        </w:numPr>
        <w:autoSpaceDE w:val="0"/>
        <w:autoSpaceDN w:val="0"/>
        <w:adjustRightInd w:val="0"/>
        <w:jc w:val="both"/>
        <w:rPr>
          <w:iCs/>
          <w:color w:val="000000"/>
          <w:spacing w:val="1"/>
          <w:sz w:val="28"/>
          <w:szCs w:val="28"/>
        </w:rPr>
      </w:pPr>
      <w:r w:rsidRPr="003D5D82">
        <w:rPr>
          <w:iCs/>
          <w:color w:val="000000"/>
          <w:spacing w:val="1"/>
          <w:sz w:val="28"/>
          <w:szCs w:val="28"/>
        </w:rPr>
        <w:t>отрицательные числа, меньшие, чем -(1-2</w:t>
      </w:r>
      <w:r w:rsidRPr="003D5D82">
        <w:rPr>
          <w:iCs/>
          <w:color w:val="000000"/>
          <w:spacing w:val="1"/>
          <w:sz w:val="28"/>
          <w:szCs w:val="28"/>
          <w:vertAlign w:val="superscript"/>
        </w:rPr>
        <w:t>-24</w:t>
      </w:r>
      <w:r w:rsidRPr="003D5D82">
        <w:rPr>
          <w:iCs/>
          <w:color w:val="000000"/>
          <w:spacing w:val="1"/>
          <w:sz w:val="28"/>
          <w:szCs w:val="28"/>
        </w:rPr>
        <w:t>)х2</w:t>
      </w:r>
      <w:r w:rsidRPr="003D5D82">
        <w:rPr>
          <w:iCs/>
          <w:color w:val="000000"/>
          <w:spacing w:val="1"/>
          <w:sz w:val="28"/>
          <w:szCs w:val="28"/>
          <w:vertAlign w:val="superscript"/>
        </w:rPr>
        <w:t>128</w:t>
      </w:r>
      <w:r w:rsidRPr="003D5D82">
        <w:rPr>
          <w:iCs/>
          <w:color w:val="000000"/>
          <w:spacing w:val="1"/>
          <w:sz w:val="28"/>
          <w:szCs w:val="28"/>
        </w:rPr>
        <w:t>, эта область именуется отрицательной областью переполнения (</w:t>
      </w:r>
      <w:r w:rsidRPr="003D5D82">
        <w:rPr>
          <w:iCs/>
          <w:color w:val="000000"/>
          <w:spacing w:val="1"/>
          <w:sz w:val="28"/>
          <w:szCs w:val="28"/>
          <w:lang w:val="en-US"/>
        </w:rPr>
        <w:t>negative</w:t>
      </w:r>
      <w:r w:rsidRPr="003D5D82">
        <w:rPr>
          <w:iCs/>
          <w:color w:val="000000"/>
          <w:spacing w:val="1"/>
          <w:sz w:val="28"/>
          <w:szCs w:val="28"/>
        </w:rPr>
        <w:t xml:space="preserve"> </w:t>
      </w:r>
      <w:r w:rsidRPr="003D5D82">
        <w:rPr>
          <w:iCs/>
          <w:color w:val="000000"/>
          <w:spacing w:val="1"/>
          <w:sz w:val="28"/>
          <w:szCs w:val="28"/>
          <w:lang w:val="en-US"/>
        </w:rPr>
        <w:t>overflow</w:t>
      </w:r>
      <w:r w:rsidRPr="003D5D82">
        <w:rPr>
          <w:iCs/>
          <w:color w:val="000000"/>
          <w:spacing w:val="1"/>
          <w:sz w:val="28"/>
          <w:szCs w:val="28"/>
        </w:rPr>
        <w:t>);</w:t>
      </w:r>
    </w:p>
    <w:p w14:paraId="4A37F96A" w14:textId="77777777" w:rsidR="00007C18" w:rsidRPr="003D5D82" w:rsidRDefault="00007C18" w:rsidP="00007C18">
      <w:pPr>
        <w:widowControl w:val="0"/>
        <w:numPr>
          <w:ilvl w:val="0"/>
          <w:numId w:val="49"/>
        </w:numPr>
        <w:autoSpaceDE w:val="0"/>
        <w:autoSpaceDN w:val="0"/>
        <w:adjustRightInd w:val="0"/>
        <w:jc w:val="both"/>
        <w:rPr>
          <w:iCs/>
          <w:color w:val="000000"/>
          <w:spacing w:val="1"/>
          <w:sz w:val="28"/>
          <w:szCs w:val="28"/>
        </w:rPr>
      </w:pPr>
      <w:r w:rsidRPr="003D5D82">
        <w:rPr>
          <w:iCs/>
          <w:color w:val="000000"/>
          <w:spacing w:val="1"/>
          <w:sz w:val="28"/>
          <w:szCs w:val="28"/>
        </w:rPr>
        <w:t xml:space="preserve"> отрицательные числа, большие, чем -0.5х2</w:t>
      </w:r>
      <w:r w:rsidRPr="003D5D82">
        <w:rPr>
          <w:iCs/>
          <w:color w:val="000000"/>
          <w:spacing w:val="1"/>
          <w:sz w:val="28"/>
          <w:szCs w:val="28"/>
          <w:vertAlign w:val="superscript"/>
        </w:rPr>
        <w:t>-127</w:t>
      </w:r>
      <w:r w:rsidRPr="003D5D82">
        <w:rPr>
          <w:iCs/>
          <w:color w:val="000000"/>
          <w:spacing w:val="1"/>
          <w:sz w:val="28"/>
          <w:szCs w:val="28"/>
        </w:rPr>
        <w:t>, эта область именуется отрицательной областью потери значимости (</w:t>
      </w:r>
      <w:r w:rsidRPr="003D5D82">
        <w:rPr>
          <w:iCs/>
          <w:color w:val="000000"/>
          <w:spacing w:val="1"/>
          <w:sz w:val="28"/>
          <w:szCs w:val="28"/>
          <w:lang w:val="en-US"/>
        </w:rPr>
        <w:t>negative</w:t>
      </w:r>
      <w:r w:rsidRPr="003D5D82">
        <w:rPr>
          <w:iCs/>
          <w:color w:val="000000"/>
          <w:spacing w:val="1"/>
          <w:sz w:val="28"/>
          <w:szCs w:val="28"/>
        </w:rPr>
        <w:t xml:space="preserve"> </w:t>
      </w:r>
      <w:r w:rsidRPr="003D5D82">
        <w:rPr>
          <w:iCs/>
          <w:color w:val="000000"/>
          <w:spacing w:val="1"/>
          <w:sz w:val="28"/>
          <w:szCs w:val="28"/>
          <w:lang w:val="en-US"/>
        </w:rPr>
        <w:t>underflow</w:t>
      </w:r>
      <w:r w:rsidRPr="003D5D82">
        <w:rPr>
          <w:iCs/>
          <w:color w:val="000000"/>
          <w:spacing w:val="1"/>
          <w:sz w:val="28"/>
          <w:szCs w:val="28"/>
        </w:rPr>
        <w:t>);</w:t>
      </w:r>
    </w:p>
    <w:p w14:paraId="60682A27" w14:textId="77777777" w:rsidR="00007C18" w:rsidRPr="003D5D82" w:rsidRDefault="00007C18" w:rsidP="00007C18">
      <w:pPr>
        <w:widowControl w:val="0"/>
        <w:numPr>
          <w:ilvl w:val="0"/>
          <w:numId w:val="49"/>
        </w:numPr>
        <w:autoSpaceDE w:val="0"/>
        <w:autoSpaceDN w:val="0"/>
        <w:adjustRightInd w:val="0"/>
        <w:jc w:val="both"/>
        <w:rPr>
          <w:iCs/>
          <w:color w:val="000000"/>
          <w:spacing w:val="1"/>
          <w:sz w:val="28"/>
          <w:szCs w:val="28"/>
        </w:rPr>
      </w:pPr>
      <w:r w:rsidRPr="003D5D82">
        <w:rPr>
          <w:iCs/>
          <w:color w:val="000000"/>
          <w:spacing w:val="1"/>
          <w:sz w:val="28"/>
          <w:szCs w:val="28"/>
        </w:rPr>
        <w:t>нуль;</w:t>
      </w:r>
    </w:p>
    <w:p w14:paraId="1726016C" w14:textId="77777777" w:rsidR="00007C18" w:rsidRPr="003D5D82" w:rsidRDefault="00007C18" w:rsidP="00007C18">
      <w:pPr>
        <w:widowControl w:val="0"/>
        <w:numPr>
          <w:ilvl w:val="0"/>
          <w:numId w:val="49"/>
        </w:numPr>
        <w:autoSpaceDE w:val="0"/>
        <w:autoSpaceDN w:val="0"/>
        <w:adjustRightInd w:val="0"/>
        <w:jc w:val="both"/>
        <w:rPr>
          <w:iCs/>
          <w:color w:val="000000"/>
          <w:spacing w:val="1"/>
          <w:sz w:val="28"/>
          <w:szCs w:val="28"/>
        </w:rPr>
      </w:pPr>
      <w:r w:rsidRPr="003D5D82">
        <w:rPr>
          <w:iCs/>
          <w:color w:val="000000"/>
          <w:spacing w:val="1"/>
          <w:sz w:val="28"/>
          <w:szCs w:val="28"/>
        </w:rPr>
        <w:t>положительные числа, меньшие, чем 0.5х2</w:t>
      </w:r>
      <w:r w:rsidRPr="003D5D82">
        <w:rPr>
          <w:iCs/>
          <w:color w:val="000000"/>
          <w:spacing w:val="1"/>
          <w:sz w:val="28"/>
          <w:szCs w:val="28"/>
          <w:vertAlign w:val="superscript"/>
        </w:rPr>
        <w:t>-127</w:t>
      </w:r>
      <w:r w:rsidRPr="003D5D82">
        <w:rPr>
          <w:iCs/>
          <w:color w:val="000000"/>
          <w:spacing w:val="1"/>
          <w:sz w:val="28"/>
          <w:szCs w:val="28"/>
        </w:rPr>
        <w:t>, эта область именуется положительной областью потери значимости (</w:t>
      </w:r>
      <w:r w:rsidRPr="003D5D82">
        <w:rPr>
          <w:iCs/>
          <w:color w:val="000000"/>
          <w:spacing w:val="1"/>
          <w:sz w:val="28"/>
          <w:szCs w:val="28"/>
          <w:lang w:val="en-US"/>
        </w:rPr>
        <w:t>positive</w:t>
      </w:r>
      <w:r w:rsidRPr="003D5D82">
        <w:rPr>
          <w:iCs/>
          <w:color w:val="000000"/>
          <w:spacing w:val="1"/>
          <w:sz w:val="28"/>
          <w:szCs w:val="28"/>
        </w:rPr>
        <w:t xml:space="preserve"> </w:t>
      </w:r>
      <w:r w:rsidRPr="003D5D82">
        <w:rPr>
          <w:iCs/>
          <w:color w:val="000000"/>
          <w:spacing w:val="1"/>
          <w:sz w:val="28"/>
          <w:szCs w:val="28"/>
          <w:lang w:val="en-US"/>
        </w:rPr>
        <w:t>underflow</w:t>
      </w:r>
      <w:r w:rsidRPr="003D5D82">
        <w:rPr>
          <w:iCs/>
          <w:color w:val="000000"/>
          <w:spacing w:val="1"/>
          <w:sz w:val="28"/>
          <w:szCs w:val="28"/>
        </w:rPr>
        <w:t>);</w:t>
      </w:r>
    </w:p>
    <w:p w14:paraId="28114B40" w14:textId="77777777" w:rsidR="00007C18" w:rsidRPr="003D5D82" w:rsidRDefault="00007C18" w:rsidP="00007C18">
      <w:pPr>
        <w:widowControl w:val="0"/>
        <w:numPr>
          <w:ilvl w:val="0"/>
          <w:numId w:val="49"/>
        </w:numPr>
        <w:autoSpaceDE w:val="0"/>
        <w:autoSpaceDN w:val="0"/>
        <w:adjustRightInd w:val="0"/>
        <w:jc w:val="both"/>
        <w:rPr>
          <w:iCs/>
          <w:color w:val="000000"/>
          <w:spacing w:val="1"/>
          <w:sz w:val="28"/>
          <w:szCs w:val="28"/>
        </w:rPr>
      </w:pPr>
      <w:r w:rsidRPr="003D5D82">
        <w:rPr>
          <w:iCs/>
          <w:color w:val="000000"/>
          <w:spacing w:val="1"/>
          <w:sz w:val="28"/>
          <w:szCs w:val="28"/>
        </w:rPr>
        <w:t>положительные числа, большие, чем (1-2</w:t>
      </w:r>
      <w:r w:rsidRPr="003D5D82">
        <w:rPr>
          <w:iCs/>
          <w:color w:val="000000"/>
          <w:spacing w:val="1"/>
          <w:sz w:val="28"/>
          <w:szCs w:val="28"/>
          <w:vertAlign w:val="superscript"/>
        </w:rPr>
        <w:t>24</w:t>
      </w:r>
      <w:r w:rsidRPr="003D5D82">
        <w:rPr>
          <w:iCs/>
          <w:color w:val="000000"/>
          <w:spacing w:val="1"/>
          <w:sz w:val="28"/>
          <w:szCs w:val="28"/>
        </w:rPr>
        <w:t>)х2</w:t>
      </w:r>
      <w:r w:rsidRPr="003D5D82">
        <w:rPr>
          <w:iCs/>
          <w:color w:val="000000"/>
          <w:spacing w:val="1"/>
          <w:sz w:val="28"/>
          <w:szCs w:val="28"/>
          <w:vertAlign w:val="superscript"/>
        </w:rPr>
        <w:t>128</w:t>
      </w:r>
      <w:r w:rsidRPr="003D5D82">
        <w:rPr>
          <w:iCs/>
          <w:color w:val="000000"/>
          <w:spacing w:val="1"/>
          <w:sz w:val="28"/>
          <w:szCs w:val="28"/>
        </w:rPr>
        <w:t>, эта область именуется положительной областью переполнения (</w:t>
      </w:r>
      <w:r w:rsidRPr="003D5D82">
        <w:rPr>
          <w:iCs/>
          <w:color w:val="000000"/>
          <w:spacing w:val="1"/>
          <w:sz w:val="28"/>
          <w:szCs w:val="28"/>
          <w:lang w:val="en-US"/>
        </w:rPr>
        <w:t>positive</w:t>
      </w:r>
      <w:r w:rsidRPr="003D5D82">
        <w:rPr>
          <w:iCs/>
          <w:color w:val="000000"/>
          <w:spacing w:val="1"/>
          <w:sz w:val="28"/>
          <w:szCs w:val="28"/>
        </w:rPr>
        <w:t xml:space="preserve"> </w:t>
      </w:r>
      <w:r w:rsidRPr="003D5D82">
        <w:rPr>
          <w:iCs/>
          <w:color w:val="000000"/>
          <w:spacing w:val="1"/>
          <w:sz w:val="28"/>
          <w:szCs w:val="28"/>
          <w:lang w:val="en-US"/>
        </w:rPr>
        <w:t>overflow</w:t>
      </w:r>
      <w:r w:rsidRPr="003D5D82">
        <w:rPr>
          <w:iCs/>
          <w:color w:val="000000"/>
          <w:spacing w:val="1"/>
          <w:sz w:val="28"/>
          <w:szCs w:val="28"/>
        </w:rPr>
        <w:t>).</w:t>
      </w:r>
    </w:p>
    <w:p w14:paraId="3A80A6E0" w14:textId="77777777" w:rsidR="00007C18" w:rsidRPr="003D5D82" w:rsidRDefault="00007C18" w:rsidP="00007C18">
      <w:pPr>
        <w:ind w:firstLine="720"/>
        <w:jc w:val="both"/>
        <w:rPr>
          <w:iCs/>
          <w:color w:val="000000"/>
          <w:spacing w:val="1"/>
          <w:sz w:val="28"/>
          <w:szCs w:val="28"/>
        </w:rPr>
      </w:pPr>
      <w:r w:rsidRPr="003D5D82">
        <w:rPr>
          <w:iCs/>
          <w:color w:val="000000"/>
          <w:spacing w:val="1"/>
          <w:sz w:val="28"/>
          <w:szCs w:val="28"/>
        </w:rPr>
        <w:t>Строго говоря, описанное выше представление не позволяет хранить число 0, но на практике код, состоящий из нулей во всех разрядах, считается допустимым</w:t>
      </w:r>
      <w:r w:rsidRPr="003D5D82">
        <w:rPr>
          <w:b/>
          <w:bCs/>
          <w:iCs/>
          <w:color w:val="000000"/>
          <w:spacing w:val="1"/>
          <w:sz w:val="28"/>
          <w:szCs w:val="28"/>
        </w:rPr>
        <w:t xml:space="preserve"> </w:t>
      </w:r>
      <w:r w:rsidRPr="003D5D82">
        <w:rPr>
          <w:iCs/>
          <w:color w:val="000000"/>
          <w:spacing w:val="1"/>
          <w:sz w:val="28"/>
          <w:szCs w:val="28"/>
        </w:rPr>
        <w:t>и</w:t>
      </w:r>
      <w:r w:rsidRPr="003D5D82">
        <w:rPr>
          <w:b/>
          <w:bCs/>
          <w:iCs/>
          <w:color w:val="000000"/>
          <w:spacing w:val="1"/>
          <w:sz w:val="28"/>
          <w:szCs w:val="28"/>
        </w:rPr>
        <w:t xml:space="preserve"> </w:t>
      </w:r>
      <w:r w:rsidRPr="003D5D82">
        <w:rPr>
          <w:iCs/>
          <w:color w:val="000000"/>
          <w:spacing w:val="1"/>
          <w:sz w:val="28"/>
          <w:szCs w:val="28"/>
        </w:rPr>
        <w:t>представляет число 0. В области переполнения можно попасть в том случае, если результат арифметической операции имеет абсолютную величину, превышающую ту, которая представляется нормализованным числом с порядком 128, а в область потери значимости – если результат операции имеет очень маленькую абсолютную величину. Потеря значимости как правило не представляет особой проблемы, поскольку в таких случаях с достаточной точностью результат можно считать равным 0.</w:t>
      </w:r>
    </w:p>
    <w:p w14:paraId="748EA3EE" w14:textId="77777777" w:rsidR="00007C18" w:rsidRPr="003D5D82" w:rsidRDefault="00007C18" w:rsidP="00007C18">
      <w:pPr>
        <w:ind w:firstLine="720"/>
        <w:jc w:val="both"/>
        <w:rPr>
          <w:iCs/>
          <w:color w:val="000000"/>
          <w:spacing w:val="1"/>
          <w:sz w:val="28"/>
          <w:szCs w:val="28"/>
        </w:rPr>
      </w:pPr>
      <w:r w:rsidRPr="003D5D82">
        <w:rPr>
          <w:iCs/>
          <w:color w:val="000000"/>
          <w:spacing w:val="1"/>
          <w:sz w:val="28"/>
          <w:szCs w:val="28"/>
        </w:rPr>
        <w:t>Обращаю ваше внимание на то, что формат с плавающей точкой не позволяет представить больше отличающихся друг от друга числовых величин. Их по-прежнему 2</w:t>
      </w:r>
      <w:r w:rsidRPr="003D5D82">
        <w:rPr>
          <w:iCs/>
          <w:color w:val="000000"/>
          <w:spacing w:val="1"/>
          <w:sz w:val="28"/>
          <w:szCs w:val="28"/>
          <w:vertAlign w:val="superscript"/>
        </w:rPr>
        <w:t>32</w:t>
      </w:r>
      <w:r w:rsidRPr="003D5D82">
        <w:rPr>
          <w:iCs/>
          <w:color w:val="000000"/>
          <w:spacing w:val="1"/>
          <w:sz w:val="28"/>
          <w:szCs w:val="28"/>
        </w:rPr>
        <w:t xml:space="preserve"> (для слова в 32 бита). Интервал между соседними числами – переменный и зависит от абсолютной величины числа.. Фактически результаты округляются с точностью, определяемой имеющейся разрядной сеткой.</w:t>
      </w:r>
    </w:p>
    <w:p w14:paraId="1F33E962" w14:textId="77777777" w:rsidR="00007C18" w:rsidRDefault="00007C18" w:rsidP="00007C18">
      <w:pPr>
        <w:ind w:firstLine="720"/>
        <w:jc w:val="both"/>
        <w:rPr>
          <w:iCs/>
          <w:color w:val="000000"/>
          <w:spacing w:val="1"/>
          <w:sz w:val="28"/>
          <w:szCs w:val="28"/>
        </w:rPr>
      </w:pPr>
      <w:r w:rsidRPr="003D5D82">
        <w:rPr>
          <w:iCs/>
          <w:color w:val="000000"/>
          <w:spacing w:val="1"/>
          <w:sz w:val="28"/>
          <w:szCs w:val="28"/>
        </w:rPr>
        <w:t>В рассматриваемом примере формата под порядок отводится 8 бит, а под мантиссу — 23 бит. Если увеличить длину поля порядка, диапазон представления расширится, но при этом придется сократить поле мантиссы, а значит точность представления снизится, т.е. уменьшится "плотность" размещения представляемых величин на числовой оси. Единственный способ увеличить диапазон, и точность представления — расширить разрядную сетку. В большинстве компьютеров имеются два формата с плавающей точкой: обычный и удвоенной точности. Например, типовой формат обычной точности занимает 32-битовое слово, а формат удвоенной точности занимает 64 бит.</w:t>
      </w:r>
    </w:p>
    <w:p w14:paraId="258D1B43" w14:textId="77777777" w:rsidR="00007C18" w:rsidRPr="003D5D82" w:rsidRDefault="00007C18" w:rsidP="00007C18">
      <w:pPr>
        <w:ind w:firstLine="720"/>
        <w:jc w:val="both"/>
        <w:rPr>
          <w:iCs/>
          <w:color w:val="000000"/>
          <w:spacing w:val="1"/>
          <w:sz w:val="28"/>
          <w:szCs w:val="28"/>
        </w:rPr>
      </w:pPr>
    </w:p>
    <w:p w14:paraId="315B97D5" w14:textId="77777777" w:rsidR="00007C18" w:rsidRPr="00011F6F" w:rsidRDefault="00007C18" w:rsidP="00007C18">
      <w:pPr>
        <w:pStyle w:val="Heading4"/>
        <w:ind w:firstLine="567"/>
        <w:rPr>
          <w:bCs w:val="0"/>
          <w:i/>
          <w:iCs/>
          <w:color w:val="000000"/>
        </w:rPr>
      </w:pPr>
      <w:bookmarkStart w:id="73" w:name="_Toc136653711"/>
      <w:r w:rsidRPr="00011F6F">
        <w:rPr>
          <w:bCs w:val="0"/>
          <w:i/>
          <w:iCs/>
          <w:color w:val="000000"/>
        </w:rPr>
        <w:t>Стандарт IEEE формата с плавающей точкой</w:t>
      </w:r>
      <w:bookmarkEnd w:id="73"/>
    </w:p>
    <w:p w14:paraId="21DC8C97" w14:textId="77777777" w:rsidR="00007C18" w:rsidRDefault="00007C18" w:rsidP="00007C18">
      <w:pPr>
        <w:ind w:firstLine="720"/>
        <w:jc w:val="both"/>
        <w:rPr>
          <w:iCs/>
          <w:color w:val="000000"/>
          <w:spacing w:val="1"/>
          <w:sz w:val="28"/>
          <w:szCs w:val="28"/>
        </w:rPr>
      </w:pPr>
    </w:p>
    <w:p w14:paraId="250A37E7" w14:textId="77777777" w:rsidR="00007C18" w:rsidRPr="003D5D82" w:rsidRDefault="00007C18" w:rsidP="00007C18">
      <w:pPr>
        <w:ind w:firstLine="720"/>
        <w:jc w:val="both"/>
        <w:rPr>
          <w:iCs/>
          <w:color w:val="000000"/>
          <w:spacing w:val="1"/>
          <w:sz w:val="28"/>
          <w:szCs w:val="28"/>
        </w:rPr>
      </w:pPr>
      <w:r w:rsidRPr="003D5D82">
        <w:rPr>
          <w:iCs/>
          <w:color w:val="000000"/>
          <w:spacing w:val="1"/>
          <w:sz w:val="28"/>
          <w:szCs w:val="28"/>
        </w:rPr>
        <w:t>Для унификации формата представления чисел с плавающей точкой, что явля</w:t>
      </w:r>
      <w:r w:rsidRPr="003D5D82">
        <w:rPr>
          <w:iCs/>
          <w:color w:val="000000"/>
          <w:spacing w:val="1"/>
          <w:sz w:val="28"/>
          <w:szCs w:val="28"/>
        </w:rPr>
        <w:softHyphen/>
        <w:t xml:space="preserve">ется необходимым условием переносимости программного обеспечения, Институтом инженеров по электротехнике и радиоэлектронике </w:t>
      </w:r>
      <w:r w:rsidRPr="003D5D82">
        <w:rPr>
          <w:iCs/>
          <w:color w:val="000000"/>
          <w:spacing w:val="1"/>
          <w:sz w:val="28"/>
          <w:szCs w:val="28"/>
          <w:lang w:val="en-US"/>
        </w:rPr>
        <w:t>IEEE</w:t>
      </w:r>
      <w:r w:rsidRPr="003D5D82">
        <w:rPr>
          <w:iCs/>
          <w:color w:val="000000"/>
          <w:spacing w:val="1"/>
          <w:sz w:val="28"/>
          <w:szCs w:val="28"/>
        </w:rPr>
        <w:t xml:space="preserve"> разработан стандарт 754 . В последнее десятилетие практически все процессоры и арифметические сопроцессоры проектируются с учетом требований этого стандарта.</w:t>
      </w:r>
    </w:p>
    <w:p w14:paraId="140F517E" w14:textId="77777777" w:rsidR="00007C18" w:rsidRPr="003D5D82" w:rsidRDefault="00007C18" w:rsidP="00007C18">
      <w:pPr>
        <w:ind w:firstLine="720"/>
        <w:jc w:val="both"/>
        <w:rPr>
          <w:iCs/>
          <w:color w:val="000000"/>
          <w:spacing w:val="1"/>
          <w:sz w:val="28"/>
          <w:szCs w:val="28"/>
        </w:rPr>
      </w:pPr>
      <w:r w:rsidRPr="003D5D82">
        <w:rPr>
          <w:iCs/>
          <w:color w:val="000000"/>
          <w:spacing w:val="1"/>
          <w:sz w:val="28"/>
          <w:szCs w:val="28"/>
        </w:rPr>
        <w:t>Стандарт специфицирует два варианта формата: 32-битовый — обычной точности представления и 64-битовый — удвоенной точности представления. В первом формате поле порядка занимает 8 бит, а во втором -11 бит. Стандарт регламентирует использование числа 2 в качестве неявно заданного значения основания характеристики. Помимо основных, в стандарте предусмотрены два расширенных варианта форматов обычной и удвоенной точности, конкретная спецификация которых зависит от реализации вычислительной системы. Расширенные форматы позволяют включать дополнительные биты в поле порядка (расширение диапазона представления) в поле мантиссы (повышение точности представления). Расширенные форматы предназначаются для промежуточных вычислений. За счёт повышения точности снижается вероятность появления ошибок округления, а при расширении диапазона снижается вероятность появления ошибки переполнения.</w:t>
      </w:r>
    </w:p>
    <w:p w14:paraId="2AB60792" w14:textId="77777777" w:rsidR="00007C18" w:rsidRPr="003D5D82" w:rsidRDefault="00007C18" w:rsidP="00007C18">
      <w:pPr>
        <w:shd w:val="clear" w:color="auto" w:fill="FFFFFF"/>
        <w:spacing w:before="29"/>
        <w:ind w:left="53"/>
        <w:rPr>
          <w:sz w:val="28"/>
          <w:szCs w:val="28"/>
        </w:rPr>
      </w:pPr>
      <w:r w:rsidRPr="003D5D82">
        <w:rPr>
          <w:iCs/>
          <w:color w:val="000000"/>
          <w:sz w:val="28"/>
          <w:szCs w:val="28"/>
        </w:rPr>
        <w:t xml:space="preserve">Таблица 3. Параметры форматов, регламентированные стандартом </w:t>
      </w:r>
      <w:r w:rsidRPr="003D5D82">
        <w:rPr>
          <w:iCs/>
          <w:color w:val="000000"/>
          <w:sz w:val="28"/>
          <w:szCs w:val="28"/>
          <w:lang w:val="en-US"/>
        </w:rPr>
        <w:t>IEEE</w:t>
      </w:r>
      <w:r w:rsidRPr="003D5D82">
        <w:rPr>
          <w:iCs/>
          <w:color w:val="000000"/>
          <w:sz w:val="28"/>
          <w:szCs w:val="28"/>
        </w:rPr>
        <w:t xml:space="preserve"> 754</w:t>
      </w:r>
    </w:p>
    <w:p w14:paraId="244D39BE" w14:textId="77777777" w:rsidR="00007C18" w:rsidRPr="003D5D82" w:rsidRDefault="00007C18" w:rsidP="00007C18">
      <w:pPr>
        <w:spacing w:after="43"/>
        <w:rPr>
          <w:iCs/>
          <w:sz w:val="28"/>
          <w:szCs w:val="28"/>
        </w:rPr>
      </w:pPr>
    </w:p>
    <w:tbl>
      <w:tblPr>
        <w:tblW w:w="9378"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0" w:type="dxa"/>
          <w:right w:w="40" w:type="dxa"/>
        </w:tblCellMar>
        <w:tblLook w:val="0000" w:firstRow="0" w:lastRow="0" w:firstColumn="0" w:lastColumn="0" w:noHBand="0" w:noVBand="0"/>
      </w:tblPr>
      <w:tblGrid>
        <w:gridCol w:w="1971"/>
        <w:gridCol w:w="1372"/>
        <w:gridCol w:w="2312"/>
        <w:gridCol w:w="1423"/>
        <w:gridCol w:w="2300"/>
      </w:tblGrid>
      <w:tr w:rsidR="00007C18" w14:paraId="786FA025" w14:textId="77777777" w:rsidTr="00AC06C8">
        <w:trPr>
          <w:trHeight w:hRule="exact" w:val="350"/>
        </w:trPr>
        <w:tc>
          <w:tcPr>
            <w:tcW w:w="0" w:type="auto"/>
            <w:shd w:val="clear" w:color="auto" w:fill="FFFFFF"/>
          </w:tcPr>
          <w:p w14:paraId="41ACEF5C" w14:textId="77777777" w:rsidR="00007C18" w:rsidRDefault="00007C18" w:rsidP="00AC06C8">
            <w:pPr>
              <w:shd w:val="clear" w:color="auto" w:fill="FFFFFF"/>
            </w:pPr>
            <w:r>
              <w:rPr>
                <w:i/>
                <w:iCs/>
                <w:color w:val="000000"/>
                <w:spacing w:val="6"/>
              </w:rPr>
              <w:t>Параметр</w:t>
            </w:r>
            <w:r>
              <w:t xml:space="preserve"> </w:t>
            </w:r>
          </w:p>
        </w:tc>
        <w:tc>
          <w:tcPr>
            <w:tcW w:w="0" w:type="auto"/>
            <w:gridSpan w:val="4"/>
            <w:shd w:val="clear" w:color="auto" w:fill="FFFFFF"/>
          </w:tcPr>
          <w:p w14:paraId="22678540" w14:textId="77777777" w:rsidR="00007C18" w:rsidRDefault="00007C18" w:rsidP="00AC06C8">
            <w:pPr>
              <w:shd w:val="clear" w:color="auto" w:fill="FFFFFF"/>
              <w:ind w:left="2155"/>
            </w:pPr>
            <w:r>
              <w:rPr>
                <w:i/>
                <w:iCs/>
                <w:color w:val="000000"/>
                <w:spacing w:val="4"/>
              </w:rPr>
              <w:t>Формат</w:t>
            </w:r>
            <w:r>
              <w:t xml:space="preserve"> </w:t>
            </w:r>
          </w:p>
        </w:tc>
      </w:tr>
      <w:tr w:rsidR="00007C18" w14:paraId="2497CE19" w14:textId="77777777" w:rsidTr="00AC06C8">
        <w:trPr>
          <w:trHeight w:hRule="exact" w:val="690"/>
        </w:trPr>
        <w:tc>
          <w:tcPr>
            <w:tcW w:w="0" w:type="auto"/>
            <w:shd w:val="clear" w:color="auto" w:fill="FFFFFF"/>
          </w:tcPr>
          <w:p w14:paraId="6D5F989C" w14:textId="77777777" w:rsidR="00007C18" w:rsidRDefault="00007C18" w:rsidP="00AC06C8">
            <w:pPr>
              <w:shd w:val="clear" w:color="auto" w:fill="FFFFFF"/>
            </w:pPr>
          </w:p>
        </w:tc>
        <w:tc>
          <w:tcPr>
            <w:tcW w:w="0" w:type="auto"/>
            <w:shd w:val="clear" w:color="auto" w:fill="FFFFFF"/>
          </w:tcPr>
          <w:p w14:paraId="076E8B8A" w14:textId="77777777" w:rsidR="00007C18" w:rsidRDefault="00007C18" w:rsidP="00AC06C8">
            <w:pPr>
              <w:shd w:val="clear" w:color="auto" w:fill="FFFFFF"/>
              <w:spacing w:line="182" w:lineRule="exact"/>
              <w:ind w:right="106" w:hanging="24"/>
            </w:pPr>
            <w:r>
              <w:rPr>
                <w:i/>
                <w:iCs/>
                <w:color w:val="000000"/>
                <w:spacing w:val="3"/>
              </w:rPr>
              <w:t>Обычная точность</w:t>
            </w:r>
            <w:r>
              <w:t xml:space="preserve"> </w:t>
            </w:r>
          </w:p>
        </w:tc>
        <w:tc>
          <w:tcPr>
            <w:tcW w:w="0" w:type="auto"/>
            <w:shd w:val="clear" w:color="auto" w:fill="FFFFFF"/>
          </w:tcPr>
          <w:p w14:paraId="36EBF225" w14:textId="77777777" w:rsidR="00007C18" w:rsidRDefault="00007C18" w:rsidP="00AC06C8">
            <w:pPr>
              <w:shd w:val="clear" w:color="auto" w:fill="FFFFFF"/>
              <w:spacing w:line="182" w:lineRule="exact"/>
              <w:ind w:left="106" w:right="53" w:hanging="5"/>
            </w:pPr>
            <w:r>
              <w:rPr>
                <w:i/>
                <w:iCs/>
                <w:color w:val="000000"/>
                <w:spacing w:val="5"/>
              </w:rPr>
              <w:t xml:space="preserve">Расширенный </w:t>
            </w:r>
            <w:r>
              <w:rPr>
                <w:i/>
                <w:iCs/>
                <w:color w:val="000000"/>
                <w:spacing w:val="4"/>
              </w:rPr>
              <w:t xml:space="preserve">обычной </w:t>
            </w:r>
            <w:r>
              <w:rPr>
                <w:i/>
                <w:iCs/>
                <w:color w:val="000000"/>
                <w:spacing w:val="3"/>
              </w:rPr>
              <w:t>точности</w:t>
            </w:r>
            <w:r>
              <w:t xml:space="preserve"> </w:t>
            </w:r>
          </w:p>
        </w:tc>
        <w:tc>
          <w:tcPr>
            <w:tcW w:w="0" w:type="auto"/>
            <w:shd w:val="clear" w:color="auto" w:fill="FFFFFF"/>
          </w:tcPr>
          <w:p w14:paraId="14B53416" w14:textId="77777777" w:rsidR="00007C18" w:rsidRDefault="00007C18" w:rsidP="00AC06C8">
            <w:pPr>
              <w:shd w:val="clear" w:color="auto" w:fill="FFFFFF"/>
              <w:spacing w:line="178" w:lineRule="exact"/>
              <w:ind w:right="125"/>
            </w:pPr>
            <w:r>
              <w:rPr>
                <w:i/>
                <w:iCs/>
                <w:color w:val="000000"/>
                <w:spacing w:val="2"/>
              </w:rPr>
              <w:t xml:space="preserve">Удвоенная </w:t>
            </w:r>
            <w:r>
              <w:rPr>
                <w:i/>
                <w:iCs/>
                <w:color w:val="000000"/>
                <w:spacing w:val="3"/>
              </w:rPr>
              <w:t>точность</w:t>
            </w:r>
          </w:p>
        </w:tc>
        <w:tc>
          <w:tcPr>
            <w:tcW w:w="0" w:type="auto"/>
            <w:shd w:val="clear" w:color="auto" w:fill="FFFFFF"/>
          </w:tcPr>
          <w:p w14:paraId="069BDDC7" w14:textId="77777777" w:rsidR="00007C18" w:rsidRDefault="00007C18" w:rsidP="00AC06C8">
            <w:pPr>
              <w:shd w:val="clear" w:color="auto" w:fill="FFFFFF"/>
              <w:spacing w:line="178" w:lineRule="exact"/>
              <w:ind w:left="98" w:right="125"/>
            </w:pPr>
            <w:r>
              <w:rPr>
                <w:i/>
                <w:iCs/>
                <w:color w:val="000000"/>
                <w:spacing w:val="2"/>
              </w:rPr>
              <w:t xml:space="preserve">Расширенный </w:t>
            </w:r>
            <w:r>
              <w:rPr>
                <w:i/>
                <w:iCs/>
                <w:color w:val="000000"/>
                <w:spacing w:val="3"/>
              </w:rPr>
              <w:t xml:space="preserve">удвоенной </w:t>
            </w:r>
            <w:r>
              <w:rPr>
                <w:i/>
                <w:iCs/>
                <w:color w:val="000000"/>
                <w:spacing w:val="-4"/>
              </w:rPr>
              <w:t>точности</w:t>
            </w:r>
            <w:r>
              <w:t xml:space="preserve"> </w:t>
            </w:r>
          </w:p>
        </w:tc>
      </w:tr>
      <w:tr w:rsidR="00007C18" w14:paraId="2B448818" w14:textId="77777777" w:rsidTr="00AC06C8">
        <w:trPr>
          <w:trHeight w:val="281"/>
        </w:trPr>
        <w:tc>
          <w:tcPr>
            <w:tcW w:w="0" w:type="auto"/>
            <w:shd w:val="clear" w:color="auto" w:fill="FFFFFF"/>
          </w:tcPr>
          <w:p w14:paraId="6ECA4E66" w14:textId="77777777" w:rsidR="00007C18" w:rsidRDefault="00007C18" w:rsidP="00AC06C8">
            <w:pPr>
              <w:shd w:val="clear" w:color="auto" w:fill="FFFFFF"/>
            </w:pPr>
            <w:r>
              <w:rPr>
                <w:i/>
                <w:iCs/>
                <w:color w:val="000000"/>
                <w:spacing w:val="-2"/>
              </w:rPr>
              <w:t>Размер слова (бит)</w:t>
            </w:r>
            <w:r>
              <w:t xml:space="preserve"> </w:t>
            </w:r>
          </w:p>
        </w:tc>
        <w:tc>
          <w:tcPr>
            <w:tcW w:w="0" w:type="auto"/>
            <w:shd w:val="clear" w:color="auto" w:fill="FFFFFF"/>
          </w:tcPr>
          <w:p w14:paraId="622E9D88" w14:textId="77777777" w:rsidR="00007C18" w:rsidRDefault="00007C18" w:rsidP="00AC06C8">
            <w:pPr>
              <w:shd w:val="clear" w:color="auto" w:fill="FFFFFF"/>
            </w:pPr>
            <w:r>
              <w:rPr>
                <w:i/>
                <w:iCs/>
                <w:color w:val="000000"/>
              </w:rPr>
              <w:t>32</w:t>
            </w:r>
          </w:p>
        </w:tc>
        <w:tc>
          <w:tcPr>
            <w:tcW w:w="0" w:type="auto"/>
            <w:shd w:val="clear" w:color="auto" w:fill="FFFFFF"/>
          </w:tcPr>
          <w:p w14:paraId="315E5BA0" w14:textId="77777777" w:rsidR="00007C18" w:rsidRDefault="00007C18" w:rsidP="00AC06C8">
            <w:pPr>
              <w:shd w:val="clear" w:color="auto" w:fill="FFFFFF"/>
              <w:ind w:left="110"/>
            </w:pPr>
            <w:r>
              <w:rPr>
                <w:i/>
                <w:iCs/>
                <w:color w:val="000000"/>
              </w:rPr>
              <w:t>≥43</w:t>
            </w:r>
          </w:p>
        </w:tc>
        <w:tc>
          <w:tcPr>
            <w:tcW w:w="0" w:type="auto"/>
            <w:shd w:val="clear" w:color="auto" w:fill="FFFFFF"/>
          </w:tcPr>
          <w:p w14:paraId="0BEDCE36" w14:textId="77777777" w:rsidR="00007C18" w:rsidRDefault="00007C18" w:rsidP="00AC06C8">
            <w:pPr>
              <w:shd w:val="clear" w:color="auto" w:fill="FFFFFF"/>
            </w:pPr>
            <w:r>
              <w:rPr>
                <w:i/>
                <w:iCs/>
                <w:color w:val="000000"/>
              </w:rPr>
              <w:t>64</w:t>
            </w:r>
          </w:p>
        </w:tc>
        <w:tc>
          <w:tcPr>
            <w:tcW w:w="0" w:type="auto"/>
            <w:shd w:val="clear" w:color="auto" w:fill="FFFFFF"/>
          </w:tcPr>
          <w:p w14:paraId="3D0CB33A" w14:textId="77777777" w:rsidR="00007C18" w:rsidRDefault="00007C18" w:rsidP="00AC06C8">
            <w:pPr>
              <w:shd w:val="clear" w:color="auto" w:fill="FFFFFF"/>
              <w:ind w:left="168"/>
            </w:pPr>
            <w:r>
              <w:rPr>
                <w:i/>
                <w:iCs/>
                <w:color w:val="000000"/>
              </w:rPr>
              <w:t>≥79</w:t>
            </w:r>
          </w:p>
        </w:tc>
      </w:tr>
      <w:tr w:rsidR="00007C18" w14:paraId="2119E42C" w14:textId="77777777" w:rsidTr="00AC06C8">
        <w:trPr>
          <w:trHeight w:val="281"/>
        </w:trPr>
        <w:tc>
          <w:tcPr>
            <w:tcW w:w="0" w:type="auto"/>
            <w:shd w:val="clear" w:color="auto" w:fill="FFFFFF"/>
            <w:vAlign w:val="bottom"/>
          </w:tcPr>
          <w:p w14:paraId="7F25DA41" w14:textId="77777777" w:rsidR="00007C18" w:rsidRDefault="00007C18" w:rsidP="00AC06C8">
            <w:pPr>
              <w:shd w:val="clear" w:color="auto" w:fill="FFFFFF"/>
            </w:pPr>
            <w:r>
              <w:rPr>
                <w:i/>
                <w:iCs/>
                <w:color w:val="000000"/>
                <w:spacing w:val="-2"/>
              </w:rPr>
              <w:t>Поле порядка (бит)</w:t>
            </w:r>
            <w:r>
              <w:t xml:space="preserve"> </w:t>
            </w:r>
          </w:p>
        </w:tc>
        <w:tc>
          <w:tcPr>
            <w:tcW w:w="0" w:type="auto"/>
            <w:shd w:val="clear" w:color="auto" w:fill="FFFFFF"/>
          </w:tcPr>
          <w:p w14:paraId="6A32F223" w14:textId="77777777" w:rsidR="00007C18" w:rsidRDefault="00007C18" w:rsidP="00AC06C8">
            <w:pPr>
              <w:shd w:val="clear" w:color="auto" w:fill="FFFFFF"/>
            </w:pPr>
            <w:r>
              <w:rPr>
                <w:i/>
                <w:iCs/>
                <w:color w:val="000000"/>
              </w:rPr>
              <w:t>8</w:t>
            </w:r>
          </w:p>
        </w:tc>
        <w:tc>
          <w:tcPr>
            <w:tcW w:w="0" w:type="auto"/>
            <w:shd w:val="clear" w:color="auto" w:fill="FFFFFF"/>
          </w:tcPr>
          <w:p w14:paraId="3F8012BD" w14:textId="77777777" w:rsidR="00007C18" w:rsidRDefault="00007C18" w:rsidP="00AC06C8">
            <w:pPr>
              <w:shd w:val="clear" w:color="auto" w:fill="FFFFFF"/>
              <w:ind w:left="110"/>
            </w:pPr>
            <w:r>
              <w:rPr>
                <w:i/>
                <w:iCs/>
                <w:color w:val="000000"/>
              </w:rPr>
              <w:t>≥11</w:t>
            </w:r>
          </w:p>
        </w:tc>
        <w:tc>
          <w:tcPr>
            <w:tcW w:w="0" w:type="auto"/>
            <w:shd w:val="clear" w:color="auto" w:fill="FFFFFF"/>
          </w:tcPr>
          <w:p w14:paraId="2F5BB753" w14:textId="77777777" w:rsidR="00007C18" w:rsidRDefault="00007C18" w:rsidP="00AC06C8">
            <w:pPr>
              <w:shd w:val="clear" w:color="auto" w:fill="FFFFFF"/>
              <w:ind w:left="10"/>
            </w:pPr>
            <w:r>
              <w:rPr>
                <w:i/>
                <w:iCs/>
                <w:color w:val="000000"/>
              </w:rPr>
              <w:t>11</w:t>
            </w:r>
          </w:p>
        </w:tc>
        <w:tc>
          <w:tcPr>
            <w:tcW w:w="0" w:type="auto"/>
            <w:shd w:val="clear" w:color="auto" w:fill="FFFFFF"/>
          </w:tcPr>
          <w:p w14:paraId="6C94BCBF" w14:textId="77777777" w:rsidR="00007C18" w:rsidRDefault="00007C18" w:rsidP="00AC06C8">
            <w:pPr>
              <w:shd w:val="clear" w:color="auto" w:fill="FFFFFF"/>
              <w:ind w:left="168"/>
            </w:pPr>
            <w:r>
              <w:rPr>
                <w:i/>
                <w:iCs/>
                <w:color w:val="000000"/>
              </w:rPr>
              <w:t>≥15</w:t>
            </w:r>
          </w:p>
        </w:tc>
      </w:tr>
      <w:tr w:rsidR="00007C18" w14:paraId="1DCB0B1C" w14:textId="77777777" w:rsidTr="00AC06C8">
        <w:trPr>
          <w:cantSplit/>
          <w:trHeight w:val="281"/>
        </w:trPr>
        <w:tc>
          <w:tcPr>
            <w:tcW w:w="0" w:type="auto"/>
            <w:vMerge w:val="restart"/>
            <w:shd w:val="clear" w:color="auto" w:fill="FFFFFF"/>
            <w:vAlign w:val="bottom"/>
          </w:tcPr>
          <w:p w14:paraId="79533E54" w14:textId="77777777" w:rsidR="00007C18" w:rsidRDefault="00007C18" w:rsidP="00AC06C8">
            <w:pPr>
              <w:shd w:val="clear" w:color="auto" w:fill="FFFFFF"/>
            </w:pPr>
            <w:r>
              <w:rPr>
                <w:i/>
                <w:iCs/>
                <w:color w:val="000000"/>
                <w:spacing w:val="-3"/>
              </w:rPr>
              <w:t>Смещение порядка</w:t>
            </w:r>
            <w:r>
              <w:t xml:space="preserve"> </w:t>
            </w:r>
          </w:p>
        </w:tc>
        <w:tc>
          <w:tcPr>
            <w:tcW w:w="0" w:type="auto"/>
            <w:vMerge w:val="restart"/>
            <w:shd w:val="clear" w:color="auto" w:fill="FFFFFF"/>
          </w:tcPr>
          <w:p w14:paraId="098B0E43" w14:textId="77777777" w:rsidR="00007C18" w:rsidRDefault="00007C18" w:rsidP="00AC06C8">
            <w:pPr>
              <w:shd w:val="clear" w:color="auto" w:fill="FFFFFF"/>
            </w:pPr>
            <w:r>
              <w:rPr>
                <w:i/>
                <w:iCs/>
                <w:color w:val="000000"/>
              </w:rPr>
              <w:t>127</w:t>
            </w:r>
          </w:p>
        </w:tc>
        <w:tc>
          <w:tcPr>
            <w:tcW w:w="0" w:type="auto"/>
            <w:vMerge w:val="restart"/>
            <w:shd w:val="clear" w:color="auto" w:fill="FFFFFF"/>
          </w:tcPr>
          <w:p w14:paraId="36AEC9A0" w14:textId="77777777" w:rsidR="00007C18" w:rsidRDefault="00007C18" w:rsidP="00AC06C8">
            <w:pPr>
              <w:shd w:val="clear" w:color="auto" w:fill="FFFFFF"/>
              <w:ind w:left="115"/>
            </w:pPr>
            <w:r>
              <w:rPr>
                <w:i/>
                <w:iCs/>
                <w:color w:val="000000"/>
                <w:spacing w:val="-1"/>
              </w:rPr>
              <w:t>Не регламен</w:t>
            </w:r>
            <w:r>
              <w:rPr>
                <w:i/>
                <w:iCs/>
                <w:color w:val="000000"/>
                <w:spacing w:val="-2"/>
              </w:rPr>
              <w:t>тируется</w:t>
            </w:r>
          </w:p>
        </w:tc>
        <w:tc>
          <w:tcPr>
            <w:tcW w:w="0" w:type="auto"/>
            <w:vMerge w:val="restart"/>
            <w:shd w:val="clear" w:color="auto" w:fill="FFFFFF"/>
          </w:tcPr>
          <w:p w14:paraId="6A79DC2F" w14:textId="77777777" w:rsidR="00007C18" w:rsidRDefault="00007C18" w:rsidP="00AC06C8">
            <w:pPr>
              <w:shd w:val="clear" w:color="auto" w:fill="FFFFFF"/>
              <w:ind w:left="5"/>
            </w:pPr>
            <w:r>
              <w:rPr>
                <w:i/>
                <w:iCs/>
                <w:color w:val="000000"/>
              </w:rPr>
              <w:t>1023</w:t>
            </w:r>
          </w:p>
        </w:tc>
        <w:tc>
          <w:tcPr>
            <w:tcW w:w="0" w:type="auto"/>
            <w:shd w:val="clear" w:color="auto" w:fill="FFFFFF"/>
          </w:tcPr>
          <w:p w14:paraId="6000E7D7" w14:textId="77777777" w:rsidR="00007C18" w:rsidRDefault="00007C18" w:rsidP="00AC06C8">
            <w:pPr>
              <w:shd w:val="clear" w:color="auto" w:fill="FFFFFF"/>
            </w:pPr>
          </w:p>
        </w:tc>
      </w:tr>
      <w:tr w:rsidR="00007C18" w14:paraId="107CA2F7" w14:textId="77777777" w:rsidTr="00AC06C8">
        <w:trPr>
          <w:cantSplit/>
          <w:trHeight w:val="281"/>
        </w:trPr>
        <w:tc>
          <w:tcPr>
            <w:tcW w:w="0" w:type="auto"/>
            <w:vMerge/>
            <w:shd w:val="clear" w:color="auto" w:fill="FFFFFF"/>
          </w:tcPr>
          <w:p w14:paraId="1175E925" w14:textId="77777777" w:rsidR="00007C18" w:rsidRDefault="00007C18" w:rsidP="00AC06C8">
            <w:pPr>
              <w:shd w:val="clear" w:color="auto" w:fill="FFFFFF"/>
            </w:pPr>
          </w:p>
        </w:tc>
        <w:tc>
          <w:tcPr>
            <w:tcW w:w="0" w:type="auto"/>
            <w:vMerge/>
            <w:shd w:val="clear" w:color="auto" w:fill="FFFFFF"/>
          </w:tcPr>
          <w:p w14:paraId="737DFE37" w14:textId="77777777" w:rsidR="00007C18" w:rsidRDefault="00007C18" w:rsidP="00AC06C8">
            <w:pPr>
              <w:shd w:val="clear" w:color="auto" w:fill="FFFFFF"/>
            </w:pPr>
          </w:p>
        </w:tc>
        <w:tc>
          <w:tcPr>
            <w:tcW w:w="0" w:type="auto"/>
            <w:vMerge/>
            <w:shd w:val="clear" w:color="auto" w:fill="FFFFFF"/>
          </w:tcPr>
          <w:p w14:paraId="438E72A6" w14:textId="77777777" w:rsidR="00007C18" w:rsidRDefault="00007C18" w:rsidP="00AC06C8">
            <w:pPr>
              <w:shd w:val="clear" w:color="auto" w:fill="FFFFFF"/>
              <w:ind w:left="115"/>
            </w:pPr>
          </w:p>
        </w:tc>
        <w:tc>
          <w:tcPr>
            <w:tcW w:w="0" w:type="auto"/>
            <w:vMerge/>
            <w:shd w:val="clear" w:color="auto" w:fill="FFFFFF"/>
          </w:tcPr>
          <w:p w14:paraId="4AD12F15" w14:textId="77777777" w:rsidR="00007C18" w:rsidRDefault="00007C18" w:rsidP="00AC06C8">
            <w:pPr>
              <w:shd w:val="clear" w:color="auto" w:fill="FFFFFF"/>
            </w:pPr>
          </w:p>
        </w:tc>
        <w:tc>
          <w:tcPr>
            <w:tcW w:w="0" w:type="auto"/>
            <w:shd w:val="clear" w:color="auto" w:fill="FFFFFF"/>
          </w:tcPr>
          <w:p w14:paraId="56081E3B" w14:textId="77777777" w:rsidR="00007C18" w:rsidRDefault="00007C18" w:rsidP="00AC06C8">
            <w:pPr>
              <w:shd w:val="clear" w:color="auto" w:fill="FFFFFF"/>
            </w:pPr>
          </w:p>
        </w:tc>
      </w:tr>
      <w:tr w:rsidR="00007C18" w14:paraId="62ECA60C" w14:textId="77777777" w:rsidTr="00AC06C8">
        <w:trPr>
          <w:trHeight w:val="574"/>
        </w:trPr>
        <w:tc>
          <w:tcPr>
            <w:tcW w:w="0" w:type="auto"/>
            <w:shd w:val="clear" w:color="auto" w:fill="FFFFFF"/>
            <w:vAlign w:val="bottom"/>
          </w:tcPr>
          <w:p w14:paraId="188495EE" w14:textId="77777777" w:rsidR="00007C18" w:rsidRDefault="00007C18" w:rsidP="00AC06C8">
            <w:pPr>
              <w:shd w:val="clear" w:color="auto" w:fill="FFFFFF"/>
            </w:pPr>
            <w:r>
              <w:rPr>
                <w:i/>
                <w:iCs/>
                <w:color w:val="000000"/>
                <w:spacing w:val="-3"/>
              </w:rPr>
              <w:t>Максимальное значе</w:t>
            </w:r>
            <w:r>
              <w:rPr>
                <w:i/>
                <w:iCs/>
                <w:color w:val="000000"/>
                <w:spacing w:val="-1"/>
              </w:rPr>
              <w:t>ние порядка</w:t>
            </w:r>
            <w:r>
              <w:t xml:space="preserve"> </w:t>
            </w:r>
          </w:p>
        </w:tc>
        <w:tc>
          <w:tcPr>
            <w:tcW w:w="0" w:type="auto"/>
            <w:shd w:val="clear" w:color="auto" w:fill="FFFFFF"/>
          </w:tcPr>
          <w:p w14:paraId="317887C8" w14:textId="77777777" w:rsidR="00007C18" w:rsidRDefault="00007C18" w:rsidP="00AC06C8">
            <w:pPr>
              <w:shd w:val="clear" w:color="auto" w:fill="FFFFFF"/>
            </w:pPr>
            <w:r>
              <w:rPr>
                <w:i/>
                <w:iCs/>
                <w:color w:val="000000"/>
              </w:rPr>
              <w:t>127</w:t>
            </w:r>
          </w:p>
        </w:tc>
        <w:tc>
          <w:tcPr>
            <w:tcW w:w="0" w:type="auto"/>
            <w:shd w:val="clear" w:color="auto" w:fill="FFFFFF"/>
          </w:tcPr>
          <w:p w14:paraId="77FDBF99" w14:textId="77777777" w:rsidR="00007C18" w:rsidRDefault="00007C18" w:rsidP="00AC06C8">
            <w:pPr>
              <w:shd w:val="clear" w:color="auto" w:fill="FFFFFF"/>
              <w:ind w:left="115"/>
            </w:pPr>
            <w:r>
              <w:rPr>
                <w:i/>
                <w:iCs/>
                <w:color w:val="000000"/>
              </w:rPr>
              <w:t>≥1023</w:t>
            </w:r>
          </w:p>
        </w:tc>
        <w:tc>
          <w:tcPr>
            <w:tcW w:w="0" w:type="auto"/>
            <w:shd w:val="clear" w:color="auto" w:fill="FFFFFF"/>
          </w:tcPr>
          <w:p w14:paraId="5CAC3668" w14:textId="77777777" w:rsidR="00007C18" w:rsidRDefault="00007C18" w:rsidP="00AC06C8">
            <w:pPr>
              <w:shd w:val="clear" w:color="auto" w:fill="FFFFFF"/>
              <w:ind w:left="5"/>
            </w:pPr>
            <w:r>
              <w:rPr>
                <w:i/>
                <w:iCs/>
                <w:color w:val="000000"/>
              </w:rPr>
              <w:t>1023</w:t>
            </w:r>
          </w:p>
        </w:tc>
        <w:tc>
          <w:tcPr>
            <w:tcW w:w="0" w:type="auto"/>
            <w:shd w:val="clear" w:color="auto" w:fill="FFFFFF"/>
          </w:tcPr>
          <w:p w14:paraId="55B02E4A" w14:textId="77777777" w:rsidR="00007C18" w:rsidRDefault="00007C18" w:rsidP="00AC06C8">
            <w:pPr>
              <w:shd w:val="clear" w:color="auto" w:fill="FFFFFF"/>
              <w:ind w:left="168"/>
            </w:pPr>
            <w:r>
              <w:rPr>
                <w:i/>
                <w:iCs/>
                <w:color w:val="000000"/>
              </w:rPr>
              <w:t>≥16383</w:t>
            </w:r>
          </w:p>
        </w:tc>
      </w:tr>
      <w:tr w:rsidR="00007C18" w14:paraId="52C7DEEC" w14:textId="77777777" w:rsidTr="00AC06C8">
        <w:trPr>
          <w:cantSplit/>
          <w:trHeight w:val="281"/>
        </w:trPr>
        <w:tc>
          <w:tcPr>
            <w:tcW w:w="0" w:type="auto"/>
            <w:vMerge w:val="restart"/>
            <w:shd w:val="clear" w:color="auto" w:fill="FFFFFF"/>
            <w:vAlign w:val="bottom"/>
          </w:tcPr>
          <w:p w14:paraId="2BAAFA0B" w14:textId="77777777" w:rsidR="00007C18" w:rsidRDefault="00007C18" w:rsidP="00AC06C8">
            <w:pPr>
              <w:shd w:val="clear" w:color="auto" w:fill="FFFFFF"/>
            </w:pPr>
            <w:r>
              <w:rPr>
                <w:i/>
                <w:iCs/>
                <w:color w:val="000000"/>
                <w:spacing w:val="-3"/>
              </w:rPr>
              <w:t>Минимальное значение</w:t>
            </w:r>
            <w:r>
              <w:t xml:space="preserve"> </w:t>
            </w:r>
            <w:r>
              <w:rPr>
                <w:i/>
                <w:iCs/>
                <w:color w:val="000000"/>
                <w:spacing w:val="-3"/>
              </w:rPr>
              <w:t>порядка</w:t>
            </w:r>
            <w:r>
              <w:t xml:space="preserve"> </w:t>
            </w:r>
          </w:p>
        </w:tc>
        <w:tc>
          <w:tcPr>
            <w:tcW w:w="0" w:type="auto"/>
            <w:shd w:val="clear" w:color="auto" w:fill="FFFFFF"/>
          </w:tcPr>
          <w:p w14:paraId="5947501C" w14:textId="77777777" w:rsidR="00007C18" w:rsidRDefault="00007C18" w:rsidP="00AC06C8">
            <w:pPr>
              <w:shd w:val="clear" w:color="auto" w:fill="FFFFFF"/>
            </w:pPr>
            <w:r>
              <w:rPr>
                <w:i/>
                <w:iCs/>
                <w:color w:val="000000"/>
              </w:rPr>
              <w:t>-126</w:t>
            </w:r>
          </w:p>
        </w:tc>
        <w:tc>
          <w:tcPr>
            <w:tcW w:w="0" w:type="auto"/>
            <w:shd w:val="clear" w:color="auto" w:fill="FFFFFF"/>
          </w:tcPr>
          <w:p w14:paraId="1FD93364" w14:textId="77777777" w:rsidR="00007C18" w:rsidRDefault="00007C18" w:rsidP="00AC06C8">
            <w:pPr>
              <w:shd w:val="clear" w:color="auto" w:fill="FFFFFF"/>
              <w:ind w:left="115"/>
            </w:pPr>
            <w:r>
              <w:rPr>
                <w:i/>
                <w:iCs/>
                <w:color w:val="000000"/>
              </w:rPr>
              <w:t>≤-1022</w:t>
            </w:r>
          </w:p>
        </w:tc>
        <w:tc>
          <w:tcPr>
            <w:tcW w:w="0" w:type="auto"/>
            <w:shd w:val="clear" w:color="auto" w:fill="FFFFFF"/>
          </w:tcPr>
          <w:p w14:paraId="6A954869" w14:textId="77777777" w:rsidR="00007C18" w:rsidRDefault="00007C18" w:rsidP="00AC06C8">
            <w:pPr>
              <w:shd w:val="clear" w:color="auto" w:fill="FFFFFF"/>
            </w:pPr>
            <w:r>
              <w:rPr>
                <w:i/>
                <w:iCs/>
                <w:color w:val="000000"/>
              </w:rPr>
              <w:t>-1022</w:t>
            </w:r>
          </w:p>
        </w:tc>
        <w:tc>
          <w:tcPr>
            <w:tcW w:w="0" w:type="auto"/>
            <w:shd w:val="clear" w:color="auto" w:fill="FFFFFF"/>
          </w:tcPr>
          <w:p w14:paraId="7C07D01D" w14:textId="77777777" w:rsidR="00007C18" w:rsidRDefault="00007C18" w:rsidP="00AC06C8">
            <w:pPr>
              <w:shd w:val="clear" w:color="auto" w:fill="FFFFFF"/>
              <w:ind w:left="168"/>
            </w:pPr>
            <w:r>
              <w:rPr>
                <w:i/>
                <w:iCs/>
                <w:color w:val="000000"/>
                <w:lang w:val="en-US"/>
              </w:rPr>
              <w:t>≤-16382</w:t>
            </w:r>
          </w:p>
        </w:tc>
      </w:tr>
      <w:tr w:rsidR="00007C18" w14:paraId="3904FE8B" w14:textId="77777777" w:rsidTr="00AC06C8">
        <w:trPr>
          <w:cantSplit/>
          <w:trHeight w:val="281"/>
        </w:trPr>
        <w:tc>
          <w:tcPr>
            <w:tcW w:w="0" w:type="auto"/>
            <w:vMerge/>
            <w:shd w:val="clear" w:color="auto" w:fill="FFFFFF"/>
          </w:tcPr>
          <w:p w14:paraId="58BFDD46" w14:textId="77777777" w:rsidR="00007C18" w:rsidRDefault="00007C18" w:rsidP="00AC06C8">
            <w:pPr>
              <w:shd w:val="clear" w:color="auto" w:fill="FFFFFF"/>
            </w:pPr>
          </w:p>
        </w:tc>
        <w:tc>
          <w:tcPr>
            <w:tcW w:w="0" w:type="auto"/>
            <w:shd w:val="clear" w:color="auto" w:fill="FFFFFF"/>
          </w:tcPr>
          <w:p w14:paraId="5398A297" w14:textId="77777777" w:rsidR="00007C18" w:rsidRDefault="00007C18" w:rsidP="00AC06C8">
            <w:pPr>
              <w:shd w:val="clear" w:color="auto" w:fill="FFFFFF"/>
            </w:pPr>
          </w:p>
        </w:tc>
        <w:tc>
          <w:tcPr>
            <w:tcW w:w="0" w:type="auto"/>
            <w:shd w:val="clear" w:color="auto" w:fill="FFFFFF"/>
          </w:tcPr>
          <w:p w14:paraId="21A264BB" w14:textId="77777777" w:rsidR="00007C18" w:rsidRDefault="00007C18" w:rsidP="00AC06C8">
            <w:pPr>
              <w:shd w:val="clear" w:color="auto" w:fill="FFFFFF"/>
            </w:pPr>
          </w:p>
        </w:tc>
        <w:tc>
          <w:tcPr>
            <w:tcW w:w="0" w:type="auto"/>
            <w:shd w:val="clear" w:color="auto" w:fill="FFFFFF"/>
          </w:tcPr>
          <w:p w14:paraId="6DFF26A8" w14:textId="77777777" w:rsidR="00007C18" w:rsidRDefault="00007C18" w:rsidP="00AC06C8">
            <w:pPr>
              <w:shd w:val="clear" w:color="auto" w:fill="FFFFFF"/>
            </w:pPr>
          </w:p>
        </w:tc>
        <w:tc>
          <w:tcPr>
            <w:tcW w:w="0" w:type="auto"/>
            <w:shd w:val="clear" w:color="auto" w:fill="FFFFFF"/>
          </w:tcPr>
          <w:p w14:paraId="707AFB3B" w14:textId="77777777" w:rsidR="00007C18" w:rsidRDefault="00007C18" w:rsidP="00AC06C8">
            <w:pPr>
              <w:shd w:val="clear" w:color="auto" w:fill="FFFFFF"/>
            </w:pPr>
          </w:p>
        </w:tc>
      </w:tr>
      <w:tr w:rsidR="00007C18" w14:paraId="734FBA47" w14:textId="77777777" w:rsidTr="00AC06C8">
        <w:trPr>
          <w:trHeight w:val="860"/>
        </w:trPr>
        <w:tc>
          <w:tcPr>
            <w:tcW w:w="0" w:type="auto"/>
            <w:shd w:val="clear" w:color="auto" w:fill="FFFFFF"/>
            <w:vAlign w:val="bottom"/>
          </w:tcPr>
          <w:p w14:paraId="0FA5FAEF" w14:textId="77777777" w:rsidR="00007C18" w:rsidRDefault="00007C18" w:rsidP="00AC06C8">
            <w:pPr>
              <w:shd w:val="clear" w:color="auto" w:fill="FFFFFF"/>
            </w:pPr>
            <w:r>
              <w:rPr>
                <w:i/>
                <w:iCs/>
                <w:color w:val="000000"/>
                <w:spacing w:val="-7"/>
              </w:rPr>
              <w:t>Диапазон представления</w:t>
            </w:r>
            <w:r>
              <w:t xml:space="preserve"> </w:t>
            </w:r>
            <w:r>
              <w:rPr>
                <w:i/>
                <w:iCs/>
                <w:color w:val="000000"/>
              </w:rPr>
              <w:t>(по основанию 10)</w:t>
            </w:r>
            <w:r>
              <w:t xml:space="preserve"> </w:t>
            </w:r>
          </w:p>
        </w:tc>
        <w:tc>
          <w:tcPr>
            <w:tcW w:w="0" w:type="auto"/>
            <w:shd w:val="clear" w:color="auto" w:fill="FFFFFF"/>
          </w:tcPr>
          <w:p w14:paraId="6D984D88" w14:textId="77777777" w:rsidR="00007C18" w:rsidRDefault="00007C18" w:rsidP="00AC06C8">
            <w:pPr>
              <w:shd w:val="clear" w:color="auto" w:fill="FFFFFF"/>
              <w:ind w:left="5"/>
            </w:pPr>
            <w:r>
              <w:rPr>
                <w:i/>
                <w:iCs/>
                <w:color w:val="000000"/>
              </w:rPr>
              <w:t>10</w:t>
            </w:r>
            <w:r>
              <w:rPr>
                <w:i/>
                <w:iCs/>
                <w:color w:val="000000"/>
                <w:vertAlign w:val="superscript"/>
              </w:rPr>
              <w:t>-38</w:t>
            </w:r>
            <w:r>
              <w:rPr>
                <w:i/>
                <w:iCs/>
                <w:color w:val="000000"/>
              </w:rPr>
              <w:t>, 10</w:t>
            </w:r>
            <w:r>
              <w:rPr>
                <w:i/>
                <w:iCs/>
                <w:color w:val="000000"/>
                <w:vertAlign w:val="superscript"/>
              </w:rPr>
              <w:t>+38</w:t>
            </w:r>
          </w:p>
        </w:tc>
        <w:tc>
          <w:tcPr>
            <w:tcW w:w="0" w:type="auto"/>
            <w:shd w:val="clear" w:color="auto" w:fill="FFFFFF"/>
          </w:tcPr>
          <w:p w14:paraId="06E348C8" w14:textId="77777777" w:rsidR="00007C18" w:rsidRDefault="00007C18" w:rsidP="00AC06C8">
            <w:pPr>
              <w:shd w:val="clear" w:color="auto" w:fill="FFFFFF"/>
              <w:ind w:left="120"/>
            </w:pPr>
            <w:r>
              <w:rPr>
                <w:i/>
                <w:iCs/>
                <w:color w:val="000000"/>
                <w:spacing w:val="2"/>
              </w:rPr>
              <w:t>Не регламен</w:t>
            </w:r>
            <w:r>
              <w:rPr>
                <w:i/>
                <w:iCs/>
                <w:color w:val="000000"/>
                <w:spacing w:val="-3"/>
              </w:rPr>
              <w:t>тируется</w:t>
            </w:r>
          </w:p>
        </w:tc>
        <w:tc>
          <w:tcPr>
            <w:tcW w:w="0" w:type="auto"/>
            <w:shd w:val="clear" w:color="auto" w:fill="FFFFFF"/>
          </w:tcPr>
          <w:p w14:paraId="586BC332" w14:textId="77777777" w:rsidR="00007C18" w:rsidRDefault="00007C18" w:rsidP="00AC06C8">
            <w:pPr>
              <w:shd w:val="clear" w:color="auto" w:fill="FFFFFF"/>
            </w:pPr>
            <w:r>
              <w:rPr>
                <w:i/>
                <w:iCs/>
                <w:color w:val="000000"/>
              </w:rPr>
              <w:t>10</w:t>
            </w:r>
            <w:r>
              <w:rPr>
                <w:i/>
                <w:iCs/>
                <w:color w:val="000000"/>
                <w:vertAlign w:val="superscript"/>
              </w:rPr>
              <w:t>-308</w:t>
            </w:r>
            <w:r>
              <w:rPr>
                <w:i/>
                <w:iCs/>
                <w:color w:val="000000"/>
              </w:rPr>
              <w:t>, 10</w:t>
            </w:r>
            <w:r>
              <w:rPr>
                <w:i/>
                <w:iCs/>
                <w:color w:val="000000"/>
                <w:vertAlign w:val="superscript"/>
              </w:rPr>
              <w:t>+308</w:t>
            </w:r>
          </w:p>
        </w:tc>
        <w:tc>
          <w:tcPr>
            <w:tcW w:w="0" w:type="auto"/>
            <w:shd w:val="clear" w:color="auto" w:fill="FFFFFF"/>
          </w:tcPr>
          <w:p w14:paraId="392C4B40" w14:textId="77777777" w:rsidR="00007C18" w:rsidRDefault="00007C18" w:rsidP="00AC06C8">
            <w:pPr>
              <w:shd w:val="clear" w:color="auto" w:fill="FFFFFF"/>
              <w:ind w:left="168"/>
            </w:pPr>
            <w:r>
              <w:rPr>
                <w:i/>
                <w:iCs/>
                <w:color w:val="000000"/>
                <w:spacing w:val="-5"/>
              </w:rPr>
              <w:t>Не регламенти</w:t>
            </w:r>
            <w:r>
              <w:rPr>
                <w:i/>
                <w:iCs/>
                <w:color w:val="000000"/>
                <w:spacing w:val="-6"/>
              </w:rPr>
              <w:t>руется</w:t>
            </w:r>
          </w:p>
        </w:tc>
      </w:tr>
      <w:tr w:rsidR="00007C18" w14:paraId="6DE8AE3C" w14:textId="77777777" w:rsidTr="00AC06C8">
        <w:trPr>
          <w:trHeight w:val="281"/>
        </w:trPr>
        <w:tc>
          <w:tcPr>
            <w:tcW w:w="0" w:type="auto"/>
            <w:shd w:val="clear" w:color="auto" w:fill="FFFFFF"/>
            <w:vAlign w:val="bottom"/>
          </w:tcPr>
          <w:p w14:paraId="54AA2270" w14:textId="77777777" w:rsidR="00007C18" w:rsidRDefault="00007C18" w:rsidP="00AC06C8">
            <w:pPr>
              <w:shd w:val="clear" w:color="auto" w:fill="FFFFFF"/>
            </w:pPr>
            <w:r>
              <w:rPr>
                <w:i/>
                <w:iCs/>
                <w:color w:val="000000"/>
                <w:spacing w:val="-5"/>
              </w:rPr>
              <w:t>Поле мантиссы (бит)</w:t>
            </w:r>
            <w:r>
              <w:t xml:space="preserve"> </w:t>
            </w:r>
          </w:p>
        </w:tc>
        <w:tc>
          <w:tcPr>
            <w:tcW w:w="0" w:type="auto"/>
            <w:shd w:val="clear" w:color="auto" w:fill="FFFFFF"/>
          </w:tcPr>
          <w:p w14:paraId="1DF80B37" w14:textId="77777777" w:rsidR="00007C18" w:rsidRDefault="00007C18" w:rsidP="00AC06C8">
            <w:pPr>
              <w:shd w:val="clear" w:color="auto" w:fill="FFFFFF"/>
              <w:ind w:left="5"/>
            </w:pPr>
            <w:r>
              <w:rPr>
                <w:i/>
                <w:iCs/>
                <w:color w:val="000000"/>
              </w:rPr>
              <w:t>23</w:t>
            </w:r>
          </w:p>
        </w:tc>
        <w:tc>
          <w:tcPr>
            <w:tcW w:w="0" w:type="auto"/>
            <w:shd w:val="clear" w:color="auto" w:fill="FFFFFF"/>
          </w:tcPr>
          <w:p w14:paraId="4FD2FF5E" w14:textId="77777777" w:rsidR="00007C18" w:rsidRDefault="00007C18" w:rsidP="00AC06C8">
            <w:pPr>
              <w:shd w:val="clear" w:color="auto" w:fill="FFFFFF"/>
              <w:ind w:left="115"/>
            </w:pPr>
            <w:r>
              <w:rPr>
                <w:i/>
                <w:iCs/>
                <w:color w:val="000000"/>
              </w:rPr>
              <w:t>≥31</w:t>
            </w:r>
          </w:p>
        </w:tc>
        <w:tc>
          <w:tcPr>
            <w:tcW w:w="0" w:type="auto"/>
            <w:shd w:val="clear" w:color="auto" w:fill="FFFFFF"/>
          </w:tcPr>
          <w:p w14:paraId="6C9B9070" w14:textId="77777777" w:rsidR="00007C18" w:rsidRDefault="00007C18" w:rsidP="00AC06C8">
            <w:pPr>
              <w:shd w:val="clear" w:color="auto" w:fill="FFFFFF"/>
            </w:pPr>
            <w:r>
              <w:rPr>
                <w:i/>
                <w:iCs/>
                <w:color w:val="000000"/>
              </w:rPr>
              <w:t>52</w:t>
            </w:r>
          </w:p>
        </w:tc>
        <w:tc>
          <w:tcPr>
            <w:tcW w:w="0" w:type="auto"/>
            <w:shd w:val="clear" w:color="auto" w:fill="FFFFFF"/>
          </w:tcPr>
          <w:p w14:paraId="270109FB" w14:textId="77777777" w:rsidR="00007C18" w:rsidRDefault="00007C18" w:rsidP="00AC06C8">
            <w:pPr>
              <w:shd w:val="clear" w:color="auto" w:fill="FFFFFF"/>
              <w:ind w:left="158"/>
            </w:pPr>
            <w:r>
              <w:rPr>
                <w:i/>
                <w:iCs/>
                <w:color w:val="000000"/>
              </w:rPr>
              <w:t>≥63</w:t>
            </w:r>
          </w:p>
        </w:tc>
      </w:tr>
      <w:tr w:rsidR="00007C18" w14:paraId="0DC7D727" w14:textId="77777777" w:rsidTr="00AC06C8">
        <w:trPr>
          <w:cantSplit/>
          <w:trHeight w:val="281"/>
        </w:trPr>
        <w:tc>
          <w:tcPr>
            <w:tcW w:w="0" w:type="auto"/>
            <w:vMerge w:val="restart"/>
            <w:shd w:val="clear" w:color="auto" w:fill="FFFFFF"/>
            <w:vAlign w:val="bottom"/>
          </w:tcPr>
          <w:p w14:paraId="12711BA7" w14:textId="77777777" w:rsidR="00007C18" w:rsidRDefault="00007C18" w:rsidP="00AC06C8">
            <w:pPr>
              <w:shd w:val="clear" w:color="auto" w:fill="FFFFFF"/>
            </w:pPr>
            <w:r>
              <w:rPr>
                <w:i/>
                <w:iCs/>
                <w:color w:val="000000"/>
                <w:spacing w:val="-4"/>
              </w:rPr>
              <w:t>Количество значений</w:t>
            </w:r>
            <w:r>
              <w:t xml:space="preserve"> </w:t>
            </w:r>
            <w:r>
              <w:rPr>
                <w:i/>
                <w:iCs/>
                <w:color w:val="000000"/>
                <w:spacing w:val="-4"/>
              </w:rPr>
              <w:t>порядка</w:t>
            </w:r>
            <w:r>
              <w:t xml:space="preserve"> </w:t>
            </w:r>
          </w:p>
        </w:tc>
        <w:tc>
          <w:tcPr>
            <w:tcW w:w="0" w:type="auto"/>
            <w:shd w:val="clear" w:color="auto" w:fill="FFFFFF"/>
          </w:tcPr>
          <w:p w14:paraId="183E7FDB" w14:textId="77777777" w:rsidR="00007C18" w:rsidRDefault="00007C18" w:rsidP="00AC06C8">
            <w:pPr>
              <w:shd w:val="clear" w:color="auto" w:fill="FFFFFF"/>
              <w:ind w:left="5"/>
            </w:pPr>
            <w:r>
              <w:rPr>
                <w:i/>
                <w:iCs/>
                <w:color w:val="000000"/>
              </w:rPr>
              <w:t>254</w:t>
            </w:r>
          </w:p>
        </w:tc>
        <w:tc>
          <w:tcPr>
            <w:tcW w:w="0" w:type="auto"/>
            <w:vMerge w:val="restart"/>
            <w:shd w:val="clear" w:color="auto" w:fill="FFFFFF"/>
          </w:tcPr>
          <w:p w14:paraId="30BBB227" w14:textId="77777777" w:rsidR="00007C18" w:rsidRDefault="00007C18" w:rsidP="00AC06C8">
            <w:pPr>
              <w:shd w:val="clear" w:color="auto" w:fill="FFFFFF"/>
              <w:ind w:left="125"/>
            </w:pPr>
            <w:r>
              <w:rPr>
                <w:i/>
                <w:iCs/>
                <w:color w:val="000000"/>
                <w:spacing w:val="2"/>
              </w:rPr>
              <w:t>Не регламен</w:t>
            </w:r>
            <w:r>
              <w:rPr>
                <w:i/>
                <w:iCs/>
                <w:color w:val="000000"/>
                <w:spacing w:val="-3"/>
              </w:rPr>
              <w:t>тируется</w:t>
            </w:r>
          </w:p>
        </w:tc>
        <w:tc>
          <w:tcPr>
            <w:tcW w:w="0" w:type="auto"/>
            <w:shd w:val="clear" w:color="auto" w:fill="FFFFFF"/>
          </w:tcPr>
          <w:p w14:paraId="2BAE417C" w14:textId="77777777" w:rsidR="00007C18" w:rsidRDefault="00007C18" w:rsidP="00AC06C8">
            <w:pPr>
              <w:shd w:val="clear" w:color="auto" w:fill="FFFFFF"/>
            </w:pPr>
            <w:r>
              <w:rPr>
                <w:i/>
                <w:iCs/>
                <w:color w:val="000000"/>
              </w:rPr>
              <w:t>2046</w:t>
            </w:r>
          </w:p>
        </w:tc>
        <w:tc>
          <w:tcPr>
            <w:tcW w:w="0" w:type="auto"/>
            <w:vMerge w:val="restart"/>
            <w:shd w:val="clear" w:color="auto" w:fill="FFFFFF"/>
          </w:tcPr>
          <w:p w14:paraId="5712F82E" w14:textId="77777777" w:rsidR="00007C18" w:rsidRDefault="00007C18" w:rsidP="00AC06C8">
            <w:pPr>
              <w:shd w:val="clear" w:color="auto" w:fill="FFFFFF"/>
              <w:ind w:left="158"/>
            </w:pPr>
            <w:r>
              <w:rPr>
                <w:i/>
                <w:iCs/>
                <w:color w:val="000000"/>
                <w:spacing w:val="-4"/>
              </w:rPr>
              <w:t>Не регламенти</w:t>
            </w:r>
            <w:r>
              <w:rPr>
                <w:i/>
                <w:iCs/>
                <w:color w:val="000000"/>
                <w:spacing w:val="-5"/>
              </w:rPr>
              <w:t>руется</w:t>
            </w:r>
          </w:p>
        </w:tc>
      </w:tr>
      <w:tr w:rsidR="00007C18" w14:paraId="0E908D41" w14:textId="77777777" w:rsidTr="00AC06C8">
        <w:trPr>
          <w:cantSplit/>
          <w:trHeight w:val="281"/>
        </w:trPr>
        <w:tc>
          <w:tcPr>
            <w:tcW w:w="0" w:type="auto"/>
            <w:vMerge/>
            <w:shd w:val="clear" w:color="auto" w:fill="FFFFFF"/>
            <w:vAlign w:val="bottom"/>
          </w:tcPr>
          <w:p w14:paraId="4695AFDC" w14:textId="77777777" w:rsidR="00007C18" w:rsidRDefault="00007C18" w:rsidP="00AC06C8">
            <w:pPr>
              <w:shd w:val="clear" w:color="auto" w:fill="FFFFFF"/>
            </w:pPr>
          </w:p>
        </w:tc>
        <w:tc>
          <w:tcPr>
            <w:tcW w:w="0" w:type="auto"/>
            <w:shd w:val="clear" w:color="auto" w:fill="FFFFFF"/>
          </w:tcPr>
          <w:p w14:paraId="778869B4" w14:textId="77777777" w:rsidR="00007C18" w:rsidRDefault="00007C18" w:rsidP="00AC06C8">
            <w:pPr>
              <w:shd w:val="clear" w:color="auto" w:fill="FFFFFF"/>
            </w:pPr>
          </w:p>
        </w:tc>
        <w:tc>
          <w:tcPr>
            <w:tcW w:w="0" w:type="auto"/>
            <w:vMerge/>
            <w:shd w:val="clear" w:color="auto" w:fill="FFFFFF"/>
          </w:tcPr>
          <w:p w14:paraId="474C15FA" w14:textId="77777777" w:rsidR="00007C18" w:rsidRDefault="00007C18" w:rsidP="00AC06C8">
            <w:pPr>
              <w:shd w:val="clear" w:color="auto" w:fill="FFFFFF"/>
              <w:ind w:left="125"/>
            </w:pPr>
          </w:p>
        </w:tc>
        <w:tc>
          <w:tcPr>
            <w:tcW w:w="0" w:type="auto"/>
            <w:shd w:val="clear" w:color="auto" w:fill="FFFFFF"/>
          </w:tcPr>
          <w:p w14:paraId="4CF3EDC3" w14:textId="77777777" w:rsidR="00007C18" w:rsidRDefault="00007C18" w:rsidP="00AC06C8">
            <w:pPr>
              <w:shd w:val="clear" w:color="auto" w:fill="FFFFFF"/>
            </w:pPr>
          </w:p>
        </w:tc>
        <w:tc>
          <w:tcPr>
            <w:tcW w:w="0" w:type="auto"/>
            <w:vMerge/>
            <w:shd w:val="clear" w:color="auto" w:fill="FFFFFF"/>
          </w:tcPr>
          <w:p w14:paraId="44F538CB" w14:textId="77777777" w:rsidR="00007C18" w:rsidRDefault="00007C18" w:rsidP="00AC06C8">
            <w:pPr>
              <w:shd w:val="clear" w:color="auto" w:fill="FFFFFF"/>
              <w:ind w:left="158"/>
            </w:pPr>
          </w:p>
        </w:tc>
      </w:tr>
      <w:tr w:rsidR="00007C18" w14:paraId="2F3EAA39" w14:textId="77777777" w:rsidTr="00AC06C8">
        <w:trPr>
          <w:cantSplit/>
          <w:trHeight w:val="281"/>
        </w:trPr>
        <w:tc>
          <w:tcPr>
            <w:tcW w:w="0" w:type="auto"/>
            <w:vMerge w:val="restart"/>
            <w:shd w:val="clear" w:color="auto" w:fill="FFFFFF"/>
            <w:vAlign w:val="bottom"/>
          </w:tcPr>
          <w:p w14:paraId="5A87B15B" w14:textId="77777777" w:rsidR="00007C18" w:rsidRDefault="00007C18" w:rsidP="00AC06C8">
            <w:pPr>
              <w:shd w:val="clear" w:color="auto" w:fill="FFFFFF"/>
              <w:ind w:left="10"/>
            </w:pPr>
            <w:r>
              <w:rPr>
                <w:i/>
                <w:iCs/>
                <w:color w:val="000000"/>
                <w:spacing w:val="-4"/>
              </w:rPr>
              <w:t>Количество значений</w:t>
            </w:r>
            <w:r>
              <w:t xml:space="preserve"> </w:t>
            </w:r>
            <w:r>
              <w:rPr>
                <w:i/>
                <w:iCs/>
                <w:color w:val="000000"/>
                <w:spacing w:val="-6"/>
              </w:rPr>
              <w:t>мантиссы</w:t>
            </w:r>
            <w:r>
              <w:t xml:space="preserve"> </w:t>
            </w:r>
          </w:p>
        </w:tc>
        <w:tc>
          <w:tcPr>
            <w:tcW w:w="0" w:type="auto"/>
            <w:shd w:val="clear" w:color="auto" w:fill="FFFFFF"/>
          </w:tcPr>
          <w:p w14:paraId="22ABD97C" w14:textId="77777777" w:rsidR="00007C18" w:rsidRDefault="00007C18" w:rsidP="00AC06C8">
            <w:pPr>
              <w:shd w:val="clear" w:color="auto" w:fill="FFFFFF"/>
              <w:ind w:left="10"/>
              <w:rPr>
                <w:i/>
                <w:iCs/>
              </w:rPr>
            </w:pPr>
            <w:r>
              <w:rPr>
                <w:i/>
                <w:iCs/>
                <w:color w:val="000000"/>
                <w:spacing w:val="-6"/>
              </w:rPr>
              <w:t>2</w:t>
            </w:r>
            <w:r>
              <w:rPr>
                <w:i/>
                <w:iCs/>
                <w:color w:val="000000"/>
                <w:spacing w:val="-6"/>
                <w:vertAlign w:val="superscript"/>
              </w:rPr>
              <w:t>23</w:t>
            </w:r>
          </w:p>
        </w:tc>
        <w:tc>
          <w:tcPr>
            <w:tcW w:w="0" w:type="auto"/>
            <w:vMerge w:val="restart"/>
            <w:shd w:val="clear" w:color="auto" w:fill="FFFFFF"/>
          </w:tcPr>
          <w:p w14:paraId="35C33354" w14:textId="77777777" w:rsidR="00007C18" w:rsidRDefault="00007C18" w:rsidP="00AC06C8">
            <w:pPr>
              <w:shd w:val="clear" w:color="auto" w:fill="FFFFFF"/>
              <w:ind w:left="125"/>
            </w:pPr>
            <w:r>
              <w:rPr>
                <w:i/>
                <w:iCs/>
                <w:color w:val="000000"/>
                <w:spacing w:val="-2"/>
              </w:rPr>
              <w:t>Не регламен</w:t>
            </w:r>
            <w:r>
              <w:rPr>
                <w:i/>
                <w:iCs/>
                <w:color w:val="000000"/>
                <w:spacing w:val="-3"/>
              </w:rPr>
              <w:t>тируется</w:t>
            </w:r>
          </w:p>
        </w:tc>
        <w:tc>
          <w:tcPr>
            <w:tcW w:w="0" w:type="auto"/>
            <w:shd w:val="clear" w:color="auto" w:fill="FFFFFF"/>
          </w:tcPr>
          <w:p w14:paraId="1C94E9B8" w14:textId="77777777" w:rsidR="00007C18" w:rsidRDefault="00007C18" w:rsidP="00AC06C8">
            <w:pPr>
              <w:shd w:val="clear" w:color="auto" w:fill="FFFFFF"/>
            </w:pPr>
            <w:r>
              <w:rPr>
                <w:i/>
                <w:iCs/>
                <w:color w:val="000000"/>
                <w:spacing w:val="-6"/>
              </w:rPr>
              <w:t>2</w:t>
            </w:r>
            <w:r>
              <w:rPr>
                <w:i/>
                <w:iCs/>
                <w:color w:val="000000"/>
                <w:spacing w:val="-6"/>
                <w:vertAlign w:val="superscript"/>
              </w:rPr>
              <w:t>52</w:t>
            </w:r>
          </w:p>
        </w:tc>
        <w:tc>
          <w:tcPr>
            <w:tcW w:w="0" w:type="auto"/>
            <w:vMerge w:val="restart"/>
            <w:shd w:val="clear" w:color="auto" w:fill="FFFFFF"/>
          </w:tcPr>
          <w:p w14:paraId="17D70745" w14:textId="77777777" w:rsidR="00007C18" w:rsidRDefault="00007C18" w:rsidP="00AC06C8">
            <w:pPr>
              <w:shd w:val="clear" w:color="auto" w:fill="FFFFFF"/>
              <w:ind w:left="154"/>
            </w:pPr>
            <w:r>
              <w:rPr>
                <w:i/>
                <w:iCs/>
                <w:color w:val="000000"/>
                <w:spacing w:val="-4"/>
              </w:rPr>
              <w:t>Не регламенти</w:t>
            </w:r>
            <w:r>
              <w:rPr>
                <w:i/>
                <w:iCs/>
                <w:color w:val="000000"/>
                <w:spacing w:val="-5"/>
              </w:rPr>
              <w:t>руется</w:t>
            </w:r>
          </w:p>
        </w:tc>
      </w:tr>
      <w:tr w:rsidR="00007C18" w14:paraId="4A099D52" w14:textId="77777777" w:rsidTr="00AC06C8">
        <w:trPr>
          <w:cantSplit/>
          <w:trHeight w:val="281"/>
        </w:trPr>
        <w:tc>
          <w:tcPr>
            <w:tcW w:w="0" w:type="auto"/>
            <w:vMerge/>
            <w:shd w:val="clear" w:color="auto" w:fill="FFFFFF"/>
            <w:vAlign w:val="bottom"/>
          </w:tcPr>
          <w:p w14:paraId="1215237A" w14:textId="77777777" w:rsidR="00007C18" w:rsidRDefault="00007C18" w:rsidP="00AC06C8">
            <w:pPr>
              <w:shd w:val="clear" w:color="auto" w:fill="FFFFFF"/>
              <w:ind w:left="10"/>
            </w:pPr>
          </w:p>
        </w:tc>
        <w:tc>
          <w:tcPr>
            <w:tcW w:w="0" w:type="auto"/>
            <w:shd w:val="clear" w:color="auto" w:fill="FFFFFF"/>
          </w:tcPr>
          <w:p w14:paraId="4FFEBFD5" w14:textId="77777777" w:rsidR="00007C18" w:rsidRDefault="00007C18" w:rsidP="00AC06C8">
            <w:pPr>
              <w:shd w:val="clear" w:color="auto" w:fill="FFFFFF"/>
            </w:pPr>
          </w:p>
        </w:tc>
        <w:tc>
          <w:tcPr>
            <w:tcW w:w="0" w:type="auto"/>
            <w:vMerge/>
            <w:shd w:val="clear" w:color="auto" w:fill="FFFFFF"/>
          </w:tcPr>
          <w:p w14:paraId="7B123746" w14:textId="77777777" w:rsidR="00007C18" w:rsidRDefault="00007C18" w:rsidP="00AC06C8">
            <w:pPr>
              <w:shd w:val="clear" w:color="auto" w:fill="FFFFFF"/>
              <w:ind w:left="125"/>
            </w:pPr>
          </w:p>
        </w:tc>
        <w:tc>
          <w:tcPr>
            <w:tcW w:w="0" w:type="auto"/>
            <w:shd w:val="clear" w:color="auto" w:fill="FFFFFF"/>
          </w:tcPr>
          <w:p w14:paraId="04DF8406" w14:textId="77777777" w:rsidR="00007C18" w:rsidRDefault="00007C18" w:rsidP="00AC06C8">
            <w:pPr>
              <w:shd w:val="clear" w:color="auto" w:fill="FFFFFF"/>
            </w:pPr>
          </w:p>
        </w:tc>
        <w:tc>
          <w:tcPr>
            <w:tcW w:w="0" w:type="auto"/>
            <w:vMerge/>
            <w:shd w:val="clear" w:color="auto" w:fill="FFFFFF"/>
          </w:tcPr>
          <w:p w14:paraId="0DD89CF2" w14:textId="77777777" w:rsidR="00007C18" w:rsidRDefault="00007C18" w:rsidP="00AC06C8">
            <w:pPr>
              <w:shd w:val="clear" w:color="auto" w:fill="FFFFFF"/>
              <w:ind w:left="154"/>
            </w:pPr>
          </w:p>
        </w:tc>
      </w:tr>
      <w:tr w:rsidR="00007C18" w14:paraId="5CE87080" w14:textId="77777777" w:rsidTr="00AC06C8">
        <w:trPr>
          <w:cantSplit/>
          <w:trHeight w:val="281"/>
        </w:trPr>
        <w:tc>
          <w:tcPr>
            <w:tcW w:w="0" w:type="auto"/>
            <w:vMerge w:val="restart"/>
            <w:shd w:val="clear" w:color="auto" w:fill="FFFFFF"/>
            <w:vAlign w:val="bottom"/>
          </w:tcPr>
          <w:p w14:paraId="6DE52F79" w14:textId="77777777" w:rsidR="00007C18" w:rsidRDefault="00007C18" w:rsidP="00AC06C8">
            <w:pPr>
              <w:shd w:val="clear" w:color="auto" w:fill="FFFFFF"/>
              <w:ind w:left="34"/>
            </w:pPr>
            <w:r>
              <w:rPr>
                <w:i/>
                <w:iCs/>
                <w:color w:val="000000"/>
                <w:spacing w:val="-6"/>
              </w:rPr>
              <w:lastRenderedPageBreak/>
              <w:t>Количество отличаю</w:t>
            </w:r>
            <w:r>
              <w:rPr>
                <w:i/>
                <w:iCs/>
                <w:color w:val="000000"/>
                <w:spacing w:val="-3"/>
              </w:rPr>
              <w:t>щихся представимых</w:t>
            </w:r>
            <w:r>
              <w:t xml:space="preserve"> </w:t>
            </w:r>
            <w:r>
              <w:rPr>
                <w:i/>
                <w:iCs/>
                <w:color w:val="000000"/>
                <w:spacing w:val="-7"/>
              </w:rPr>
              <w:t>величин</w:t>
            </w:r>
            <w:r>
              <w:t xml:space="preserve"> </w:t>
            </w:r>
          </w:p>
        </w:tc>
        <w:tc>
          <w:tcPr>
            <w:tcW w:w="0" w:type="auto"/>
            <w:shd w:val="clear" w:color="auto" w:fill="FFFFFF"/>
          </w:tcPr>
          <w:p w14:paraId="0C5B2940" w14:textId="77777777" w:rsidR="00007C18" w:rsidRDefault="00007C18" w:rsidP="00AC06C8">
            <w:pPr>
              <w:shd w:val="clear" w:color="auto" w:fill="FFFFFF"/>
              <w:ind w:left="29"/>
            </w:pPr>
            <w:r>
              <w:rPr>
                <w:i/>
                <w:iCs/>
                <w:color w:val="000000"/>
                <w:spacing w:val="-6"/>
              </w:rPr>
              <w:t>1.98х2</w:t>
            </w:r>
            <w:r>
              <w:rPr>
                <w:i/>
                <w:iCs/>
                <w:color w:val="000000"/>
                <w:spacing w:val="-6"/>
                <w:vertAlign w:val="superscript"/>
              </w:rPr>
              <w:t>31</w:t>
            </w:r>
          </w:p>
        </w:tc>
        <w:tc>
          <w:tcPr>
            <w:tcW w:w="0" w:type="auto"/>
            <w:vMerge w:val="restart"/>
            <w:shd w:val="clear" w:color="auto" w:fill="FFFFFF"/>
          </w:tcPr>
          <w:p w14:paraId="204A2C22" w14:textId="77777777" w:rsidR="00007C18" w:rsidRDefault="00007C18" w:rsidP="00AC06C8">
            <w:pPr>
              <w:shd w:val="clear" w:color="auto" w:fill="FFFFFF"/>
              <w:ind w:left="125"/>
            </w:pPr>
            <w:r>
              <w:rPr>
                <w:i/>
                <w:iCs/>
                <w:color w:val="000000"/>
                <w:spacing w:val="-2"/>
              </w:rPr>
              <w:t>Не регламен</w:t>
            </w:r>
            <w:r>
              <w:rPr>
                <w:i/>
                <w:iCs/>
                <w:color w:val="000000"/>
                <w:spacing w:val="-3"/>
              </w:rPr>
              <w:t>тируется</w:t>
            </w:r>
          </w:p>
        </w:tc>
        <w:tc>
          <w:tcPr>
            <w:tcW w:w="0" w:type="auto"/>
            <w:shd w:val="clear" w:color="auto" w:fill="FFFFFF"/>
          </w:tcPr>
          <w:p w14:paraId="588BCA73" w14:textId="77777777" w:rsidR="00007C18" w:rsidRDefault="00007C18" w:rsidP="00AC06C8">
            <w:pPr>
              <w:shd w:val="clear" w:color="auto" w:fill="FFFFFF"/>
            </w:pPr>
            <w:r>
              <w:rPr>
                <w:i/>
                <w:iCs/>
                <w:color w:val="000000"/>
                <w:spacing w:val="-7"/>
              </w:rPr>
              <w:t>1.99х2</w:t>
            </w:r>
            <w:r>
              <w:rPr>
                <w:i/>
                <w:iCs/>
                <w:color w:val="000000"/>
                <w:spacing w:val="-7"/>
                <w:vertAlign w:val="superscript"/>
              </w:rPr>
              <w:t>63</w:t>
            </w:r>
          </w:p>
        </w:tc>
        <w:tc>
          <w:tcPr>
            <w:tcW w:w="0" w:type="auto"/>
            <w:vMerge w:val="restart"/>
            <w:shd w:val="clear" w:color="auto" w:fill="FFFFFF"/>
          </w:tcPr>
          <w:p w14:paraId="05E27D2A" w14:textId="77777777" w:rsidR="00007C18" w:rsidRDefault="00007C18" w:rsidP="00AC06C8">
            <w:pPr>
              <w:shd w:val="clear" w:color="auto" w:fill="FFFFFF"/>
              <w:ind w:left="144"/>
            </w:pPr>
            <w:r>
              <w:rPr>
                <w:i/>
                <w:iCs/>
                <w:color w:val="000000"/>
                <w:spacing w:val="-4"/>
              </w:rPr>
              <w:t>Не регламентируется</w:t>
            </w:r>
          </w:p>
        </w:tc>
      </w:tr>
      <w:tr w:rsidR="00007C18" w14:paraId="07F5BBC1" w14:textId="77777777" w:rsidTr="00AC06C8">
        <w:trPr>
          <w:cantSplit/>
          <w:trHeight w:val="281"/>
        </w:trPr>
        <w:tc>
          <w:tcPr>
            <w:tcW w:w="0" w:type="auto"/>
            <w:vMerge/>
            <w:shd w:val="clear" w:color="auto" w:fill="FFFFFF"/>
            <w:vAlign w:val="bottom"/>
          </w:tcPr>
          <w:p w14:paraId="5C30B9D6" w14:textId="77777777" w:rsidR="00007C18" w:rsidRDefault="00007C18" w:rsidP="00AC06C8">
            <w:pPr>
              <w:shd w:val="clear" w:color="auto" w:fill="FFFFFF"/>
              <w:ind w:left="34"/>
            </w:pPr>
          </w:p>
        </w:tc>
        <w:tc>
          <w:tcPr>
            <w:tcW w:w="0" w:type="auto"/>
            <w:shd w:val="clear" w:color="auto" w:fill="FFFFFF"/>
          </w:tcPr>
          <w:p w14:paraId="545630B1" w14:textId="77777777" w:rsidR="00007C18" w:rsidRDefault="00007C18" w:rsidP="00AC06C8">
            <w:pPr>
              <w:shd w:val="clear" w:color="auto" w:fill="FFFFFF"/>
              <w:jc w:val="center"/>
            </w:pPr>
          </w:p>
        </w:tc>
        <w:tc>
          <w:tcPr>
            <w:tcW w:w="0" w:type="auto"/>
            <w:vMerge/>
            <w:shd w:val="clear" w:color="auto" w:fill="FFFFFF"/>
            <w:vAlign w:val="bottom"/>
          </w:tcPr>
          <w:p w14:paraId="0996CA00" w14:textId="77777777" w:rsidR="00007C18" w:rsidRDefault="00007C18" w:rsidP="00AC06C8">
            <w:pPr>
              <w:shd w:val="clear" w:color="auto" w:fill="FFFFFF"/>
              <w:ind w:left="125"/>
            </w:pPr>
          </w:p>
        </w:tc>
        <w:tc>
          <w:tcPr>
            <w:tcW w:w="0" w:type="auto"/>
            <w:shd w:val="clear" w:color="auto" w:fill="FFFFFF"/>
          </w:tcPr>
          <w:p w14:paraId="78D0115A" w14:textId="77777777" w:rsidR="00007C18" w:rsidRDefault="00007C18" w:rsidP="00AC06C8">
            <w:pPr>
              <w:shd w:val="clear" w:color="auto" w:fill="FFFFFF"/>
            </w:pPr>
          </w:p>
        </w:tc>
        <w:tc>
          <w:tcPr>
            <w:tcW w:w="0" w:type="auto"/>
            <w:vMerge/>
            <w:shd w:val="clear" w:color="auto" w:fill="FFFFFF"/>
            <w:vAlign w:val="bottom"/>
          </w:tcPr>
          <w:p w14:paraId="6136A21A" w14:textId="77777777" w:rsidR="00007C18" w:rsidRDefault="00007C18" w:rsidP="00AC06C8">
            <w:pPr>
              <w:shd w:val="clear" w:color="auto" w:fill="FFFFFF"/>
              <w:ind w:left="144"/>
            </w:pPr>
          </w:p>
        </w:tc>
      </w:tr>
      <w:tr w:rsidR="00007C18" w14:paraId="7ADCE7B3" w14:textId="77777777" w:rsidTr="00AC06C8">
        <w:trPr>
          <w:cantSplit/>
          <w:trHeight w:val="281"/>
        </w:trPr>
        <w:tc>
          <w:tcPr>
            <w:tcW w:w="0" w:type="auto"/>
            <w:vMerge/>
            <w:shd w:val="clear" w:color="auto" w:fill="FFFFFF"/>
            <w:vAlign w:val="bottom"/>
          </w:tcPr>
          <w:p w14:paraId="79309BB3" w14:textId="77777777" w:rsidR="00007C18" w:rsidRDefault="00007C18" w:rsidP="00AC06C8">
            <w:pPr>
              <w:shd w:val="clear" w:color="auto" w:fill="FFFFFF"/>
              <w:ind w:left="34"/>
            </w:pPr>
          </w:p>
        </w:tc>
        <w:tc>
          <w:tcPr>
            <w:tcW w:w="0" w:type="auto"/>
            <w:shd w:val="clear" w:color="auto" w:fill="FFFFFF"/>
          </w:tcPr>
          <w:p w14:paraId="58D211E5" w14:textId="77777777" w:rsidR="00007C18" w:rsidRDefault="00007C18" w:rsidP="00AC06C8">
            <w:pPr>
              <w:shd w:val="clear" w:color="auto" w:fill="FFFFFF"/>
            </w:pPr>
          </w:p>
        </w:tc>
        <w:tc>
          <w:tcPr>
            <w:tcW w:w="0" w:type="auto"/>
            <w:shd w:val="clear" w:color="auto" w:fill="FFFFFF"/>
          </w:tcPr>
          <w:p w14:paraId="0E055F60" w14:textId="77777777" w:rsidR="00007C18" w:rsidRDefault="00007C18" w:rsidP="00AC06C8">
            <w:pPr>
              <w:shd w:val="clear" w:color="auto" w:fill="FFFFFF"/>
            </w:pPr>
          </w:p>
        </w:tc>
        <w:tc>
          <w:tcPr>
            <w:tcW w:w="0" w:type="auto"/>
            <w:shd w:val="clear" w:color="auto" w:fill="FFFFFF"/>
          </w:tcPr>
          <w:p w14:paraId="7F28AFE7" w14:textId="77777777" w:rsidR="00007C18" w:rsidRDefault="00007C18" w:rsidP="00AC06C8">
            <w:pPr>
              <w:shd w:val="clear" w:color="auto" w:fill="FFFFFF"/>
            </w:pPr>
          </w:p>
        </w:tc>
        <w:tc>
          <w:tcPr>
            <w:tcW w:w="0" w:type="auto"/>
            <w:shd w:val="clear" w:color="auto" w:fill="FFFFFF"/>
            <w:vAlign w:val="bottom"/>
          </w:tcPr>
          <w:p w14:paraId="56F11C70" w14:textId="77777777" w:rsidR="00007C18" w:rsidRDefault="00007C18" w:rsidP="00AC06C8">
            <w:pPr>
              <w:shd w:val="clear" w:color="auto" w:fill="FFFFFF"/>
              <w:ind w:left="1320"/>
            </w:pPr>
          </w:p>
        </w:tc>
      </w:tr>
    </w:tbl>
    <w:p w14:paraId="07B1B744" w14:textId="77777777" w:rsidR="00007C18" w:rsidRDefault="00007C18" w:rsidP="00007C18">
      <w:pPr>
        <w:shd w:val="clear" w:color="auto" w:fill="FFFFFF"/>
        <w:spacing w:before="34"/>
        <w:ind w:left="158"/>
        <w:rPr>
          <w:sz w:val="28"/>
          <w:szCs w:val="28"/>
        </w:rPr>
      </w:pPr>
      <w:r w:rsidRPr="00011F6F">
        <w:rPr>
          <w:color w:val="000000"/>
          <w:spacing w:val="3"/>
          <w:sz w:val="28"/>
          <w:szCs w:val="28"/>
        </w:rPr>
        <w:t>Не включая неявный старший разряд, равный 1</w:t>
      </w:r>
    </w:p>
    <w:p w14:paraId="47D05B48" w14:textId="77777777" w:rsidR="00007C18" w:rsidRPr="003D5D82" w:rsidRDefault="00007C18" w:rsidP="00007C18">
      <w:pPr>
        <w:shd w:val="clear" w:color="auto" w:fill="FFFFFF"/>
        <w:spacing w:before="34"/>
        <w:ind w:left="158"/>
        <w:rPr>
          <w:iCs/>
          <w:color w:val="000000"/>
          <w:spacing w:val="1"/>
          <w:sz w:val="28"/>
          <w:szCs w:val="28"/>
        </w:rPr>
      </w:pPr>
      <w:r w:rsidRPr="003D5D82">
        <w:rPr>
          <w:iCs/>
          <w:color w:val="000000"/>
          <w:spacing w:val="1"/>
          <w:sz w:val="28"/>
          <w:szCs w:val="28"/>
        </w:rPr>
        <w:t>Не все двоичные комбинации в форматах, регламентированных стандартом, интерпретируются обычным способом (табл. 4). Крайние значения порядка — все нули (значение 0) и все единицы (значение 255 в формате обычной точности и 2047 в формате удвоенной точности) — представляют особые величины. Стандартом предусматривается представление в заданном формате следующих классов числовых величин.</w:t>
      </w:r>
    </w:p>
    <w:p w14:paraId="1F4AC01C" w14:textId="77777777" w:rsidR="00007C18" w:rsidRPr="003D5D82" w:rsidRDefault="00007C18" w:rsidP="00007C18">
      <w:pPr>
        <w:widowControl w:val="0"/>
        <w:numPr>
          <w:ilvl w:val="0"/>
          <w:numId w:val="50"/>
        </w:numPr>
        <w:autoSpaceDE w:val="0"/>
        <w:autoSpaceDN w:val="0"/>
        <w:adjustRightInd w:val="0"/>
        <w:jc w:val="both"/>
        <w:rPr>
          <w:iCs/>
          <w:color w:val="000000"/>
          <w:spacing w:val="1"/>
          <w:sz w:val="28"/>
          <w:szCs w:val="28"/>
        </w:rPr>
      </w:pPr>
      <w:r w:rsidRPr="003D5D82">
        <w:rPr>
          <w:iCs/>
          <w:color w:val="000000"/>
          <w:spacing w:val="1"/>
          <w:sz w:val="28"/>
          <w:szCs w:val="28"/>
        </w:rPr>
        <w:t xml:space="preserve">При значениях кода в поле порядка в интервале от 1 до 254 в формате обычной точности и от 1 до 2046 в формате удвоенной точности представляются нормализованные вещественные числа. Используется смещенный формат представления порядка и, следовательно, интервал возможных значений порядка простирается от -126 до +127 в формате обычной точности и от -1022 до +1023 в формате удвоенной точности. Нормализованная мантисса включает бит, равный 1, слева от разделительной точки, который не хранится в поле мантиссы. Следовательно, в формате обычной точности представляется 24-разрядная мантисса, а в формате удвоенной точности — 53-разрядная мантисса (в стандарте используется термин </w:t>
      </w:r>
      <w:r w:rsidRPr="003D5D82">
        <w:rPr>
          <w:iCs/>
          <w:color w:val="000000"/>
          <w:spacing w:val="1"/>
          <w:sz w:val="28"/>
          <w:szCs w:val="28"/>
          <w:lang w:val="en-US"/>
        </w:rPr>
        <w:t>fraction</w:t>
      </w:r>
      <w:r w:rsidRPr="003D5D82">
        <w:rPr>
          <w:iCs/>
          <w:color w:val="000000"/>
          <w:spacing w:val="1"/>
          <w:sz w:val="28"/>
          <w:szCs w:val="28"/>
        </w:rPr>
        <w:t xml:space="preserve"> — дробная часть).</w:t>
      </w:r>
    </w:p>
    <w:p w14:paraId="11B8BBAE" w14:textId="77777777" w:rsidR="00007C18" w:rsidRPr="003D5D82" w:rsidRDefault="00007C18" w:rsidP="00007C18">
      <w:pPr>
        <w:widowControl w:val="0"/>
        <w:numPr>
          <w:ilvl w:val="0"/>
          <w:numId w:val="50"/>
        </w:numPr>
        <w:autoSpaceDE w:val="0"/>
        <w:autoSpaceDN w:val="0"/>
        <w:adjustRightInd w:val="0"/>
        <w:jc w:val="both"/>
        <w:rPr>
          <w:iCs/>
          <w:color w:val="000000"/>
          <w:spacing w:val="1"/>
          <w:sz w:val="28"/>
          <w:szCs w:val="28"/>
        </w:rPr>
      </w:pPr>
      <w:r w:rsidRPr="003D5D82">
        <w:rPr>
          <w:iCs/>
          <w:color w:val="000000"/>
          <w:spacing w:val="1"/>
          <w:sz w:val="28"/>
          <w:szCs w:val="28"/>
        </w:rPr>
        <w:t>Нулевое значение в поле порядка совместно с нулевым значением в поле мантиссы представляет значение +0 или -0 в зависимости от кода в бите знака мантиссы.</w:t>
      </w:r>
    </w:p>
    <w:p w14:paraId="7704BCF4" w14:textId="77777777" w:rsidR="00007C18" w:rsidRPr="003D5D82" w:rsidRDefault="00007C18" w:rsidP="00007C18">
      <w:pPr>
        <w:widowControl w:val="0"/>
        <w:numPr>
          <w:ilvl w:val="0"/>
          <w:numId w:val="50"/>
        </w:numPr>
        <w:autoSpaceDE w:val="0"/>
        <w:autoSpaceDN w:val="0"/>
        <w:adjustRightInd w:val="0"/>
        <w:jc w:val="both"/>
        <w:rPr>
          <w:iCs/>
          <w:color w:val="000000"/>
          <w:spacing w:val="1"/>
          <w:sz w:val="28"/>
          <w:szCs w:val="28"/>
        </w:rPr>
      </w:pPr>
      <w:r w:rsidRPr="003D5D82">
        <w:rPr>
          <w:iCs/>
          <w:color w:val="000000"/>
          <w:spacing w:val="1"/>
          <w:sz w:val="28"/>
          <w:szCs w:val="28"/>
        </w:rPr>
        <w:t>Заполнение поля порядка кодом 1 совместно с нулевым кодом в поле мантиссы представляет величины +∞ и -∞ в зависимости от кода в бите знака мантиссы. Таким образом, формат позволяет представить на ограниченной разрядной сетке неограниченно большую числовую величину. Пользователь (конструктор вычислительной системы) должен решить, трактовать ли переполнение как ошибку или обрабатывать в программе бесконечно большие числовые величины.</w:t>
      </w:r>
    </w:p>
    <w:p w14:paraId="0BD1C611" w14:textId="77777777" w:rsidR="00007C18" w:rsidRPr="003D5D82" w:rsidRDefault="00007C18" w:rsidP="00007C18">
      <w:pPr>
        <w:widowControl w:val="0"/>
        <w:numPr>
          <w:ilvl w:val="0"/>
          <w:numId w:val="50"/>
        </w:numPr>
        <w:autoSpaceDE w:val="0"/>
        <w:autoSpaceDN w:val="0"/>
        <w:adjustRightInd w:val="0"/>
        <w:jc w:val="both"/>
        <w:rPr>
          <w:iCs/>
          <w:color w:val="000000"/>
          <w:spacing w:val="1"/>
          <w:sz w:val="28"/>
          <w:szCs w:val="28"/>
        </w:rPr>
      </w:pPr>
      <w:r w:rsidRPr="003D5D82">
        <w:rPr>
          <w:iCs/>
          <w:color w:val="000000"/>
          <w:spacing w:val="1"/>
          <w:sz w:val="28"/>
          <w:szCs w:val="28"/>
        </w:rPr>
        <w:t xml:space="preserve">Нулевое значение в поле порядка совместно с ненулевым значением в поле мантиссы представляет ненормализованные числа. В этом случае считается, что неявный старший разряд мантиссы равен 0, и значение порядка равно -126 в формате обычной точности или -1022 — в формате удвоенной точности. Код в знаковом бите мантиссы по-прежнему определяет знак числа. </w:t>
      </w:r>
    </w:p>
    <w:p w14:paraId="09A84389" w14:textId="77777777" w:rsidR="00007C18" w:rsidRPr="003D5D82" w:rsidRDefault="00007C18" w:rsidP="00007C18">
      <w:pPr>
        <w:widowControl w:val="0"/>
        <w:numPr>
          <w:ilvl w:val="0"/>
          <w:numId w:val="50"/>
        </w:numPr>
        <w:autoSpaceDE w:val="0"/>
        <w:autoSpaceDN w:val="0"/>
        <w:adjustRightInd w:val="0"/>
        <w:jc w:val="both"/>
        <w:rPr>
          <w:iCs/>
          <w:color w:val="000000"/>
          <w:spacing w:val="1"/>
          <w:sz w:val="28"/>
          <w:szCs w:val="28"/>
        </w:rPr>
      </w:pPr>
      <w:r w:rsidRPr="003D5D82">
        <w:rPr>
          <w:iCs/>
          <w:color w:val="000000"/>
          <w:spacing w:val="1"/>
          <w:sz w:val="28"/>
          <w:szCs w:val="28"/>
        </w:rPr>
        <w:t xml:space="preserve">Заполнение поля порядка кодом 1 совместно с ненулевым кодом в поле мантиссы представляет так называемые необычные числовые </w:t>
      </w:r>
      <w:r w:rsidRPr="003D5D82">
        <w:rPr>
          <w:iCs/>
          <w:color w:val="000000"/>
          <w:spacing w:val="1"/>
          <w:sz w:val="28"/>
          <w:szCs w:val="28"/>
        </w:rPr>
        <w:lastRenderedPageBreak/>
        <w:t xml:space="preserve">типа </w:t>
      </w:r>
      <w:proofErr w:type="spellStart"/>
      <w:r w:rsidRPr="003D5D82">
        <w:rPr>
          <w:iCs/>
          <w:color w:val="000000"/>
          <w:spacing w:val="1"/>
          <w:sz w:val="28"/>
          <w:szCs w:val="28"/>
          <w:lang w:val="en-US"/>
        </w:rPr>
        <w:t>NaN</w:t>
      </w:r>
      <w:proofErr w:type="spellEnd"/>
      <w:r w:rsidRPr="003D5D82">
        <w:rPr>
          <w:iCs/>
          <w:color w:val="000000"/>
          <w:spacing w:val="1"/>
          <w:sz w:val="28"/>
          <w:szCs w:val="28"/>
        </w:rPr>
        <w:t xml:space="preserve"> - </w:t>
      </w:r>
      <w:r w:rsidRPr="003D5D82">
        <w:rPr>
          <w:iCs/>
          <w:color w:val="000000"/>
          <w:spacing w:val="1"/>
          <w:sz w:val="28"/>
          <w:szCs w:val="28"/>
          <w:lang w:val="en-US"/>
        </w:rPr>
        <w:t>Not</w:t>
      </w:r>
      <w:r w:rsidRPr="003D5D82">
        <w:rPr>
          <w:iCs/>
          <w:color w:val="000000"/>
          <w:spacing w:val="1"/>
          <w:sz w:val="28"/>
          <w:szCs w:val="28"/>
        </w:rPr>
        <w:t xml:space="preserve"> </w:t>
      </w:r>
      <w:r w:rsidRPr="003D5D82">
        <w:rPr>
          <w:iCs/>
          <w:color w:val="000000"/>
          <w:spacing w:val="1"/>
          <w:sz w:val="28"/>
          <w:szCs w:val="28"/>
          <w:lang w:val="en-US"/>
        </w:rPr>
        <w:t>a</w:t>
      </w:r>
      <w:r w:rsidRPr="003D5D82">
        <w:rPr>
          <w:iCs/>
          <w:color w:val="000000"/>
          <w:spacing w:val="1"/>
          <w:sz w:val="28"/>
          <w:szCs w:val="28"/>
        </w:rPr>
        <w:t xml:space="preserve"> </w:t>
      </w:r>
      <w:r w:rsidRPr="003D5D82">
        <w:rPr>
          <w:iCs/>
          <w:color w:val="000000"/>
          <w:spacing w:val="1"/>
          <w:sz w:val="28"/>
          <w:szCs w:val="28"/>
          <w:lang w:val="en-US"/>
        </w:rPr>
        <w:t>Number</w:t>
      </w:r>
      <w:r w:rsidRPr="003D5D82">
        <w:rPr>
          <w:iCs/>
          <w:color w:val="000000"/>
          <w:spacing w:val="1"/>
          <w:sz w:val="28"/>
          <w:szCs w:val="28"/>
        </w:rPr>
        <w:t xml:space="preserve">). </w:t>
      </w:r>
    </w:p>
    <w:p w14:paraId="17338B94" w14:textId="77777777" w:rsidR="00007C18" w:rsidRPr="003D5D82" w:rsidRDefault="00007C18" w:rsidP="00007C18">
      <w:pPr>
        <w:shd w:val="clear" w:color="auto" w:fill="FFFFFF"/>
        <w:rPr>
          <w:iCs/>
          <w:color w:val="000000"/>
          <w:sz w:val="28"/>
          <w:szCs w:val="28"/>
        </w:rPr>
      </w:pPr>
    </w:p>
    <w:p w14:paraId="2F7E7812" w14:textId="77777777" w:rsidR="00007C18" w:rsidRPr="003D5D82" w:rsidRDefault="00007C18" w:rsidP="00007C18">
      <w:pPr>
        <w:shd w:val="clear" w:color="auto" w:fill="FFFFFF"/>
        <w:rPr>
          <w:iCs/>
          <w:color w:val="000000"/>
          <w:sz w:val="28"/>
          <w:szCs w:val="28"/>
        </w:rPr>
      </w:pPr>
    </w:p>
    <w:p w14:paraId="21D11312" w14:textId="77777777" w:rsidR="00007C18" w:rsidRPr="003D5D82" w:rsidRDefault="00007C18" w:rsidP="00007C18">
      <w:pPr>
        <w:shd w:val="clear" w:color="auto" w:fill="FFFFFF"/>
        <w:rPr>
          <w:iCs/>
          <w:color w:val="000000"/>
          <w:sz w:val="28"/>
          <w:szCs w:val="28"/>
        </w:rPr>
      </w:pPr>
    </w:p>
    <w:p w14:paraId="6CD56CC8" w14:textId="77777777" w:rsidR="00007C18" w:rsidRPr="003D5D82" w:rsidRDefault="00007C18" w:rsidP="00007C18">
      <w:pPr>
        <w:shd w:val="clear" w:color="auto" w:fill="FFFFFF"/>
        <w:rPr>
          <w:iCs/>
          <w:color w:val="000000"/>
          <w:sz w:val="28"/>
          <w:szCs w:val="28"/>
        </w:rPr>
      </w:pPr>
    </w:p>
    <w:p w14:paraId="52BB2D4A" w14:textId="77777777" w:rsidR="00007C18" w:rsidRPr="003D5D82" w:rsidRDefault="00007C18" w:rsidP="00007C18">
      <w:pPr>
        <w:shd w:val="clear" w:color="auto" w:fill="FFFFFF"/>
        <w:rPr>
          <w:iCs/>
          <w:color w:val="000000"/>
          <w:sz w:val="28"/>
          <w:szCs w:val="28"/>
        </w:rPr>
      </w:pPr>
    </w:p>
    <w:p w14:paraId="71C55ACE" w14:textId="77777777" w:rsidR="00007C18" w:rsidRPr="003D5D82" w:rsidRDefault="00007C18" w:rsidP="00007C18">
      <w:pPr>
        <w:shd w:val="clear" w:color="auto" w:fill="FFFFFF"/>
        <w:rPr>
          <w:iCs/>
          <w:color w:val="000000"/>
          <w:sz w:val="28"/>
          <w:szCs w:val="28"/>
        </w:rPr>
      </w:pPr>
    </w:p>
    <w:p w14:paraId="3B397265" w14:textId="77777777" w:rsidR="00007C18" w:rsidRPr="003D5D82" w:rsidRDefault="00007C18" w:rsidP="00007C18">
      <w:pPr>
        <w:shd w:val="clear" w:color="auto" w:fill="FFFFFF"/>
        <w:rPr>
          <w:iCs/>
          <w:color w:val="000000"/>
          <w:sz w:val="28"/>
          <w:szCs w:val="28"/>
        </w:rPr>
      </w:pPr>
    </w:p>
    <w:p w14:paraId="25E6535A" w14:textId="77777777" w:rsidR="00007C18" w:rsidRPr="003D5D82" w:rsidRDefault="00007C18" w:rsidP="00007C18">
      <w:pPr>
        <w:shd w:val="clear" w:color="auto" w:fill="FFFFFF"/>
        <w:rPr>
          <w:iCs/>
          <w:color w:val="000000"/>
          <w:sz w:val="28"/>
          <w:szCs w:val="28"/>
        </w:rPr>
      </w:pPr>
    </w:p>
    <w:p w14:paraId="10186230" w14:textId="77777777" w:rsidR="00007C18" w:rsidRPr="003D5D82" w:rsidRDefault="00007C18" w:rsidP="00007C18">
      <w:pPr>
        <w:shd w:val="clear" w:color="auto" w:fill="FFFFFF"/>
        <w:rPr>
          <w:iCs/>
          <w:color w:val="000000"/>
          <w:sz w:val="28"/>
          <w:szCs w:val="28"/>
        </w:rPr>
      </w:pPr>
    </w:p>
    <w:p w14:paraId="127B91A6" w14:textId="77777777" w:rsidR="00007C18" w:rsidRPr="003D5D82" w:rsidRDefault="00007C18" w:rsidP="00007C18">
      <w:pPr>
        <w:shd w:val="clear" w:color="auto" w:fill="FFFFFF"/>
        <w:rPr>
          <w:iCs/>
          <w:color w:val="000000"/>
          <w:sz w:val="28"/>
          <w:szCs w:val="28"/>
        </w:rPr>
      </w:pPr>
    </w:p>
    <w:p w14:paraId="298F485A" w14:textId="77777777" w:rsidR="00007C18" w:rsidRPr="003D5D82" w:rsidRDefault="00007C18" w:rsidP="00007C18">
      <w:pPr>
        <w:shd w:val="clear" w:color="auto" w:fill="FFFFFF"/>
        <w:rPr>
          <w:iCs/>
          <w:color w:val="000000"/>
          <w:sz w:val="28"/>
          <w:szCs w:val="28"/>
        </w:rPr>
      </w:pPr>
    </w:p>
    <w:p w14:paraId="78D75D43" w14:textId="77777777" w:rsidR="00007C18" w:rsidRDefault="00007C18" w:rsidP="00007C18">
      <w:pPr>
        <w:shd w:val="clear" w:color="auto" w:fill="FFFFFF"/>
        <w:rPr>
          <w:iCs/>
          <w:color w:val="252525"/>
          <w:sz w:val="28"/>
          <w:szCs w:val="28"/>
        </w:rPr>
      </w:pPr>
      <w:r w:rsidRPr="007C5312">
        <w:rPr>
          <w:iCs/>
          <w:color w:val="000000"/>
          <w:sz w:val="28"/>
          <w:szCs w:val="28"/>
        </w:rPr>
        <w:t>Таблица 4. Представл</w:t>
      </w:r>
      <w:r w:rsidRPr="007C5312">
        <w:rPr>
          <w:iCs/>
          <w:color w:val="252525"/>
          <w:spacing w:val="12"/>
          <w:sz w:val="28"/>
          <w:szCs w:val="28"/>
        </w:rPr>
        <w:t xml:space="preserve">ение величин в формате с плавающей точкой </w:t>
      </w:r>
      <w:r w:rsidRPr="007C5312">
        <w:rPr>
          <w:iCs/>
          <w:color w:val="000000"/>
          <w:spacing w:val="5"/>
          <w:sz w:val="28"/>
          <w:szCs w:val="28"/>
        </w:rPr>
        <w:t>в соответст</w:t>
      </w:r>
      <w:r w:rsidRPr="007C5312">
        <w:rPr>
          <w:iCs/>
          <w:color w:val="252525"/>
          <w:sz w:val="28"/>
          <w:szCs w:val="28"/>
        </w:rPr>
        <w:t xml:space="preserve">вии со стандартом </w:t>
      </w:r>
      <w:r w:rsidRPr="007C5312">
        <w:rPr>
          <w:iCs/>
          <w:color w:val="252525"/>
          <w:sz w:val="28"/>
          <w:szCs w:val="28"/>
          <w:lang w:val="en-US"/>
        </w:rPr>
        <w:t>IEEE</w:t>
      </w:r>
      <w:r w:rsidRPr="007C5312">
        <w:rPr>
          <w:iCs/>
          <w:color w:val="252525"/>
          <w:sz w:val="28"/>
          <w:szCs w:val="28"/>
        </w:rPr>
        <w:t xml:space="preserve"> 754</w:t>
      </w:r>
    </w:p>
    <w:p w14:paraId="7921D8DC" w14:textId="77777777" w:rsidR="00007C18" w:rsidRPr="007C5312" w:rsidRDefault="00007C18" w:rsidP="00007C18">
      <w:pPr>
        <w:shd w:val="clear" w:color="auto" w:fill="FFFFFF"/>
        <w:rPr>
          <w:sz w:val="28"/>
          <w:szCs w:val="28"/>
        </w:rPr>
      </w:pPr>
    </w:p>
    <w:tbl>
      <w:tblPr>
        <w:tblW w:w="9540"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1980"/>
        <w:gridCol w:w="1080"/>
        <w:gridCol w:w="1080"/>
        <w:gridCol w:w="720"/>
        <w:gridCol w:w="822"/>
        <w:gridCol w:w="978"/>
        <w:gridCol w:w="900"/>
        <w:gridCol w:w="1080"/>
        <w:gridCol w:w="900"/>
      </w:tblGrid>
      <w:tr w:rsidR="00007C18" w14:paraId="116B6DFD" w14:textId="77777777" w:rsidTr="00AC06C8">
        <w:trPr>
          <w:trHeight w:hRule="exact" w:val="487"/>
        </w:trPr>
        <w:tc>
          <w:tcPr>
            <w:tcW w:w="1980" w:type="dxa"/>
            <w:shd w:val="clear" w:color="auto" w:fill="FFFFFF"/>
          </w:tcPr>
          <w:p w14:paraId="22896423" w14:textId="77777777" w:rsidR="00007C18" w:rsidRDefault="00007C18" w:rsidP="00AC06C8"/>
          <w:p w14:paraId="0BD36211" w14:textId="77777777" w:rsidR="00007C18" w:rsidRDefault="00007C18" w:rsidP="00AC06C8"/>
        </w:tc>
        <w:tc>
          <w:tcPr>
            <w:tcW w:w="3702" w:type="dxa"/>
            <w:gridSpan w:val="4"/>
            <w:shd w:val="clear" w:color="auto" w:fill="FFFFFF"/>
          </w:tcPr>
          <w:p w14:paraId="4765E75D" w14:textId="77777777" w:rsidR="00007C18" w:rsidRPr="007C5312" w:rsidRDefault="00007C18" w:rsidP="00AC06C8">
            <w:pPr>
              <w:shd w:val="clear" w:color="auto" w:fill="FFFFFF"/>
            </w:pPr>
            <w:r w:rsidRPr="007C5312">
              <w:rPr>
                <w:i/>
                <w:iCs/>
                <w:color w:val="000000"/>
              </w:rPr>
              <w:t>Обычная точность (32 бит)</w:t>
            </w:r>
            <w:r w:rsidRPr="007C5312">
              <w:t xml:space="preserve"> </w:t>
            </w:r>
          </w:p>
        </w:tc>
        <w:tc>
          <w:tcPr>
            <w:tcW w:w="3858" w:type="dxa"/>
            <w:gridSpan w:val="4"/>
            <w:shd w:val="clear" w:color="auto" w:fill="FFFFFF"/>
          </w:tcPr>
          <w:p w14:paraId="2B69B5AD" w14:textId="77777777" w:rsidR="00007C18" w:rsidRPr="007C5312" w:rsidRDefault="00007C18" w:rsidP="00AC06C8">
            <w:pPr>
              <w:shd w:val="clear" w:color="auto" w:fill="FFFFFF"/>
            </w:pPr>
            <w:r w:rsidRPr="007C5312">
              <w:rPr>
                <w:i/>
                <w:iCs/>
                <w:color w:val="000000"/>
              </w:rPr>
              <w:t>Удвоенная точность (64 бит)</w:t>
            </w:r>
            <w:r w:rsidRPr="007C5312">
              <w:t xml:space="preserve"> </w:t>
            </w:r>
          </w:p>
        </w:tc>
      </w:tr>
      <w:tr w:rsidR="00007C18" w14:paraId="5221ABD6" w14:textId="77777777" w:rsidTr="00AC06C8">
        <w:trPr>
          <w:trHeight w:hRule="exact" w:val="1503"/>
        </w:trPr>
        <w:tc>
          <w:tcPr>
            <w:tcW w:w="1980" w:type="dxa"/>
            <w:shd w:val="clear" w:color="auto" w:fill="FFFFFF"/>
          </w:tcPr>
          <w:p w14:paraId="616748F7" w14:textId="77777777" w:rsidR="00007C18" w:rsidRDefault="00007C18" w:rsidP="00AC06C8">
            <w:pPr>
              <w:shd w:val="clear" w:color="auto" w:fill="FFFFFF"/>
            </w:pPr>
          </w:p>
        </w:tc>
        <w:tc>
          <w:tcPr>
            <w:tcW w:w="1080" w:type="dxa"/>
            <w:shd w:val="clear" w:color="auto" w:fill="FFFFFF"/>
          </w:tcPr>
          <w:p w14:paraId="52672590" w14:textId="77777777" w:rsidR="00007C18" w:rsidRPr="007C5312" w:rsidRDefault="00007C18" w:rsidP="00AC06C8">
            <w:pPr>
              <w:shd w:val="clear" w:color="auto" w:fill="FFFFFF"/>
              <w:spacing w:line="173" w:lineRule="exact"/>
              <w:ind w:right="14"/>
            </w:pPr>
            <w:r w:rsidRPr="007C5312">
              <w:rPr>
                <w:i/>
                <w:iCs/>
                <w:color w:val="000000"/>
                <w:spacing w:val="4"/>
              </w:rPr>
              <w:t xml:space="preserve">Знак </w:t>
            </w:r>
            <w:proofErr w:type="spellStart"/>
            <w:r>
              <w:rPr>
                <w:i/>
                <w:iCs/>
                <w:color w:val="000000"/>
                <w:spacing w:val="1"/>
              </w:rPr>
              <w:t>мантисс</w:t>
            </w:r>
            <w:r>
              <w:rPr>
                <w:i/>
                <w:iCs/>
                <w:color w:val="000000"/>
                <w:spacing w:val="1"/>
              </w:rPr>
              <w:softHyphen/>
            </w:r>
            <w:r>
              <w:rPr>
                <w:i/>
                <w:iCs/>
                <w:color w:val="000000"/>
                <w:spacing w:val="1"/>
              </w:rPr>
              <w:softHyphen/>
            </w:r>
            <w:r w:rsidRPr="007C5312">
              <w:rPr>
                <w:i/>
                <w:iCs/>
                <w:color w:val="000000"/>
                <w:spacing w:val="1"/>
              </w:rPr>
              <w:t>сы</w:t>
            </w:r>
            <w:proofErr w:type="spellEnd"/>
            <w:r w:rsidRPr="007C5312">
              <w:t xml:space="preserve"> </w:t>
            </w:r>
          </w:p>
        </w:tc>
        <w:tc>
          <w:tcPr>
            <w:tcW w:w="1080" w:type="dxa"/>
            <w:shd w:val="clear" w:color="auto" w:fill="FFFFFF"/>
          </w:tcPr>
          <w:p w14:paraId="5A18EC7D" w14:textId="77777777" w:rsidR="00007C18" w:rsidRPr="007C5312" w:rsidRDefault="00007C18" w:rsidP="00AC06C8">
            <w:pPr>
              <w:shd w:val="clear" w:color="auto" w:fill="FFFFFF"/>
              <w:spacing w:line="187" w:lineRule="exact"/>
              <w:ind w:right="67" w:hanging="34"/>
            </w:pPr>
            <w:r w:rsidRPr="007C5312">
              <w:rPr>
                <w:i/>
                <w:iCs/>
                <w:color w:val="000000"/>
              </w:rPr>
              <w:t>Смеще</w:t>
            </w:r>
            <w:r>
              <w:rPr>
                <w:i/>
                <w:iCs/>
                <w:color w:val="000000"/>
              </w:rPr>
              <w:softHyphen/>
            </w:r>
            <w:r w:rsidRPr="007C5312">
              <w:rPr>
                <w:i/>
                <w:iCs/>
                <w:color w:val="000000"/>
              </w:rPr>
              <w:t>н</w:t>
            </w:r>
            <w:r w:rsidRPr="007C5312">
              <w:rPr>
                <w:i/>
                <w:iCs/>
                <w:color w:val="000000"/>
                <w:spacing w:val="3"/>
              </w:rPr>
              <w:t>ный</w:t>
            </w:r>
          </w:p>
          <w:p w14:paraId="093555D3" w14:textId="77777777" w:rsidR="00007C18" w:rsidRPr="007C5312" w:rsidRDefault="00007C18" w:rsidP="00AC06C8">
            <w:pPr>
              <w:shd w:val="clear" w:color="auto" w:fill="FFFFFF"/>
              <w:spacing w:line="187" w:lineRule="exact"/>
            </w:pPr>
            <w:r w:rsidRPr="007C5312">
              <w:rPr>
                <w:i/>
                <w:iCs/>
                <w:color w:val="000000"/>
                <w:spacing w:val="4"/>
              </w:rPr>
              <w:t>порядок</w:t>
            </w:r>
            <w:r w:rsidRPr="007C5312">
              <w:t xml:space="preserve"> </w:t>
            </w:r>
          </w:p>
        </w:tc>
        <w:tc>
          <w:tcPr>
            <w:tcW w:w="720" w:type="dxa"/>
            <w:shd w:val="clear" w:color="auto" w:fill="FFFFFF"/>
          </w:tcPr>
          <w:p w14:paraId="5E2A2E08" w14:textId="77777777" w:rsidR="00007C18" w:rsidRPr="007C5312" w:rsidRDefault="00007C18" w:rsidP="00AC06C8">
            <w:pPr>
              <w:shd w:val="clear" w:color="auto" w:fill="FFFFFF"/>
            </w:pPr>
            <w:r w:rsidRPr="007C5312">
              <w:rPr>
                <w:i/>
                <w:iCs/>
                <w:color w:val="000000"/>
                <w:spacing w:val="4"/>
              </w:rPr>
              <w:t>Ман</w:t>
            </w:r>
            <w:r>
              <w:rPr>
                <w:i/>
                <w:iCs/>
                <w:color w:val="000000"/>
                <w:spacing w:val="4"/>
              </w:rPr>
              <w:softHyphen/>
            </w:r>
            <w:r w:rsidRPr="007C5312">
              <w:rPr>
                <w:i/>
                <w:iCs/>
                <w:color w:val="000000"/>
                <w:spacing w:val="4"/>
              </w:rPr>
              <w:t>ти</w:t>
            </w:r>
            <w:r>
              <w:rPr>
                <w:i/>
                <w:iCs/>
                <w:color w:val="000000"/>
                <w:spacing w:val="4"/>
              </w:rPr>
              <w:softHyphen/>
            </w:r>
            <w:r w:rsidRPr="007C5312">
              <w:rPr>
                <w:i/>
                <w:iCs/>
                <w:color w:val="000000"/>
                <w:spacing w:val="4"/>
              </w:rPr>
              <w:t>сса</w:t>
            </w:r>
            <w:r w:rsidRPr="007C5312">
              <w:t xml:space="preserve"> </w:t>
            </w:r>
          </w:p>
        </w:tc>
        <w:tc>
          <w:tcPr>
            <w:tcW w:w="822" w:type="dxa"/>
            <w:shd w:val="clear" w:color="auto" w:fill="FFFFFF"/>
          </w:tcPr>
          <w:p w14:paraId="1334D375" w14:textId="77777777" w:rsidR="00007C18" w:rsidRPr="007C5312" w:rsidRDefault="00007C18" w:rsidP="00AC06C8">
            <w:pPr>
              <w:shd w:val="clear" w:color="auto" w:fill="FFFFFF"/>
            </w:pPr>
            <w:r w:rsidRPr="007C5312">
              <w:rPr>
                <w:i/>
                <w:iCs/>
                <w:color w:val="252525"/>
                <w:spacing w:val="8"/>
              </w:rPr>
              <w:t>Значе</w:t>
            </w:r>
            <w:r>
              <w:rPr>
                <w:i/>
                <w:iCs/>
                <w:color w:val="252525"/>
                <w:spacing w:val="8"/>
              </w:rPr>
              <w:softHyphen/>
            </w:r>
            <w:r w:rsidRPr="007C5312">
              <w:rPr>
                <w:i/>
                <w:iCs/>
                <w:color w:val="252525"/>
                <w:spacing w:val="8"/>
              </w:rPr>
              <w:t>ние</w:t>
            </w:r>
            <w:r w:rsidRPr="007C5312">
              <w:t xml:space="preserve"> </w:t>
            </w:r>
          </w:p>
        </w:tc>
        <w:tc>
          <w:tcPr>
            <w:tcW w:w="978" w:type="dxa"/>
            <w:shd w:val="clear" w:color="auto" w:fill="FFFFFF"/>
          </w:tcPr>
          <w:p w14:paraId="6CA0EE37" w14:textId="77777777" w:rsidR="00007C18" w:rsidRPr="007C5312" w:rsidRDefault="00007C18" w:rsidP="00AC06C8">
            <w:pPr>
              <w:shd w:val="clear" w:color="auto" w:fill="FFFFFF"/>
              <w:spacing w:line="192" w:lineRule="exact"/>
              <w:ind w:right="29" w:hanging="14"/>
            </w:pPr>
            <w:r w:rsidRPr="007C5312">
              <w:rPr>
                <w:i/>
                <w:iCs/>
                <w:color w:val="000000"/>
                <w:spacing w:val="11"/>
              </w:rPr>
              <w:t xml:space="preserve">Знак </w:t>
            </w:r>
            <w:r w:rsidRPr="007C5312">
              <w:rPr>
                <w:i/>
                <w:iCs/>
                <w:color w:val="000000"/>
                <w:spacing w:val="5"/>
              </w:rPr>
              <w:t>мантис</w:t>
            </w:r>
            <w:r>
              <w:rPr>
                <w:i/>
                <w:iCs/>
                <w:color w:val="000000"/>
                <w:spacing w:val="5"/>
              </w:rPr>
              <w:softHyphen/>
            </w:r>
            <w:r w:rsidRPr="007C5312">
              <w:rPr>
                <w:i/>
                <w:iCs/>
                <w:color w:val="000000"/>
                <w:spacing w:val="5"/>
              </w:rPr>
              <w:t>сы</w:t>
            </w:r>
            <w:r w:rsidRPr="007C5312">
              <w:t xml:space="preserve"> </w:t>
            </w:r>
          </w:p>
        </w:tc>
        <w:tc>
          <w:tcPr>
            <w:tcW w:w="900" w:type="dxa"/>
            <w:shd w:val="clear" w:color="auto" w:fill="FFFFFF"/>
          </w:tcPr>
          <w:p w14:paraId="74DFB574" w14:textId="77777777" w:rsidR="00007C18" w:rsidRPr="007C5312" w:rsidRDefault="00007C18" w:rsidP="00AC06C8">
            <w:pPr>
              <w:shd w:val="clear" w:color="auto" w:fill="FFFFFF"/>
              <w:spacing w:line="192" w:lineRule="exact"/>
              <w:ind w:hanging="38"/>
            </w:pPr>
            <w:r w:rsidRPr="007C5312">
              <w:rPr>
                <w:i/>
                <w:iCs/>
                <w:color w:val="000000"/>
                <w:spacing w:val="3"/>
              </w:rPr>
              <w:t>Смеще</w:t>
            </w:r>
            <w:r>
              <w:rPr>
                <w:i/>
                <w:iCs/>
                <w:color w:val="000000"/>
                <w:spacing w:val="3"/>
              </w:rPr>
              <w:softHyphen/>
            </w:r>
            <w:r w:rsidRPr="007C5312">
              <w:rPr>
                <w:i/>
                <w:iCs/>
                <w:color w:val="000000"/>
                <w:spacing w:val="3"/>
              </w:rPr>
              <w:t>н</w:t>
            </w:r>
            <w:r>
              <w:rPr>
                <w:i/>
                <w:iCs/>
                <w:color w:val="000000"/>
                <w:spacing w:val="3"/>
              </w:rPr>
              <w:softHyphen/>
            </w:r>
            <w:r w:rsidRPr="007C5312">
              <w:rPr>
                <w:i/>
                <w:iCs/>
                <w:color w:val="000000"/>
                <w:spacing w:val="3"/>
              </w:rPr>
              <w:t xml:space="preserve">ный </w:t>
            </w:r>
            <w:r w:rsidRPr="007C5312">
              <w:rPr>
                <w:i/>
                <w:iCs/>
                <w:color w:val="000000"/>
                <w:spacing w:val="6"/>
              </w:rPr>
              <w:t>порядок</w:t>
            </w:r>
            <w:r w:rsidRPr="007C5312">
              <w:t xml:space="preserve"> </w:t>
            </w:r>
          </w:p>
        </w:tc>
        <w:tc>
          <w:tcPr>
            <w:tcW w:w="1080" w:type="dxa"/>
            <w:shd w:val="clear" w:color="auto" w:fill="FFFFFF"/>
          </w:tcPr>
          <w:p w14:paraId="45411E8C" w14:textId="77777777" w:rsidR="00007C18" w:rsidRPr="007C5312" w:rsidRDefault="00007C18" w:rsidP="00AC06C8">
            <w:pPr>
              <w:shd w:val="clear" w:color="auto" w:fill="FFFFFF"/>
              <w:ind w:left="38"/>
            </w:pPr>
            <w:r w:rsidRPr="007C5312">
              <w:rPr>
                <w:i/>
                <w:iCs/>
                <w:color w:val="000000"/>
                <w:spacing w:val="4"/>
              </w:rPr>
              <w:t>Мантис</w:t>
            </w:r>
            <w:r>
              <w:rPr>
                <w:i/>
                <w:iCs/>
                <w:color w:val="000000"/>
                <w:spacing w:val="4"/>
              </w:rPr>
              <w:softHyphen/>
            </w:r>
            <w:r w:rsidRPr="007C5312">
              <w:rPr>
                <w:i/>
                <w:iCs/>
                <w:color w:val="000000"/>
                <w:spacing w:val="4"/>
              </w:rPr>
              <w:t>са</w:t>
            </w:r>
            <w:r w:rsidRPr="007C5312">
              <w:t xml:space="preserve"> </w:t>
            </w:r>
          </w:p>
        </w:tc>
        <w:tc>
          <w:tcPr>
            <w:tcW w:w="900" w:type="dxa"/>
            <w:shd w:val="clear" w:color="auto" w:fill="FFFFFF"/>
          </w:tcPr>
          <w:p w14:paraId="6E3DC0FD" w14:textId="77777777" w:rsidR="00007C18" w:rsidRPr="007C5312" w:rsidRDefault="00007C18" w:rsidP="00AC06C8">
            <w:pPr>
              <w:shd w:val="clear" w:color="auto" w:fill="FFFFFF"/>
              <w:ind w:left="86"/>
            </w:pPr>
            <w:r w:rsidRPr="007C5312">
              <w:rPr>
                <w:i/>
                <w:iCs/>
                <w:color w:val="000000"/>
                <w:spacing w:val="8"/>
              </w:rPr>
              <w:t>Значе</w:t>
            </w:r>
            <w:r>
              <w:rPr>
                <w:i/>
                <w:iCs/>
                <w:color w:val="000000"/>
                <w:spacing w:val="8"/>
              </w:rPr>
              <w:softHyphen/>
            </w:r>
            <w:r w:rsidRPr="007C5312">
              <w:rPr>
                <w:i/>
                <w:iCs/>
                <w:color w:val="000000"/>
                <w:spacing w:val="8"/>
              </w:rPr>
              <w:t>ние</w:t>
            </w:r>
            <w:r w:rsidRPr="007C5312">
              <w:t xml:space="preserve"> </w:t>
            </w:r>
          </w:p>
        </w:tc>
      </w:tr>
      <w:tr w:rsidR="00007C18" w14:paraId="31640F7C" w14:textId="77777777" w:rsidTr="00AC06C8">
        <w:trPr>
          <w:trHeight w:hRule="exact" w:val="536"/>
        </w:trPr>
        <w:tc>
          <w:tcPr>
            <w:tcW w:w="1980" w:type="dxa"/>
            <w:shd w:val="clear" w:color="auto" w:fill="FFFFFF"/>
          </w:tcPr>
          <w:p w14:paraId="70CA0961" w14:textId="77777777" w:rsidR="00007C18" w:rsidRPr="007C5312" w:rsidRDefault="00007C18" w:rsidP="00AC06C8">
            <w:pPr>
              <w:shd w:val="clear" w:color="auto" w:fill="FFFFFF"/>
              <w:ind w:left="24"/>
            </w:pPr>
            <w:r w:rsidRPr="007C5312">
              <w:rPr>
                <w:iCs/>
                <w:color w:val="000000"/>
                <w:spacing w:val="-6"/>
              </w:rPr>
              <w:t>Положитель</w:t>
            </w:r>
            <w:r>
              <w:rPr>
                <w:iCs/>
                <w:color w:val="000000"/>
                <w:spacing w:val="-6"/>
              </w:rPr>
              <w:softHyphen/>
            </w:r>
            <w:r w:rsidRPr="007C5312">
              <w:rPr>
                <w:iCs/>
                <w:color w:val="000000"/>
                <w:spacing w:val="-6"/>
              </w:rPr>
              <w:t>ный нуль</w:t>
            </w:r>
            <w:r w:rsidRPr="007C5312">
              <w:t xml:space="preserve"> </w:t>
            </w:r>
          </w:p>
        </w:tc>
        <w:tc>
          <w:tcPr>
            <w:tcW w:w="1080" w:type="dxa"/>
            <w:shd w:val="clear" w:color="auto" w:fill="FFFFFF"/>
            <w:vAlign w:val="center"/>
          </w:tcPr>
          <w:p w14:paraId="11D6C9E0" w14:textId="77777777" w:rsidR="00007C18" w:rsidRDefault="00007C18" w:rsidP="00AC06C8">
            <w:pPr>
              <w:shd w:val="clear" w:color="auto" w:fill="FFFFFF"/>
              <w:jc w:val="center"/>
            </w:pPr>
            <w:r>
              <w:rPr>
                <w:i/>
                <w:iCs/>
                <w:color w:val="000000"/>
              </w:rPr>
              <w:t>0</w:t>
            </w:r>
          </w:p>
        </w:tc>
        <w:tc>
          <w:tcPr>
            <w:tcW w:w="1080" w:type="dxa"/>
            <w:shd w:val="clear" w:color="auto" w:fill="FFFFFF"/>
            <w:vAlign w:val="center"/>
          </w:tcPr>
          <w:p w14:paraId="780B3EC2" w14:textId="77777777" w:rsidR="00007C18" w:rsidRDefault="00007C18" w:rsidP="00AC06C8">
            <w:pPr>
              <w:shd w:val="clear" w:color="auto" w:fill="FFFFFF"/>
              <w:jc w:val="center"/>
            </w:pPr>
            <w:r>
              <w:rPr>
                <w:i/>
                <w:iCs/>
                <w:color w:val="000000"/>
              </w:rPr>
              <w:t>0</w:t>
            </w:r>
          </w:p>
        </w:tc>
        <w:tc>
          <w:tcPr>
            <w:tcW w:w="720" w:type="dxa"/>
            <w:shd w:val="clear" w:color="auto" w:fill="FFFFFF"/>
            <w:vAlign w:val="center"/>
          </w:tcPr>
          <w:p w14:paraId="62739501" w14:textId="77777777" w:rsidR="00007C18" w:rsidRDefault="00007C18" w:rsidP="00AC06C8">
            <w:pPr>
              <w:shd w:val="clear" w:color="auto" w:fill="FFFFFF"/>
              <w:jc w:val="center"/>
            </w:pPr>
            <w:r>
              <w:rPr>
                <w:i/>
                <w:iCs/>
                <w:color w:val="000000"/>
              </w:rPr>
              <w:t>0</w:t>
            </w:r>
          </w:p>
        </w:tc>
        <w:tc>
          <w:tcPr>
            <w:tcW w:w="822" w:type="dxa"/>
            <w:shd w:val="clear" w:color="auto" w:fill="FFFFFF"/>
            <w:vAlign w:val="center"/>
          </w:tcPr>
          <w:p w14:paraId="07284360" w14:textId="77777777" w:rsidR="00007C18" w:rsidRDefault="00007C18" w:rsidP="00AC06C8">
            <w:pPr>
              <w:shd w:val="clear" w:color="auto" w:fill="FFFFFF"/>
              <w:jc w:val="center"/>
            </w:pPr>
            <w:r>
              <w:rPr>
                <w:i/>
                <w:iCs/>
                <w:color w:val="000000"/>
              </w:rPr>
              <w:t>0</w:t>
            </w:r>
          </w:p>
        </w:tc>
        <w:tc>
          <w:tcPr>
            <w:tcW w:w="978" w:type="dxa"/>
            <w:shd w:val="clear" w:color="auto" w:fill="FFFFFF"/>
            <w:vAlign w:val="center"/>
          </w:tcPr>
          <w:p w14:paraId="2EAD5E97" w14:textId="77777777" w:rsidR="00007C18" w:rsidRDefault="00007C18" w:rsidP="00AC06C8">
            <w:pPr>
              <w:shd w:val="clear" w:color="auto" w:fill="FFFFFF"/>
              <w:jc w:val="center"/>
            </w:pPr>
            <w:r>
              <w:rPr>
                <w:i/>
                <w:iCs/>
                <w:color w:val="000000"/>
              </w:rPr>
              <w:t>0</w:t>
            </w:r>
          </w:p>
        </w:tc>
        <w:tc>
          <w:tcPr>
            <w:tcW w:w="900" w:type="dxa"/>
            <w:shd w:val="clear" w:color="auto" w:fill="FFFFFF"/>
            <w:vAlign w:val="center"/>
          </w:tcPr>
          <w:p w14:paraId="4C12A0D8" w14:textId="77777777" w:rsidR="00007C18" w:rsidRDefault="00007C18" w:rsidP="00AC06C8">
            <w:pPr>
              <w:shd w:val="clear" w:color="auto" w:fill="FFFFFF"/>
              <w:ind w:left="5"/>
              <w:jc w:val="center"/>
            </w:pPr>
            <w:r>
              <w:rPr>
                <w:i/>
                <w:iCs/>
                <w:color w:val="000000"/>
              </w:rPr>
              <w:t>0</w:t>
            </w:r>
          </w:p>
        </w:tc>
        <w:tc>
          <w:tcPr>
            <w:tcW w:w="1080" w:type="dxa"/>
            <w:shd w:val="clear" w:color="auto" w:fill="FFFFFF"/>
            <w:vAlign w:val="center"/>
          </w:tcPr>
          <w:p w14:paraId="01B15E15" w14:textId="77777777" w:rsidR="00007C18" w:rsidRDefault="00007C18" w:rsidP="00AC06C8">
            <w:pPr>
              <w:shd w:val="clear" w:color="auto" w:fill="FFFFFF"/>
              <w:ind w:left="29"/>
              <w:jc w:val="center"/>
            </w:pPr>
            <w:r>
              <w:rPr>
                <w:i/>
                <w:iCs/>
                <w:color w:val="000000"/>
              </w:rPr>
              <w:t>0</w:t>
            </w:r>
          </w:p>
        </w:tc>
        <w:tc>
          <w:tcPr>
            <w:tcW w:w="900" w:type="dxa"/>
            <w:shd w:val="clear" w:color="auto" w:fill="FFFFFF"/>
            <w:vAlign w:val="center"/>
          </w:tcPr>
          <w:p w14:paraId="0C72F66B" w14:textId="77777777" w:rsidR="00007C18" w:rsidRDefault="00007C18" w:rsidP="00AC06C8">
            <w:pPr>
              <w:shd w:val="clear" w:color="auto" w:fill="FFFFFF"/>
              <w:ind w:left="62"/>
              <w:jc w:val="center"/>
            </w:pPr>
            <w:r>
              <w:rPr>
                <w:i/>
                <w:iCs/>
                <w:color w:val="000000"/>
              </w:rPr>
              <w:t>0</w:t>
            </w:r>
          </w:p>
        </w:tc>
      </w:tr>
      <w:tr w:rsidR="00007C18" w14:paraId="12DC3908" w14:textId="77777777" w:rsidTr="00AC06C8">
        <w:trPr>
          <w:trHeight w:hRule="exact" w:val="536"/>
        </w:trPr>
        <w:tc>
          <w:tcPr>
            <w:tcW w:w="1980" w:type="dxa"/>
            <w:shd w:val="clear" w:color="auto" w:fill="FFFFFF"/>
            <w:vAlign w:val="bottom"/>
          </w:tcPr>
          <w:p w14:paraId="66B2E3BF" w14:textId="77777777" w:rsidR="00007C18" w:rsidRDefault="00007C18" w:rsidP="00AC06C8">
            <w:pPr>
              <w:shd w:val="clear" w:color="auto" w:fill="FFFFFF"/>
              <w:ind w:left="29"/>
              <w:rPr>
                <w:iCs/>
                <w:color w:val="000000"/>
                <w:spacing w:val="-7"/>
              </w:rPr>
            </w:pPr>
            <w:r w:rsidRPr="007C5312">
              <w:rPr>
                <w:iCs/>
                <w:color w:val="000000"/>
                <w:spacing w:val="-7"/>
              </w:rPr>
              <w:t xml:space="preserve">Отрицательный </w:t>
            </w:r>
          </w:p>
          <w:p w14:paraId="77D813ED" w14:textId="77777777" w:rsidR="00007C18" w:rsidRPr="007C5312" w:rsidRDefault="00007C18" w:rsidP="00AC06C8">
            <w:pPr>
              <w:shd w:val="clear" w:color="auto" w:fill="FFFFFF"/>
              <w:ind w:left="29"/>
            </w:pPr>
            <w:r w:rsidRPr="007C5312">
              <w:rPr>
                <w:iCs/>
                <w:color w:val="000000"/>
                <w:spacing w:val="-7"/>
              </w:rPr>
              <w:t>нуль</w:t>
            </w:r>
            <w:r w:rsidRPr="007C5312">
              <w:t xml:space="preserve"> </w:t>
            </w:r>
          </w:p>
        </w:tc>
        <w:tc>
          <w:tcPr>
            <w:tcW w:w="1080" w:type="dxa"/>
            <w:shd w:val="clear" w:color="auto" w:fill="FFFFFF"/>
            <w:vAlign w:val="center"/>
          </w:tcPr>
          <w:p w14:paraId="37816515" w14:textId="77777777" w:rsidR="00007C18" w:rsidRDefault="00007C18" w:rsidP="00AC06C8">
            <w:pPr>
              <w:shd w:val="clear" w:color="auto" w:fill="FFFFFF"/>
              <w:jc w:val="center"/>
            </w:pPr>
            <w:r>
              <w:rPr>
                <w:i/>
                <w:iCs/>
                <w:color w:val="000000"/>
              </w:rPr>
              <w:t>1</w:t>
            </w:r>
          </w:p>
        </w:tc>
        <w:tc>
          <w:tcPr>
            <w:tcW w:w="1080" w:type="dxa"/>
            <w:shd w:val="clear" w:color="auto" w:fill="FFFFFF"/>
            <w:vAlign w:val="center"/>
          </w:tcPr>
          <w:p w14:paraId="7A0FA560" w14:textId="77777777" w:rsidR="00007C18" w:rsidRDefault="00007C18" w:rsidP="00AC06C8">
            <w:pPr>
              <w:shd w:val="clear" w:color="auto" w:fill="FFFFFF"/>
              <w:jc w:val="center"/>
            </w:pPr>
            <w:r>
              <w:rPr>
                <w:i/>
                <w:iCs/>
                <w:color w:val="000000"/>
              </w:rPr>
              <w:t>0</w:t>
            </w:r>
          </w:p>
        </w:tc>
        <w:tc>
          <w:tcPr>
            <w:tcW w:w="720" w:type="dxa"/>
            <w:shd w:val="clear" w:color="auto" w:fill="FFFFFF"/>
            <w:vAlign w:val="center"/>
          </w:tcPr>
          <w:p w14:paraId="45485068" w14:textId="77777777" w:rsidR="00007C18" w:rsidRDefault="00007C18" w:rsidP="00AC06C8">
            <w:pPr>
              <w:shd w:val="clear" w:color="auto" w:fill="FFFFFF"/>
              <w:jc w:val="center"/>
            </w:pPr>
            <w:r>
              <w:rPr>
                <w:i/>
                <w:iCs/>
                <w:color w:val="000000"/>
              </w:rPr>
              <w:t>0</w:t>
            </w:r>
          </w:p>
        </w:tc>
        <w:tc>
          <w:tcPr>
            <w:tcW w:w="822" w:type="dxa"/>
            <w:shd w:val="clear" w:color="auto" w:fill="FFFFFF"/>
            <w:vAlign w:val="center"/>
          </w:tcPr>
          <w:p w14:paraId="02417B6E" w14:textId="77777777" w:rsidR="00007C18" w:rsidRDefault="00007C18" w:rsidP="00AC06C8">
            <w:pPr>
              <w:shd w:val="clear" w:color="auto" w:fill="FFFFFF"/>
              <w:jc w:val="center"/>
            </w:pPr>
            <w:r>
              <w:rPr>
                <w:i/>
                <w:iCs/>
                <w:color w:val="000000"/>
              </w:rPr>
              <w:t>-0</w:t>
            </w:r>
          </w:p>
        </w:tc>
        <w:tc>
          <w:tcPr>
            <w:tcW w:w="978" w:type="dxa"/>
            <w:shd w:val="clear" w:color="auto" w:fill="FFFFFF"/>
            <w:vAlign w:val="center"/>
          </w:tcPr>
          <w:p w14:paraId="2528CFAE" w14:textId="77777777" w:rsidR="00007C18" w:rsidRDefault="00007C18" w:rsidP="00AC06C8">
            <w:pPr>
              <w:shd w:val="clear" w:color="auto" w:fill="FFFFFF"/>
              <w:jc w:val="center"/>
            </w:pPr>
            <w:r>
              <w:rPr>
                <w:i/>
                <w:iCs/>
                <w:color w:val="000000"/>
              </w:rPr>
              <w:t>1</w:t>
            </w:r>
          </w:p>
        </w:tc>
        <w:tc>
          <w:tcPr>
            <w:tcW w:w="900" w:type="dxa"/>
            <w:shd w:val="clear" w:color="auto" w:fill="FFFFFF"/>
            <w:vAlign w:val="center"/>
          </w:tcPr>
          <w:p w14:paraId="29B3F9D7" w14:textId="77777777" w:rsidR="00007C18" w:rsidRDefault="00007C18" w:rsidP="00AC06C8">
            <w:pPr>
              <w:shd w:val="clear" w:color="auto" w:fill="FFFFFF"/>
              <w:ind w:left="5"/>
              <w:jc w:val="center"/>
            </w:pPr>
            <w:r>
              <w:rPr>
                <w:i/>
                <w:iCs/>
                <w:color w:val="000000"/>
              </w:rPr>
              <w:t>0</w:t>
            </w:r>
          </w:p>
        </w:tc>
        <w:tc>
          <w:tcPr>
            <w:tcW w:w="1080" w:type="dxa"/>
            <w:shd w:val="clear" w:color="auto" w:fill="FFFFFF"/>
            <w:vAlign w:val="center"/>
          </w:tcPr>
          <w:p w14:paraId="78847D5A" w14:textId="77777777" w:rsidR="00007C18" w:rsidRDefault="00007C18" w:rsidP="00AC06C8">
            <w:pPr>
              <w:shd w:val="clear" w:color="auto" w:fill="FFFFFF"/>
              <w:ind w:left="29"/>
              <w:jc w:val="center"/>
            </w:pPr>
            <w:r>
              <w:rPr>
                <w:i/>
                <w:iCs/>
                <w:color w:val="000000"/>
              </w:rPr>
              <w:t>0</w:t>
            </w:r>
          </w:p>
        </w:tc>
        <w:tc>
          <w:tcPr>
            <w:tcW w:w="900" w:type="dxa"/>
            <w:shd w:val="clear" w:color="auto" w:fill="FFFFFF"/>
            <w:vAlign w:val="center"/>
          </w:tcPr>
          <w:p w14:paraId="0DC9D425" w14:textId="77777777" w:rsidR="00007C18" w:rsidRDefault="00007C18" w:rsidP="00AC06C8">
            <w:pPr>
              <w:shd w:val="clear" w:color="auto" w:fill="FFFFFF"/>
              <w:ind w:left="62"/>
              <w:jc w:val="center"/>
            </w:pPr>
            <w:r>
              <w:rPr>
                <w:i/>
                <w:iCs/>
                <w:color w:val="000000"/>
              </w:rPr>
              <w:t>-0</w:t>
            </w:r>
          </w:p>
        </w:tc>
      </w:tr>
      <w:tr w:rsidR="00007C18" w14:paraId="15405270" w14:textId="77777777" w:rsidTr="00AC06C8">
        <w:trPr>
          <w:trHeight w:hRule="exact" w:val="942"/>
        </w:trPr>
        <w:tc>
          <w:tcPr>
            <w:tcW w:w="1980" w:type="dxa"/>
            <w:shd w:val="clear" w:color="auto" w:fill="FFFFFF"/>
          </w:tcPr>
          <w:p w14:paraId="2584941E" w14:textId="77777777" w:rsidR="00007C18" w:rsidRDefault="00007C18" w:rsidP="00AC06C8">
            <w:pPr>
              <w:shd w:val="clear" w:color="auto" w:fill="FFFFFF"/>
              <w:ind w:left="34"/>
              <w:rPr>
                <w:iCs/>
                <w:color w:val="000000"/>
                <w:spacing w:val="-9"/>
              </w:rPr>
            </w:pPr>
            <w:r w:rsidRPr="007C5312">
              <w:rPr>
                <w:iCs/>
                <w:color w:val="000000"/>
                <w:spacing w:val="-9"/>
              </w:rPr>
              <w:t xml:space="preserve">Плюс </w:t>
            </w:r>
          </w:p>
          <w:p w14:paraId="6A32FCD1" w14:textId="77777777" w:rsidR="00007C18" w:rsidRPr="007C5312" w:rsidRDefault="00007C18" w:rsidP="00AC06C8">
            <w:pPr>
              <w:shd w:val="clear" w:color="auto" w:fill="FFFFFF"/>
              <w:ind w:left="34"/>
            </w:pPr>
            <w:r w:rsidRPr="007C5312">
              <w:rPr>
                <w:iCs/>
                <w:color w:val="000000"/>
                <w:spacing w:val="-9"/>
              </w:rPr>
              <w:t>бесконечность</w:t>
            </w:r>
            <w:r w:rsidRPr="007C5312">
              <w:t xml:space="preserve"> </w:t>
            </w:r>
          </w:p>
        </w:tc>
        <w:tc>
          <w:tcPr>
            <w:tcW w:w="1080" w:type="dxa"/>
            <w:shd w:val="clear" w:color="auto" w:fill="FFFFFF"/>
            <w:vAlign w:val="center"/>
          </w:tcPr>
          <w:p w14:paraId="4119C76D" w14:textId="77777777" w:rsidR="00007C18" w:rsidRDefault="00007C18" w:rsidP="00AC06C8">
            <w:pPr>
              <w:shd w:val="clear" w:color="auto" w:fill="FFFFFF"/>
              <w:jc w:val="center"/>
            </w:pPr>
            <w:r>
              <w:rPr>
                <w:i/>
                <w:iCs/>
                <w:color w:val="000000"/>
              </w:rPr>
              <w:t>0</w:t>
            </w:r>
          </w:p>
        </w:tc>
        <w:tc>
          <w:tcPr>
            <w:tcW w:w="1080" w:type="dxa"/>
            <w:shd w:val="clear" w:color="auto" w:fill="FFFFFF"/>
            <w:vAlign w:val="center"/>
          </w:tcPr>
          <w:p w14:paraId="150470D9" w14:textId="77777777" w:rsidR="00007C18" w:rsidRDefault="00007C18" w:rsidP="00AC06C8">
            <w:pPr>
              <w:shd w:val="clear" w:color="auto" w:fill="FFFFFF"/>
              <w:spacing w:line="187" w:lineRule="exact"/>
              <w:ind w:right="24" w:hanging="5"/>
              <w:jc w:val="center"/>
            </w:pPr>
            <w:r>
              <w:rPr>
                <w:i/>
                <w:iCs/>
                <w:color w:val="000000"/>
                <w:sz w:val="18"/>
                <w:szCs w:val="18"/>
              </w:rPr>
              <w:t xml:space="preserve">255 (все </w:t>
            </w:r>
            <w:r>
              <w:rPr>
                <w:i/>
                <w:iCs/>
                <w:color w:val="000000"/>
                <w:spacing w:val="-3"/>
                <w:sz w:val="18"/>
                <w:szCs w:val="18"/>
              </w:rPr>
              <w:t>единицы)</w:t>
            </w:r>
          </w:p>
        </w:tc>
        <w:tc>
          <w:tcPr>
            <w:tcW w:w="720" w:type="dxa"/>
            <w:shd w:val="clear" w:color="auto" w:fill="FFFFFF"/>
            <w:vAlign w:val="center"/>
          </w:tcPr>
          <w:p w14:paraId="6669FCE9" w14:textId="77777777" w:rsidR="00007C18" w:rsidRDefault="00007C18" w:rsidP="00AC06C8">
            <w:pPr>
              <w:shd w:val="clear" w:color="auto" w:fill="FFFFFF"/>
              <w:jc w:val="center"/>
            </w:pPr>
            <w:r>
              <w:rPr>
                <w:i/>
                <w:iCs/>
                <w:color w:val="000000"/>
              </w:rPr>
              <w:t>0</w:t>
            </w:r>
          </w:p>
        </w:tc>
        <w:tc>
          <w:tcPr>
            <w:tcW w:w="822" w:type="dxa"/>
            <w:shd w:val="clear" w:color="auto" w:fill="FFFFFF"/>
            <w:vAlign w:val="center"/>
          </w:tcPr>
          <w:p w14:paraId="0B186CCF" w14:textId="77777777" w:rsidR="00007C18" w:rsidRDefault="00007C18" w:rsidP="00AC06C8">
            <w:pPr>
              <w:shd w:val="clear" w:color="auto" w:fill="FFFFFF"/>
              <w:jc w:val="center"/>
            </w:pPr>
            <w:r>
              <w:rPr>
                <w:i/>
                <w:iCs/>
                <w:color w:val="000000"/>
                <w:sz w:val="18"/>
                <w:szCs w:val="18"/>
                <w:lang w:val="en-US"/>
              </w:rPr>
              <w:t>+ ∞</w:t>
            </w:r>
          </w:p>
        </w:tc>
        <w:tc>
          <w:tcPr>
            <w:tcW w:w="978" w:type="dxa"/>
            <w:shd w:val="clear" w:color="auto" w:fill="FFFFFF"/>
            <w:vAlign w:val="center"/>
          </w:tcPr>
          <w:p w14:paraId="431305D5" w14:textId="77777777" w:rsidR="00007C18" w:rsidRDefault="00007C18" w:rsidP="00AC06C8">
            <w:pPr>
              <w:shd w:val="clear" w:color="auto" w:fill="FFFFFF"/>
              <w:jc w:val="center"/>
            </w:pPr>
            <w:r>
              <w:rPr>
                <w:i/>
                <w:iCs/>
                <w:color w:val="000000"/>
              </w:rPr>
              <w:t>0</w:t>
            </w:r>
          </w:p>
        </w:tc>
        <w:tc>
          <w:tcPr>
            <w:tcW w:w="900" w:type="dxa"/>
            <w:shd w:val="clear" w:color="auto" w:fill="FFFFFF"/>
            <w:vAlign w:val="center"/>
          </w:tcPr>
          <w:p w14:paraId="4BD3A4E7" w14:textId="77777777" w:rsidR="00007C18" w:rsidRDefault="00007C18" w:rsidP="00AC06C8">
            <w:pPr>
              <w:shd w:val="clear" w:color="auto" w:fill="FFFFFF"/>
              <w:spacing w:line="187" w:lineRule="exact"/>
              <w:ind w:right="206" w:firstLine="24"/>
              <w:jc w:val="center"/>
            </w:pPr>
            <w:r>
              <w:rPr>
                <w:i/>
                <w:iCs/>
                <w:color w:val="000000"/>
                <w:sz w:val="18"/>
                <w:szCs w:val="18"/>
              </w:rPr>
              <w:t xml:space="preserve">2047 (все </w:t>
            </w:r>
            <w:r>
              <w:rPr>
                <w:i/>
                <w:iCs/>
                <w:color w:val="000000"/>
                <w:spacing w:val="-2"/>
                <w:sz w:val="18"/>
                <w:szCs w:val="18"/>
              </w:rPr>
              <w:t>единицы)</w:t>
            </w:r>
          </w:p>
        </w:tc>
        <w:tc>
          <w:tcPr>
            <w:tcW w:w="1080" w:type="dxa"/>
            <w:shd w:val="clear" w:color="auto" w:fill="FFFFFF"/>
            <w:vAlign w:val="center"/>
          </w:tcPr>
          <w:p w14:paraId="116A1AAC" w14:textId="77777777" w:rsidR="00007C18" w:rsidRDefault="00007C18" w:rsidP="00AC06C8">
            <w:pPr>
              <w:shd w:val="clear" w:color="auto" w:fill="FFFFFF"/>
              <w:ind w:left="19"/>
              <w:jc w:val="center"/>
            </w:pPr>
            <w:r>
              <w:rPr>
                <w:i/>
                <w:iCs/>
                <w:color w:val="000000"/>
              </w:rPr>
              <w:t>0</w:t>
            </w:r>
          </w:p>
        </w:tc>
        <w:tc>
          <w:tcPr>
            <w:tcW w:w="900" w:type="dxa"/>
            <w:shd w:val="clear" w:color="auto" w:fill="FFFFFF"/>
            <w:vAlign w:val="center"/>
          </w:tcPr>
          <w:p w14:paraId="2E8DE96A" w14:textId="77777777" w:rsidR="00007C18" w:rsidRDefault="00007C18" w:rsidP="00AC06C8">
            <w:pPr>
              <w:shd w:val="clear" w:color="auto" w:fill="FFFFFF"/>
              <w:ind w:left="58"/>
              <w:jc w:val="center"/>
            </w:pPr>
            <w:r>
              <w:rPr>
                <w:i/>
                <w:iCs/>
                <w:color w:val="000000"/>
                <w:sz w:val="18"/>
                <w:szCs w:val="18"/>
              </w:rPr>
              <w:t>+ ∞</w:t>
            </w:r>
          </w:p>
        </w:tc>
      </w:tr>
      <w:tr w:rsidR="00007C18" w14:paraId="2360831F" w14:textId="77777777" w:rsidTr="00AC06C8">
        <w:trPr>
          <w:trHeight w:hRule="exact" w:val="922"/>
        </w:trPr>
        <w:tc>
          <w:tcPr>
            <w:tcW w:w="1980" w:type="dxa"/>
            <w:shd w:val="clear" w:color="auto" w:fill="FFFFFF"/>
          </w:tcPr>
          <w:p w14:paraId="5FA75EBD" w14:textId="77777777" w:rsidR="00007C18" w:rsidRPr="007C5312" w:rsidRDefault="00007C18" w:rsidP="00AC06C8">
            <w:pPr>
              <w:shd w:val="clear" w:color="auto" w:fill="FFFFFF"/>
              <w:ind w:left="53"/>
            </w:pPr>
            <w:r w:rsidRPr="007C5312">
              <w:rPr>
                <w:iCs/>
                <w:color w:val="000000"/>
                <w:spacing w:val="-10"/>
              </w:rPr>
              <w:t>Минус бесконечность</w:t>
            </w:r>
            <w:r w:rsidRPr="007C5312">
              <w:t xml:space="preserve"> </w:t>
            </w:r>
          </w:p>
        </w:tc>
        <w:tc>
          <w:tcPr>
            <w:tcW w:w="1080" w:type="dxa"/>
            <w:shd w:val="clear" w:color="auto" w:fill="FFFFFF"/>
            <w:vAlign w:val="center"/>
          </w:tcPr>
          <w:p w14:paraId="32EA6083" w14:textId="77777777" w:rsidR="00007C18" w:rsidRDefault="00007C18" w:rsidP="00AC06C8">
            <w:pPr>
              <w:shd w:val="clear" w:color="auto" w:fill="FFFFFF"/>
              <w:jc w:val="center"/>
              <w:rPr>
                <w:i/>
                <w:iCs/>
              </w:rPr>
            </w:pPr>
            <w:r>
              <w:rPr>
                <w:i/>
                <w:iCs/>
              </w:rPr>
              <w:t>1</w:t>
            </w:r>
          </w:p>
        </w:tc>
        <w:tc>
          <w:tcPr>
            <w:tcW w:w="1080" w:type="dxa"/>
            <w:shd w:val="clear" w:color="auto" w:fill="FFFFFF"/>
            <w:vAlign w:val="center"/>
          </w:tcPr>
          <w:p w14:paraId="648551FC" w14:textId="77777777" w:rsidR="00007C18" w:rsidRDefault="00007C18" w:rsidP="00AC06C8">
            <w:pPr>
              <w:shd w:val="clear" w:color="auto" w:fill="FFFFFF"/>
              <w:spacing w:line="187" w:lineRule="exact"/>
              <w:ind w:right="14" w:hanging="5"/>
              <w:jc w:val="center"/>
            </w:pPr>
            <w:r>
              <w:rPr>
                <w:i/>
                <w:iCs/>
                <w:color w:val="000000"/>
                <w:sz w:val="18"/>
                <w:szCs w:val="18"/>
              </w:rPr>
              <w:t xml:space="preserve">255 (все </w:t>
            </w:r>
            <w:r>
              <w:rPr>
                <w:i/>
                <w:iCs/>
                <w:color w:val="000000"/>
                <w:spacing w:val="-4"/>
                <w:sz w:val="18"/>
                <w:szCs w:val="18"/>
              </w:rPr>
              <w:t>единицы)</w:t>
            </w:r>
          </w:p>
        </w:tc>
        <w:tc>
          <w:tcPr>
            <w:tcW w:w="720" w:type="dxa"/>
            <w:shd w:val="clear" w:color="auto" w:fill="FFFFFF"/>
            <w:vAlign w:val="center"/>
          </w:tcPr>
          <w:p w14:paraId="69A72CED" w14:textId="77777777" w:rsidR="00007C18" w:rsidRDefault="00007C18" w:rsidP="00AC06C8">
            <w:pPr>
              <w:shd w:val="clear" w:color="auto" w:fill="FFFFFF"/>
              <w:jc w:val="center"/>
            </w:pPr>
            <w:r>
              <w:rPr>
                <w:i/>
                <w:iCs/>
                <w:color w:val="000000"/>
              </w:rPr>
              <w:t>0</w:t>
            </w:r>
          </w:p>
        </w:tc>
        <w:tc>
          <w:tcPr>
            <w:tcW w:w="822" w:type="dxa"/>
            <w:shd w:val="clear" w:color="auto" w:fill="FFFFFF"/>
            <w:vAlign w:val="center"/>
          </w:tcPr>
          <w:p w14:paraId="4D736E04" w14:textId="77777777" w:rsidR="00007C18" w:rsidRDefault="00007C18" w:rsidP="00AC06C8">
            <w:pPr>
              <w:shd w:val="clear" w:color="auto" w:fill="FFFFFF"/>
              <w:jc w:val="center"/>
            </w:pPr>
            <w:r>
              <w:rPr>
                <w:i/>
                <w:iCs/>
                <w:color w:val="000000"/>
              </w:rPr>
              <w:t>-∞</w:t>
            </w:r>
          </w:p>
        </w:tc>
        <w:tc>
          <w:tcPr>
            <w:tcW w:w="978" w:type="dxa"/>
            <w:shd w:val="clear" w:color="auto" w:fill="FFFFFF"/>
            <w:vAlign w:val="center"/>
          </w:tcPr>
          <w:p w14:paraId="60507B33" w14:textId="77777777" w:rsidR="00007C18" w:rsidRDefault="00007C18" w:rsidP="00AC06C8">
            <w:pPr>
              <w:shd w:val="clear" w:color="auto" w:fill="FFFFFF"/>
              <w:jc w:val="center"/>
            </w:pPr>
            <w:r>
              <w:rPr>
                <w:i/>
                <w:iCs/>
                <w:color w:val="000000"/>
              </w:rPr>
              <w:t>1</w:t>
            </w:r>
          </w:p>
        </w:tc>
        <w:tc>
          <w:tcPr>
            <w:tcW w:w="900" w:type="dxa"/>
            <w:shd w:val="clear" w:color="auto" w:fill="FFFFFF"/>
            <w:vAlign w:val="center"/>
          </w:tcPr>
          <w:p w14:paraId="0A933503" w14:textId="77777777" w:rsidR="00007C18" w:rsidRDefault="00007C18" w:rsidP="00AC06C8">
            <w:pPr>
              <w:shd w:val="clear" w:color="auto" w:fill="FFFFFF"/>
              <w:spacing w:line="187" w:lineRule="exact"/>
              <w:ind w:right="216" w:firstLine="19"/>
              <w:jc w:val="center"/>
            </w:pPr>
            <w:r>
              <w:rPr>
                <w:i/>
                <w:iCs/>
                <w:color w:val="000000"/>
                <w:sz w:val="18"/>
                <w:szCs w:val="18"/>
              </w:rPr>
              <w:t xml:space="preserve">2047 (все </w:t>
            </w:r>
            <w:r>
              <w:rPr>
                <w:i/>
                <w:iCs/>
                <w:color w:val="000000"/>
                <w:spacing w:val="-3"/>
                <w:sz w:val="18"/>
                <w:szCs w:val="18"/>
              </w:rPr>
              <w:t>единицы)</w:t>
            </w:r>
          </w:p>
        </w:tc>
        <w:tc>
          <w:tcPr>
            <w:tcW w:w="1080" w:type="dxa"/>
            <w:shd w:val="clear" w:color="auto" w:fill="FFFFFF"/>
            <w:vAlign w:val="center"/>
          </w:tcPr>
          <w:p w14:paraId="4C6573A1" w14:textId="77777777" w:rsidR="00007C18" w:rsidRDefault="00007C18" w:rsidP="00AC06C8">
            <w:pPr>
              <w:shd w:val="clear" w:color="auto" w:fill="FFFFFF"/>
              <w:ind w:left="10"/>
              <w:jc w:val="center"/>
            </w:pPr>
            <w:r>
              <w:rPr>
                <w:i/>
                <w:iCs/>
                <w:color w:val="000000"/>
              </w:rPr>
              <w:t>0</w:t>
            </w:r>
          </w:p>
        </w:tc>
        <w:tc>
          <w:tcPr>
            <w:tcW w:w="900" w:type="dxa"/>
            <w:shd w:val="clear" w:color="auto" w:fill="FFFFFF"/>
            <w:vAlign w:val="center"/>
          </w:tcPr>
          <w:p w14:paraId="6B11C286" w14:textId="77777777" w:rsidR="00007C18" w:rsidRDefault="00007C18" w:rsidP="00AC06C8">
            <w:pPr>
              <w:shd w:val="clear" w:color="auto" w:fill="FFFFFF"/>
              <w:ind w:left="34"/>
              <w:jc w:val="center"/>
            </w:pPr>
            <w:r>
              <w:rPr>
                <w:i/>
                <w:iCs/>
                <w:color w:val="000000"/>
              </w:rPr>
              <w:t>-∞</w:t>
            </w:r>
          </w:p>
        </w:tc>
      </w:tr>
      <w:tr w:rsidR="00007C18" w14:paraId="04BD0075" w14:textId="77777777" w:rsidTr="00AC06C8">
        <w:trPr>
          <w:trHeight w:hRule="exact" w:val="922"/>
        </w:trPr>
        <w:tc>
          <w:tcPr>
            <w:tcW w:w="1980" w:type="dxa"/>
            <w:shd w:val="clear" w:color="auto" w:fill="FFFFFF"/>
          </w:tcPr>
          <w:p w14:paraId="4892FA3A" w14:textId="77777777" w:rsidR="00007C18" w:rsidRPr="007C5312" w:rsidRDefault="00007C18" w:rsidP="00AC06C8">
            <w:pPr>
              <w:shd w:val="clear" w:color="auto" w:fill="FFFFFF"/>
              <w:ind w:left="62"/>
            </w:pPr>
            <w:r w:rsidRPr="007C5312">
              <w:rPr>
                <w:iCs/>
                <w:color w:val="000000"/>
                <w:spacing w:val="-9"/>
              </w:rPr>
              <w:t>Простое значение</w:t>
            </w:r>
          </w:p>
          <w:p w14:paraId="4996653A" w14:textId="77777777" w:rsidR="00007C18" w:rsidRPr="007C5312" w:rsidRDefault="00007C18" w:rsidP="00AC06C8">
            <w:pPr>
              <w:shd w:val="clear" w:color="auto" w:fill="FFFFFF"/>
              <w:ind w:left="62"/>
            </w:pPr>
            <w:r w:rsidRPr="007C5312">
              <w:rPr>
                <w:iCs/>
                <w:color w:val="000000"/>
              </w:rPr>
              <w:t xml:space="preserve">типа </w:t>
            </w:r>
            <w:proofErr w:type="spellStart"/>
            <w:r w:rsidRPr="007C5312">
              <w:rPr>
                <w:iCs/>
                <w:color w:val="000000"/>
                <w:lang w:val="en-US"/>
              </w:rPr>
              <w:t>NaN</w:t>
            </w:r>
            <w:proofErr w:type="spellEnd"/>
            <w:r w:rsidRPr="007C5312">
              <w:t xml:space="preserve"> </w:t>
            </w:r>
          </w:p>
        </w:tc>
        <w:tc>
          <w:tcPr>
            <w:tcW w:w="1080" w:type="dxa"/>
            <w:shd w:val="clear" w:color="auto" w:fill="FFFFFF"/>
            <w:vAlign w:val="center"/>
          </w:tcPr>
          <w:p w14:paraId="29B639F6" w14:textId="77777777" w:rsidR="00007C18" w:rsidRDefault="00007C18" w:rsidP="00AC06C8">
            <w:pPr>
              <w:shd w:val="clear" w:color="auto" w:fill="FFFFFF"/>
              <w:ind w:left="62"/>
              <w:jc w:val="center"/>
            </w:pPr>
            <w:r>
              <w:rPr>
                <w:i/>
                <w:iCs/>
                <w:color w:val="000000"/>
                <w:spacing w:val="24"/>
                <w:sz w:val="18"/>
                <w:szCs w:val="18"/>
              </w:rPr>
              <w:t>0 или 1</w:t>
            </w:r>
          </w:p>
        </w:tc>
        <w:tc>
          <w:tcPr>
            <w:tcW w:w="1080" w:type="dxa"/>
            <w:shd w:val="clear" w:color="auto" w:fill="FFFFFF"/>
            <w:vAlign w:val="center"/>
          </w:tcPr>
          <w:p w14:paraId="4EDA6EAE" w14:textId="77777777" w:rsidR="00007C18" w:rsidRDefault="00007C18" w:rsidP="00AC06C8">
            <w:pPr>
              <w:shd w:val="clear" w:color="auto" w:fill="FFFFFF"/>
              <w:jc w:val="center"/>
            </w:pPr>
            <w:r>
              <w:rPr>
                <w:i/>
                <w:iCs/>
                <w:color w:val="000000"/>
                <w:sz w:val="18"/>
                <w:szCs w:val="18"/>
              </w:rPr>
              <w:t>255 (все</w:t>
            </w:r>
          </w:p>
          <w:p w14:paraId="2CD4DAA9" w14:textId="77777777" w:rsidR="00007C18" w:rsidRDefault="00007C18" w:rsidP="00AC06C8">
            <w:pPr>
              <w:shd w:val="clear" w:color="auto" w:fill="FFFFFF"/>
              <w:jc w:val="center"/>
            </w:pPr>
            <w:r>
              <w:rPr>
                <w:i/>
                <w:iCs/>
                <w:color w:val="000000"/>
                <w:spacing w:val="-3"/>
                <w:sz w:val="18"/>
                <w:szCs w:val="18"/>
              </w:rPr>
              <w:t>единицы)</w:t>
            </w:r>
          </w:p>
        </w:tc>
        <w:tc>
          <w:tcPr>
            <w:tcW w:w="720" w:type="dxa"/>
            <w:shd w:val="clear" w:color="auto" w:fill="FFFFFF"/>
            <w:vAlign w:val="center"/>
          </w:tcPr>
          <w:p w14:paraId="7CD549E0" w14:textId="77777777" w:rsidR="00007C18" w:rsidRDefault="00007C18" w:rsidP="00AC06C8">
            <w:pPr>
              <w:shd w:val="clear" w:color="auto" w:fill="FFFFFF"/>
              <w:jc w:val="center"/>
            </w:pPr>
            <w:r>
              <w:rPr>
                <w:i/>
                <w:iCs/>
                <w:color w:val="000000"/>
              </w:rPr>
              <w:t>≠0</w:t>
            </w:r>
          </w:p>
        </w:tc>
        <w:tc>
          <w:tcPr>
            <w:tcW w:w="822" w:type="dxa"/>
            <w:shd w:val="clear" w:color="auto" w:fill="FFFFFF"/>
            <w:vAlign w:val="center"/>
          </w:tcPr>
          <w:p w14:paraId="1D801754" w14:textId="77777777" w:rsidR="00007C18" w:rsidRDefault="00007C18" w:rsidP="00AC06C8">
            <w:pPr>
              <w:shd w:val="clear" w:color="auto" w:fill="FFFFFF"/>
              <w:jc w:val="center"/>
            </w:pPr>
            <w:proofErr w:type="spellStart"/>
            <w:r>
              <w:rPr>
                <w:i/>
                <w:iCs/>
                <w:color w:val="000000"/>
                <w:lang w:val="en-US"/>
              </w:rPr>
              <w:t>NaN</w:t>
            </w:r>
            <w:proofErr w:type="spellEnd"/>
          </w:p>
        </w:tc>
        <w:tc>
          <w:tcPr>
            <w:tcW w:w="978" w:type="dxa"/>
            <w:shd w:val="clear" w:color="auto" w:fill="FFFFFF"/>
            <w:vAlign w:val="center"/>
          </w:tcPr>
          <w:p w14:paraId="560BBC38" w14:textId="77777777" w:rsidR="00007C18" w:rsidRDefault="00007C18" w:rsidP="00AC06C8">
            <w:pPr>
              <w:shd w:val="clear" w:color="auto" w:fill="FFFFFF"/>
              <w:jc w:val="center"/>
            </w:pPr>
            <w:r>
              <w:rPr>
                <w:i/>
                <w:iCs/>
                <w:color w:val="000000"/>
                <w:sz w:val="18"/>
                <w:szCs w:val="18"/>
              </w:rPr>
              <w:t>0 или 1</w:t>
            </w:r>
          </w:p>
        </w:tc>
        <w:tc>
          <w:tcPr>
            <w:tcW w:w="900" w:type="dxa"/>
            <w:shd w:val="clear" w:color="auto" w:fill="FFFFFF"/>
            <w:vAlign w:val="center"/>
          </w:tcPr>
          <w:p w14:paraId="1B408DDB" w14:textId="77777777" w:rsidR="00007C18" w:rsidRDefault="00007C18" w:rsidP="00AC06C8">
            <w:pPr>
              <w:shd w:val="clear" w:color="auto" w:fill="FFFFFF"/>
              <w:spacing w:line="182" w:lineRule="exact"/>
              <w:ind w:right="221" w:firstLine="14"/>
              <w:jc w:val="center"/>
            </w:pPr>
            <w:r>
              <w:rPr>
                <w:i/>
                <w:iCs/>
                <w:color w:val="000000"/>
                <w:sz w:val="18"/>
                <w:szCs w:val="18"/>
              </w:rPr>
              <w:t xml:space="preserve">2047 (все </w:t>
            </w:r>
            <w:r>
              <w:rPr>
                <w:i/>
                <w:iCs/>
                <w:color w:val="000000"/>
                <w:spacing w:val="-3"/>
                <w:sz w:val="18"/>
                <w:szCs w:val="18"/>
              </w:rPr>
              <w:t>единицы)</w:t>
            </w:r>
          </w:p>
        </w:tc>
        <w:tc>
          <w:tcPr>
            <w:tcW w:w="1080" w:type="dxa"/>
            <w:shd w:val="clear" w:color="auto" w:fill="FFFFFF"/>
            <w:vAlign w:val="center"/>
          </w:tcPr>
          <w:p w14:paraId="168ED869" w14:textId="77777777" w:rsidR="00007C18" w:rsidRDefault="00007C18" w:rsidP="00AC06C8">
            <w:pPr>
              <w:shd w:val="clear" w:color="auto" w:fill="FFFFFF"/>
              <w:ind w:left="5"/>
              <w:jc w:val="center"/>
            </w:pPr>
            <w:r>
              <w:rPr>
                <w:i/>
                <w:iCs/>
                <w:color w:val="000000"/>
              </w:rPr>
              <w:t>≠0</w:t>
            </w:r>
          </w:p>
        </w:tc>
        <w:tc>
          <w:tcPr>
            <w:tcW w:w="900" w:type="dxa"/>
            <w:shd w:val="clear" w:color="auto" w:fill="FFFFFF"/>
            <w:vAlign w:val="center"/>
          </w:tcPr>
          <w:p w14:paraId="0111036C" w14:textId="77777777" w:rsidR="00007C18" w:rsidRDefault="00007C18" w:rsidP="00AC06C8">
            <w:pPr>
              <w:shd w:val="clear" w:color="auto" w:fill="FFFFFF"/>
              <w:ind w:left="19"/>
              <w:jc w:val="center"/>
            </w:pPr>
            <w:proofErr w:type="spellStart"/>
            <w:r>
              <w:rPr>
                <w:i/>
                <w:iCs/>
                <w:color w:val="000000"/>
                <w:lang w:val="en-US"/>
              </w:rPr>
              <w:t>NaN</w:t>
            </w:r>
            <w:proofErr w:type="spellEnd"/>
          </w:p>
        </w:tc>
      </w:tr>
      <w:tr w:rsidR="00007C18" w14:paraId="7C19F31B" w14:textId="77777777" w:rsidTr="00AC06C8">
        <w:trPr>
          <w:trHeight w:hRule="exact" w:val="1297"/>
        </w:trPr>
        <w:tc>
          <w:tcPr>
            <w:tcW w:w="1980" w:type="dxa"/>
            <w:shd w:val="clear" w:color="auto" w:fill="FFFFFF"/>
          </w:tcPr>
          <w:p w14:paraId="61C74126" w14:textId="77777777" w:rsidR="00007C18" w:rsidRDefault="00007C18" w:rsidP="00AC06C8">
            <w:pPr>
              <w:shd w:val="clear" w:color="auto" w:fill="FFFFFF"/>
              <w:ind w:left="72" w:right="254"/>
              <w:rPr>
                <w:iCs/>
                <w:color w:val="000000"/>
                <w:spacing w:val="-9"/>
              </w:rPr>
            </w:pPr>
          </w:p>
          <w:p w14:paraId="341B406E" w14:textId="77777777" w:rsidR="00007C18" w:rsidRPr="007C5312" w:rsidRDefault="00007C18" w:rsidP="00AC06C8">
            <w:pPr>
              <w:shd w:val="clear" w:color="auto" w:fill="FFFFFF"/>
              <w:ind w:left="72" w:right="254"/>
            </w:pPr>
            <w:r w:rsidRPr="007C5312">
              <w:rPr>
                <w:iCs/>
                <w:color w:val="000000"/>
                <w:spacing w:val="-9"/>
              </w:rPr>
              <w:t xml:space="preserve">Сигнализирующее </w:t>
            </w:r>
            <w:r w:rsidRPr="007C5312">
              <w:rPr>
                <w:iCs/>
                <w:color w:val="000000"/>
              </w:rPr>
              <w:t xml:space="preserve">значение типа </w:t>
            </w:r>
            <w:proofErr w:type="spellStart"/>
            <w:r w:rsidRPr="007C5312">
              <w:rPr>
                <w:iCs/>
                <w:color w:val="000000"/>
                <w:lang w:val="en-US"/>
              </w:rPr>
              <w:t>NaN</w:t>
            </w:r>
            <w:proofErr w:type="spellEnd"/>
            <w:r w:rsidRPr="007C5312">
              <w:t xml:space="preserve"> </w:t>
            </w:r>
          </w:p>
        </w:tc>
        <w:tc>
          <w:tcPr>
            <w:tcW w:w="1080" w:type="dxa"/>
            <w:shd w:val="clear" w:color="auto" w:fill="FFFFFF"/>
            <w:vAlign w:val="center"/>
          </w:tcPr>
          <w:p w14:paraId="14838C96" w14:textId="77777777" w:rsidR="00007C18" w:rsidRDefault="00007C18" w:rsidP="00AC06C8">
            <w:pPr>
              <w:shd w:val="clear" w:color="auto" w:fill="FFFFFF"/>
              <w:ind w:left="67"/>
              <w:jc w:val="center"/>
            </w:pPr>
            <w:r>
              <w:rPr>
                <w:i/>
                <w:iCs/>
                <w:color w:val="000000"/>
                <w:spacing w:val="25"/>
                <w:sz w:val="18"/>
                <w:szCs w:val="18"/>
              </w:rPr>
              <w:t>0 или 1</w:t>
            </w:r>
          </w:p>
        </w:tc>
        <w:tc>
          <w:tcPr>
            <w:tcW w:w="1080" w:type="dxa"/>
            <w:shd w:val="clear" w:color="auto" w:fill="FFFFFF"/>
            <w:vAlign w:val="center"/>
          </w:tcPr>
          <w:p w14:paraId="15B51B0E" w14:textId="77777777" w:rsidR="00007C18" w:rsidRDefault="00007C18" w:rsidP="00AC06C8">
            <w:pPr>
              <w:shd w:val="clear" w:color="auto" w:fill="FFFFFF"/>
              <w:spacing w:line="182" w:lineRule="exact"/>
              <w:ind w:firstLine="19"/>
              <w:jc w:val="center"/>
            </w:pPr>
            <w:r>
              <w:rPr>
                <w:i/>
                <w:iCs/>
                <w:color w:val="000000"/>
                <w:sz w:val="18"/>
                <w:szCs w:val="18"/>
              </w:rPr>
              <w:t xml:space="preserve">255 (все </w:t>
            </w:r>
            <w:r>
              <w:rPr>
                <w:i/>
                <w:iCs/>
                <w:color w:val="000000"/>
                <w:spacing w:val="-3"/>
                <w:sz w:val="18"/>
                <w:szCs w:val="18"/>
              </w:rPr>
              <w:t>единицы)</w:t>
            </w:r>
          </w:p>
        </w:tc>
        <w:tc>
          <w:tcPr>
            <w:tcW w:w="720" w:type="dxa"/>
            <w:shd w:val="clear" w:color="auto" w:fill="FFFFFF"/>
            <w:vAlign w:val="center"/>
          </w:tcPr>
          <w:p w14:paraId="5FDBA347" w14:textId="77777777" w:rsidR="00007C18" w:rsidRDefault="00007C18" w:rsidP="00AC06C8">
            <w:pPr>
              <w:shd w:val="clear" w:color="auto" w:fill="FFFFFF"/>
              <w:jc w:val="center"/>
            </w:pPr>
            <w:r>
              <w:rPr>
                <w:i/>
                <w:iCs/>
                <w:color w:val="000000"/>
              </w:rPr>
              <w:t>≠0</w:t>
            </w:r>
          </w:p>
        </w:tc>
        <w:tc>
          <w:tcPr>
            <w:tcW w:w="822" w:type="dxa"/>
            <w:shd w:val="clear" w:color="auto" w:fill="FFFFFF"/>
            <w:vAlign w:val="center"/>
          </w:tcPr>
          <w:p w14:paraId="0813C7AB" w14:textId="77777777" w:rsidR="00007C18" w:rsidRDefault="00007C18" w:rsidP="00AC06C8">
            <w:pPr>
              <w:shd w:val="clear" w:color="auto" w:fill="FFFFFF"/>
              <w:jc w:val="center"/>
            </w:pPr>
            <w:proofErr w:type="spellStart"/>
            <w:r>
              <w:rPr>
                <w:i/>
                <w:iCs/>
                <w:color w:val="000000"/>
                <w:lang w:val="en-US"/>
              </w:rPr>
              <w:t>NaN</w:t>
            </w:r>
            <w:proofErr w:type="spellEnd"/>
          </w:p>
        </w:tc>
        <w:tc>
          <w:tcPr>
            <w:tcW w:w="978" w:type="dxa"/>
            <w:shd w:val="clear" w:color="auto" w:fill="FFFFFF"/>
            <w:vAlign w:val="center"/>
          </w:tcPr>
          <w:p w14:paraId="79DF9BAC" w14:textId="77777777" w:rsidR="00007C18" w:rsidRDefault="00007C18" w:rsidP="00AC06C8">
            <w:pPr>
              <w:shd w:val="clear" w:color="auto" w:fill="FFFFFF"/>
              <w:jc w:val="center"/>
            </w:pPr>
            <w:r>
              <w:rPr>
                <w:i/>
                <w:iCs/>
                <w:color w:val="000000"/>
                <w:sz w:val="18"/>
                <w:szCs w:val="18"/>
              </w:rPr>
              <w:t>0 или 1</w:t>
            </w:r>
          </w:p>
        </w:tc>
        <w:tc>
          <w:tcPr>
            <w:tcW w:w="900" w:type="dxa"/>
            <w:shd w:val="clear" w:color="auto" w:fill="FFFFFF"/>
            <w:vAlign w:val="center"/>
          </w:tcPr>
          <w:p w14:paraId="12640A4D" w14:textId="77777777" w:rsidR="00007C18" w:rsidRDefault="00007C18" w:rsidP="00AC06C8">
            <w:pPr>
              <w:shd w:val="clear" w:color="auto" w:fill="FFFFFF"/>
              <w:spacing w:line="182" w:lineRule="exact"/>
              <w:ind w:right="230" w:firstLine="10"/>
              <w:jc w:val="center"/>
            </w:pPr>
            <w:r>
              <w:rPr>
                <w:i/>
                <w:iCs/>
                <w:color w:val="000000"/>
                <w:sz w:val="18"/>
                <w:szCs w:val="18"/>
              </w:rPr>
              <w:t xml:space="preserve">2047 (все </w:t>
            </w:r>
            <w:r>
              <w:rPr>
                <w:i/>
                <w:iCs/>
                <w:color w:val="000000"/>
                <w:spacing w:val="-4"/>
                <w:sz w:val="18"/>
                <w:szCs w:val="18"/>
              </w:rPr>
              <w:t>единицы)</w:t>
            </w:r>
          </w:p>
        </w:tc>
        <w:tc>
          <w:tcPr>
            <w:tcW w:w="1080" w:type="dxa"/>
            <w:shd w:val="clear" w:color="auto" w:fill="FFFFFF"/>
            <w:vAlign w:val="center"/>
          </w:tcPr>
          <w:p w14:paraId="22EBE658" w14:textId="77777777" w:rsidR="00007C18" w:rsidRDefault="00007C18" w:rsidP="00AC06C8">
            <w:pPr>
              <w:shd w:val="clear" w:color="auto" w:fill="FFFFFF"/>
              <w:jc w:val="center"/>
            </w:pPr>
            <w:r>
              <w:rPr>
                <w:i/>
                <w:iCs/>
                <w:color w:val="000000"/>
              </w:rPr>
              <w:t>≠0</w:t>
            </w:r>
          </w:p>
        </w:tc>
        <w:tc>
          <w:tcPr>
            <w:tcW w:w="900" w:type="dxa"/>
            <w:shd w:val="clear" w:color="auto" w:fill="FFFFFF"/>
            <w:vAlign w:val="center"/>
          </w:tcPr>
          <w:p w14:paraId="4EF0848D" w14:textId="77777777" w:rsidR="00007C18" w:rsidRDefault="00007C18" w:rsidP="00AC06C8">
            <w:pPr>
              <w:shd w:val="clear" w:color="auto" w:fill="FFFFFF"/>
              <w:jc w:val="center"/>
            </w:pPr>
            <w:proofErr w:type="spellStart"/>
            <w:r>
              <w:rPr>
                <w:i/>
                <w:iCs/>
                <w:color w:val="000000"/>
                <w:lang w:val="en-US"/>
              </w:rPr>
              <w:t>NaN</w:t>
            </w:r>
            <w:proofErr w:type="spellEnd"/>
          </w:p>
        </w:tc>
      </w:tr>
      <w:tr w:rsidR="00007C18" w14:paraId="3F867413" w14:textId="77777777" w:rsidTr="00AC06C8">
        <w:trPr>
          <w:trHeight w:hRule="exact" w:val="1309"/>
        </w:trPr>
        <w:tc>
          <w:tcPr>
            <w:tcW w:w="1980" w:type="dxa"/>
            <w:shd w:val="clear" w:color="auto" w:fill="FFFFFF"/>
          </w:tcPr>
          <w:p w14:paraId="0A904381" w14:textId="77777777" w:rsidR="00007C18" w:rsidRDefault="00007C18" w:rsidP="00AC06C8">
            <w:pPr>
              <w:shd w:val="clear" w:color="auto" w:fill="FFFFFF"/>
              <w:ind w:left="82" w:right="130"/>
              <w:rPr>
                <w:iCs/>
                <w:color w:val="000000"/>
                <w:spacing w:val="-8"/>
              </w:rPr>
            </w:pPr>
            <w:r w:rsidRPr="007C5312">
              <w:rPr>
                <w:iCs/>
                <w:color w:val="000000"/>
                <w:spacing w:val="-9"/>
              </w:rPr>
              <w:t>Положительное нор</w:t>
            </w:r>
            <w:r w:rsidRPr="007C5312">
              <w:rPr>
                <w:iCs/>
                <w:color w:val="000000"/>
                <w:spacing w:val="-8"/>
              </w:rPr>
              <w:t xml:space="preserve">мализованное число, </w:t>
            </w:r>
          </w:p>
          <w:p w14:paraId="5B7A6688" w14:textId="77777777" w:rsidR="00007C18" w:rsidRPr="007C5312" w:rsidRDefault="00007C18" w:rsidP="00AC06C8">
            <w:pPr>
              <w:shd w:val="clear" w:color="auto" w:fill="FFFFFF"/>
              <w:ind w:left="82" w:right="130"/>
            </w:pPr>
            <w:r w:rsidRPr="007C5312">
              <w:rPr>
                <w:iCs/>
                <w:color w:val="000000"/>
                <w:spacing w:val="-7"/>
              </w:rPr>
              <w:t>отличное от 0</w:t>
            </w:r>
            <w:r w:rsidRPr="007C5312">
              <w:t xml:space="preserve"> </w:t>
            </w:r>
          </w:p>
        </w:tc>
        <w:tc>
          <w:tcPr>
            <w:tcW w:w="1080" w:type="dxa"/>
            <w:shd w:val="clear" w:color="auto" w:fill="FFFFFF"/>
            <w:vAlign w:val="center"/>
          </w:tcPr>
          <w:p w14:paraId="01BC51DE" w14:textId="77777777" w:rsidR="00007C18" w:rsidRDefault="00007C18" w:rsidP="00AC06C8">
            <w:pPr>
              <w:shd w:val="clear" w:color="auto" w:fill="FFFFFF"/>
              <w:jc w:val="center"/>
            </w:pPr>
            <w:r>
              <w:rPr>
                <w:i/>
                <w:iCs/>
                <w:color w:val="000000"/>
              </w:rPr>
              <w:t>0</w:t>
            </w:r>
          </w:p>
        </w:tc>
        <w:tc>
          <w:tcPr>
            <w:tcW w:w="1080" w:type="dxa"/>
            <w:shd w:val="clear" w:color="auto" w:fill="FFFFFF"/>
            <w:vAlign w:val="center"/>
          </w:tcPr>
          <w:p w14:paraId="309D58B0" w14:textId="77777777" w:rsidR="00007C18" w:rsidRDefault="00007C18" w:rsidP="00AC06C8">
            <w:pPr>
              <w:shd w:val="clear" w:color="auto" w:fill="FFFFFF"/>
              <w:jc w:val="center"/>
            </w:pPr>
            <w:r>
              <w:rPr>
                <w:i/>
                <w:iCs/>
                <w:color w:val="000000"/>
                <w:spacing w:val="-2"/>
                <w:sz w:val="18"/>
                <w:szCs w:val="18"/>
              </w:rPr>
              <w:t>0&lt;е&lt;255</w:t>
            </w:r>
          </w:p>
        </w:tc>
        <w:tc>
          <w:tcPr>
            <w:tcW w:w="720" w:type="dxa"/>
            <w:shd w:val="clear" w:color="auto" w:fill="FFFFFF"/>
            <w:vAlign w:val="center"/>
          </w:tcPr>
          <w:p w14:paraId="1F6023C5" w14:textId="77777777" w:rsidR="00007C18" w:rsidRDefault="00007C18" w:rsidP="00AC06C8">
            <w:pPr>
              <w:shd w:val="clear" w:color="auto" w:fill="FFFFFF"/>
              <w:jc w:val="center"/>
            </w:pPr>
            <w:r>
              <w:rPr>
                <w:i/>
                <w:iCs/>
                <w:color w:val="000000"/>
                <w:lang w:val="en-US"/>
              </w:rPr>
              <w:t>f</w:t>
            </w:r>
          </w:p>
        </w:tc>
        <w:tc>
          <w:tcPr>
            <w:tcW w:w="822" w:type="dxa"/>
            <w:shd w:val="clear" w:color="auto" w:fill="FFFFFF"/>
            <w:vAlign w:val="center"/>
          </w:tcPr>
          <w:p w14:paraId="46490027" w14:textId="77777777" w:rsidR="00007C18" w:rsidRDefault="00007C18" w:rsidP="00AC06C8">
            <w:pPr>
              <w:shd w:val="clear" w:color="auto" w:fill="FFFFFF"/>
              <w:jc w:val="center"/>
            </w:pPr>
            <w:r>
              <w:rPr>
                <w:i/>
                <w:iCs/>
                <w:color w:val="000000"/>
                <w:spacing w:val="-8"/>
                <w:sz w:val="18"/>
                <w:szCs w:val="18"/>
              </w:rPr>
              <w:t>2</w:t>
            </w:r>
            <w:r>
              <w:rPr>
                <w:i/>
                <w:iCs/>
                <w:color w:val="000000"/>
                <w:spacing w:val="-8"/>
                <w:sz w:val="18"/>
                <w:szCs w:val="18"/>
                <w:vertAlign w:val="superscript"/>
                <w:lang w:val="en-US" w:eastAsia="ja-JP"/>
              </w:rPr>
              <w:t>e-12</w:t>
            </w:r>
            <w:r>
              <w:rPr>
                <w:i/>
                <w:iCs/>
                <w:color w:val="000000"/>
                <w:spacing w:val="-8"/>
                <w:sz w:val="18"/>
                <w:szCs w:val="18"/>
                <w:vertAlign w:val="superscript"/>
              </w:rPr>
              <w:t>7</w:t>
            </w:r>
            <w:r>
              <w:rPr>
                <w:i/>
                <w:iCs/>
                <w:color w:val="000000"/>
                <w:spacing w:val="-8"/>
                <w:sz w:val="18"/>
                <w:szCs w:val="18"/>
              </w:rPr>
              <w:t>(1.</w:t>
            </w:r>
            <w:r>
              <w:rPr>
                <w:i/>
                <w:iCs/>
                <w:color w:val="000000"/>
                <w:sz w:val="18"/>
                <w:szCs w:val="18"/>
                <w:lang w:val="en-US"/>
              </w:rPr>
              <w:t>f</w:t>
            </w:r>
            <w:r>
              <w:rPr>
                <w:i/>
                <w:iCs/>
                <w:color w:val="000000"/>
                <w:sz w:val="18"/>
                <w:szCs w:val="18"/>
              </w:rPr>
              <w:t>)</w:t>
            </w:r>
          </w:p>
        </w:tc>
        <w:tc>
          <w:tcPr>
            <w:tcW w:w="978" w:type="dxa"/>
            <w:shd w:val="clear" w:color="auto" w:fill="FFFFFF"/>
            <w:vAlign w:val="center"/>
          </w:tcPr>
          <w:p w14:paraId="7997ABDC" w14:textId="77777777" w:rsidR="00007C18" w:rsidRDefault="00007C18" w:rsidP="00AC06C8">
            <w:pPr>
              <w:shd w:val="clear" w:color="auto" w:fill="FFFFFF"/>
              <w:jc w:val="center"/>
            </w:pPr>
            <w:r>
              <w:rPr>
                <w:i/>
                <w:iCs/>
                <w:color w:val="000000"/>
              </w:rPr>
              <w:t>0</w:t>
            </w:r>
          </w:p>
        </w:tc>
        <w:tc>
          <w:tcPr>
            <w:tcW w:w="900" w:type="dxa"/>
            <w:shd w:val="clear" w:color="auto" w:fill="FFFFFF"/>
            <w:vAlign w:val="center"/>
          </w:tcPr>
          <w:p w14:paraId="4AA91301" w14:textId="77777777" w:rsidR="00007C18" w:rsidRDefault="00007C18" w:rsidP="00AC06C8">
            <w:pPr>
              <w:shd w:val="clear" w:color="auto" w:fill="FFFFFF"/>
              <w:jc w:val="center"/>
            </w:pPr>
            <w:r>
              <w:rPr>
                <w:i/>
                <w:iCs/>
                <w:color w:val="000000"/>
                <w:spacing w:val="-1"/>
                <w:sz w:val="18"/>
                <w:szCs w:val="18"/>
              </w:rPr>
              <w:t>0&lt;е&lt;2047</w:t>
            </w:r>
          </w:p>
        </w:tc>
        <w:tc>
          <w:tcPr>
            <w:tcW w:w="1080" w:type="dxa"/>
            <w:shd w:val="clear" w:color="auto" w:fill="FFFFFF"/>
            <w:vAlign w:val="center"/>
          </w:tcPr>
          <w:p w14:paraId="534ADF69" w14:textId="77777777" w:rsidR="00007C18" w:rsidRDefault="00007C18" w:rsidP="00AC06C8">
            <w:pPr>
              <w:shd w:val="clear" w:color="auto" w:fill="FFFFFF"/>
              <w:jc w:val="center"/>
            </w:pPr>
            <w:r>
              <w:rPr>
                <w:i/>
                <w:iCs/>
                <w:color w:val="000000"/>
                <w:lang w:val="en-US"/>
              </w:rPr>
              <w:t>f</w:t>
            </w:r>
          </w:p>
        </w:tc>
        <w:tc>
          <w:tcPr>
            <w:tcW w:w="900" w:type="dxa"/>
            <w:shd w:val="clear" w:color="auto" w:fill="FFFFFF"/>
            <w:vAlign w:val="center"/>
          </w:tcPr>
          <w:p w14:paraId="7A699502" w14:textId="77777777" w:rsidR="00007C18" w:rsidRDefault="00007C18" w:rsidP="00AC06C8">
            <w:pPr>
              <w:shd w:val="clear" w:color="auto" w:fill="FFFFFF"/>
              <w:jc w:val="center"/>
            </w:pPr>
            <w:r>
              <w:rPr>
                <w:i/>
                <w:iCs/>
                <w:color w:val="000000"/>
                <w:spacing w:val="-8"/>
                <w:sz w:val="18"/>
                <w:szCs w:val="18"/>
              </w:rPr>
              <w:t>2</w:t>
            </w:r>
            <w:r>
              <w:rPr>
                <w:i/>
                <w:iCs/>
                <w:color w:val="000000"/>
                <w:spacing w:val="-8"/>
                <w:sz w:val="18"/>
                <w:szCs w:val="18"/>
                <w:vertAlign w:val="superscript"/>
                <w:lang w:val="en-US" w:eastAsia="ja-JP"/>
              </w:rPr>
              <w:t>e-</w:t>
            </w:r>
            <w:r>
              <w:rPr>
                <w:i/>
                <w:iCs/>
                <w:color w:val="000000"/>
                <w:spacing w:val="-8"/>
                <w:sz w:val="18"/>
                <w:szCs w:val="18"/>
                <w:vertAlign w:val="superscript"/>
                <w:lang w:eastAsia="ja-JP"/>
              </w:rPr>
              <w:t>1023</w:t>
            </w:r>
            <w:r>
              <w:rPr>
                <w:i/>
                <w:iCs/>
                <w:color w:val="000000"/>
                <w:spacing w:val="-8"/>
                <w:sz w:val="18"/>
                <w:szCs w:val="18"/>
              </w:rPr>
              <w:t>(1.</w:t>
            </w:r>
            <w:r>
              <w:rPr>
                <w:i/>
                <w:iCs/>
                <w:color w:val="000000"/>
                <w:sz w:val="18"/>
                <w:szCs w:val="18"/>
                <w:lang w:val="en-US"/>
              </w:rPr>
              <w:t>f</w:t>
            </w:r>
            <w:r>
              <w:rPr>
                <w:i/>
                <w:iCs/>
                <w:color w:val="000000"/>
                <w:sz w:val="18"/>
                <w:szCs w:val="18"/>
              </w:rPr>
              <w:t>)</w:t>
            </w:r>
          </w:p>
        </w:tc>
      </w:tr>
      <w:tr w:rsidR="00007C18" w14:paraId="552400D8" w14:textId="77777777" w:rsidTr="00AC06C8">
        <w:trPr>
          <w:trHeight w:hRule="exact" w:val="1287"/>
        </w:trPr>
        <w:tc>
          <w:tcPr>
            <w:tcW w:w="1980" w:type="dxa"/>
            <w:shd w:val="clear" w:color="auto" w:fill="FFFFFF"/>
          </w:tcPr>
          <w:p w14:paraId="241FCA9B" w14:textId="77777777" w:rsidR="00007C18" w:rsidRDefault="00007C18" w:rsidP="00AC06C8">
            <w:pPr>
              <w:shd w:val="clear" w:color="auto" w:fill="FFFFFF"/>
              <w:ind w:left="106" w:right="5"/>
              <w:rPr>
                <w:iCs/>
                <w:color w:val="000000"/>
                <w:spacing w:val="-7"/>
              </w:rPr>
            </w:pPr>
            <w:r w:rsidRPr="007C5312">
              <w:rPr>
                <w:iCs/>
                <w:color w:val="000000"/>
                <w:spacing w:val="-9"/>
              </w:rPr>
              <w:lastRenderedPageBreak/>
              <w:t>Отрицательное норма</w:t>
            </w:r>
            <w:r w:rsidRPr="007C5312">
              <w:rPr>
                <w:iCs/>
                <w:color w:val="000000"/>
                <w:spacing w:val="-7"/>
              </w:rPr>
              <w:t xml:space="preserve">лизованное число, </w:t>
            </w:r>
          </w:p>
          <w:p w14:paraId="72AC5DA5" w14:textId="77777777" w:rsidR="00007C18" w:rsidRPr="007C5312" w:rsidRDefault="00007C18" w:rsidP="00AC06C8">
            <w:pPr>
              <w:shd w:val="clear" w:color="auto" w:fill="FFFFFF"/>
              <w:ind w:left="106" w:right="5"/>
            </w:pPr>
            <w:r w:rsidRPr="007C5312">
              <w:rPr>
                <w:iCs/>
                <w:color w:val="000000"/>
                <w:spacing w:val="-7"/>
              </w:rPr>
              <w:t>отличное от 0</w:t>
            </w:r>
            <w:r w:rsidRPr="007C5312">
              <w:t xml:space="preserve"> </w:t>
            </w:r>
          </w:p>
        </w:tc>
        <w:tc>
          <w:tcPr>
            <w:tcW w:w="1080" w:type="dxa"/>
            <w:shd w:val="clear" w:color="auto" w:fill="FFFFFF"/>
            <w:vAlign w:val="center"/>
          </w:tcPr>
          <w:p w14:paraId="59916BC4" w14:textId="77777777" w:rsidR="00007C18" w:rsidRDefault="00007C18" w:rsidP="00AC06C8">
            <w:pPr>
              <w:shd w:val="clear" w:color="auto" w:fill="FFFFFF"/>
              <w:jc w:val="center"/>
            </w:pPr>
            <w:r>
              <w:rPr>
                <w:i/>
                <w:iCs/>
                <w:color w:val="000000"/>
              </w:rPr>
              <w:t>1</w:t>
            </w:r>
          </w:p>
        </w:tc>
        <w:tc>
          <w:tcPr>
            <w:tcW w:w="1080" w:type="dxa"/>
            <w:shd w:val="clear" w:color="auto" w:fill="FFFFFF"/>
            <w:vAlign w:val="center"/>
          </w:tcPr>
          <w:p w14:paraId="3AE01C8A" w14:textId="77777777" w:rsidR="00007C18" w:rsidRDefault="00007C18" w:rsidP="00AC06C8">
            <w:pPr>
              <w:shd w:val="clear" w:color="auto" w:fill="FFFFFF"/>
              <w:ind w:left="10"/>
              <w:jc w:val="center"/>
            </w:pPr>
            <w:r>
              <w:rPr>
                <w:i/>
                <w:iCs/>
                <w:color w:val="000000"/>
                <w:spacing w:val="-2"/>
                <w:sz w:val="18"/>
                <w:szCs w:val="18"/>
              </w:rPr>
              <w:t>0&lt;е&lt;255</w:t>
            </w:r>
          </w:p>
        </w:tc>
        <w:tc>
          <w:tcPr>
            <w:tcW w:w="720" w:type="dxa"/>
            <w:shd w:val="clear" w:color="auto" w:fill="FFFFFF"/>
            <w:vAlign w:val="center"/>
          </w:tcPr>
          <w:p w14:paraId="42B3A7E9" w14:textId="77777777" w:rsidR="00007C18" w:rsidRDefault="00007C18" w:rsidP="00AC06C8">
            <w:pPr>
              <w:shd w:val="clear" w:color="auto" w:fill="FFFFFF"/>
              <w:jc w:val="center"/>
            </w:pPr>
            <w:r>
              <w:rPr>
                <w:i/>
                <w:iCs/>
                <w:color w:val="000000"/>
                <w:lang w:val="en-US"/>
              </w:rPr>
              <w:t>f</w:t>
            </w:r>
          </w:p>
        </w:tc>
        <w:tc>
          <w:tcPr>
            <w:tcW w:w="822" w:type="dxa"/>
            <w:shd w:val="clear" w:color="auto" w:fill="FFFFFF"/>
            <w:vAlign w:val="center"/>
          </w:tcPr>
          <w:p w14:paraId="013D5DF4" w14:textId="77777777" w:rsidR="00007C18" w:rsidRDefault="00007C18" w:rsidP="00AC06C8">
            <w:pPr>
              <w:shd w:val="clear" w:color="auto" w:fill="FFFFFF"/>
              <w:jc w:val="center"/>
            </w:pPr>
            <w:r>
              <w:rPr>
                <w:i/>
                <w:iCs/>
                <w:color w:val="000000"/>
                <w:sz w:val="18"/>
                <w:szCs w:val="18"/>
              </w:rPr>
              <w:t>-</w:t>
            </w:r>
            <w:r>
              <w:rPr>
                <w:i/>
                <w:iCs/>
                <w:color w:val="000000"/>
                <w:spacing w:val="-8"/>
                <w:sz w:val="18"/>
                <w:szCs w:val="18"/>
              </w:rPr>
              <w:t>2</w:t>
            </w:r>
            <w:r>
              <w:rPr>
                <w:i/>
                <w:iCs/>
                <w:color w:val="000000"/>
                <w:spacing w:val="-8"/>
                <w:sz w:val="18"/>
                <w:szCs w:val="18"/>
                <w:vertAlign w:val="superscript"/>
                <w:lang w:val="en-US" w:eastAsia="ja-JP"/>
              </w:rPr>
              <w:t>e-12</w:t>
            </w:r>
            <w:r>
              <w:rPr>
                <w:i/>
                <w:iCs/>
                <w:color w:val="000000"/>
                <w:spacing w:val="-8"/>
                <w:sz w:val="18"/>
                <w:szCs w:val="18"/>
                <w:vertAlign w:val="superscript"/>
              </w:rPr>
              <w:t>7</w:t>
            </w:r>
            <w:r>
              <w:rPr>
                <w:i/>
                <w:iCs/>
                <w:color w:val="000000"/>
                <w:spacing w:val="-8"/>
                <w:sz w:val="18"/>
                <w:szCs w:val="18"/>
              </w:rPr>
              <w:t>(1.</w:t>
            </w:r>
            <w:r>
              <w:rPr>
                <w:i/>
                <w:iCs/>
                <w:color w:val="000000"/>
                <w:sz w:val="18"/>
                <w:szCs w:val="18"/>
                <w:lang w:val="en-US"/>
              </w:rPr>
              <w:t>f</w:t>
            </w:r>
            <w:r>
              <w:rPr>
                <w:i/>
                <w:iCs/>
                <w:color w:val="000000"/>
                <w:sz w:val="18"/>
                <w:szCs w:val="18"/>
              </w:rPr>
              <w:t>)</w:t>
            </w:r>
          </w:p>
        </w:tc>
        <w:tc>
          <w:tcPr>
            <w:tcW w:w="978" w:type="dxa"/>
            <w:shd w:val="clear" w:color="auto" w:fill="FFFFFF"/>
            <w:vAlign w:val="center"/>
          </w:tcPr>
          <w:p w14:paraId="2A4A17FC" w14:textId="77777777" w:rsidR="00007C18" w:rsidRDefault="00007C18" w:rsidP="00AC06C8">
            <w:pPr>
              <w:shd w:val="clear" w:color="auto" w:fill="FFFFFF"/>
              <w:jc w:val="center"/>
            </w:pPr>
            <w:r>
              <w:rPr>
                <w:i/>
                <w:iCs/>
                <w:color w:val="000000"/>
              </w:rPr>
              <w:t>1</w:t>
            </w:r>
          </w:p>
        </w:tc>
        <w:tc>
          <w:tcPr>
            <w:tcW w:w="900" w:type="dxa"/>
            <w:shd w:val="clear" w:color="auto" w:fill="FFFFFF"/>
            <w:vAlign w:val="center"/>
          </w:tcPr>
          <w:p w14:paraId="7786D6D1" w14:textId="77777777" w:rsidR="00007C18" w:rsidRDefault="00007C18" w:rsidP="00AC06C8">
            <w:pPr>
              <w:shd w:val="clear" w:color="auto" w:fill="FFFFFF"/>
              <w:jc w:val="center"/>
            </w:pPr>
            <w:r>
              <w:rPr>
                <w:i/>
                <w:iCs/>
                <w:color w:val="000000"/>
                <w:spacing w:val="-2"/>
                <w:sz w:val="18"/>
                <w:szCs w:val="18"/>
              </w:rPr>
              <w:t>0&lt;е&lt;2047</w:t>
            </w:r>
          </w:p>
        </w:tc>
        <w:tc>
          <w:tcPr>
            <w:tcW w:w="1080" w:type="dxa"/>
            <w:shd w:val="clear" w:color="auto" w:fill="FFFFFF"/>
            <w:vAlign w:val="center"/>
          </w:tcPr>
          <w:p w14:paraId="0AEC0514" w14:textId="77777777" w:rsidR="00007C18" w:rsidRDefault="00007C18" w:rsidP="00AC06C8">
            <w:pPr>
              <w:shd w:val="clear" w:color="auto" w:fill="FFFFFF"/>
              <w:jc w:val="center"/>
            </w:pPr>
            <w:r>
              <w:rPr>
                <w:i/>
                <w:iCs/>
                <w:color w:val="000000"/>
                <w:lang w:val="en-US"/>
              </w:rPr>
              <w:t>f</w:t>
            </w:r>
          </w:p>
        </w:tc>
        <w:tc>
          <w:tcPr>
            <w:tcW w:w="900" w:type="dxa"/>
            <w:shd w:val="clear" w:color="auto" w:fill="FFFFFF"/>
            <w:vAlign w:val="center"/>
          </w:tcPr>
          <w:p w14:paraId="1B8B96C7" w14:textId="77777777" w:rsidR="00007C18" w:rsidRDefault="00007C18" w:rsidP="00AC06C8">
            <w:pPr>
              <w:shd w:val="clear" w:color="auto" w:fill="FFFFFF"/>
              <w:jc w:val="center"/>
            </w:pPr>
            <w:r>
              <w:rPr>
                <w:i/>
                <w:iCs/>
                <w:color w:val="000000"/>
                <w:sz w:val="18"/>
                <w:szCs w:val="18"/>
              </w:rPr>
              <w:t>-</w:t>
            </w:r>
            <w:r>
              <w:rPr>
                <w:i/>
                <w:iCs/>
                <w:color w:val="000000"/>
                <w:spacing w:val="-8"/>
                <w:sz w:val="18"/>
                <w:szCs w:val="18"/>
              </w:rPr>
              <w:t>2</w:t>
            </w:r>
            <w:r>
              <w:rPr>
                <w:i/>
                <w:iCs/>
                <w:color w:val="000000"/>
                <w:spacing w:val="-8"/>
                <w:sz w:val="18"/>
                <w:szCs w:val="18"/>
                <w:vertAlign w:val="superscript"/>
                <w:lang w:val="en-US" w:eastAsia="ja-JP"/>
              </w:rPr>
              <w:t>e-</w:t>
            </w:r>
            <w:r>
              <w:rPr>
                <w:i/>
                <w:iCs/>
                <w:color w:val="000000"/>
                <w:spacing w:val="-8"/>
                <w:sz w:val="18"/>
                <w:szCs w:val="18"/>
                <w:vertAlign w:val="superscript"/>
                <w:lang w:eastAsia="ja-JP"/>
              </w:rPr>
              <w:t>1023</w:t>
            </w:r>
            <w:r>
              <w:rPr>
                <w:i/>
                <w:iCs/>
                <w:color w:val="000000"/>
                <w:spacing w:val="-8"/>
                <w:sz w:val="18"/>
                <w:szCs w:val="18"/>
              </w:rPr>
              <w:t>(1.</w:t>
            </w:r>
            <w:r>
              <w:rPr>
                <w:i/>
                <w:iCs/>
                <w:color w:val="000000"/>
                <w:sz w:val="18"/>
                <w:szCs w:val="18"/>
                <w:lang w:val="en-US"/>
              </w:rPr>
              <w:t>f</w:t>
            </w:r>
            <w:r>
              <w:rPr>
                <w:i/>
                <w:iCs/>
                <w:color w:val="000000"/>
                <w:sz w:val="18"/>
                <w:szCs w:val="18"/>
              </w:rPr>
              <w:t>)</w:t>
            </w:r>
          </w:p>
        </w:tc>
      </w:tr>
      <w:tr w:rsidR="00007C18" w14:paraId="7252D16B" w14:textId="77777777" w:rsidTr="00AC06C8">
        <w:trPr>
          <w:trHeight w:hRule="exact" w:val="881"/>
        </w:trPr>
        <w:tc>
          <w:tcPr>
            <w:tcW w:w="1980" w:type="dxa"/>
            <w:shd w:val="clear" w:color="auto" w:fill="FFFFFF"/>
          </w:tcPr>
          <w:p w14:paraId="61415348" w14:textId="77777777" w:rsidR="00007C18" w:rsidRPr="007C5312" w:rsidRDefault="00007C18" w:rsidP="00AC06C8">
            <w:pPr>
              <w:shd w:val="clear" w:color="auto" w:fill="FFFFFF"/>
              <w:ind w:left="139"/>
            </w:pPr>
            <w:r w:rsidRPr="007C5312">
              <w:rPr>
                <w:iCs/>
                <w:color w:val="000000"/>
                <w:spacing w:val="-13"/>
              </w:rPr>
              <w:t>Положительное ненормализованное число</w:t>
            </w:r>
            <w:r w:rsidRPr="007C5312">
              <w:t xml:space="preserve"> </w:t>
            </w:r>
          </w:p>
        </w:tc>
        <w:tc>
          <w:tcPr>
            <w:tcW w:w="1080" w:type="dxa"/>
            <w:shd w:val="clear" w:color="auto" w:fill="FFFFFF"/>
            <w:vAlign w:val="center"/>
          </w:tcPr>
          <w:p w14:paraId="2224D1D1" w14:textId="77777777" w:rsidR="00007C18" w:rsidRDefault="00007C18" w:rsidP="00AC06C8">
            <w:pPr>
              <w:shd w:val="clear" w:color="auto" w:fill="FFFFFF"/>
              <w:jc w:val="center"/>
            </w:pPr>
            <w:r>
              <w:rPr>
                <w:i/>
                <w:iCs/>
                <w:color w:val="000000"/>
              </w:rPr>
              <w:t>0</w:t>
            </w:r>
          </w:p>
        </w:tc>
        <w:tc>
          <w:tcPr>
            <w:tcW w:w="1080" w:type="dxa"/>
            <w:shd w:val="clear" w:color="auto" w:fill="FFFFFF"/>
            <w:vAlign w:val="center"/>
          </w:tcPr>
          <w:p w14:paraId="7991FE89" w14:textId="77777777" w:rsidR="00007C18" w:rsidRDefault="00007C18" w:rsidP="00AC06C8">
            <w:pPr>
              <w:shd w:val="clear" w:color="auto" w:fill="FFFFFF"/>
              <w:ind w:left="38"/>
              <w:jc w:val="center"/>
            </w:pPr>
            <w:r>
              <w:rPr>
                <w:i/>
                <w:iCs/>
                <w:color w:val="000000"/>
              </w:rPr>
              <w:t>0</w:t>
            </w:r>
          </w:p>
        </w:tc>
        <w:tc>
          <w:tcPr>
            <w:tcW w:w="720" w:type="dxa"/>
            <w:shd w:val="clear" w:color="auto" w:fill="FFFFFF"/>
            <w:vAlign w:val="center"/>
          </w:tcPr>
          <w:p w14:paraId="70DED623" w14:textId="77777777" w:rsidR="00007C18" w:rsidRDefault="00007C18" w:rsidP="00AC06C8">
            <w:pPr>
              <w:shd w:val="clear" w:color="auto" w:fill="FFFFFF"/>
              <w:ind w:left="14"/>
              <w:jc w:val="center"/>
            </w:pPr>
            <w:r>
              <w:rPr>
                <w:i/>
                <w:iCs/>
                <w:color w:val="000000"/>
                <w:lang w:val="en-US"/>
              </w:rPr>
              <w:t>f≠0</w:t>
            </w:r>
          </w:p>
        </w:tc>
        <w:tc>
          <w:tcPr>
            <w:tcW w:w="822" w:type="dxa"/>
            <w:shd w:val="clear" w:color="auto" w:fill="FFFFFF"/>
            <w:vAlign w:val="center"/>
          </w:tcPr>
          <w:p w14:paraId="2FC9ED09" w14:textId="77777777" w:rsidR="00007C18" w:rsidRDefault="00007C18" w:rsidP="00AC06C8">
            <w:pPr>
              <w:shd w:val="clear" w:color="auto" w:fill="FFFFFF"/>
              <w:ind w:left="14"/>
              <w:jc w:val="center"/>
            </w:pPr>
            <w:r>
              <w:rPr>
                <w:i/>
                <w:iCs/>
                <w:color w:val="000000"/>
                <w:spacing w:val="-8"/>
                <w:sz w:val="18"/>
                <w:szCs w:val="18"/>
              </w:rPr>
              <w:t>2</w:t>
            </w:r>
            <w:r>
              <w:rPr>
                <w:i/>
                <w:iCs/>
                <w:color w:val="000000"/>
                <w:spacing w:val="-8"/>
                <w:sz w:val="18"/>
                <w:szCs w:val="18"/>
                <w:vertAlign w:val="superscript"/>
                <w:lang w:val="en-US" w:eastAsia="ja-JP"/>
              </w:rPr>
              <w:t>e-126</w:t>
            </w:r>
            <w:r>
              <w:rPr>
                <w:i/>
                <w:iCs/>
                <w:color w:val="000000"/>
                <w:spacing w:val="-8"/>
                <w:sz w:val="18"/>
                <w:szCs w:val="18"/>
              </w:rPr>
              <w:t>(</w:t>
            </w:r>
            <w:r>
              <w:rPr>
                <w:i/>
                <w:iCs/>
                <w:color w:val="000000"/>
                <w:spacing w:val="-8"/>
                <w:sz w:val="18"/>
                <w:szCs w:val="18"/>
                <w:lang w:val="en-US"/>
              </w:rPr>
              <w:t>0</w:t>
            </w:r>
            <w:r>
              <w:rPr>
                <w:i/>
                <w:iCs/>
                <w:color w:val="000000"/>
                <w:spacing w:val="-8"/>
                <w:sz w:val="18"/>
                <w:szCs w:val="18"/>
              </w:rPr>
              <w:t>.</w:t>
            </w:r>
            <w:r>
              <w:rPr>
                <w:i/>
                <w:iCs/>
                <w:color w:val="000000"/>
                <w:sz w:val="18"/>
                <w:szCs w:val="18"/>
                <w:lang w:val="en-US"/>
              </w:rPr>
              <w:t>f</w:t>
            </w:r>
            <w:r>
              <w:rPr>
                <w:i/>
                <w:iCs/>
                <w:color w:val="000000"/>
                <w:sz w:val="18"/>
                <w:szCs w:val="18"/>
              </w:rPr>
              <w:t>)</w:t>
            </w:r>
          </w:p>
        </w:tc>
        <w:tc>
          <w:tcPr>
            <w:tcW w:w="978" w:type="dxa"/>
            <w:shd w:val="clear" w:color="auto" w:fill="FFFFFF"/>
            <w:vAlign w:val="center"/>
          </w:tcPr>
          <w:p w14:paraId="70973088" w14:textId="77777777" w:rsidR="00007C18" w:rsidRDefault="00007C18" w:rsidP="00AC06C8">
            <w:pPr>
              <w:shd w:val="clear" w:color="auto" w:fill="FFFFFF"/>
              <w:jc w:val="center"/>
            </w:pPr>
            <w:r>
              <w:rPr>
                <w:i/>
                <w:iCs/>
                <w:color w:val="000000"/>
              </w:rPr>
              <w:t>0</w:t>
            </w:r>
          </w:p>
        </w:tc>
        <w:tc>
          <w:tcPr>
            <w:tcW w:w="900" w:type="dxa"/>
            <w:shd w:val="clear" w:color="auto" w:fill="FFFFFF"/>
            <w:vAlign w:val="center"/>
          </w:tcPr>
          <w:p w14:paraId="732DCF6F" w14:textId="77777777" w:rsidR="00007C18" w:rsidRDefault="00007C18" w:rsidP="00AC06C8">
            <w:pPr>
              <w:shd w:val="clear" w:color="auto" w:fill="FFFFFF"/>
              <w:jc w:val="center"/>
            </w:pPr>
            <w:r>
              <w:rPr>
                <w:i/>
                <w:iCs/>
                <w:color w:val="000000"/>
              </w:rPr>
              <w:t>0</w:t>
            </w:r>
          </w:p>
        </w:tc>
        <w:tc>
          <w:tcPr>
            <w:tcW w:w="1080" w:type="dxa"/>
            <w:shd w:val="clear" w:color="auto" w:fill="FFFFFF"/>
            <w:vAlign w:val="center"/>
          </w:tcPr>
          <w:p w14:paraId="3F7BC33F" w14:textId="77777777" w:rsidR="00007C18" w:rsidRDefault="00007C18" w:rsidP="00AC06C8">
            <w:pPr>
              <w:shd w:val="clear" w:color="auto" w:fill="FFFFFF"/>
              <w:jc w:val="center"/>
            </w:pPr>
            <w:r>
              <w:rPr>
                <w:i/>
                <w:iCs/>
                <w:color w:val="000000"/>
                <w:lang w:val="en-US"/>
              </w:rPr>
              <w:t>f≠</w:t>
            </w:r>
            <w:r>
              <w:rPr>
                <w:i/>
                <w:iCs/>
                <w:color w:val="000000"/>
              </w:rPr>
              <w:t>0</w:t>
            </w:r>
          </w:p>
        </w:tc>
        <w:tc>
          <w:tcPr>
            <w:tcW w:w="900" w:type="dxa"/>
            <w:shd w:val="clear" w:color="auto" w:fill="FFFFFF"/>
            <w:vAlign w:val="center"/>
          </w:tcPr>
          <w:p w14:paraId="09FE0D59" w14:textId="77777777" w:rsidR="00007C18" w:rsidRDefault="00007C18" w:rsidP="00AC06C8">
            <w:pPr>
              <w:shd w:val="clear" w:color="auto" w:fill="FFFFFF"/>
              <w:ind w:left="14"/>
              <w:jc w:val="center"/>
            </w:pPr>
            <w:r>
              <w:rPr>
                <w:i/>
                <w:iCs/>
                <w:color w:val="000000"/>
                <w:spacing w:val="-8"/>
                <w:sz w:val="18"/>
                <w:szCs w:val="18"/>
              </w:rPr>
              <w:t>2</w:t>
            </w:r>
            <w:r>
              <w:rPr>
                <w:i/>
                <w:iCs/>
                <w:color w:val="000000"/>
                <w:spacing w:val="-8"/>
                <w:sz w:val="18"/>
                <w:szCs w:val="18"/>
                <w:vertAlign w:val="superscript"/>
                <w:lang w:val="en-US" w:eastAsia="ja-JP"/>
              </w:rPr>
              <w:t>e-</w:t>
            </w:r>
            <w:r>
              <w:rPr>
                <w:i/>
                <w:iCs/>
                <w:color w:val="000000"/>
                <w:spacing w:val="-8"/>
                <w:sz w:val="18"/>
                <w:szCs w:val="18"/>
                <w:vertAlign w:val="superscript"/>
                <w:lang w:eastAsia="ja-JP"/>
              </w:rPr>
              <w:t>1022</w:t>
            </w:r>
            <w:r>
              <w:rPr>
                <w:i/>
                <w:iCs/>
                <w:color w:val="000000"/>
                <w:spacing w:val="-8"/>
                <w:sz w:val="18"/>
                <w:szCs w:val="18"/>
              </w:rPr>
              <w:t>(</w:t>
            </w:r>
            <w:r>
              <w:rPr>
                <w:i/>
                <w:iCs/>
                <w:color w:val="000000"/>
                <w:spacing w:val="-8"/>
                <w:sz w:val="18"/>
                <w:szCs w:val="18"/>
                <w:lang w:val="en-US"/>
              </w:rPr>
              <w:t>0</w:t>
            </w:r>
            <w:r>
              <w:rPr>
                <w:i/>
                <w:iCs/>
                <w:color w:val="000000"/>
                <w:spacing w:val="-8"/>
                <w:sz w:val="18"/>
                <w:szCs w:val="18"/>
              </w:rPr>
              <w:t>.</w:t>
            </w:r>
            <w:r>
              <w:rPr>
                <w:i/>
                <w:iCs/>
                <w:color w:val="000000"/>
                <w:sz w:val="18"/>
                <w:szCs w:val="18"/>
                <w:lang w:val="en-US"/>
              </w:rPr>
              <w:t>f</w:t>
            </w:r>
            <w:r>
              <w:rPr>
                <w:i/>
                <w:iCs/>
                <w:color w:val="000000"/>
                <w:sz w:val="18"/>
                <w:szCs w:val="18"/>
              </w:rPr>
              <w:t>)</w:t>
            </w:r>
          </w:p>
        </w:tc>
      </w:tr>
      <w:tr w:rsidR="00007C18" w14:paraId="25D353F1" w14:textId="77777777" w:rsidTr="00AC06C8">
        <w:trPr>
          <w:trHeight w:hRule="exact" w:val="1074"/>
        </w:trPr>
        <w:tc>
          <w:tcPr>
            <w:tcW w:w="1980" w:type="dxa"/>
            <w:shd w:val="clear" w:color="auto" w:fill="FFFFFF"/>
          </w:tcPr>
          <w:p w14:paraId="6E38D7A6" w14:textId="77777777" w:rsidR="00007C18" w:rsidRPr="007C5312" w:rsidRDefault="00007C18" w:rsidP="00AC06C8">
            <w:pPr>
              <w:shd w:val="clear" w:color="auto" w:fill="FFFFFF"/>
              <w:ind w:left="163"/>
            </w:pPr>
            <w:r w:rsidRPr="007C5312">
              <w:rPr>
                <w:iCs/>
                <w:color w:val="000000"/>
                <w:spacing w:val="-9"/>
              </w:rPr>
              <w:t xml:space="preserve">Отрицательное </w:t>
            </w:r>
            <w:r w:rsidRPr="007C5312">
              <w:rPr>
                <w:iCs/>
                <w:color w:val="000000"/>
                <w:spacing w:val="-13"/>
              </w:rPr>
              <w:t>ненормализован</w:t>
            </w:r>
            <w:r>
              <w:rPr>
                <w:iCs/>
                <w:color w:val="000000"/>
                <w:spacing w:val="-13"/>
              </w:rPr>
              <w:softHyphen/>
            </w:r>
            <w:r w:rsidRPr="007C5312">
              <w:rPr>
                <w:iCs/>
                <w:color w:val="000000"/>
                <w:spacing w:val="-13"/>
              </w:rPr>
              <w:t>ное число</w:t>
            </w:r>
          </w:p>
        </w:tc>
        <w:tc>
          <w:tcPr>
            <w:tcW w:w="1080" w:type="dxa"/>
            <w:shd w:val="clear" w:color="auto" w:fill="FFFFFF"/>
            <w:vAlign w:val="center"/>
          </w:tcPr>
          <w:p w14:paraId="15B5FD29" w14:textId="77777777" w:rsidR="00007C18" w:rsidRDefault="00007C18" w:rsidP="00AC06C8">
            <w:pPr>
              <w:shd w:val="clear" w:color="auto" w:fill="FFFFFF"/>
              <w:ind w:left="24"/>
              <w:jc w:val="center"/>
            </w:pPr>
            <w:r>
              <w:rPr>
                <w:i/>
                <w:iCs/>
                <w:color w:val="000000"/>
              </w:rPr>
              <w:t>1</w:t>
            </w:r>
          </w:p>
        </w:tc>
        <w:tc>
          <w:tcPr>
            <w:tcW w:w="1080" w:type="dxa"/>
            <w:shd w:val="clear" w:color="auto" w:fill="FFFFFF"/>
            <w:vAlign w:val="center"/>
          </w:tcPr>
          <w:p w14:paraId="01BDB922" w14:textId="77777777" w:rsidR="00007C18" w:rsidRDefault="00007C18" w:rsidP="00AC06C8">
            <w:pPr>
              <w:shd w:val="clear" w:color="auto" w:fill="FFFFFF"/>
              <w:ind w:left="58"/>
              <w:jc w:val="center"/>
            </w:pPr>
            <w:r>
              <w:rPr>
                <w:i/>
                <w:iCs/>
                <w:color w:val="000000"/>
              </w:rPr>
              <w:t>0</w:t>
            </w:r>
          </w:p>
        </w:tc>
        <w:tc>
          <w:tcPr>
            <w:tcW w:w="720" w:type="dxa"/>
            <w:shd w:val="clear" w:color="auto" w:fill="FFFFFF"/>
            <w:vAlign w:val="center"/>
          </w:tcPr>
          <w:p w14:paraId="6673F968" w14:textId="77777777" w:rsidR="00007C18" w:rsidRDefault="00007C18" w:rsidP="00AC06C8">
            <w:pPr>
              <w:shd w:val="clear" w:color="auto" w:fill="FFFFFF"/>
              <w:ind w:left="34"/>
              <w:jc w:val="center"/>
            </w:pPr>
            <w:r>
              <w:rPr>
                <w:i/>
                <w:iCs/>
                <w:color w:val="000000"/>
                <w:lang w:val="en-US"/>
              </w:rPr>
              <w:t>f≠0</w:t>
            </w:r>
          </w:p>
        </w:tc>
        <w:tc>
          <w:tcPr>
            <w:tcW w:w="822" w:type="dxa"/>
            <w:shd w:val="clear" w:color="auto" w:fill="FFFFFF"/>
            <w:vAlign w:val="center"/>
          </w:tcPr>
          <w:p w14:paraId="0A34037F" w14:textId="77777777" w:rsidR="00007C18" w:rsidRDefault="00007C18" w:rsidP="00AC06C8">
            <w:pPr>
              <w:shd w:val="clear" w:color="auto" w:fill="FFFFFF"/>
              <w:ind w:left="19"/>
              <w:jc w:val="center"/>
            </w:pPr>
            <w:r>
              <w:rPr>
                <w:i/>
                <w:iCs/>
                <w:color w:val="000000"/>
                <w:sz w:val="18"/>
                <w:szCs w:val="18"/>
              </w:rPr>
              <w:t>-</w:t>
            </w:r>
            <w:r>
              <w:rPr>
                <w:i/>
                <w:iCs/>
                <w:color w:val="000000"/>
                <w:spacing w:val="-8"/>
                <w:sz w:val="18"/>
                <w:szCs w:val="18"/>
              </w:rPr>
              <w:t>2</w:t>
            </w:r>
            <w:r>
              <w:rPr>
                <w:i/>
                <w:iCs/>
                <w:color w:val="000000"/>
                <w:spacing w:val="-8"/>
                <w:sz w:val="18"/>
                <w:szCs w:val="18"/>
                <w:vertAlign w:val="superscript"/>
                <w:lang w:val="en-US" w:eastAsia="ja-JP"/>
              </w:rPr>
              <w:t>e-126</w:t>
            </w:r>
            <w:r>
              <w:rPr>
                <w:i/>
                <w:iCs/>
                <w:color w:val="000000"/>
                <w:spacing w:val="-8"/>
                <w:sz w:val="18"/>
                <w:szCs w:val="18"/>
              </w:rPr>
              <w:t>(</w:t>
            </w:r>
            <w:r>
              <w:rPr>
                <w:i/>
                <w:iCs/>
                <w:color w:val="000000"/>
                <w:spacing w:val="-8"/>
                <w:sz w:val="18"/>
                <w:szCs w:val="18"/>
                <w:lang w:val="en-US"/>
              </w:rPr>
              <w:t>0</w:t>
            </w:r>
            <w:r>
              <w:rPr>
                <w:i/>
                <w:iCs/>
                <w:color w:val="000000"/>
                <w:spacing w:val="-8"/>
                <w:sz w:val="18"/>
                <w:szCs w:val="18"/>
              </w:rPr>
              <w:t>.</w:t>
            </w:r>
            <w:r>
              <w:rPr>
                <w:i/>
                <w:iCs/>
                <w:color w:val="000000"/>
                <w:sz w:val="18"/>
                <w:szCs w:val="18"/>
                <w:lang w:val="en-US"/>
              </w:rPr>
              <w:t>f</w:t>
            </w:r>
            <w:r>
              <w:rPr>
                <w:i/>
                <w:iCs/>
                <w:color w:val="000000"/>
                <w:sz w:val="18"/>
                <w:szCs w:val="18"/>
              </w:rPr>
              <w:t>)</w:t>
            </w:r>
          </w:p>
        </w:tc>
        <w:tc>
          <w:tcPr>
            <w:tcW w:w="978" w:type="dxa"/>
            <w:shd w:val="clear" w:color="auto" w:fill="FFFFFF"/>
            <w:vAlign w:val="center"/>
          </w:tcPr>
          <w:p w14:paraId="0876DB28" w14:textId="77777777" w:rsidR="00007C18" w:rsidRDefault="00007C18" w:rsidP="00AC06C8">
            <w:pPr>
              <w:shd w:val="clear" w:color="auto" w:fill="FFFFFF"/>
              <w:jc w:val="center"/>
            </w:pPr>
            <w:r>
              <w:rPr>
                <w:i/>
                <w:iCs/>
                <w:color w:val="000000"/>
              </w:rPr>
              <w:t>1</w:t>
            </w:r>
          </w:p>
        </w:tc>
        <w:tc>
          <w:tcPr>
            <w:tcW w:w="900" w:type="dxa"/>
            <w:shd w:val="clear" w:color="auto" w:fill="FFFFFF"/>
            <w:vAlign w:val="center"/>
          </w:tcPr>
          <w:p w14:paraId="52C253F7" w14:textId="77777777" w:rsidR="00007C18" w:rsidRDefault="00007C18" w:rsidP="00AC06C8">
            <w:pPr>
              <w:shd w:val="clear" w:color="auto" w:fill="FFFFFF"/>
              <w:jc w:val="center"/>
            </w:pPr>
            <w:r>
              <w:rPr>
                <w:i/>
                <w:iCs/>
                <w:color w:val="000000"/>
              </w:rPr>
              <w:t>0</w:t>
            </w:r>
          </w:p>
        </w:tc>
        <w:tc>
          <w:tcPr>
            <w:tcW w:w="1080" w:type="dxa"/>
            <w:shd w:val="clear" w:color="auto" w:fill="FFFFFF"/>
            <w:vAlign w:val="center"/>
          </w:tcPr>
          <w:p w14:paraId="041BFAAF" w14:textId="77777777" w:rsidR="00007C18" w:rsidRDefault="00007C18" w:rsidP="00AC06C8">
            <w:pPr>
              <w:shd w:val="clear" w:color="auto" w:fill="FFFFFF"/>
              <w:jc w:val="center"/>
            </w:pPr>
            <w:r>
              <w:rPr>
                <w:i/>
                <w:iCs/>
                <w:color w:val="000000"/>
                <w:lang w:val="en-US"/>
              </w:rPr>
              <w:t>f≠0</w:t>
            </w:r>
          </w:p>
        </w:tc>
        <w:tc>
          <w:tcPr>
            <w:tcW w:w="900" w:type="dxa"/>
            <w:shd w:val="clear" w:color="auto" w:fill="FFFFFF"/>
            <w:vAlign w:val="center"/>
          </w:tcPr>
          <w:p w14:paraId="406CB7C8" w14:textId="77777777" w:rsidR="00007C18" w:rsidRDefault="00007C18" w:rsidP="00AC06C8">
            <w:pPr>
              <w:shd w:val="clear" w:color="auto" w:fill="FFFFFF"/>
              <w:ind w:left="19"/>
              <w:jc w:val="center"/>
            </w:pPr>
            <w:r>
              <w:rPr>
                <w:i/>
                <w:iCs/>
                <w:color w:val="000000"/>
                <w:sz w:val="18"/>
                <w:szCs w:val="18"/>
              </w:rPr>
              <w:t>-</w:t>
            </w:r>
            <w:r>
              <w:rPr>
                <w:i/>
                <w:iCs/>
                <w:color w:val="000000"/>
                <w:spacing w:val="-8"/>
                <w:sz w:val="18"/>
                <w:szCs w:val="18"/>
              </w:rPr>
              <w:t>2</w:t>
            </w:r>
            <w:r>
              <w:rPr>
                <w:i/>
                <w:iCs/>
                <w:color w:val="000000"/>
                <w:spacing w:val="-8"/>
                <w:sz w:val="18"/>
                <w:szCs w:val="18"/>
                <w:vertAlign w:val="superscript"/>
                <w:lang w:val="en-US" w:eastAsia="ja-JP"/>
              </w:rPr>
              <w:t>e-</w:t>
            </w:r>
            <w:r>
              <w:rPr>
                <w:i/>
                <w:iCs/>
                <w:color w:val="000000"/>
                <w:spacing w:val="-8"/>
                <w:sz w:val="18"/>
                <w:szCs w:val="18"/>
                <w:vertAlign w:val="superscript"/>
                <w:lang w:eastAsia="ja-JP"/>
              </w:rPr>
              <w:t>1022</w:t>
            </w:r>
            <w:r>
              <w:rPr>
                <w:i/>
                <w:iCs/>
                <w:color w:val="000000"/>
                <w:spacing w:val="-8"/>
                <w:sz w:val="18"/>
                <w:szCs w:val="18"/>
              </w:rPr>
              <w:t>(</w:t>
            </w:r>
            <w:r>
              <w:rPr>
                <w:i/>
                <w:iCs/>
                <w:color w:val="000000"/>
                <w:spacing w:val="-8"/>
                <w:sz w:val="18"/>
                <w:szCs w:val="18"/>
                <w:lang w:val="en-US"/>
              </w:rPr>
              <w:t>0</w:t>
            </w:r>
            <w:r>
              <w:rPr>
                <w:i/>
                <w:iCs/>
                <w:color w:val="000000"/>
                <w:spacing w:val="-8"/>
                <w:sz w:val="18"/>
                <w:szCs w:val="18"/>
              </w:rPr>
              <w:t>.</w:t>
            </w:r>
            <w:r>
              <w:rPr>
                <w:i/>
                <w:iCs/>
                <w:color w:val="000000"/>
                <w:sz w:val="18"/>
                <w:szCs w:val="18"/>
                <w:lang w:val="en-US"/>
              </w:rPr>
              <w:t>f</w:t>
            </w:r>
            <w:r>
              <w:rPr>
                <w:i/>
                <w:iCs/>
                <w:color w:val="000000"/>
                <w:sz w:val="18"/>
                <w:szCs w:val="18"/>
              </w:rPr>
              <w:t>)</w:t>
            </w:r>
          </w:p>
        </w:tc>
      </w:tr>
    </w:tbl>
    <w:p w14:paraId="374807B0" w14:textId="77777777" w:rsidR="00007C18" w:rsidRDefault="00007C18" w:rsidP="00007C18">
      <w:pPr>
        <w:shd w:val="clear" w:color="auto" w:fill="FFFFFF"/>
        <w:ind w:left="254"/>
        <w:rPr>
          <w:i/>
          <w:iCs/>
          <w:color w:val="000000"/>
          <w:spacing w:val="-2"/>
        </w:rPr>
      </w:pPr>
    </w:p>
    <w:p w14:paraId="615BBB2F" w14:textId="77777777" w:rsidR="00007C18" w:rsidRDefault="00007C18" w:rsidP="00007C18">
      <w:pPr>
        <w:shd w:val="clear" w:color="auto" w:fill="FFFFFF"/>
        <w:ind w:left="254"/>
        <w:rPr>
          <w:i/>
          <w:iCs/>
          <w:color w:val="000000"/>
          <w:spacing w:val="-2"/>
        </w:rPr>
      </w:pPr>
    </w:p>
    <w:p w14:paraId="1728E885" w14:textId="77777777" w:rsidR="00007C18" w:rsidRDefault="00007C18" w:rsidP="00007C18">
      <w:pPr>
        <w:shd w:val="clear" w:color="auto" w:fill="FFFFFF"/>
        <w:ind w:left="254"/>
        <w:rPr>
          <w:i/>
          <w:iCs/>
          <w:color w:val="000000"/>
          <w:spacing w:val="-2"/>
        </w:rPr>
      </w:pPr>
    </w:p>
    <w:p w14:paraId="176D061E" w14:textId="77777777" w:rsidR="00007C18" w:rsidRDefault="00007C18" w:rsidP="00007C18">
      <w:pPr>
        <w:shd w:val="clear" w:color="auto" w:fill="FFFFFF"/>
        <w:ind w:left="254"/>
        <w:rPr>
          <w:i/>
          <w:iCs/>
          <w:color w:val="000000"/>
          <w:spacing w:val="-2"/>
        </w:rPr>
      </w:pPr>
    </w:p>
    <w:p w14:paraId="4C907188" w14:textId="77777777" w:rsidR="00007C18" w:rsidRDefault="00007C18" w:rsidP="00007C18">
      <w:pPr>
        <w:shd w:val="clear" w:color="auto" w:fill="FFFFFF"/>
        <w:ind w:left="254"/>
        <w:rPr>
          <w:i/>
          <w:iCs/>
          <w:color w:val="000000"/>
          <w:spacing w:val="-2"/>
        </w:rPr>
      </w:pPr>
    </w:p>
    <w:p w14:paraId="5C6056EE" w14:textId="77777777" w:rsidR="00007C18" w:rsidRDefault="00007C18" w:rsidP="00007C18">
      <w:pPr>
        <w:shd w:val="clear" w:color="auto" w:fill="FFFFFF"/>
        <w:ind w:left="254"/>
        <w:rPr>
          <w:i/>
          <w:iCs/>
          <w:color w:val="000000"/>
          <w:spacing w:val="-2"/>
        </w:rPr>
      </w:pPr>
    </w:p>
    <w:p w14:paraId="76F3D135" w14:textId="77777777" w:rsidR="00007C18" w:rsidRPr="009B5C9E" w:rsidRDefault="00007C18" w:rsidP="00007C18">
      <w:pPr>
        <w:pStyle w:val="Heading3"/>
        <w:ind w:left="720" w:hanging="11"/>
        <w:rPr>
          <w:i/>
          <w:iCs/>
          <w:sz w:val="28"/>
        </w:rPr>
      </w:pPr>
      <w:bookmarkStart w:id="74" w:name="_Toc136653712"/>
      <w:r w:rsidRPr="009B5C9E">
        <w:rPr>
          <w:i/>
          <w:iCs/>
          <w:sz w:val="28"/>
        </w:rPr>
        <w:t>Арифметические операции над числами в формате с плавающей точкой.</w:t>
      </w:r>
      <w:bookmarkEnd w:id="74"/>
    </w:p>
    <w:p w14:paraId="02ADDBEA" w14:textId="77777777" w:rsidR="00007C18" w:rsidRDefault="00007C18" w:rsidP="00007C18">
      <w:pPr>
        <w:spacing w:line="312" w:lineRule="auto"/>
        <w:ind w:firstLine="720"/>
        <w:jc w:val="both"/>
        <w:rPr>
          <w:color w:val="000000"/>
          <w:spacing w:val="1"/>
        </w:rPr>
      </w:pPr>
    </w:p>
    <w:p w14:paraId="62DA44A5" w14:textId="77777777" w:rsidR="00007C18" w:rsidRPr="009B5C9E" w:rsidRDefault="00007C18" w:rsidP="00007C18">
      <w:pPr>
        <w:ind w:left="709" w:firstLine="11"/>
        <w:jc w:val="both"/>
        <w:rPr>
          <w:color w:val="000000"/>
          <w:spacing w:val="1"/>
          <w:sz w:val="28"/>
          <w:szCs w:val="28"/>
        </w:rPr>
      </w:pPr>
      <w:r w:rsidRPr="009B5C9E">
        <w:rPr>
          <w:color w:val="000000"/>
          <w:spacing w:val="1"/>
          <w:sz w:val="28"/>
          <w:szCs w:val="28"/>
        </w:rPr>
        <w:t>Табл</w:t>
      </w:r>
      <w:r>
        <w:rPr>
          <w:color w:val="000000"/>
          <w:spacing w:val="1"/>
          <w:sz w:val="28"/>
          <w:szCs w:val="28"/>
        </w:rPr>
        <w:t>ица</w:t>
      </w:r>
      <w:r w:rsidRPr="009B5C9E">
        <w:rPr>
          <w:color w:val="000000"/>
          <w:spacing w:val="1"/>
          <w:sz w:val="28"/>
          <w:szCs w:val="28"/>
        </w:rPr>
        <w:t>.5 Арифметические операции над числами в формате с плавающей точкой.</w:t>
      </w:r>
    </w:p>
    <w:p w14:paraId="6A886753" w14:textId="77777777" w:rsidR="00007C18" w:rsidRDefault="00007C18" w:rsidP="00007C18">
      <w:pPr>
        <w:shd w:val="clear" w:color="auto" w:fill="FFFFFF"/>
        <w:ind w:left="254"/>
        <w:rPr>
          <w:b/>
          <w:bCs/>
          <w:i/>
          <w:iCs/>
          <w:color w:val="000000"/>
          <w:spacing w:val="-2"/>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3"/>
        <w:gridCol w:w="4729"/>
      </w:tblGrid>
      <w:tr w:rsidR="00007C18" w14:paraId="17B3C44F" w14:textId="77777777" w:rsidTr="00AC06C8">
        <w:trPr>
          <w:jc w:val="center"/>
        </w:trPr>
        <w:tc>
          <w:tcPr>
            <w:tcW w:w="0" w:type="auto"/>
          </w:tcPr>
          <w:p w14:paraId="0DF0D5E3" w14:textId="77777777" w:rsidR="00007C18" w:rsidRDefault="00007C18" w:rsidP="00AC06C8">
            <w:pPr>
              <w:jc w:val="center"/>
              <w:rPr>
                <w:i/>
                <w:iCs/>
                <w:color w:val="000000"/>
                <w:spacing w:val="-2"/>
              </w:rPr>
            </w:pPr>
            <w:r>
              <w:rPr>
                <w:i/>
                <w:iCs/>
                <w:color w:val="000000"/>
                <w:spacing w:val="-2"/>
              </w:rPr>
              <w:t>Представление чисел</w:t>
            </w:r>
          </w:p>
        </w:tc>
        <w:tc>
          <w:tcPr>
            <w:tcW w:w="0" w:type="auto"/>
          </w:tcPr>
          <w:p w14:paraId="6B4A2D2B" w14:textId="77777777" w:rsidR="00007C18" w:rsidRDefault="00007C18" w:rsidP="00AC06C8">
            <w:pPr>
              <w:jc w:val="center"/>
              <w:rPr>
                <w:i/>
                <w:iCs/>
                <w:color w:val="000000"/>
                <w:spacing w:val="-2"/>
              </w:rPr>
            </w:pPr>
            <w:r>
              <w:rPr>
                <w:i/>
                <w:iCs/>
                <w:color w:val="000000"/>
                <w:spacing w:val="-2"/>
              </w:rPr>
              <w:t>Арифметические операции</w:t>
            </w:r>
          </w:p>
        </w:tc>
      </w:tr>
      <w:tr w:rsidR="00007C18" w14:paraId="341EC815" w14:textId="77777777" w:rsidTr="00AC06C8">
        <w:trPr>
          <w:cantSplit/>
          <w:trHeight w:val="138"/>
          <w:jc w:val="center"/>
        </w:trPr>
        <w:tc>
          <w:tcPr>
            <w:tcW w:w="0" w:type="auto"/>
            <w:tcBorders>
              <w:bottom w:val="single" w:sz="4" w:space="0" w:color="FFFFFF"/>
              <w:right w:val="single" w:sz="4" w:space="0" w:color="000000"/>
            </w:tcBorders>
          </w:tcPr>
          <w:p w14:paraId="667EBD93" w14:textId="77777777" w:rsidR="00007C18" w:rsidRDefault="00007C18" w:rsidP="00AC06C8">
            <w:pPr>
              <w:rPr>
                <w:i/>
                <w:iCs/>
                <w:color w:val="000000"/>
                <w:spacing w:val="-2"/>
              </w:rPr>
            </w:pPr>
            <w:r w:rsidRPr="00ED0296">
              <w:rPr>
                <w:position w:val="-12"/>
                <w:vertAlign w:val="subscript"/>
              </w:rPr>
              <w:object w:dxaOrig="1359" w:dyaOrig="380" w14:anchorId="47B51093">
                <v:shape id="_x0000_i1096" type="#_x0000_t75" style="width:74.75pt;height:20.05pt" o:ole="">
                  <v:imagedata r:id="rId297" o:title=""/>
                </v:shape>
                <o:OLEObject Type="Embed" ProgID="Equation.3" ShapeID="_x0000_i1096" DrawAspect="Content" ObjectID="_1526814887" r:id="rId298"/>
              </w:object>
            </w:r>
          </w:p>
        </w:tc>
        <w:tc>
          <w:tcPr>
            <w:tcW w:w="0" w:type="auto"/>
            <w:vMerge w:val="restart"/>
            <w:tcBorders>
              <w:left w:val="single" w:sz="4" w:space="0" w:color="000000"/>
            </w:tcBorders>
          </w:tcPr>
          <w:p w14:paraId="273B970E" w14:textId="77777777" w:rsidR="00007C18" w:rsidRDefault="00007C18" w:rsidP="00AC06C8">
            <w:pPr>
              <w:rPr>
                <w:i/>
                <w:iCs/>
                <w:color w:val="000000"/>
                <w:spacing w:val="-2"/>
              </w:rPr>
            </w:pPr>
            <w:r w:rsidRPr="00ED0296">
              <w:rPr>
                <w:position w:val="-32"/>
                <w:vertAlign w:val="subscript"/>
              </w:rPr>
              <w:object w:dxaOrig="4140" w:dyaOrig="760" w14:anchorId="0849C1BB">
                <v:shape id="_x0000_i1097" type="#_x0000_t75" style="width:226.05pt;height:41pt" o:ole="">
                  <v:imagedata r:id="rId299" o:title=""/>
                </v:shape>
                <o:OLEObject Type="Embed" ProgID="Equation.3" ShapeID="_x0000_i1097" DrawAspect="Content" ObjectID="_1526814888" r:id="rId300"/>
              </w:object>
            </w:r>
          </w:p>
        </w:tc>
      </w:tr>
      <w:tr w:rsidR="00007C18" w14:paraId="40BEF96A" w14:textId="77777777" w:rsidTr="00AC06C8">
        <w:trPr>
          <w:cantSplit/>
          <w:trHeight w:val="137"/>
          <w:jc w:val="center"/>
        </w:trPr>
        <w:tc>
          <w:tcPr>
            <w:tcW w:w="0" w:type="auto"/>
            <w:tcBorders>
              <w:top w:val="single" w:sz="4" w:space="0" w:color="FFFFFF"/>
              <w:bottom w:val="single" w:sz="4" w:space="0" w:color="FFFFFF"/>
              <w:right w:val="single" w:sz="4" w:space="0" w:color="000000"/>
            </w:tcBorders>
          </w:tcPr>
          <w:p w14:paraId="1BEE98DC" w14:textId="77777777" w:rsidR="00007C18" w:rsidRDefault="00007C18" w:rsidP="00AC06C8">
            <w:pPr>
              <w:rPr>
                <w:i/>
                <w:iCs/>
                <w:color w:val="000000"/>
                <w:spacing w:val="-2"/>
              </w:rPr>
            </w:pPr>
            <w:r w:rsidRPr="00ED0296">
              <w:rPr>
                <w:position w:val="-12"/>
                <w:vertAlign w:val="subscript"/>
              </w:rPr>
              <w:object w:dxaOrig="1340" w:dyaOrig="380" w14:anchorId="1099CCBF">
                <v:shape id="_x0000_i1098" type="#_x0000_t75" style="width:74.75pt;height:20.95pt" o:ole="">
                  <v:imagedata r:id="rId301" o:title=""/>
                </v:shape>
                <o:OLEObject Type="Embed" ProgID="Equation.3" ShapeID="_x0000_i1098" DrawAspect="Content" ObjectID="_1526814889" r:id="rId302"/>
              </w:object>
            </w:r>
          </w:p>
        </w:tc>
        <w:tc>
          <w:tcPr>
            <w:tcW w:w="0" w:type="auto"/>
            <w:vMerge/>
            <w:tcBorders>
              <w:left w:val="single" w:sz="4" w:space="0" w:color="000000"/>
              <w:bottom w:val="single" w:sz="4" w:space="0" w:color="FFFFFF"/>
            </w:tcBorders>
          </w:tcPr>
          <w:p w14:paraId="2B6AF17C" w14:textId="77777777" w:rsidR="00007C18" w:rsidRDefault="00007C18" w:rsidP="00AC06C8">
            <w:pPr>
              <w:rPr>
                <w:i/>
                <w:iCs/>
                <w:color w:val="000000"/>
                <w:spacing w:val="-2"/>
              </w:rPr>
            </w:pPr>
          </w:p>
        </w:tc>
      </w:tr>
      <w:tr w:rsidR="00007C18" w14:paraId="21F42858" w14:textId="77777777" w:rsidTr="00AC06C8">
        <w:trPr>
          <w:jc w:val="center"/>
        </w:trPr>
        <w:tc>
          <w:tcPr>
            <w:tcW w:w="0" w:type="auto"/>
            <w:tcBorders>
              <w:top w:val="single" w:sz="4" w:space="0" w:color="FFFFFF"/>
              <w:bottom w:val="single" w:sz="4" w:space="0" w:color="FFFFFF"/>
              <w:right w:val="single" w:sz="4" w:space="0" w:color="000000"/>
            </w:tcBorders>
          </w:tcPr>
          <w:p w14:paraId="79732967" w14:textId="77777777" w:rsidR="00007C18" w:rsidRDefault="00007C18" w:rsidP="00AC06C8">
            <w:pPr>
              <w:rPr>
                <w:i/>
                <w:iCs/>
                <w:color w:val="000000"/>
                <w:spacing w:val="-2"/>
              </w:rPr>
            </w:pPr>
          </w:p>
        </w:tc>
        <w:tc>
          <w:tcPr>
            <w:tcW w:w="0" w:type="auto"/>
            <w:tcBorders>
              <w:top w:val="single" w:sz="4" w:space="0" w:color="FFFFFF"/>
              <w:left w:val="single" w:sz="4" w:space="0" w:color="000000"/>
              <w:bottom w:val="single" w:sz="4" w:space="0" w:color="FFFFFF"/>
            </w:tcBorders>
          </w:tcPr>
          <w:p w14:paraId="520842B6" w14:textId="77777777" w:rsidR="00007C18" w:rsidRDefault="00007C18" w:rsidP="00AC06C8">
            <w:pPr>
              <w:rPr>
                <w:i/>
                <w:iCs/>
                <w:color w:val="000000"/>
                <w:spacing w:val="-2"/>
              </w:rPr>
            </w:pPr>
            <w:r w:rsidRPr="00ED0296">
              <w:rPr>
                <w:position w:val="-12"/>
                <w:vertAlign w:val="subscript"/>
              </w:rPr>
              <w:object w:dxaOrig="2600" w:dyaOrig="380" w14:anchorId="77507C7F">
                <v:shape id="_x0000_i1099" type="#_x0000_t75" style="width:144.9pt;height:20.95pt" o:ole="">
                  <v:imagedata r:id="rId303" o:title=""/>
                </v:shape>
                <o:OLEObject Type="Embed" ProgID="Equation.3" ShapeID="_x0000_i1099" DrawAspect="Content" ObjectID="_1526814890" r:id="rId304"/>
              </w:object>
            </w:r>
          </w:p>
        </w:tc>
      </w:tr>
      <w:tr w:rsidR="00007C18" w14:paraId="0E644C52" w14:textId="77777777" w:rsidTr="00AC06C8">
        <w:trPr>
          <w:jc w:val="center"/>
        </w:trPr>
        <w:tc>
          <w:tcPr>
            <w:tcW w:w="0" w:type="auto"/>
            <w:tcBorders>
              <w:top w:val="single" w:sz="4" w:space="0" w:color="FFFFFF"/>
              <w:right w:val="single" w:sz="4" w:space="0" w:color="000000"/>
            </w:tcBorders>
          </w:tcPr>
          <w:p w14:paraId="2EBC84D9" w14:textId="77777777" w:rsidR="00007C18" w:rsidRDefault="00007C18" w:rsidP="00AC06C8">
            <w:pPr>
              <w:rPr>
                <w:i/>
                <w:iCs/>
                <w:color w:val="000000"/>
                <w:spacing w:val="-2"/>
              </w:rPr>
            </w:pPr>
          </w:p>
        </w:tc>
        <w:tc>
          <w:tcPr>
            <w:tcW w:w="0" w:type="auto"/>
            <w:tcBorders>
              <w:top w:val="single" w:sz="4" w:space="0" w:color="FFFFFF"/>
              <w:left w:val="single" w:sz="4" w:space="0" w:color="000000"/>
            </w:tcBorders>
          </w:tcPr>
          <w:p w14:paraId="11413A3F" w14:textId="77777777" w:rsidR="00007C18" w:rsidRDefault="00007C18" w:rsidP="00AC06C8">
            <w:pPr>
              <w:rPr>
                <w:i/>
                <w:iCs/>
                <w:color w:val="000000"/>
                <w:spacing w:val="-2"/>
              </w:rPr>
            </w:pPr>
            <w:r w:rsidRPr="00ED0296">
              <w:rPr>
                <w:position w:val="-32"/>
                <w:vertAlign w:val="subscript"/>
              </w:rPr>
              <w:object w:dxaOrig="1939" w:dyaOrig="760" w14:anchorId="65C50E6B">
                <v:shape id="_x0000_i1100" type="#_x0000_t75" style="width:109.35pt;height:42.85pt" o:ole="">
                  <v:imagedata r:id="rId305" o:title=""/>
                </v:shape>
                <o:OLEObject Type="Embed" ProgID="Equation.3" ShapeID="_x0000_i1100" DrawAspect="Content" ObjectID="_1526814891" r:id="rId306"/>
              </w:object>
            </w:r>
          </w:p>
        </w:tc>
      </w:tr>
    </w:tbl>
    <w:p w14:paraId="38D09991" w14:textId="77777777" w:rsidR="00007C18" w:rsidRPr="009B5C9E" w:rsidRDefault="00007C18" w:rsidP="00007C18">
      <w:pPr>
        <w:spacing w:line="312" w:lineRule="auto"/>
        <w:ind w:firstLine="720"/>
        <w:jc w:val="both"/>
        <w:rPr>
          <w:i/>
          <w:iCs/>
          <w:color w:val="000000"/>
          <w:spacing w:val="1"/>
          <w:sz w:val="28"/>
          <w:szCs w:val="28"/>
        </w:rPr>
      </w:pPr>
      <w:r w:rsidRPr="009B5C9E">
        <w:rPr>
          <w:i/>
          <w:iCs/>
          <w:color w:val="000000"/>
          <w:spacing w:val="1"/>
          <w:sz w:val="28"/>
          <w:szCs w:val="28"/>
        </w:rPr>
        <w:t>Примеры:</w:t>
      </w:r>
    </w:p>
    <w:p w14:paraId="35A016DC" w14:textId="77777777" w:rsidR="00007C18" w:rsidRPr="009B5C9E" w:rsidRDefault="00007C18" w:rsidP="00007C18">
      <w:pPr>
        <w:spacing w:line="312" w:lineRule="auto"/>
        <w:ind w:firstLine="720"/>
        <w:jc w:val="both"/>
        <w:rPr>
          <w:i/>
          <w:iCs/>
          <w:color w:val="000000"/>
          <w:spacing w:val="1"/>
          <w:sz w:val="28"/>
          <w:szCs w:val="28"/>
        </w:rPr>
      </w:pPr>
      <w:r w:rsidRPr="009B5C9E">
        <w:rPr>
          <w:i/>
          <w:iCs/>
          <w:color w:val="000000"/>
          <w:spacing w:val="1"/>
          <w:sz w:val="28"/>
          <w:szCs w:val="28"/>
          <w:lang w:val="en-US"/>
        </w:rPr>
        <w:t>X</w:t>
      </w:r>
      <w:r w:rsidRPr="009B5C9E">
        <w:rPr>
          <w:i/>
          <w:iCs/>
          <w:color w:val="000000"/>
          <w:spacing w:val="1"/>
          <w:sz w:val="28"/>
          <w:szCs w:val="28"/>
        </w:rPr>
        <w:t xml:space="preserve"> = 0.3</w:t>
      </w:r>
      <w:r w:rsidRPr="009B5C9E">
        <w:rPr>
          <w:i/>
          <w:iCs/>
          <w:color w:val="000000"/>
          <w:spacing w:val="1"/>
          <w:sz w:val="28"/>
          <w:szCs w:val="28"/>
          <w:lang w:val="en-US"/>
        </w:rPr>
        <w:t>x</w:t>
      </w:r>
      <w:r w:rsidRPr="009B5C9E">
        <w:rPr>
          <w:i/>
          <w:iCs/>
          <w:color w:val="000000"/>
          <w:spacing w:val="1"/>
          <w:sz w:val="28"/>
          <w:szCs w:val="28"/>
        </w:rPr>
        <w:t>10</w:t>
      </w:r>
      <w:r w:rsidRPr="009B5C9E">
        <w:rPr>
          <w:i/>
          <w:iCs/>
          <w:color w:val="000000"/>
          <w:spacing w:val="1"/>
          <w:sz w:val="28"/>
          <w:szCs w:val="28"/>
          <w:vertAlign w:val="superscript"/>
        </w:rPr>
        <w:t>2</w:t>
      </w:r>
      <w:r w:rsidRPr="009B5C9E">
        <w:rPr>
          <w:i/>
          <w:iCs/>
          <w:color w:val="000000"/>
          <w:spacing w:val="1"/>
          <w:sz w:val="28"/>
          <w:szCs w:val="28"/>
        </w:rPr>
        <w:t xml:space="preserve"> = 30;</w:t>
      </w:r>
    </w:p>
    <w:p w14:paraId="5999BED3" w14:textId="77777777" w:rsidR="00007C18" w:rsidRPr="009B5C9E" w:rsidRDefault="00007C18" w:rsidP="00007C18">
      <w:pPr>
        <w:spacing w:line="312" w:lineRule="auto"/>
        <w:ind w:firstLine="720"/>
        <w:jc w:val="both"/>
        <w:rPr>
          <w:i/>
          <w:iCs/>
          <w:color w:val="000000"/>
          <w:spacing w:val="1"/>
          <w:sz w:val="28"/>
          <w:szCs w:val="28"/>
        </w:rPr>
      </w:pPr>
      <w:r w:rsidRPr="009B5C9E">
        <w:rPr>
          <w:i/>
          <w:iCs/>
          <w:color w:val="000000"/>
          <w:spacing w:val="1"/>
          <w:sz w:val="28"/>
          <w:szCs w:val="28"/>
          <w:lang w:val="en-US"/>
        </w:rPr>
        <w:t>Y</w:t>
      </w:r>
      <w:r w:rsidRPr="009B5C9E">
        <w:rPr>
          <w:i/>
          <w:iCs/>
          <w:color w:val="000000"/>
          <w:spacing w:val="1"/>
          <w:sz w:val="28"/>
          <w:szCs w:val="28"/>
        </w:rPr>
        <w:t xml:space="preserve"> = 0.2</w:t>
      </w:r>
      <w:r w:rsidRPr="009B5C9E">
        <w:rPr>
          <w:i/>
          <w:iCs/>
          <w:color w:val="000000"/>
          <w:spacing w:val="1"/>
          <w:sz w:val="28"/>
          <w:szCs w:val="28"/>
          <w:lang w:val="en-US"/>
        </w:rPr>
        <w:t>x</w:t>
      </w:r>
      <w:r w:rsidRPr="009B5C9E">
        <w:rPr>
          <w:i/>
          <w:iCs/>
          <w:color w:val="000000"/>
          <w:spacing w:val="1"/>
          <w:sz w:val="28"/>
          <w:szCs w:val="28"/>
        </w:rPr>
        <w:t>10</w:t>
      </w:r>
      <w:r w:rsidRPr="009B5C9E">
        <w:rPr>
          <w:i/>
          <w:iCs/>
          <w:color w:val="000000"/>
          <w:spacing w:val="1"/>
          <w:sz w:val="28"/>
          <w:szCs w:val="28"/>
          <w:vertAlign w:val="superscript"/>
        </w:rPr>
        <w:t>3</w:t>
      </w:r>
      <w:r w:rsidRPr="009B5C9E">
        <w:rPr>
          <w:i/>
          <w:iCs/>
          <w:color w:val="000000"/>
          <w:spacing w:val="1"/>
          <w:sz w:val="28"/>
          <w:szCs w:val="28"/>
        </w:rPr>
        <w:t xml:space="preserve"> = 200;</w:t>
      </w:r>
    </w:p>
    <w:p w14:paraId="7A3A9ABC" w14:textId="77777777" w:rsidR="00007C18" w:rsidRPr="009B5C9E" w:rsidRDefault="00007C18" w:rsidP="00007C18">
      <w:pPr>
        <w:spacing w:line="312" w:lineRule="auto"/>
        <w:ind w:firstLine="720"/>
        <w:jc w:val="both"/>
        <w:rPr>
          <w:i/>
          <w:iCs/>
          <w:color w:val="000000"/>
          <w:spacing w:val="1"/>
          <w:sz w:val="28"/>
          <w:szCs w:val="28"/>
          <w:lang w:val="en-US"/>
        </w:rPr>
      </w:pPr>
      <w:r w:rsidRPr="009B5C9E">
        <w:rPr>
          <w:i/>
          <w:iCs/>
          <w:color w:val="000000"/>
          <w:spacing w:val="1"/>
          <w:sz w:val="28"/>
          <w:szCs w:val="28"/>
          <w:lang w:val="en-US"/>
        </w:rPr>
        <w:t>X + Y = (0.3x10</w:t>
      </w:r>
      <w:r w:rsidRPr="009B5C9E">
        <w:rPr>
          <w:i/>
          <w:iCs/>
          <w:color w:val="000000"/>
          <w:spacing w:val="1"/>
          <w:sz w:val="28"/>
          <w:szCs w:val="28"/>
          <w:vertAlign w:val="superscript"/>
          <w:lang w:val="en-US"/>
        </w:rPr>
        <w:t>2-3</w:t>
      </w:r>
      <w:r w:rsidRPr="009B5C9E">
        <w:rPr>
          <w:i/>
          <w:iCs/>
          <w:color w:val="000000"/>
          <w:spacing w:val="1"/>
          <w:sz w:val="28"/>
          <w:szCs w:val="28"/>
          <w:lang w:val="en-US"/>
        </w:rPr>
        <w:t xml:space="preserve"> + 0.2)x10</w:t>
      </w:r>
      <w:r w:rsidRPr="009B5C9E">
        <w:rPr>
          <w:i/>
          <w:iCs/>
          <w:color w:val="000000"/>
          <w:spacing w:val="1"/>
          <w:sz w:val="28"/>
          <w:szCs w:val="28"/>
          <w:vertAlign w:val="superscript"/>
          <w:lang w:val="en-US"/>
        </w:rPr>
        <w:t>3</w:t>
      </w:r>
      <w:r w:rsidRPr="009B5C9E">
        <w:rPr>
          <w:i/>
          <w:iCs/>
          <w:color w:val="000000"/>
          <w:spacing w:val="1"/>
          <w:sz w:val="28"/>
          <w:szCs w:val="28"/>
          <w:lang w:val="en-US"/>
        </w:rPr>
        <w:t xml:space="preserve"> = 0.23x10</w:t>
      </w:r>
      <w:r w:rsidRPr="009B5C9E">
        <w:rPr>
          <w:i/>
          <w:iCs/>
          <w:color w:val="000000"/>
          <w:spacing w:val="1"/>
          <w:sz w:val="28"/>
          <w:szCs w:val="28"/>
          <w:vertAlign w:val="superscript"/>
          <w:lang w:val="en-US"/>
        </w:rPr>
        <w:t>3</w:t>
      </w:r>
      <w:r w:rsidRPr="009B5C9E">
        <w:rPr>
          <w:i/>
          <w:iCs/>
          <w:color w:val="000000"/>
          <w:spacing w:val="1"/>
          <w:sz w:val="28"/>
          <w:szCs w:val="28"/>
          <w:lang w:val="en-US"/>
        </w:rPr>
        <w:t xml:space="preserve"> = 230;</w:t>
      </w:r>
    </w:p>
    <w:p w14:paraId="354F28B1" w14:textId="77777777" w:rsidR="00007C18" w:rsidRPr="009B5C9E" w:rsidRDefault="00007C18" w:rsidP="00007C18">
      <w:pPr>
        <w:spacing w:line="312" w:lineRule="auto"/>
        <w:ind w:firstLine="720"/>
        <w:jc w:val="both"/>
        <w:rPr>
          <w:i/>
          <w:iCs/>
          <w:color w:val="000000"/>
          <w:spacing w:val="1"/>
          <w:sz w:val="28"/>
          <w:szCs w:val="28"/>
          <w:lang w:val="en-US"/>
        </w:rPr>
      </w:pPr>
      <w:r w:rsidRPr="009B5C9E">
        <w:rPr>
          <w:i/>
          <w:iCs/>
          <w:color w:val="000000"/>
          <w:spacing w:val="1"/>
          <w:sz w:val="28"/>
          <w:szCs w:val="28"/>
          <w:lang w:val="en-US"/>
        </w:rPr>
        <w:t>X - Y = (0.3x10</w:t>
      </w:r>
      <w:r w:rsidRPr="009B5C9E">
        <w:rPr>
          <w:i/>
          <w:iCs/>
          <w:color w:val="000000"/>
          <w:spacing w:val="1"/>
          <w:sz w:val="28"/>
          <w:szCs w:val="28"/>
          <w:vertAlign w:val="superscript"/>
          <w:lang w:val="en-US"/>
        </w:rPr>
        <w:t>2-3</w:t>
      </w:r>
      <w:r w:rsidRPr="009B5C9E">
        <w:rPr>
          <w:i/>
          <w:iCs/>
          <w:color w:val="000000"/>
          <w:spacing w:val="1"/>
          <w:sz w:val="28"/>
          <w:szCs w:val="28"/>
          <w:lang w:val="en-US"/>
        </w:rPr>
        <w:t xml:space="preserve"> - 0.2)x10</w:t>
      </w:r>
      <w:r w:rsidRPr="009B5C9E">
        <w:rPr>
          <w:i/>
          <w:iCs/>
          <w:color w:val="000000"/>
          <w:spacing w:val="1"/>
          <w:sz w:val="28"/>
          <w:szCs w:val="28"/>
          <w:vertAlign w:val="superscript"/>
          <w:lang w:val="en-US"/>
        </w:rPr>
        <w:t>3</w:t>
      </w:r>
      <w:r w:rsidRPr="009B5C9E">
        <w:rPr>
          <w:i/>
          <w:iCs/>
          <w:color w:val="000000"/>
          <w:spacing w:val="1"/>
          <w:sz w:val="28"/>
          <w:szCs w:val="28"/>
          <w:lang w:val="en-US"/>
        </w:rPr>
        <w:t xml:space="preserve"> = (-0.17)x10</w:t>
      </w:r>
      <w:r w:rsidRPr="009B5C9E">
        <w:rPr>
          <w:i/>
          <w:iCs/>
          <w:color w:val="000000"/>
          <w:spacing w:val="1"/>
          <w:sz w:val="28"/>
          <w:szCs w:val="28"/>
          <w:vertAlign w:val="superscript"/>
          <w:lang w:val="en-US"/>
        </w:rPr>
        <w:t>3</w:t>
      </w:r>
      <w:r w:rsidRPr="009B5C9E">
        <w:rPr>
          <w:i/>
          <w:iCs/>
          <w:color w:val="000000"/>
          <w:spacing w:val="1"/>
          <w:sz w:val="28"/>
          <w:szCs w:val="28"/>
          <w:lang w:val="en-US"/>
        </w:rPr>
        <w:t xml:space="preserve"> = -170;</w:t>
      </w:r>
    </w:p>
    <w:p w14:paraId="38D8D4A9" w14:textId="77777777" w:rsidR="00007C18" w:rsidRPr="009B5C9E" w:rsidRDefault="00007C18" w:rsidP="00007C18">
      <w:pPr>
        <w:spacing w:line="312" w:lineRule="auto"/>
        <w:ind w:firstLine="720"/>
        <w:jc w:val="both"/>
        <w:rPr>
          <w:i/>
          <w:iCs/>
          <w:color w:val="000000"/>
          <w:spacing w:val="1"/>
          <w:sz w:val="28"/>
          <w:szCs w:val="28"/>
          <w:lang w:val="en-US"/>
        </w:rPr>
      </w:pPr>
      <w:r w:rsidRPr="009B5C9E">
        <w:rPr>
          <w:i/>
          <w:iCs/>
          <w:color w:val="000000"/>
          <w:spacing w:val="1"/>
          <w:sz w:val="28"/>
          <w:szCs w:val="28"/>
          <w:lang w:val="en-US"/>
        </w:rPr>
        <w:t>X x Y= (0.3x0.2)x10</w:t>
      </w:r>
      <w:r w:rsidRPr="009B5C9E">
        <w:rPr>
          <w:i/>
          <w:iCs/>
          <w:color w:val="000000"/>
          <w:spacing w:val="1"/>
          <w:sz w:val="28"/>
          <w:szCs w:val="28"/>
          <w:vertAlign w:val="superscript"/>
          <w:lang w:val="en-US"/>
        </w:rPr>
        <w:t>2+3</w:t>
      </w:r>
      <w:r w:rsidRPr="009B5C9E">
        <w:rPr>
          <w:i/>
          <w:iCs/>
          <w:color w:val="000000"/>
          <w:spacing w:val="1"/>
          <w:sz w:val="28"/>
          <w:szCs w:val="28"/>
          <w:lang w:val="en-US"/>
        </w:rPr>
        <w:t xml:space="preserve"> = 0.06x10</w:t>
      </w:r>
      <w:r w:rsidRPr="009B5C9E">
        <w:rPr>
          <w:i/>
          <w:iCs/>
          <w:color w:val="000000"/>
          <w:spacing w:val="1"/>
          <w:sz w:val="28"/>
          <w:szCs w:val="28"/>
          <w:vertAlign w:val="superscript"/>
          <w:lang w:val="en-US"/>
        </w:rPr>
        <w:t>5</w:t>
      </w:r>
      <w:r w:rsidRPr="009B5C9E">
        <w:rPr>
          <w:i/>
          <w:iCs/>
          <w:color w:val="000000"/>
          <w:spacing w:val="1"/>
          <w:sz w:val="28"/>
          <w:szCs w:val="28"/>
          <w:lang w:val="en-US"/>
        </w:rPr>
        <w:t xml:space="preserve"> = 6000;</w:t>
      </w:r>
    </w:p>
    <w:p w14:paraId="7163205F" w14:textId="77777777" w:rsidR="00007C18" w:rsidRPr="009B5C9E" w:rsidRDefault="00007C18" w:rsidP="00007C18">
      <w:pPr>
        <w:spacing w:line="312" w:lineRule="auto"/>
        <w:ind w:firstLine="720"/>
        <w:jc w:val="both"/>
        <w:rPr>
          <w:i/>
          <w:iCs/>
          <w:color w:val="000000"/>
          <w:spacing w:val="1"/>
          <w:sz w:val="28"/>
          <w:szCs w:val="28"/>
          <w:lang w:val="en-US"/>
        </w:rPr>
      </w:pPr>
      <w:r w:rsidRPr="009B5C9E">
        <w:rPr>
          <w:i/>
          <w:iCs/>
          <w:color w:val="000000"/>
          <w:spacing w:val="1"/>
          <w:sz w:val="28"/>
          <w:szCs w:val="28"/>
          <w:lang w:val="en-US"/>
        </w:rPr>
        <w:t>X / Y = (0.3/0.2)x10</w:t>
      </w:r>
      <w:r w:rsidRPr="009B5C9E">
        <w:rPr>
          <w:i/>
          <w:iCs/>
          <w:color w:val="000000"/>
          <w:spacing w:val="1"/>
          <w:sz w:val="28"/>
          <w:szCs w:val="28"/>
          <w:vertAlign w:val="superscript"/>
          <w:lang w:val="en-US"/>
        </w:rPr>
        <w:t>2-3</w:t>
      </w:r>
      <w:r w:rsidRPr="009B5C9E">
        <w:rPr>
          <w:i/>
          <w:iCs/>
          <w:color w:val="000000"/>
          <w:spacing w:val="1"/>
          <w:sz w:val="28"/>
          <w:szCs w:val="28"/>
          <w:lang w:val="en-US"/>
        </w:rPr>
        <w:t xml:space="preserve"> = 1.5x10</w:t>
      </w:r>
      <w:r w:rsidRPr="009B5C9E">
        <w:rPr>
          <w:i/>
          <w:iCs/>
          <w:color w:val="000000"/>
          <w:spacing w:val="1"/>
          <w:sz w:val="28"/>
          <w:szCs w:val="28"/>
          <w:vertAlign w:val="superscript"/>
          <w:lang w:val="en-US"/>
        </w:rPr>
        <w:t>-1</w:t>
      </w:r>
      <w:r w:rsidRPr="009B5C9E">
        <w:rPr>
          <w:i/>
          <w:iCs/>
          <w:color w:val="000000"/>
          <w:spacing w:val="1"/>
          <w:sz w:val="28"/>
          <w:szCs w:val="28"/>
          <w:lang w:val="en-US"/>
        </w:rPr>
        <w:t xml:space="preserve"> = 0.15</w:t>
      </w:r>
    </w:p>
    <w:p w14:paraId="02DDD992" w14:textId="77777777" w:rsidR="00007C18" w:rsidRPr="009B5C9E" w:rsidRDefault="00007C18" w:rsidP="00007C18">
      <w:pPr>
        <w:ind w:firstLine="720"/>
        <w:jc w:val="both"/>
        <w:rPr>
          <w:iCs/>
          <w:color w:val="000000"/>
          <w:spacing w:val="1"/>
          <w:sz w:val="28"/>
          <w:szCs w:val="28"/>
        </w:rPr>
      </w:pPr>
      <w:r w:rsidRPr="009B5C9E">
        <w:rPr>
          <w:iCs/>
          <w:color w:val="000000"/>
          <w:spacing w:val="1"/>
          <w:sz w:val="28"/>
          <w:szCs w:val="28"/>
        </w:rPr>
        <w:t>При сложении и вычитании необходимо предварительно уравнять порядки операндов, что требует сдвига положения разделительной точки в мантиссе. Операции умножения и деления уравнивания порядков операндов не требуют.</w:t>
      </w:r>
    </w:p>
    <w:p w14:paraId="13F06FA9" w14:textId="77777777" w:rsidR="00007C18" w:rsidRPr="009B5C9E" w:rsidRDefault="00007C18" w:rsidP="00007C18">
      <w:pPr>
        <w:ind w:firstLine="720"/>
        <w:jc w:val="both"/>
        <w:rPr>
          <w:iCs/>
          <w:color w:val="000000"/>
          <w:spacing w:val="1"/>
          <w:sz w:val="28"/>
          <w:szCs w:val="28"/>
        </w:rPr>
      </w:pPr>
      <w:r w:rsidRPr="009B5C9E">
        <w:rPr>
          <w:iCs/>
          <w:color w:val="000000"/>
          <w:spacing w:val="1"/>
          <w:sz w:val="28"/>
          <w:szCs w:val="28"/>
        </w:rPr>
        <w:t>При выполнении операций могут возникнуть следующие особые ситуации.</w:t>
      </w:r>
    </w:p>
    <w:p w14:paraId="09F87407" w14:textId="77777777" w:rsidR="00007C18" w:rsidRPr="009B5C9E" w:rsidRDefault="00007C18" w:rsidP="00007C18">
      <w:pPr>
        <w:widowControl w:val="0"/>
        <w:numPr>
          <w:ilvl w:val="0"/>
          <w:numId w:val="51"/>
        </w:numPr>
        <w:autoSpaceDE w:val="0"/>
        <w:autoSpaceDN w:val="0"/>
        <w:adjustRightInd w:val="0"/>
        <w:jc w:val="both"/>
        <w:rPr>
          <w:b/>
          <w:bCs/>
          <w:iCs/>
          <w:color w:val="000000"/>
          <w:spacing w:val="1"/>
          <w:sz w:val="28"/>
          <w:szCs w:val="28"/>
        </w:rPr>
      </w:pPr>
      <w:r w:rsidRPr="009B5C9E">
        <w:rPr>
          <w:b/>
          <w:bCs/>
          <w:iCs/>
          <w:color w:val="000000"/>
          <w:spacing w:val="1"/>
          <w:sz w:val="28"/>
          <w:szCs w:val="28"/>
        </w:rPr>
        <w:lastRenderedPageBreak/>
        <w:t xml:space="preserve">Переполнение порядка. </w:t>
      </w:r>
      <w:r w:rsidRPr="009B5C9E">
        <w:rPr>
          <w:iCs/>
          <w:color w:val="000000"/>
          <w:spacing w:val="1"/>
          <w:sz w:val="28"/>
          <w:szCs w:val="28"/>
        </w:rPr>
        <w:t>Положительный порядок результата превышает максимальное значение, предусмотренное форматом. В некоторых системах такой результат может трактоваться как величина +∞ или -∞.</w:t>
      </w:r>
    </w:p>
    <w:p w14:paraId="1B87DB8E" w14:textId="77777777" w:rsidR="00007C18" w:rsidRPr="009B5C9E" w:rsidRDefault="00007C18" w:rsidP="00007C18">
      <w:pPr>
        <w:widowControl w:val="0"/>
        <w:numPr>
          <w:ilvl w:val="0"/>
          <w:numId w:val="51"/>
        </w:numPr>
        <w:autoSpaceDE w:val="0"/>
        <w:autoSpaceDN w:val="0"/>
        <w:adjustRightInd w:val="0"/>
        <w:jc w:val="both"/>
        <w:rPr>
          <w:iCs/>
          <w:color w:val="000000"/>
          <w:spacing w:val="1"/>
          <w:sz w:val="28"/>
          <w:szCs w:val="28"/>
        </w:rPr>
      </w:pPr>
      <w:r w:rsidRPr="009B5C9E">
        <w:rPr>
          <w:b/>
          <w:bCs/>
          <w:iCs/>
          <w:color w:val="000000"/>
          <w:spacing w:val="1"/>
          <w:sz w:val="28"/>
          <w:szCs w:val="28"/>
        </w:rPr>
        <w:t xml:space="preserve">Потеря значимости порядка. </w:t>
      </w:r>
      <w:r w:rsidRPr="009B5C9E">
        <w:rPr>
          <w:iCs/>
          <w:color w:val="000000"/>
          <w:spacing w:val="1"/>
          <w:sz w:val="28"/>
          <w:szCs w:val="28"/>
        </w:rPr>
        <w:t>Отрицательный порядок результата меньше минимального значения, допускаемого принятым форматом (например, получен порядок -200, который меньше разрешенного -127). Это означает, что получен очень малый результат, который можно считать равным нулю.</w:t>
      </w:r>
    </w:p>
    <w:p w14:paraId="45FE941A" w14:textId="77777777" w:rsidR="00007C18" w:rsidRPr="009B5C9E" w:rsidRDefault="00007C18" w:rsidP="00007C18">
      <w:pPr>
        <w:widowControl w:val="0"/>
        <w:numPr>
          <w:ilvl w:val="0"/>
          <w:numId w:val="51"/>
        </w:numPr>
        <w:autoSpaceDE w:val="0"/>
        <w:autoSpaceDN w:val="0"/>
        <w:adjustRightInd w:val="0"/>
        <w:jc w:val="both"/>
        <w:rPr>
          <w:iCs/>
          <w:color w:val="000000"/>
          <w:spacing w:val="1"/>
          <w:sz w:val="28"/>
          <w:szCs w:val="28"/>
        </w:rPr>
      </w:pPr>
      <w:r w:rsidRPr="009B5C9E">
        <w:rPr>
          <w:b/>
          <w:bCs/>
          <w:iCs/>
          <w:color w:val="000000"/>
          <w:spacing w:val="1"/>
          <w:sz w:val="28"/>
          <w:szCs w:val="28"/>
        </w:rPr>
        <w:t xml:space="preserve">Потеря значимости мантиссы. </w:t>
      </w:r>
      <w:r w:rsidRPr="009B5C9E">
        <w:rPr>
          <w:iCs/>
          <w:color w:val="000000"/>
          <w:spacing w:val="1"/>
          <w:sz w:val="28"/>
          <w:szCs w:val="28"/>
        </w:rPr>
        <w:t xml:space="preserve">В процессе уравнивания порядков мантисса сдвигается настолько сильно вправо, что старший значащий ее разряд выходит за пределы разрядной сетки. </w:t>
      </w:r>
    </w:p>
    <w:p w14:paraId="52848827" w14:textId="77777777" w:rsidR="00007C18" w:rsidRPr="009B5C9E" w:rsidRDefault="00007C18" w:rsidP="00007C18">
      <w:pPr>
        <w:widowControl w:val="0"/>
        <w:numPr>
          <w:ilvl w:val="0"/>
          <w:numId w:val="51"/>
        </w:numPr>
        <w:autoSpaceDE w:val="0"/>
        <w:autoSpaceDN w:val="0"/>
        <w:adjustRightInd w:val="0"/>
        <w:jc w:val="both"/>
        <w:rPr>
          <w:iCs/>
          <w:color w:val="000000"/>
          <w:spacing w:val="1"/>
          <w:sz w:val="28"/>
          <w:szCs w:val="28"/>
        </w:rPr>
      </w:pPr>
      <w:r w:rsidRPr="009B5C9E">
        <w:rPr>
          <w:b/>
          <w:bCs/>
          <w:iCs/>
          <w:color w:val="000000"/>
          <w:spacing w:val="1"/>
          <w:sz w:val="28"/>
          <w:szCs w:val="28"/>
        </w:rPr>
        <w:t xml:space="preserve">Переполнение мантиссы. </w:t>
      </w:r>
      <w:r w:rsidRPr="009B5C9E">
        <w:rPr>
          <w:iCs/>
          <w:color w:val="000000"/>
          <w:spacing w:val="1"/>
          <w:sz w:val="28"/>
          <w:szCs w:val="28"/>
        </w:rPr>
        <w:t>При сложении мантисс с одинаковыми знаками возможно появление переноса из старшего разряда</w:t>
      </w:r>
    </w:p>
    <w:p w14:paraId="416830C9" w14:textId="77777777" w:rsidR="00007C18" w:rsidRPr="00011F6F" w:rsidRDefault="00007C18" w:rsidP="00007C18">
      <w:pPr>
        <w:pStyle w:val="Heading4"/>
        <w:ind w:firstLine="567"/>
        <w:rPr>
          <w:bCs w:val="0"/>
          <w:i/>
          <w:iCs/>
          <w:color w:val="000000"/>
        </w:rPr>
      </w:pPr>
      <w:bookmarkStart w:id="75" w:name="_Toc136653713"/>
      <w:r w:rsidRPr="00011F6F">
        <w:rPr>
          <w:bCs w:val="0"/>
          <w:i/>
          <w:iCs/>
          <w:color w:val="000000"/>
        </w:rPr>
        <w:t>Сложение и вычитание</w:t>
      </w:r>
      <w:bookmarkEnd w:id="75"/>
    </w:p>
    <w:p w14:paraId="55246915" w14:textId="77777777" w:rsidR="00007C18" w:rsidRPr="009B5C9E" w:rsidRDefault="00007C18" w:rsidP="00007C18">
      <w:pPr>
        <w:ind w:firstLine="720"/>
        <w:jc w:val="both"/>
        <w:rPr>
          <w:iCs/>
          <w:color w:val="000000"/>
          <w:spacing w:val="1"/>
          <w:sz w:val="28"/>
          <w:szCs w:val="28"/>
        </w:rPr>
      </w:pPr>
      <w:r w:rsidRPr="009B5C9E">
        <w:rPr>
          <w:iCs/>
          <w:color w:val="000000"/>
          <w:spacing w:val="1"/>
          <w:sz w:val="28"/>
          <w:szCs w:val="28"/>
        </w:rPr>
        <w:t>Алгоритмы выполнения операций сложения и вычитания в формате с плавающей точкой сложнее, чем аналогичные алгоритмы для чисел в формате с фиксированной точкой. Связано это, в первую очередь, с необходимостью выравнивания порядков операндов. Алгоритм включает четыре основных этапа.</w:t>
      </w:r>
    </w:p>
    <w:p w14:paraId="70E03134" w14:textId="77777777" w:rsidR="00007C18" w:rsidRPr="009B5C9E" w:rsidRDefault="00007C18" w:rsidP="00007C18">
      <w:pPr>
        <w:widowControl w:val="0"/>
        <w:numPr>
          <w:ilvl w:val="0"/>
          <w:numId w:val="52"/>
        </w:numPr>
        <w:autoSpaceDE w:val="0"/>
        <w:autoSpaceDN w:val="0"/>
        <w:adjustRightInd w:val="0"/>
        <w:jc w:val="both"/>
        <w:rPr>
          <w:iCs/>
          <w:color w:val="000000"/>
          <w:spacing w:val="1"/>
          <w:sz w:val="28"/>
          <w:szCs w:val="28"/>
        </w:rPr>
      </w:pPr>
      <w:r w:rsidRPr="009B5C9E">
        <w:rPr>
          <w:iCs/>
          <w:color w:val="000000"/>
          <w:spacing w:val="1"/>
          <w:sz w:val="28"/>
          <w:szCs w:val="28"/>
        </w:rPr>
        <w:t>Проверка на нуль.</w:t>
      </w:r>
    </w:p>
    <w:p w14:paraId="63CC8B47" w14:textId="77777777" w:rsidR="00007C18" w:rsidRPr="009B5C9E" w:rsidRDefault="00007C18" w:rsidP="00007C18">
      <w:pPr>
        <w:widowControl w:val="0"/>
        <w:numPr>
          <w:ilvl w:val="0"/>
          <w:numId w:val="52"/>
        </w:numPr>
        <w:autoSpaceDE w:val="0"/>
        <w:autoSpaceDN w:val="0"/>
        <w:adjustRightInd w:val="0"/>
        <w:jc w:val="both"/>
        <w:rPr>
          <w:iCs/>
          <w:color w:val="000000"/>
          <w:spacing w:val="1"/>
          <w:sz w:val="28"/>
          <w:szCs w:val="28"/>
        </w:rPr>
      </w:pPr>
      <w:r w:rsidRPr="009B5C9E">
        <w:rPr>
          <w:iCs/>
          <w:color w:val="000000"/>
          <w:spacing w:val="1"/>
          <w:sz w:val="28"/>
          <w:szCs w:val="28"/>
        </w:rPr>
        <w:t>Сдвиг мантисс для выравнивания порядков.</w:t>
      </w:r>
    </w:p>
    <w:p w14:paraId="39081882" w14:textId="77777777" w:rsidR="00007C18" w:rsidRPr="009B5C9E" w:rsidRDefault="00007C18" w:rsidP="00007C18">
      <w:pPr>
        <w:widowControl w:val="0"/>
        <w:numPr>
          <w:ilvl w:val="0"/>
          <w:numId w:val="52"/>
        </w:numPr>
        <w:autoSpaceDE w:val="0"/>
        <w:autoSpaceDN w:val="0"/>
        <w:adjustRightInd w:val="0"/>
        <w:jc w:val="both"/>
        <w:rPr>
          <w:iCs/>
          <w:color w:val="000000"/>
          <w:spacing w:val="1"/>
          <w:sz w:val="28"/>
          <w:szCs w:val="28"/>
        </w:rPr>
      </w:pPr>
      <w:r w:rsidRPr="009B5C9E">
        <w:rPr>
          <w:iCs/>
          <w:color w:val="000000"/>
          <w:spacing w:val="1"/>
          <w:sz w:val="28"/>
          <w:szCs w:val="28"/>
        </w:rPr>
        <w:t>Суммирование или вычитание мантисс.</w:t>
      </w:r>
    </w:p>
    <w:p w14:paraId="06A0F46B" w14:textId="77777777" w:rsidR="00007C18" w:rsidRPr="009B5C9E" w:rsidRDefault="00007C18" w:rsidP="00007C18">
      <w:pPr>
        <w:widowControl w:val="0"/>
        <w:numPr>
          <w:ilvl w:val="0"/>
          <w:numId w:val="52"/>
        </w:numPr>
        <w:autoSpaceDE w:val="0"/>
        <w:autoSpaceDN w:val="0"/>
        <w:adjustRightInd w:val="0"/>
        <w:jc w:val="both"/>
        <w:rPr>
          <w:iCs/>
          <w:color w:val="000000"/>
          <w:spacing w:val="1"/>
          <w:sz w:val="28"/>
          <w:szCs w:val="28"/>
        </w:rPr>
      </w:pPr>
      <w:r w:rsidRPr="009B5C9E">
        <w:rPr>
          <w:iCs/>
          <w:color w:val="000000"/>
          <w:spacing w:val="1"/>
          <w:sz w:val="28"/>
          <w:szCs w:val="28"/>
        </w:rPr>
        <w:t>Нормализация результата.</w:t>
      </w:r>
    </w:p>
    <w:p w14:paraId="67CD6165" w14:textId="77777777" w:rsidR="00007C18" w:rsidRPr="009B5C9E" w:rsidRDefault="00007C18" w:rsidP="00007C18">
      <w:pPr>
        <w:ind w:firstLine="720"/>
        <w:jc w:val="both"/>
        <w:rPr>
          <w:iCs/>
          <w:color w:val="000000"/>
          <w:spacing w:val="1"/>
          <w:sz w:val="28"/>
          <w:szCs w:val="28"/>
        </w:rPr>
      </w:pPr>
      <w:r w:rsidRPr="009B5C9E">
        <w:rPr>
          <w:iCs/>
          <w:color w:val="000000"/>
          <w:spacing w:val="1"/>
          <w:sz w:val="28"/>
          <w:szCs w:val="28"/>
        </w:rPr>
        <w:t xml:space="preserve">Блок-схема типового алгоритма представлена на рис. 9. Детальный пошаговый анализ этого алгоритма покажет, какие функции используются при выполнении операций сложения и вычитания чисел в формате с плавающей точкой. В дальнейшем для определенности будем считать, что используется формат, регламентированный стандартом </w:t>
      </w:r>
      <w:r w:rsidRPr="009B5C9E">
        <w:rPr>
          <w:iCs/>
          <w:color w:val="000000"/>
          <w:spacing w:val="1"/>
          <w:sz w:val="28"/>
          <w:szCs w:val="28"/>
          <w:lang w:val="en-US"/>
        </w:rPr>
        <w:t>IEEE</w:t>
      </w:r>
      <w:r w:rsidRPr="009B5C9E">
        <w:rPr>
          <w:iCs/>
          <w:color w:val="000000"/>
          <w:spacing w:val="1"/>
          <w:sz w:val="28"/>
          <w:szCs w:val="28"/>
        </w:rPr>
        <w:t xml:space="preserve"> 754. Перед началом выполнения операций операнды должны быть помещены в регистры АЛУ. Если в используемом формате с плавающей точкой предполагается неявный старший разряд мантиссы, этот разряд должен быть в явном виде включен в регистры операндов, и все операции с ним в дальнейшем будут проводиться точно так же, как и с остальными разрядами мантиссы.</w:t>
      </w:r>
    </w:p>
    <w:p w14:paraId="4D1E4631" w14:textId="77777777" w:rsidR="00007C18" w:rsidRPr="009B5C9E" w:rsidRDefault="00007C18" w:rsidP="00007C18">
      <w:pPr>
        <w:ind w:firstLine="720"/>
        <w:jc w:val="both"/>
        <w:rPr>
          <w:iCs/>
          <w:color w:val="000000"/>
          <w:spacing w:val="1"/>
          <w:sz w:val="28"/>
          <w:szCs w:val="28"/>
        </w:rPr>
      </w:pPr>
      <w:r w:rsidRPr="009B5C9E">
        <w:rPr>
          <w:iCs/>
          <w:color w:val="000000"/>
          <w:spacing w:val="1"/>
          <w:sz w:val="28"/>
          <w:szCs w:val="28"/>
        </w:rPr>
        <w:t>Поскольку операции сложения и вычитания отличаются только тем, что при вычитании предварительно изменяется знак второго операнда (вычитаемого), эта операция включена в ветвь ВЫЧИТАНИЕ на схеме алгоритма, после чего обе ветви сливаются. Далее анализируется, не равен ли один из операндов нулю. Если это так, то результат — значение второго операнда.</w:t>
      </w:r>
    </w:p>
    <w:p w14:paraId="1D77B239" w14:textId="77777777" w:rsidR="00007C18" w:rsidRDefault="00007C18" w:rsidP="00007C18">
      <w:pPr>
        <w:ind w:firstLine="720"/>
        <w:jc w:val="both"/>
        <w:rPr>
          <w:iCs/>
          <w:color w:val="000000"/>
          <w:spacing w:val="1"/>
          <w:sz w:val="28"/>
          <w:szCs w:val="28"/>
        </w:rPr>
      </w:pPr>
      <w:r w:rsidRPr="009B5C9E">
        <w:rPr>
          <w:iCs/>
          <w:color w:val="000000"/>
          <w:spacing w:val="1"/>
          <w:sz w:val="28"/>
          <w:szCs w:val="28"/>
        </w:rPr>
        <w:t>Следующий этап — изменение кодов операндов таким образом, чтобы значения их порядков стали равны. Чтобы понять, зачем это нужно, рассмотрим следующий пример в десятичной системе счисления:</w:t>
      </w:r>
    </w:p>
    <w:p w14:paraId="13FD082E" w14:textId="77777777" w:rsidR="00007C18" w:rsidRPr="009B5C9E" w:rsidRDefault="00007C18" w:rsidP="00007C18">
      <w:pPr>
        <w:ind w:firstLine="720"/>
        <w:jc w:val="both"/>
        <w:rPr>
          <w:iCs/>
          <w:color w:val="000000"/>
          <w:spacing w:val="1"/>
          <w:sz w:val="28"/>
          <w:szCs w:val="28"/>
        </w:rPr>
      </w:pPr>
    </w:p>
    <w:p w14:paraId="6D2F8D85" w14:textId="77777777" w:rsidR="00007C18" w:rsidRPr="009B5C9E" w:rsidRDefault="00007C18" w:rsidP="00007C18">
      <w:pPr>
        <w:spacing w:line="312" w:lineRule="auto"/>
        <w:jc w:val="center"/>
        <w:rPr>
          <w:i/>
          <w:iCs/>
          <w:color w:val="000000"/>
          <w:spacing w:val="1"/>
          <w:sz w:val="32"/>
          <w:szCs w:val="32"/>
        </w:rPr>
      </w:pPr>
      <w:r w:rsidRPr="009B5C9E">
        <w:rPr>
          <w:i/>
          <w:iCs/>
          <w:color w:val="000000"/>
          <w:spacing w:val="1"/>
          <w:sz w:val="32"/>
          <w:szCs w:val="32"/>
        </w:rPr>
        <w:lastRenderedPageBreak/>
        <w:t>(123х10</w:t>
      </w:r>
      <w:r w:rsidRPr="009B5C9E">
        <w:rPr>
          <w:i/>
          <w:iCs/>
          <w:color w:val="000000"/>
          <w:spacing w:val="1"/>
          <w:sz w:val="32"/>
          <w:szCs w:val="32"/>
          <w:vertAlign w:val="superscript"/>
        </w:rPr>
        <w:t>0</w:t>
      </w:r>
      <w:r w:rsidRPr="009B5C9E">
        <w:rPr>
          <w:i/>
          <w:iCs/>
          <w:color w:val="000000"/>
          <w:spacing w:val="1"/>
          <w:sz w:val="32"/>
          <w:szCs w:val="32"/>
        </w:rPr>
        <w:t>) + (456х10</w:t>
      </w:r>
      <w:r w:rsidRPr="009B5C9E">
        <w:rPr>
          <w:i/>
          <w:iCs/>
          <w:color w:val="000000"/>
          <w:spacing w:val="1"/>
          <w:sz w:val="32"/>
          <w:szCs w:val="32"/>
          <w:vertAlign w:val="superscript"/>
        </w:rPr>
        <w:t>-2</w:t>
      </w:r>
      <w:r w:rsidRPr="009B5C9E">
        <w:rPr>
          <w:i/>
          <w:iCs/>
          <w:color w:val="000000"/>
          <w:spacing w:val="1"/>
          <w:sz w:val="32"/>
          <w:szCs w:val="32"/>
        </w:rPr>
        <w:t>).</w:t>
      </w:r>
    </w:p>
    <w:p w14:paraId="54552C17" w14:textId="77777777" w:rsidR="00007C18" w:rsidRPr="009B5C9E" w:rsidRDefault="00007C18" w:rsidP="00007C18">
      <w:pPr>
        <w:ind w:firstLine="720"/>
        <w:jc w:val="both"/>
        <w:rPr>
          <w:iCs/>
          <w:color w:val="000000"/>
          <w:spacing w:val="1"/>
          <w:sz w:val="28"/>
          <w:szCs w:val="28"/>
        </w:rPr>
      </w:pPr>
    </w:p>
    <w:p w14:paraId="62894319" w14:textId="77777777" w:rsidR="00007C18" w:rsidRDefault="00007C18" w:rsidP="00007C18">
      <w:pPr>
        <w:ind w:firstLine="720"/>
        <w:jc w:val="both"/>
        <w:rPr>
          <w:iCs/>
          <w:color w:val="000000"/>
          <w:spacing w:val="1"/>
          <w:sz w:val="28"/>
          <w:szCs w:val="28"/>
        </w:rPr>
      </w:pPr>
      <w:r w:rsidRPr="009B5C9E">
        <w:rPr>
          <w:iCs/>
          <w:color w:val="000000"/>
          <w:spacing w:val="1"/>
          <w:sz w:val="28"/>
          <w:szCs w:val="28"/>
        </w:rPr>
        <w:t>Очевидно, что нельзя просто сложить мантиссы этих двух чисел. Сначала нужно выровнять разрядные сетки обеих мантисс так, чтобы соответственные разряды (разряды с равным весом) занимали одинаковые позиции, т.е. цифра 4 второго числа находилась в той же позиции, что и цифра 3 первого числа. При этом порядки обоих чисел будут равны. Равенство порядков и есть, с точки зрения математики, условие, позволяющее складывать мантиссы обоих чисел в такой форме представления. Следовательно,</w:t>
      </w:r>
    </w:p>
    <w:p w14:paraId="46E000A1" w14:textId="77777777" w:rsidR="00007C18" w:rsidRPr="009B5C9E" w:rsidRDefault="00007C18" w:rsidP="00007C18">
      <w:pPr>
        <w:ind w:firstLine="720"/>
        <w:jc w:val="both"/>
        <w:rPr>
          <w:iCs/>
          <w:color w:val="000000"/>
          <w:spacing w:val="1"/>
          <w:sz w:val="28"/>
          <w:szCs w:val="28"/>
        </w:rPr>
      </w:pPr>
    </w:p>
    <w:p w14:paraId="1A850592" w14:textId="77777777" w:rsidR="00007C18" w:rsidRPr="009B5C9E" w:rsidRDefault="00007C18" w:rsidP="00007C18">
      <w:pPr>
        <w:spacing w:line="312" w:lineRule="auto"/>
        <w:jc w:val="center"/>
        <w:rPr>
          <w:i/>
          <w:iCs/>
          <w:color w:val="000000"/>
          <w:spacing w:val="1"/>
          <w:sz w:val="32"/>
          <w:szCs w:val="32"/>
        </w:rPr>
      </w:pPr>
      <w:r w:rsidRPr="009B5C9E">
        <w:rPr>
          <w:i/>
          <w:iCs/>
          <w:color w:val="000000"/>
          <w:spacing w:val="1"/>
          <w:sz w:val="32"/>
          <w:szCs w:val="32"/>
        </w:rPr>
        <w:t>(123х10</w:t>
      </w:r>
      <w:r w:rsidRPr="009B5C9E">
        <w:rPr>
          <w:i/>
          <w:iCs/>
          <w:color w:val="000000"/>
          <w:spacing w:val="1"/>
          <w:sz w:val="32"/>
          <w:szCs w:val="32"/>
          <w:vertAlign w:val="superscript"/>
        </w:rPr>
        <w:t>0</w:t>
      </w:r>
      <w:r w:rsidRPr="009B5C9E">
        <w:rPr>
          <w:i/>
          <w:iCs/>
          <w:color w:val="000000"/>
          <w:spacing w:val="1"/>
          <w:sz w:val="32"/>
          <w:szCs w:val="32"/>
        </w:rPr>
        <w:t>) + (456х10</w:t>
      </w:r>
      <w:r w:rsidRPr="009B5C9E">
        <w:rPr>
          <w:i/>
          <w:iCs/>
          <w:color w:val="000000"/>
          <w:spacing w:val="1"/>
          <w:sz w:val="32"/>
          <w:szCs w:val="32"/>
          <w:vertAlign w:val="superscript"/>
        </w:rPr>
        <w:t>-2</w:t>
      </w:r>
      <w:r w:rsidRPr="009B5C9E">
        <w:rPr>
          <w:i/>
          <w:iCs/>
          <w:color w:val="000000"/>
          <w:spacing w:val="1"/>
          <w:sz w:val="32"/>
          <w:szCs w:val="32"/>
        </w:rPr>
        <w:t>) - (123х10</w:t>
      </w:r>
      <w:r w:rsidRPr="009B5C9E">
        <w:rPr>
          <w:i/>
          <w:iCs/>
          <w:color w:val="000000"/>
          <w:spacing w:val="1"/>
          <w:sz w:val="32"/>
          <w:szCs w:val="32"/>
          <w:vertAlign w:val="superscript"/>
        </w:rPr>
        <w:t>0</w:t>
      </w:r>
      <w:r w:rsidRPr="009B5C9E">
        <w:rPr>
          <w:i/>
          <w:iCs/>
          <w:color w:val="000000"/>
          <w:spacing w:val="1"/>
          <w:sz w:val="32"/>
          <w:szCs w:val="32"/>
        </w:rPr>
        <w:t>) + (4.56х10</w:t>
      </w:r>
      <w:r w:rsidRPr="009B5C9E">
        <w:rPr>
          <w:i/>
          <w:iCs/>
          <w:color w:val="000000"/>
          <w:spacing w:val="1"/>
          <w:sz w:val="32"/>
          <w:szCs w:val="32"/>
          <w:vertAlign w:val="superscript"/>
        </w:rPr>
        <w:t>0</w:t>
      </w:r>
      <w:r w:rsidRPr="009B5C9E">
        <w:rPr>
          <w:i/>
          <w:iCs/>
          <w:color w:val="000000"/>
          <w:spacing w:val="1"/>
          <w:sz w:val="32"/>
          <w:szCs w:val="32"/>
        </w:rPr>
        <w:t>) = 127.56х10</w:t>
      </w:r>
      <w:r w:rsidRPr="009B5C9E">
        <w:rPr>
          <w:i/>
          <w:iCs/>
          <w:color w:val="000000"/>
          <w:spacing w:val="1"/>
          <w:sz w:val="32"/>
          <w:szCs w:val="32"/>
          <w:vertAlign w:val="superscript"/>
        </w:rPr>
        <w:t>0</w:t>
      </w:r>
      <w:r w:rsidRPr="009B5C9E">
        <w:rPr>
          <w:i/>
          <w:iCs/>
          <w:color w:val="000000"/>
          <w:spacing w:val="1"/>
          <w:sz w:val="32"/>
          <w:szCs w:val="32"/>
        </w:rPr>
        <w:t>.</w:t>
      </w:r>
    </w:p>
    <w:p w14:paraId="7C3366C9" w14:textId="77777777" w:rsidR="00007C18" w:rsidRPr="009B5C9E" w:rsidRDefault="00007C18" w:rsidP="00007C18">
      <w:pPr>
        <w:ind w:firstLine="720"/>
        <w:jc w:val="both"/>
        <w:rPr>
          <w:iCs/>
          <w:color w:val="000000"/>
          <w:spacing w:val="1"/>
          <w:sz w:val="28"/>
          <w:szCs w:val="28"/>
        </w:rPr>
      </w:pPr>
      <w:r w:rsidRPr="009B5C9E">
        <w:rPr>
          <w:iCs/>
          <w:color w:val="000000"/>
          <w:spacing w:val="1"/>
          <w:sz w:val="28"/>
          <w:szCs w:val="28"/>
        </w:rPr>
        <w:t xml:space="preserve">Выравнивание выполняется за счет сдвига мантиссы меньшего числа вправо или мантиссы большего числа — влево. Поскольку в любом варианте теряются цифры операнда, выполняется сдвиг мантиссы меньшего числа вправо, что приводит к утере ее младших разрядов. Одновременно со сдвигом мантиссы вправо порядок меньшего числа увеличивается. Сдвиги выполняются до тех пор пока значения порядков обоих чисел не станут равны. </w:t>
      </w:r>
    </w:p>
    <w:p w14:paraId="5AFB286D" w14:textId="77777777" w:rsidR="00007C18" w:rsidRPr="009B5C9E" w:rsidRDefault="00007C18" w:rsidP="00007C18">
      <w:pPr>
        <w:ind w:firstLine="720"/>
        <w:jc w:val="both"/>
        <w:rPr>
          <w:iCs/>
          <w:color w:val="000000"/>
          <w:spacing w:val="1"/>
          <w:sz w:val="28"/>
          <w:szCs w:val="28"/>
        </w:rPr>
      </w:pPr>
      <w:r w:rsidRPr="009B5C9E">
        <w:rPr>
          <w:iCs/>
          <w:color w:val="000000"/>
          <w:spacing w:val="1"/>
          <w:sz w:val="28"/>
          <w:szCs w:val="28"/>
        </w:rPr>
        <w:t>После того, как порядки будут выровнены, наступает этап сложения мантисс с учетом их знаков. Поскольку слагаемые могут иметь разные знаки, их алгебраическая сумма может оказаться равной нулю. Не исключено и появление переполнения — переноса из старшего разряда суммы. В этом случае необходимо выполнить дополнительный сдвиг результата вправо и одновременно увеличить на 1 значение порядка. Но тогда возможно появление переполнения порядка, которое расценивается как аварийная ситуация и влечет за собой прекращение операции.</w:t>
      </w:r>
    </w:p>
    <w:p w14:paraId="704ABDBA" w14:textId="77777777" w:rsidR="00007C18" w:rsidRDefault="00007C18" w:rsidP="00007C18">
      <w:pPr>
        <w:ind w:firstLine="720"/>
        <w:jc w:val="both"/>
        <w:rPr>
          <w:iCs/>
          <w:color w:val="000000"/>
          <w:spacing w:val="1"/>
          <w:sz w:val="28"/>
          <w:szCs w:val="28"/>
        </w:rPr>
      </w:pPr>
      <w:r w:rsidRPr="009B5C9E">
        <w:rPr>
          <w:iCs/>
          <w:color w:val="000000"/>
          <w:spacing w:val="1"/>
          <w:sz w:val="28"/>
          <w:szCs w:val="28"/>
        </w:rPr>
        <w:t>После сложения мантисс наступает этап нормализации результата. Нормализация представляет собой серию сдвигов кода мантиссы влево (в сторону старших разрядов) с одновременным уменьшением значения порядка до тех пор, пока значение старшей цифры мантиссы не станет отличным от нуля. Я специально оговариваю цифры, поскольку в случае, когда основанием характеристики является число 16, шестнадцатеричной цифрой мантиссы будет служить 4-разрядный двоичный код. Последняя операция – округление результата.</w:t>
      </w:r>
    </w:p>
    <w:p w14:paraId="7E5D8A7E" w14:textId="77777777" w:rsidR="00007C18" w:rsidRPr="009B5C9E" w:rsidRDefault="00007C18" w:rsidP="00007C18">
      <w:pPr>
        <w:ind w:firstLine="720"/>
        <w:jc w:val="both"/>
        <w:rPr>
          <w:iCs/>
          <w:color w:val="000000"/>
          <w:spacing w:val="1"/>
          <w:sz w:val="28"/>
          <w:szCs w:val="28"/>
        </w:rPr>
      </w:pPr>
      <w:r w:rsidRPr="00ED0296">
        <w:rPr>
          <w:iCs/>
          <w:color w:val="000000"/>
          <w:spacing w:val="1"/>
          <w:sz w:val="28"/>
          <w:szCs w:val="28"/>
        </w:rPr>
        <w:object w:dxaOrig="9390" w:dyaOrig="11111" w14:anchorId="53C7097E">
          <v:shape id="_x0000_i1101" type="#_x0000_t75" style="width:470.3pt;height:555.95pt" o:ole="">
            <v:imagedata r:id="rId307" o:title=""/>
          </v:shape>
          <o:OLEObject Type="Embed" ProgID="Word.Document.8" ShapeID="_x0000_i1101" DrawAspect="Content" ObjectID="_1526814892" r:id="rId308">
            <o:FieldCodes>\s</o:FieldCodes>
          </o:OLEObject>
        </w:object>
      </w:r>
    </w:p>
    <w:p w14:paraId="659702C6" w14:textId="77777777" w:rsidR="00007C18" w:rsidRPr="00435BDC" w:rsidRDefault="00007C18" w:rsidP="00007C18">
      <w:pPr>
        <w:pStyle w:val="Heading4"/>
        <w:ind w:firstLine="567"/>
        <w:rPr>
          <w:bCs w:val="0"/>
          <w:i/>
          <w:iCs/>
          <w:color w:val="000000"/>
        </w:rPr>
      </w:pPr>
      <w:bookmarkStart w:id="76" w:name="_Toc136653714"/>
      <w:r w:rsidRPr="00435BDC">
        <w:rPr>
          <w:bCs w:val="0"/>
          <w:i/>
          <w:iCs/>
          <w:color w:val="000000"/>
        </w:rPr>
        <w:t>Умножение и деление</w:t>
      </w:r>
      <w:bookmarkEnd w:id="76"/>
    </w:p>
    <w:p w14:paraId="6D5261A2" w14:textId="77777777" w:rsidR="00007C18" w:rsidRPr="009B5C9E" w:rsidRDefault="00007C18" w:rsidP="00007C18">
      <w:pPr>
        <w:ind w:firstLine="720"/>
        <w:jc w:val="both"/>
        <w:rPr>
          <w:iCs/>
          <w:color w:val="000000"/>
          <w:spacing w:val="1"/>
          <w:sz w:val="28"/>
          <w:szCs w:val="28"/>
        </w:rPr>
      </w:pPr>
    </w:p>
    <w:p w14:paraId="0C787FC9" w14:textId="77777777" w:rsidR="00007C18" w:rsidRPr="009B5C9E" w:rsidRDefault="00007C18" w:rsidP="00007C18">
      <w:pPr>
        <w:ind w:firstLine="720"/>
        <w:jc w:val="both"/>
        <w:rPr>
          <w:iCs/>
          <w:color w:val="000000"/>
          <w:spacing w:val="1"/>
          <w:sz w:val="28"/>
          <w:szCs w:val="28"/>
        </w:rPr>
      </w:pPr>
      <w:r w:rsidRPr="009B5C9E">
        <w:rPr>
          <w:iCs/>
          <w:color w:val="000000"/>
          <w:spacing w:val="1"/>
          <w:sz w:val="28"/>
          <w:szCs w:val="28"/>
        </w:rPr>
        <w:t>При работе с числами в формате с плавающей точкой алгоритмы умножения и деления оказываются проще алгоритмов сложения и вычитания.</w:t>
      </w:r>
    </w:p>
    <w:p w14:paraId="05CB0648" w14:textId="77777777" w:rsidR="00007C18" w:rsidRDefault="00007C18" w:rsidP="00007C18">
      <w:pPr>
        <w:spacing w:line="312" w:lineRule="auto"/>
        <w:jc w:val="both"/>
        <w:rPr>
          <w:i/>
          <w:iCs/>
          <w:color w:val="000000"/>
          <w:spacing w:val="1"/>
          <w:lang w:val="en-US"/>
        </w:rPr>
      </w:pPr>
      <w:r w:rsidRPr="00ED0296">
        <w:rPr>
          <w:i/>
          <w:iCs/>
          <w:color w:val="000000"/>
          <w:spacing w:val="1"/>
          <w:lang w:val="en-US"/>
        </w:rPr>
        <w:object w:dxaOrig="9355" w:dyaOrig="10409" w14:anchorId="15C412D3">
          <v:shape id="_x0000_i1102" type="#_x0000_t75" style="width:468.45pt;height:520.4pt" o:ole="">
            <v:imagedata r:id="rId309" o:title=""/>
          </v:shape>
          <o:OLEObject Type="Embed" ProgID="Word.Document.8" ShapeID="_x0000_i1102" DrawAspect="Content" ObjectID="_1526814893" r:id="rId310">
            <o:FieldCodes>\s</o:FieldCodes>
          </o:OLEObject>
        </w:object>
      </w:r>
    </w:p>
    <w:p w14:paraId="58BCBDD7" w14:textId="77777777" w:rsidR="00007C18" w:rsidRPr="009B5C9E" w:rsidRDefault="00007C18" w:rsidP="00007C18">
      <w:pPr>
        <w:ind w:firstLine="720"/>
        <w:jc w:val="both"/>
        <w:rPr>
          <w:iCs/>
          <w:color w:val="000000"/>
          <w:sz w:val="28"/>
          <w:szCs w:val="28"/>
        </w:rPr>
      </w:pPr>
      <w:r w:rsidRPr="009B5C9E">
        <w:rPr>
          <w:iCs/>
          <w:color w:val="000000"/>
          <w:spacing w:val="1"/>
          <w:sz w:val="28"/>
          <w:szCs w:val="28"/>
        </w:rPr>
        <w:t xml:space="preserve">Сначала рассмотрим алгоритм умножения (рис. </w:t>
      </w:r>
      <w:r>
        <w:rPr>
          <w:iCs/>
          <w:color w:val="000000"/>
          <w:spacing w:val="1"/>
          <w:sz w:val="28"/>
          <w:szCs w:val="28"/>
        </w:rPr>
        <w:t>К.</w:t>
      </w:r>
      <w:r w:rsidRPr="009B5C9E">
        <w:rPr>
          <w:iCs/>
          <w:color w:val="000000"/>
          <w:spacing w:val="1"/>
          <w:sz w:val="28"/>
          <w:szCs w:val="28"/>
        </w:rPr>
        <w:t xml:space="preserve">10). Сразу же </w:t>
      </w:r>
      <w:proofErr w:type="spellStart"/>
      <w:r w:rsidRPr="009B5C9E">
        <w:rPr>
          <w:iCs/>
          <w:color w:val="000000"/>
          <w:spacing w:val="1"/>
          <w:sz w:val="28"/>
          <w:szCs w:val="28"/>
        </w:rPr>
        <w:t>посче</w:t>
      </w:r>
      <w:proofErr w:type="spellEnd"/>
      <w:r w:rsidRPr="009B5C9E">
        <w:rPr>
          <w:iCs/>
          <w:color w:val="000000"/>
          <w:spacing w:val="1"/>
          <w:sz w:val="28"/>
          <w:szCs w:val="28"/>
        </w:rPr>
        <w:t xml:space="preserve"> начала операции проверяется, не равен ли нулю один из сомножителей Если это так, то произведение также будет равно нулю. Следующий шаг — суммирование порядков. Поскольку, как правило, для хранения порядков используется смещенное представление, при суммировании двух смещенных представлений результат будет смещен дважды. Поэтому после суммирования кодов порядков из суммы вычитается значение смещения. При суммировании может возникнуть как переполнение порядка, так и потеря значимости. В обоих случаях формируется соответствующий сигнал. </w:t>
      </w:r>
      <w:r w:rsidRPr="009B5C9E">
        <w:rPr>
          <w:iCs/>
          <w:color w:val="000000"/>
          <w:spacing w:val="-2"/>
          <w:sz w:val="28"/>
          <w:szCs w:val="28"/>
        </w:rPr>
        <w:t>Если порядок произведения не выходит из диапазона, определенного форматом, далее перемножаются мантиссы сомножителей с учетом их знаков. Ум</w:t>
      </w:r>
      <w:r w:rsidRPr="009B5C9E">
        <w:rPr>
          <w:iCs/>
          <w:color w:val="000000"/>
          <w:spacing w:val="1"/>
          <w:sz w:val="28"/>
          <w:szCs w:val="28"/>
        </w:rPr>
        <w:t xml:space="preserve">ножение мантисс выполняется по тому же алгоритму, что и умножение целых </w:t>
      </w:r>
      <w:r w:rsidRPr="009B5C9E">
        <w:rPr>
          <w:iCs/>
          <w:color w:val="000000"/>
          <w:spacing w:val="-2"/>
          <w:sz w:val="28"/>
          <w:szCs w:val="28"/>
        </w:rPr>
        <w:t xml:space="preserve">чисел в прямом коде, т.е. фактически </w:t>
      </w:r>
      <w:r w:rsidRPr="009B5C9E">
        <w:rPr>
          <w:iCs/>
          <w:color w:val="000000"/>
          <w:spacing w:val="-2"/>
          <w:sz w:val="28"/>
          <w:szCs w:val="28"/>
        </w:rPr>
        <w:lastRenderedPageBreak/>
        <w:t xml:space="preserve">перемножаются числа без знака, а затем </w:t>
      </w:r>
      <w:r w:rsidRPr="009B5C9E">
        <w:rPr>
          <w:iCs/>
          <w:color w:val="000000"/>
          <w:spacing w:val="-1"/>
          <w:sz w:val="28"/>
          <w:szCs w:val="28"/>
        </w:rPr>
        <w:t>произведению приписывается знак "плюс" или "минус" в зависимости от сочета</w:t>
      </w:r>
      <w:r w:rsidRPr="009B5C9E">
        <w:rPr>
          <w:iCs/>
          <w:color w:val="000000"/>
          <w:spacing w:val="2"/>
          <w:sz w:val="28"/>
          <w:szCs w:val="28"/>
        </w:rPr>
        <w:t xml:space="preserve">ния знаков сомножителей. Произведение мантисс имеет разрядность, вдвое </w:t>
      </w:r>
      <w:r w:rsidRPr="009B5C9E">
        <w:rPr>
          <w:iCs/>
          <w:color w:val="000000"/>
          <w:sz w:val="28"/>
          <w:szCs w:val="28"/>
        </w:rPr>
        <w:t>большую, чем каждый из сомножителей. Лишние младшие разряды отбрасыва</w:t>
      </w:r>
      <w:r w:rsidRPr="009B5C9E">
        <w:rPr>
          <w:iCs/>
          <w:color w:val="000000"/>
          <w:spacing w:val="1"/>
          <w:sz w:val="28"/>
          <w:szCs w:val="28"/>
        </w:rPr>
        <w:t>ются при округлении.</w:t>
      </w:r>
    </w:p>
    <w:p w14:paraId="5BCBB819" w14:textId="77777777" w:rsidR="00007C18" w:rsidRPr="009B5C9E" w:rsidRDefault="00007C18" w:rsidP="00007C18">
      <w:pPr>
        <w:ind w:firstLine="720"/>
        <w:jc w:val="both"/>
        <w:rPr>
          <w:iCs/>
          <w:color w:val="000000"/>
          <w:spacing w:val="1"/>
          <w:sz w:val="28"/>
          <w:szCs w:val="28"/>
        </w:rPr>
      </w:pPr>
      <w:r w:rsidRPr="009B5C9E">
        <w:rPr>
          <w:iCs/>
          <w:color w:val="000000"/>
          <w:spacing w:val="-2"/>
          <w:sz w:val="28"/>
          <w:szCs w:val="28"/>
        </w:rPr>
        <w:t>После того как будет получено произведение мантисс, результат нормализу</w:t>
      </w:r>
      <w:r w:rsidRPr="009B5C9E">
        <w:rPr>
          <w:iCs/>
          <w:color w:val="000000"/>
          <w:sz w:val="28"/>
          <w:szCs w:val="28"/>
        </w:rPr>
        <w:t xml:space="preserve">ется и округляется. Эти операции выполняются так же, как и при сложении или </w:t>
      </w:r>
      <w:r w:rsidRPr="009B5C9E">
        <w:rPr>
          <w:iCs/>
          <w:color w:val="000000"/>
          <w:spacing w:val="-1"/>
          <w:sz w:val="28"/>
          <w:szCs w:val="28"/>
        </w:rPr>
        <w:t>вычитании. Необходимо учесть, что при нормализации может возникнуть пере</w:t>
      </w:r>
      <w:r w:rsidRPr="009B5C9E">
        <w:rPr>
          <w:iCs/>
          <w:color w:val="000000"/>
          <w:spacing w:val="1"/>
          <w:sz w:val="28"/>
          <w:szCs w:val="28"/>
        </w:rPr>
        <w:t>полнение или потеря значимости порядка.</w:t>
      </w:r>
    </w:p>
    <w:p w14:paraId="31626C80" w14:textId="77777777" w:rsidR="00007C18" w:rsidRDefault="00007C18" w:rsidP="00007C18">
      <w:pPr>
        <w:spacing w:line="312" w:lineRule="auto"/>
        <w:jc w:val="both"/>
        <w:rPr>
          <w:i/>
          <w:iCs/>
          <w:color w:val="000000"/>
          <w:spacing w:val="1"/>
          <w:lang w:val="en-US"/>
        </w:rPr>
      </w:pPr>
      <w:r w:rsidRPr="00ED0296">
        <w:rPr>
          <w:i/>
          <w:iCs/>
          <w:color w:val="000000"/>
          <w:spacing w:val="1"/>
          <w:lang w:val="en-US"/>
        </w:rPr>
        <w:object w:dxaOrig="9355" w:dyaOrig="9257" w14:anchorId="1E12D949">
          <v:shape id="_x0000_i1103" type="#_x0000_t75" style="width:468.45pt;height:462.1pt" o:ole="">
            <v:imagedata r:id="rId311" o:title=""/>
          </v:shape>
          <o:OLEObject Type="Embed" ProgID="Word.Document.8" ShapeID="_x0000_i1103" DrawAspect="Content" ObjectID="_1526814894" r:id="rId312">
            <o:FieldCodes>\s</o:FieldCodes>
          </o:OLEObject>
        </w:object>
      </w:r>
    </w:p>
    <w:p w14:paraId="27E9470A" w14:textId="77777777" w:rsidR="00007C18" w:rsidRPr="009B5C9E" w:rsidRDefault="00007C18" w:rsidP="00007C18">
      <w:pPr>
        <w:ind w:firstLine="567"/>
        <w:jc w:val="both"/>
        <w:rPr>
          <w:iCs/>
          <w:color w:val="000000"/>
          <w:sz w:val="28"/>
          <w:szCs w:val="28"/>
        </w:rPr>
      </w:pPr>
      <w:r w:rsidRPr="009B5C9E">
        <w:rPr>
          <w:iCs/>
          <w:color w:val="000000"/>
          <w:sz w:val="28"/>
          <w:szCs w:val="28"/>
        </w:rPr>
        <w:t xml:space="preserve">Теперь рассмотрим алгоритм деления (рис. </w:t>
      </w:r>
      <w:r>
        <w:rPr>
          <w:iCs/>
          <w:color w:val="000000"/>
          <w:sz w:val="28"/>
          <w:szCs w:val="28"/>
        </w:rPr>
        <w:t>К.</w:t>
      </w:r>
      <w:r w:rsidRPr="009B5C9E">
        <w:rPr>
          <w:iCs/>
          <w:color w:val="000000"/>
          <w:sz w:val="28"/>
          <w:szCs w:val="28"/>
        </w:rPr>
        <w:t>11). Как и ранее, первый этап — анализ операндов на равенство нулю. Если нулю равно делимое, то ре</w:t>
      </w:r>
      <w:r w:rsidRPr="009B5C9E">
        <w:rPr>
          <w:iCs/>
          <w:color w:val="000000"/>
          <w:spacing w:val="-2"/>
          <w:sz w:val="28"/>
          <w:szCs w:val="28"/>
        </w:rPr>
        <w:t>зультату сразу присваивается значение 0. Если же нулю равен делитель, то в за</w:t>
      </w:r>
      <w:r w:rsidRPr="009B5C9E">
        <w:rPr>
          <w:iCs/>
          <w:color w:val="000000"/>
          <w:sz w:val="28"/>
          <w:szCs w:val="28"/>
        </w:rPr>
        <w:t xml:space="preserve">висимости от конкретной реализации АЛУ результату может быть присвоено </w:t>
      </w:r>
      <w:r w:rsidRPr="009B5C9E">
        <w:rPr>
          <w:iCs/>
          <w:color w:val="000000"/>
          <w:spacing w:val="-1"/>
          <w:sz w:val="28"/>
          <w:szCs w:val="28"/>
        </w:rPr>
        <w:t xml:space="preserve">значение "бесконечность" с соответствующим знаком или сформирован сигнал </w:t>
      </w:r>
      <w:r w:rsidRPr="009B5C9E">
        <w:rPr>
          <w:iCs/>
          <w:color w:val="000000"/>
          <w:sz w:val="28"/>
          <w:szCs w:val="28"/>
        </w:rPr>
        <w:t>арифметической ошибки.</w:t>
      </w:r>
    </w:p>
    <w:p w14:paraId="3B570A9F" w14:textId="77777777" w:rsidR="00007C18" w:rsidRPr="009B5C9E" w:rsidRDefault="00007C18" w:rsidP="00007C18">
      <w:pPr>
        <w:ind w:firstLine="720"/>
        <w:jc w:val="both"/>
        <w:rPr>
          <w:iCs/>
          <w:color w:val="000000"/>
          <w:sz w:val="28"/>
          <w:szCs w:val="28"/>
        </w:rPr>
      </w:pPr>
      <w:r w:rsidRPr="009B5C9E">
        <w:rPr>
          <w:iCs/>
          <w:color w:val="000000"/>
          <w:sz w:val="28"/>
          <w:szCs w:val="28"/>
        </w:rPr>
        <w:t>Следующий этап — вычитание кода порядка делителя из кода порядка де</w:t>
      </w:r>
      <w:r w:rsidRPr="009B5C9E">
        <w:rPr>
          <w:iCs/>
          <w:color w:val="000000"/>
          <w:spacing w:val="-1"/>
          <w:sz w:val="28"/>
          <w:szCs w:val="28"/>
        </w:rPr>
        <w:t xml:space="preserve">лимого. При этом получится несмещенный код разности, который нужно </w:t>
      </w:r>
      <w:r w:rsidRPr="009B5C9E">
        <w:rPr>
          <w:iCs/>
          <w:color w:val="000000"/>
          <w:spacing w:val="-1"/>
          <w:sz w:val="28"/>
          <w:szCs w:val="28"/>
        </w:rPr>
        <w:lastRenderedPageBreak/>
        <w:t>скорр</w:t>
      </w:r>
      <w:r w:rsidRPr="009B5C9E">
        <w:rPr>
          <w:iCs/>
          <w:color w:val="000000"/>
          <w:sz w:val="28"/>
          <w:szCs w:val="28"/>
        </w:rPr>
        <w:t>ектировать — сложить с кодом смещения. После завершения операций с по</w:t>
      </w:r>
      <w:r w:rsidRPr="009B5C9E">
        <w:rPr>
          <w:iCs/>
          <w:color w:val="000000"/>
          <w:spacing w:val="1"/>
          <w:sz w:val="28"/>
          <w:szCs w:val="28"/>
        </w:rPr>
        <w:t>рядком результата проверяется, не возникло ли переполнение порядка или поте</w:t>
      </w:r>
      <w:r w:rsidRPr="009B5C9E">
        <w:rPr>
          <w:iCs/>
          <w:color w:val="000000"/>
          <w:sz w:val="28"/>
          <w:szCs w:val="28"/>
        </w:rPr>
        <w:t>ря значимости.</w:t>
      </w:r>
    </w:p>
    <w:p w14:paraId="153F5440" w14:textId="77777777" w:rsidR="00007C18" w:rsidRPr="009B5C9E" w:rsidRDefault="00007C18" w:rsidP="00007C18">
      <w:pPr>
        <w:ind w:firstLine="720"/>
        <w:jc w:val="both"/>
        <w:rPr>
          <w:iCs/>
          <w:color w:val="000000"/>
          <w:sz w:val="28"/>
          <w:szCs w:val="28"/>
        </w:rPr>
      </w:pPr>
      <w:r w:rsidRPr="009B5C9E">
        <w:rPr>
          <w:iCs/>
          <w:color w:val="000000"/>
          <w:sz w:val="28"/>
          <w:szCs w:val="28"/>
        </w:rPr>
        <w:t xml:space="preserve">Следующий этап — деление мантисс. За ним следуют обычные операции </w:t>
      </w:r>
      <w:r w:rsidRPr="009B5C9E">
        <w:rPr>
          <w:iCs/>
          <w:color w:val="000000"/>
          <w:spacing w:val="1"/>
          <w:sz w:val="28"/>
          <w:szCs w:val="28"/>
        </w:rPr>
        <w:t>нормализации и округления.</w:t>
      </w:r>
    </w:p>
    <w:p w14:paraId="398FD09A" w14:textId="77777777" w:rsidR="00007C18" w:rsidRDefault="00007C18" w:rsidP="00007C18">
      <w:pPr>
        <w:spacing w:line="312" w:lineRule="auto"/>
        <w:ind w:firstLine="720"/>
        <w:jc w:val="both"/>
        <w:rPr>
          <w:b/>
          <w:bCs/>
          <w:i/>
          <w:iCs/>
          <w:color w:val="000000"/>
          <w:spacing w:val="9"/>
          <w:w w:val="119"/>
        </w:rPr>
      </w:pPr>
    </w:p>
    <w:p w14:paraId="5D426402" w14:textId="77777777" w:rsidR="00007C18" w:rsidRPr="00333ED5" w:rsidRDefault="00007C18" w:rsidP="00007C18">
      <w:pPr>
        <w:pStyle w:val="Heading3"/>
        <w:ind w:firstLine="567"/>
        <w:rPr>
          <w:i/>
          <w:iCs/>
          <w:sz w:val="28"/>
        </w:rPr>
      </w:pPr>
      <w:bookmarkStart w:id="77" w:name="_Toc136653715"/>
      <w:r w:rsidRPr="00333ED5">
        <w:rPr>
          <w:i/>
          <w:iCs/>
          <w:sz w:val="28"/>
        </w:rPr>
        <w:t>Точность выполнения операций</w:t>
      </w:r>
      <w:bookmarkEnd w:id="77"/>
    </w:p>
    <w:p w14:paraId="5703862E" w14:textId="77777777" w:rsidR="00007C18" w:rsidRPr="00174B47" w:rsidRDefault="00007C18" w:rsidP="00007C18">
      <w:pPr>
        <w:pStyle w:val="Heading4"/>
        <w:ind w:firstLine="567"/>
        <w:rPr>
          <w:bCs w:val="0"/>
          <w:i/>
          <w:iCs/>
          <w:color w:val="000000"/>
        </w:rPr>
      </w:pPr>
      <w:bookmarkStart w:id="78" w:name="_Toc136653716"/>
      <w:r w:rsidRPr="00174B47">
        <w:rPr>
          <w:bCs w:val="0"/>
          <w:i/>
          <w:iCs/>
          <w:color w:val="000000"/>
        </w:rPr>
        <w:t>Дополнительные разряды</w:t>
      </w:r>
      <w:bookmarkEnd w:id="78"/>
    </w:p>
    <w:p w14:paraId="3D3F6A4D" w14:textId="77777777" w:rsidR="00007C18" w:rsidRDefault="00007C18" w:rsidP="00007C18">
      <w:pPr>
        <w:ind w:firstLine="720"/>
        <w:jc w:val="both"/>
        <w:rPr>
          <w:iCs/>
          <w:color w:val="000000"/>
          <w:spacing w:val="-2"/>
          <w:sz w:val="28"/>
          <w:szCs w:val="28"/>
        </w:rPr>
      </w:pPr>
    </w:p>
    <w:p w14:paraId="44DDF2C6" w14:textId="77777777" w:rsidR="00007C18" w:rsidRPr="00333ED5" w:rsidRDefault="00007C18" w:rsidP="00007C18">
      <w:pPr>
        <w:ind w:firstLine="720"/>
        <w:jc w:val="both"/>
        <w:rPr>
          <w:iCs/>
          <w:color w:val="000000"/>
          <w:sz w:val="28"/>
          <w:szCs w:val="28"/>
        </w:rPr>
      </w:pPr>
      <w:r w:rsidRPr="00333ED5">
        <w:rPr>
          <w:iCs/>
          <w:color w:val="000000"/>
          <w:spacing w:val="-2"/>
          <w:sz w:val="28"/>
          <w:szCs w:val="28"/>
        </w:rPr>
        <w:t>Перед началом выполнения любых арифметических операций операнды за</w:t>
      </w:r>
      <w:r w:rsidRPr="00333ED5">
        <w:rPr>
          <w:iCs/>
          <w:color w:val="000000"/>
          <w:spacing w:val="1"/>
          <w:sz w:val="28"/>
          <w:szCs w:val="28"/>
        </w:rPr>
        <w:t>гружаются в регистры АЛУ. Регистры, предназначенные для работы с мантис</w:t>
      </w:r>
      <w:r w:rsidRPr="00333ED5">
        <w:rPr>
          <w:iCs/>
          <w:color w:val="000000"/>
          <w:spacing w:val="-2"/>
          <w:sz w:val="28"/>
          <w:szCs w:val="28"/>
        </w:rPr>
        <w:t xml:space="preserve">сами, могут иметь большую разрядность, чем поле мантиссы, предусмотренное </w:t>
      </w:r>
      <w:r w:rsidRPr="00333ED5">
        <w:rPr>
          <w:iCs/>
          <w:color w:val="000000"/>
          <w:spacing w:val="-1"/>
          <w:sz w:val="28"/>
          <w:szCs w:val="28"/>
        </w:rPr>
        <w:t>форматом представления, плюс один неявно заданный старший разряд. Как пра</w:t>
      </w:r>
      <w:r w:rsidRPr="00333ED5">
        <w:rPr>
          <w:iCs/>
          <w:color w:val="000000"/>
          <w:spacing w:val="2"/>
          <w:sz w:val="28"/>
          <w:szCs w:val="28"/>
        </w:rPr>
        <w:t xml:space="preserve">вило, дополнительные разряды размещаются справа, т.е. имеют вес, меньший </w:t>
      </w:r>
      <w:r w:rsidRPr="00333ED5">
        <w:rPr>
          <w:iCs/>
          <w:color w:val="000000"/>
          <w:sz w:val="28"/>
          <w:szCs w:val="28"/>
        </w:rPr>
        <w:t>веса самого младшего разряда представления. При загрузке регистров эти разряды заполняются кодом 0.</w:t>
      </w:r>
    </w:p>
    <w:p w14:paraId="11B777DD" w14:textId="77777777" w:rsidR="00007C18" w:rsidRPr="00333ED5" w:rsidRDefault="00007C18" w:rsidP="00007C18">
      <w:pPr>
        <w:ind w:firstLine="720"/>
        <w:jc w:val="both"/>
        <w:rPr>
          <w:iCs/>
          <w:color w:val="000000"/>
          <w:sz w:val="28"/>
          <w:szCs w:val="28"/>
        </w:rPr>
      </w:pPr>
      <w:r w:rsidRPr="00333ED5">
        <w:rPr>
          <w:iCs/>
          <w:color w:val="000000"/>
          <w:spacing w:val="-5"/>
          <w:sz w:val="28"/>
          <w:szCs w:val="28"/>
        </w:rPr>
        <w:t>Ниже представлены примеры, которые помогут вам понять смысл использова</w:t>
      </w:r>
      <w:r w:rsidRPr="00333ED5">
        <w:rPr>
          <w:iCs/>
          <w:color w:val="000000"/>
          <w:spacing w:val="-6"/>
          <w:sz w:val="28"/>
          <w:szCs w:val="28"/>
        </w:rPr>
        <w:t>ния этих дополнительных разрядов. Будем считать, что для представления чисел ис</w:t>
      </w:r>
      <w:r w:rsidRPr="00333ED5">
        <w:rPr>
          <w:iCs/>
          <w:color w:val="000000"/>
          <w:sz w:val="28"/>
          <w:szCs w:val="28"/>
        </w:rPr>
        <w:t xml:space="preserve">пользуется формат, регламентированный стандартом </w:t>
      </w:r>
      <w:r w:rsidRPr="00333ED5">
        <w:rPr>
          <w:iCs/>
          <w:color w:val="000000"/>
          <w:sz w:val="28"/>
          <w:szCs w:val="28"/>
          <w:lang w:val="en-US"/>
        </w:rPr>
        <w:t>IEEE</w:t>
      </w:r>
      <w:r w:rsidRPr="00333ED5">
        <w:rPr>
          <w:iCs/>
          <w:color w:val="000000"/>
          <w:sz w:val="28"/>
          <w:szCs w:val="28"/>
        </w:rPr>
        <w:t xml:space="preserve"> — мантисса имеет длину 24 разряда, включая неявный старший разряд слева от разделительной точки. Два "соседних" числа </w:t>
      </w:r>
      <w:r w:rsidRPr="00333ED5">
        <w:rPr>
          <w:iCs/>
          <w:color w:val="000000"/>
          <w:sz w:val="28"/>
          <w:szCs w:val="28"/>
          <w:lang w:val="en-US"/>
        </w:rPr>
        <w:t>X</w:t>
      </w:r>
      <w:r w:rsidRPr="00333ED5">
        <w:rPr>
          <w:iCs/>
          <w:color w:val="000000"/>
          <w:sz w:val="28"/>
          <w:szCs w:val="28"/>
        </w:rPr>
        <w:t xml:space="preserve"> и </w:t>
      </w:r>
      <w:r w:rsidRPr="00333ED5">
        <w:rPr>
          <w:iCs/>
          <w:color w:val="000000"/>
          <w:sz w:val="28"/>
          <w:szCs w:val="28"/>
          <w:lang w:val="en-US"/>
        </w:rPr>
        <w:t>Y</w:t>
      </w:r>
      <w:r w:rsidRPr="00333ED5">
        <w:rPr>
          <w:iCs/>
          <w:color w:val="000000"/>
          <w:sz w:val="28"/>
          <w:szCs w:val="28"/>
        </w:rPr>
        <w:t xml:space="preserve">, отличающиеся на очень малую величину, соответственно равны: </w:t>
      </w:r>
      <w:r w:rsidRPr="00333ED5">
        <w:rPr>
          <w:iCs/>
          <w:color w:val="000000"/>
          <w:sz w:val="28"/>
          <w:szCs w:val="28"/>
          <w:lang w:val="en-US"/>
        </w:rPr>
        <w:t>X</w:t>
      </w:r>
      <w:r w:rsidRPr="00333ED5">
        <w:rPr>
          <w:iCs/>
          <w:color w:val="000000"/>
          <w:sz w:val="28"/>
          <w:szCs w:val="28"/>
        </w:rPr>
        <w:t xml:space="preserve"> = 1.00...00х2</w:t>
      </w:r>
      <w:r w:rsidRPr="00333ED5">
        <w:rPr>
          <w:iCs/>
          <w:color w:val="000000"/>
          <w:sz w:val="28"/>
          <w:szCs w:val="28"/>
          <w:vertAlign w:val="superscript"/>
        </w:rPr>
        <w:t>1</w:t>
      </w:r>
      <w:r w:rsidRPr="00333ED5">
        <w:rPr>
          <w:iCs/>
          <w:color w:val="000000"/>
          <w:sz w:val="28"/>
          <w:szCs w:val="28"/>
        </w:rPr>
        <w:t xml:space="preserve">, а </w:t>
      </w:r>
      <w:r w:rsidRPr="00333ED5">
        <w:rPr>
          <w:iCs/>
          <w:color w:val="000000"/>
          <w:sz w:val="28"/>
          <w:szCs w:val="28"/>
          <w:lang w:val="en-US"/>
        </w:rPr>
        <w:t>Y</w:t>
      </w:r>
      <w:r w:rsidRPr="00333ED5">
        <w:rPr>
          <w:iCs/>
          <w:color w:val="000000"/>
          <w:sz w:val="28"/>
          <w:szCs w:val="28"/>
        </w:rPr>
        <w:t xml:space="preserve"> = 1.11...11х2</w:t>
      </w:r>
      <w:r w:rsidRPr="00333ED5">
        <w:rPr>
          <w:iCs/>
          <w:color w:val="000000"/>
          <w:sz w:val="28"/>
          <w:szCs w:val="28"/>
          <w:vertAlign w:val="superscript"/>
        </w:rPr>
        <w:t>0</w:t>
      </w:r>
      <w:r w:rsidRPr="00333ED5">
        <w:rPr>
          <w:iCs/>
          <w:color w:val="000000"/>
          <w:sz w:val="28"/>
          <w:szCs w:val="28"/>
        </w:rPr>
        <w:t xml:space="preserve">. При вычитании меньшего числа из </w:t>
      </w:r>
      <w:r w:rsidRPr="00333ED5">
        <w:rPr>
          <w:iCs/>
          <w:color w:val="000000"/>
          <w:spacing w:val="-3"/>
          <w:sz w:val="28"/>
          <w:szCs w:val="28"/>
        </w:rPr>
        <w:t xml:space="preserve">большего мантисса меньшего числа должна быть сдвинута на один разряд вправо </w:t>
      </w:r>
      <w:r w:rsidRPr="00333ED5">
        <w:rPr>
          <w:iCs/>
          <w:color w:val="000000"/>
          <w:spacing w:val="-6"/>
          <w:sz w:val="28"/>
          <w:szCs w:val="28"/>
        </w:rPr>
        <w:t xml:space="preserve">для того, чтобы выровнять порядки операндов. При этом число </w:t>
      </w:r>
      <w:r w:rsidRPr="00333ED5">
        <w:rPr>
          <w:iCs/>
          <w:color w:val="000000"/>
          <w:spacing w:val="-6"/>
          <w:sz w:val="28"/>
          <w:szCs w:val="28"/>
          <w:lang w:val="en-US"/>
        </w:rPr>
        <w:t>Y</w:t>
      </w:r>
      <w:r w:rsidRPr="00333ED5">
        <w:rPr>
          <w:iCs/>
          <w:color w:val="000000"/>
          <w:spacing w:val="-6"/>
          <w:sz w:val="28"/>
          <w:szCs w:val="28"/>
        </w:rPr>
        <w:t xml:space="preserve"> теряет младший </w:t>
      </w:r>
      <w:r w:rsidRPr="00333ED5">
        <w:rPr>
          <w:iCs/>
          <w:color w:val="000000"/>
          <w:sz w:val="28"/>
          <w:szCs w:val="28"/>
        </w:rPr>
        <w:t>разряд, и в результате получим разность, равную 2</w:t>
      </w:r>
      <w:r w:rsidRPr="00E14EEF">
        <w:rPr>
          <w:iCs/>
          <w:color w:val="000000"/>
          <w:sz w:val="28"/>
          <w:szCs w:val="28"/>
          <w:vertAlign w:val="superscript"/>
        </w:rPr>
        <w:t>-2</w:t>
      </w:r>
      <w:r w:rsidRPr="00333ED5">
        <w:rPr>
          <w:iCs/>
          <w:color w:val="000000"/>
          <w:sz w:val="28"/>
          <w:szCs w:val="28"/>
          <w:vertAlign w:val="superscript"/>
        </w:rPr>
        <w:t>2</w:t>
      </w:r>
      <w:r w:rsidRPr="00333ED5">
        <w:rPr>
          <w:iCs/>
          <w:color w:val="000000"/>
          <w:sz w:val="28"/>
          <w:szCs w:val="28"/>
        </w:rPr>
        <w:t xml:space="preserve">. При использовании дополнительных разрядов младший разряд мантиссы числа </w:t>
      </w:r>
      <w:r w:rsidRPr="00333ED5">
        <w:rPr>
          <w:iCs/>
          <w:color w:val="000000"/>
          <w:sz w:val="28"/>
          <w:szCs w:val="28"/>
          <w:lang w:val="en-US"/>
        </w:rPr>
        <w:t>Y</w:t>
      </w:r>
      <w:r w:rsidRPr="00333ED5">
        <w:rPr>
          <w:iCs/>
          <w:color w:val="000000"/>
          <w:sz w:val="28"/>
          <w:szCs w:val="28"/>
        </w:rPr>
        <w:t xml:space="preserve"> не теряется, и получается результат 2</w:t>
      </w:r>
      <w:r w:rsidRPr="00333ED5">
        <w:rPr>
          <w:iCs/>
          <w:color w:val="000000"/>
          <w:sz w:val="28"/>
          <w:szCs w:val="28"/>
          <w:vertAlign w:val="superscript"/>
        </w:rPr>
        <w:t>-23</w:t>
      </w:r>
      <w:r w:rsidRPr="00333ED5">
        <w:rPr>
          <w:iCs/>
          <w:color w:val="000000"/>
          <w:sz w:val="28"/>
          <w:szCs w:val="28"/>
        </w:rPr>
        <w:t xml:space="preserve"> </w:t>
      </w:r>
      <w:r w:rsidRPr="00333ED5">
        <w:rPr>
          <w:iCs/>
          <w:color w:val="000000"/>
          <w:spacing w:val="-7"/>
          <w:sz w:val="28"/>
          <w:szCs w:val="28"/>
        </w:rPr>
        <w:t>который вдвое меньше предыдущего.</w:t>
      </w:r>
    </w:p>
    <w:p w14:paraId="467E1C45" w14:textId="77777777" w:rsidR="00007C18" w:rsidRPr="00333ED5" w:rsidRDefault="00007C18" w:rsidP="00007C18">
      <w:pPr>
        <w:ind w:firstLine="720"/>
        <w:jc w:val="both"/>
        <w:rPr>
          <w:bCs/>
          <w:iCs/>
          <w:color w:val="000000"/>
          <w:spacing w:val="2"/>
          <w:sz w:val="28"/>
          <w:szCs w:val="28"/>
        </w:rPr>
      </w:pPr>
      <w:r w:rsidRPr="00333ED5">
        <w:rPr>
          <w:bCs/>
          <w:iCs/>
          <w:color w:val="000000"/>
          <w:spacing w:val="2"/>
          <w:sz w:val="28"/>
          <w:szCs w:val="28"/>
        </w:rPr>
        <w:t xml:space="preserve">Примеры: </w:t>
      </w:r>
    </w:p>
    <w:p w14:paraId="6F0F6BBD" w14:textId="77777777" w:rsidR="00007C18" w:rsidRDefault="00007C18" w:rsidP="00007C18">
      <w:pPr>
        <w:ind w:firstLine="720"/>
        <w:jc w:val="both"/>
        <w:rPr>
          <w:bCs/>
          <w:i/>
          <w:iCs/>
          <w:color w:val="000000"/>
          <w:spacing w:val="2"/>
        </w:rPr>
      </w:pPr>
      <w:r w:rsidRPr="00333ED5">
        <w:rPr>
          <w:bCs/>
          <w:iCs/>
          <w:color w:val="000000"/>
          <w:spacing w:val="2"/>
          <w:sz w:val="28"/>
          <w:szCs w:val="28"/>
        </w:rPr>
        <w:t>Основание характеристики равно 2, дополнительные разряды отсутствуют</w:t>
      </w:r>
    </w:p>
    <w:tbl>
      <w:tblPr>
        <w:tblW w:w="2421" w:type="dxa"/>
        <w:jc w:val="center"/>
        <w:tblLook w:val="01E0" w:firstRow="1" w:lastRow="1" w:firstColumn="1" w:lastColumn="1" w:noHBand="0" w:noVBand="0"/>
      </w:tblPr>
      <w:tblGrid>
        <w:gridCol w:w="2421"/>
      </w:tblGrid>
      <w:tr w:rsidR="00007C18" w14:paraId="0409AD63" w14:textId="77777777" w:rsidTr="00AC06C8">
        <w:trPr>
          <w:trHeight w:val="456"/>
          <w:jc w:val="center"/>
        </w:trPr>
        <w:tc>
          <w:tcPr>
            <w:tcW w:w="0" w:type="auto"/>
          </w:tcPr>
          <w:p w14:paraId="3DA52859" w14:textId="77777777" w:rsidR="00007C18" w:rsidRDefault="00007C18" w:rsidP="00AC06C8">
            <w:pPr>
              <w:spacing w:line="312" w:lineRule="auto"/>
              <w:jc w:val="both"/>
              <w:rPr>
                <w:bCs/>
                <w:i/>
                <w:iCs/>
                <w:color w:val="000000"/>
                <w:spacing w:val="2"/>
              </w:rPr>
            </w:pPr>
            <w:r>
              <w:rPr>
                <w:bCs/>
                <w:i/>
                <w:iCs/>
                <w:color w:val="000000"/>
                <w:spacing w:val="2"/>
              </w:rPr>
              <w:t>х  = 1.000…</w:t>
            </w:r>
            <w:r>
              <w:rPr>
                <w:bCs/>
                <w:i/>
                <w:iCs/>
                <w:color w:val="000000"/>
                <w:spacing w:val="2"/>
                <w:lang w:val="en-US"/>
              </w:rPr>
              <w:t>..</w:t>
            </w:r>
            <w:r>
              <w:rPr>
                <w:bCs/>
                <w:i/>
                <w:iCs/>
                <w:color w:val="000000"/>
                <w:spacing w:val="2"/>
              </w:rPr>
              <w:t>00</w:t>
            </w:r>
            <w:r>
              <w:rPr>
                <w:bCs/>
                <w:i/>
                <w:iCs/>
                <w:color w:val="000000"/>
                <w:spacing w:val="2"/>
                <w:lang w:val="en-US"/>
              </w:rPr>
              <w:t>x</w:t>
            </w:r>
            <w:r>
              <w:rPr>
                <w:bCs/>
                <w:i/>
                <w:iCs/>
                <w:color w:val="000000"/>
                <w:spacing w:val="2"/>
              </w:rPr>
              <w:t>2</w:t>
            </w:r>
            <w:r>
              <w:rPr>
                <w:bCs/>
                <w:i/>
                <w:iCs/>
                <w:color w:val="000000"/>
                <w:spacing w:val="2"/>
                <w:vertAlign w:val="superscript"/>
              </w:rPr>
              <w:t>1</w:t>
            </w:r>
          </w:p>
        </w:tc>
      </w:tr>
      <w:tr w:rsidR="00007C18" w14:paraId="6BA7132A" w14:textId="77777777" w:rsidTr="00AC06C8">
        <w:trPr>
          <w:trHeight w:val="478"/>
          <w:jc w:val="center"/>
        </w:trPr>
        <w:tc>
          <w:tcPr>
            <w:tcW w:w="0" w:type="auto"/>
            <w:tcBorders>
              <w:bottom w:val="single" w:sz="4" w:space="0" w:color="auto"/>
            </w:tcBorders>
          </w:tcPr>
          <w:p w14:paraId="024D5449" w14:textId="77777777" w:rsidR="00007C18" w:rsidRDefault="00007C18" w:rsidP="00AC06C8">
            <w:pPr>
              <w:spacing w:line="312" w:lineRule="auto"/>
              <w:jc w:val="both"/>
              <w:rPr>
                <w:bCs/>
                <w:i/>
                <w:iCs/>
                <w:color w:val="000000"/>
                <w:spacing w:val="2"/>
              </w:rPr>
            </w:pPr>
            <w:r>
              <w:rPr>
                <w:bCs/>
                <w:i/>
                <w:iCs/>
                <w:color w:val="000000"/>
                <w:spacing w:val="2"/>
              </w:rPr>
              <w:t>-у = 0.111…..11х2</w:t>
            </w:r>
            <w:r>
              <w:rPr>
                <w:bCs/>
                <w:i/>
                <w:iCs/>
                <w:color w:val="000000"/>
                <w:spacing w:val="2"/>
                <w:vertAlign w:val="superscript"/>
              </w:rPr>
              <w:t>1</w:t>
            </w:r>
          </w:p>
        </w:tc>
      </w:tr>
      <w:tr w:rsidR="00007C18" w14:paraId="56645090" w14:textId="77777777" w:rsidTr="00AC06C8">
        <w:trPr>
          <w:trHeight w:val="456"/>
          <w:jc w:val="center"/>
        </w:trPr>
        <w:tc>
          <w:tcPr>
            <w:tcW w:w="0" w:type="auto"/>
            <w:tcBorders>
              <w:top w:val="single" w:sz="4" w:space="0" w:color="auto"/>
            </w:tcBorders>
          </w:tcPr>
          <w:p w14:paraId="03971744" w14:textId="77777777" w:rsidR="00007C18" w:rsidRDefault="00007C18" w:rsidP="00AC06C8">
            <w:pPr>
              <w:spacing w:line="312" w:lineRule="auto"/>
              <w:jc w:val="both"/>
              <w:rPr>
                <w:bCs/>
                <w:i/>
                <w:iCs/>
                <w:color w:val="000000"/>
                <w:spacing w:val="2"/>
              </w:rPr>
            </w:pPr>
            <w:r>
              <w:rPr>
                <w:bCs/>
                <w:i/>
                <w:iCs/>
                <w:color w:val="000000"/>
                <w:spacing w:val="2"/>
                <w:lang w:val="en-US"/>
              </w:rPr>
              <w:t>z</w:t>
            </w:r>
            <w:r>
              <w:rPr>
                <w:bCs/>
                <w:i/>
                <w:iCs/>
                <w:color w:val="000000"/>
                <w:spacing w:val="2"/>
              </w:rPr>
              <w:t xml:space="preserve">  = 0.000…..01</w:t>
            </w:r>
            <w:r>
              <w:rPr>
                <w:bCs/>
                <w:i/>
                <w:iCs/>
                <w:color w:val="000000"/>
                <w:spacing w:val="2"/>
                <w:lang w:val="en-US"/>
              </w:rPr>
              <w:t>x</w:t>
            </w:r>
            <w:r>
              <w:rPr>
                <w:bCs/>
                <w:i/>
                <w:iCs/>
                <w:color w:val="000000"/>
                <w:spacing w:val="2"/>
              </w:rPr>
              <w:t>2</w:t>
            </w:r>
            <w:r>
              <w:rPr>
                <w:bCs/>
                <w:i/>
                <w:iCs/>
                <w:color w:val="000000"/>
                <w:spacing w:val="2"/>
                <w:vertAlign w:val="superscript"/>
              </w:rPr>
              <w:t>1</w:t>
            </w:r>
          </w:p>
        </w:tc>
      </w:tr>
      <w:tr w:rsidR="00007C18" w14:paraId="265114A0" w14:textId="77777777" w:rsidTr="00AC06C8">
        <w:trPr>
          <w:trHeight w:val="478"/>
          <w:jc w:val="center"/>
        </w:trPr>
        <w:tc>
          <w:tcPr>
            <w:tcW w:w="0" w:type="auto"/>
          </w:tcPr>
          <w:p w14:paraId="61737B61" w14:textId="77777777" w:rsidR="00007C18" w:rsidRDefault="00007C18" w:rsidP="00AC06C8">
            <w:pPr>
              <w:spacing w:line="312" w:lineRule="auto"/>
              <w:jc w:val="both"/>
              <w:rPr>
                <w:bCs/>
                <w:i/>
                <w:iCs/>
                <w:color w:val="000000"/>
                <w:spacing w:val="2"/>
              </w:rPr>
            </w:pPr>
            <w:r>
              <w:rPr>
                <w:bCs/>
                <w:i/>
                <w:iCs/>
                <w:color w:val="000000"/>
                <w:spacing w:val="2"/>
              </w:rPr>
              <w:t xml:space="preserve">   = </w:t>
            </w:r>
            <w:r>
              <w:rPr>
                <w:bCs/>
                <w:i/>
                <w:iCs/>
                <w:color w:val="000000"/>
                <w:spacing w:val="2"/>
                <w:lang w:val="en-US"/>
              </w:rPr>
              <w:t xml:space="preserve"> </w:t>
            </w:r>
            <w:r>
              <w:rPr>
                <w:bCs/>
                <w:i/>
                <w:iCs/>
                <w:color w:val="000000"/>
                <w:spacing w:val="2"/>
              </w:rPr>
              <w:t>1.000…..00</w:t>
            </w:r>
            <w:r>
              <w:rPr>
                <w:bCs/>
                <w:i/>
                <w:iCs/>
                <w:color w:val="000000"/>
                <w:spacing w:val="2"/>
                <w:lang w:val="en-US"/>
              </w:rPr>
              <w:t>x</w:t>
            </w:r>
            <w:r>
              <w:rPr>
                <w:bCs/>
                <w:i/>
                <w:iCs/>
                <w:color w:val="000000"/>
                <w:spacing w:val="2"/>
              </w:rPr>
              <w:t>2</w:t>
            </w:r>
            <w:r>
              <w:rPr>
                <w:bCs/>
                <w:i/>
                <w:iCs/>
                <w:color w:val="000000"/>
                <w:spacing w:val="2"/>
                <w:vertAlign w:val="superscript"/>
                <w:lang w:val="en-US"/>
              </w:rPr>
              <w:t>-2</w:t>
            </w:r>
            <w:r>
              <w:rPr>
                <w:bCs/>
                <w:i/>
                <w:iCs/>
                <w:color w:val="000000"/>
                <w:spacing w:val="2"/>
                <w:vertAlign w:val="superscript"/>
              </w:rPr>
              <w:t>2</w:t>
            </w:r>
          </w:p>
        </w:tc>
      </w:tr>
    </w:tbl>
    <w:p w14:paraId="0F91168B" w14:textId="77777777" w:rsidR="00007C18" w:rsidRPr="00333ED5" w:rsidRDefault="00007C18" w:rsidP="00007C18">
      <w:pPr>
        <w:ind w:firstLine="720"/>
        <w:jc w:val="both"/>
        <w:rPr>
          <w:bCs/>
          <w:iCs/>
          <w:color w:val="000000"/>
          <w:spacing w:val="2"/>
          <w:sz w:val="28"/>
          <w:szCs w:val="28"/>
        </w:rPr>
      </w:pPr>
      <w:r w:rsidRPr="00333ED5">
        <w:rPr>
          <w:bCs/>
          <w:iCs/>
          <w:color w:val="000000"/>
          <w:spacing w:val="2"/>
          <w:sz w:val="28"/>
          <w:szCs w:val="28"/>
        </w:rPr>
        <w:t>Основание характеристики равно 2 используются дополнительные разряды</w:t>
      </w:r>
    </w:p>
    <w:tbl>
      <w:tblPr>
        <w:tblW w:w="2900" w:type="dxa"/>
        <w:jc w:val="center"/>
        <w:tblLook w:val="01E0" w:firstRow="1" w:lastRow="1" w:firstColumn="1" w:lastColumn="1" w:noHBand="0" w:noVBand="0"/>
      </w:tblPr>
      <w:tblGrid>
        <w:gridCol w:w="2900"/>
      </w:tblGrid>
      <w:tr w:rsidR="00007C18" w14:paraId="3280DCE3" w14:textId="77777777" w:rsidTr="00AC06C8">
        <w:trPr>
          <w:trHeight w:val="433"/>
          <w:jc w:val="center"/>
        </w:trPr>
        <w:tc>
          <w:tcPr>
            <w:tcW w:w="0" w:type="auto"/>
          </w:tcPr>
          <w:p w14:paraId="4C1A92DC" w14:textId="77777777" w:rsidR="00007C18" w:rsidRDefault="00007C18" w:rsidP="00AC06C8">
            <w:pPr>
              <w:spacing w:line="312" w:lineRule="auto"/>
              <w:jc w:val="both"/>
              <w:rPr>
                <w:bCs/>
                <w:i/>
                <w:iCs/>
                <w:color w:val="000000"/>
                <w:spacing w:val="2"/>
              </w:rPr>
            </w:pPr>
            <w:r>
              <w:rPr>
                <w:bCs/>
                <w:i/>
                <w:iCs/>
                <w:color w:val="000000"/>
                <w:spacing w:val="2"/>
              </w:rPr>
              <w:t>х  = 1.000…</w:t>
            </w:r>
            <w:r>
              <w:rPr>
                <w:bCs/>
                <w:i/>
                <w:iCs/>
                <w:color w:val="000000"/>
                <w:spacing w:val="2"/>
                <w:lang w:val="en-US"/>
              </w:rPr>
              <w:t>..</w:t>
            </w:r>
            <w:r>
              <w:rPr>
                <w:bCs/>
                <w:i/>
                <w:iCs/>
                <w:color w:val="000000"/>
                <w:spacing w:val="2"/>
              </w:rPr>
              <w:t>00</w:t>
            </w:r>
            <w:r>
              <w:rPr>
                <w:bCs/>
                <w:i/>
                <w:iCs/>
                <w:color w:val="000000"/>
                <w:spacing w:val="2"/>
                <w:lang w:val="en-US"/>
              </w:rPr>
              <w:t xml:space="preserve"> 0000x</w:t>
            </w:r>
            <w:r>
              <w:rPr>
                <w:bCs/>
                <w:i/>
                <w:iCs/>
                <w:color w:val="000000"/>
                <w:spacing w:val="2"/>
              </w:rPr>
              <w:t>2</w:t>
            </w:r>
            <w:r>
              <w:rPr>
                <w:bCs/>
                <w:i/>
                <w:iCs/>
                <w:color w:val="000000"/>
                <w:spacing w:val="2"/>
                <w:vertAlign w:val="superscript"/>
              </w:rPr>
              <w:t>1</w:t>
            </w:r>
          </w:p>
        </w:tc>
      </w:tr>
      <w:tr w:rsidR="00007C18" w14:paraId="5ADD4457" w14:textId="77777777" w:rsidTr="00AC06C8">
        <w:trPr>
          <w:trHeight w:val="413"/>
          <w:jc w:val="center"/>
        </w:trPr>
        <w:tc>
          <w:tcPr>
            <w:tcW w:w="0" w:type="auto"/>
            <w:tcBorders>
              <w:bottom w:val="single" w:sz="4" w:space="0" w:color="auto"/>
            </w:tcBorders>
          </w:tcPr>
          <w:p w14:paraId="14A6B793" w14:textId="77777777" w:rsidR="00007C18" w:rsidRDefault="00007C18" w:rsidP="00AC06C8">
            <w:pPr>
              <w:spacing w:line="312" w:lineRule="auto"/>
              <w:jc w:val="both"/>
              <w:rPr>
                <w:bCs/>
                <w:i/>
                <w:iCs/>
                <w:color w:val="000000"/>
                <w:spacing w:val="2"/>
              </w:rPr>
            </w:pPr>
            <w:r>
              <w:rPr>
                <w:bCs/>
                <w:i/>
                <w:iCs/>
                <w:color w:val="000000"/>
                <w:spacing w:val="2"/>
              </w:rPr>
              <w:t>-у = 0.111…..11</w:t>
            </w:r>
            <w:r>
              <w:rPr>
                <w:bCs/>
                <w:i/>
                <w:iCs/>
                <w:color w:val="000000"/>
                <w:spacing w:val="2"/>
                <w:lang w:val="en-US"/>
              </w:rPr>
              <w:t xml:space="preserve"> 1000</w:t>
            </w:r>
            <w:r>
              <w:rPr>
                <w:bCs/>
                <w:i/>
                <w:iCs/>
                <w:color w:val="000000"/>
                <w:spacing w:val="2"/>
              </w:rPr>
              <w:t>х2</w:t>
            </w:r>
            <w:r>
              <w:rPr>
                <w:bCs/>
                <w:i/>
                <w:iCs/>
                <w:color w:val="000000"/>
                <w:spacing w:val="2"/>
                <w:vertAlign w:val="superscript"/>
              </w:rPr>
              <w:t>1</w:t>
            </w:r>
          </w:p>
        </w:tc>
      </w:tr>
      <w:tr w:rsidR="00007C18" w14:paraId="393FCC6F" w14:textId="77777777" w:rsidTr="00AC06C8">
        <w:trPr>
          <w:trHeight w:val="433"/>
          <w:jc w:val="center"/>
        </w:trPr>
        <w:tc>
          <w:tcPr>
            <w:tcW w:w="0" w:type="auto"/>
            <w:tcBorders>
              <w:top w:val="single" w:sz="4" w:space="0" w:color="auto"/>
            </w:tcBorders>
          </w:tcPr>
          <w:p w14:paraId="75939173" w14:textId="77777777" w:rsidR="00007C18" w:rsidRDefault="00007C18" w:rsidP="00AC06C8">
            <w:pPr>
              <w:spacing w:line="312" w:lineRule="auto"/>
              <w:jc w:val="both"/>
              <w:rPr>
                <w:bCs/>
                <w:i/>
                <w:iCs/>
                <w:color w:val="000000"/>
                <w:spacing w:val="2"/>
              </w:rPr>
            </w:pPr>
            <w:r>
              <w:rPr>
                <w:bCs/>
                <w:i/>
                <w:iCs/>
                <w:color w:val="000000"/>
                <w:spacing w:val="2"/>
                <w:lang w:val="en-US"/>
              </w:rPr>
              <w:t>z</w:t>
            </w:r>
            <w:r>
              <w:rPr>
                <w:bCs/>
                <w:i/>
                <w:iCs/>
                <w:color w:val="000000"/>
                <w:spacing w:val="2"/>
              </w:rPr>
              <w:t xml:space="preserve">  = </w:t>
            </w:r>
            <w:r>
              <w:rPr>
                <w:bCs/>
                <w:i/>
                <w:iCs/>
                <w:color w:val="000000"/>
                <w:spacing w:val="2"/>
                <w:lang w:val="en-US"/>
              </w:rPr>
              <w:t xml:space="preserve"> </w:t>
            </w:r>
            <w:r>
              <w:rPr>
                <w:bCs/>
                <w:i/>
                <w:iCs/>
                <w:color w:val="000000"/>
                <w:spacing w:val="2"/>
              </w:rPr>
              <w:t>0.000…..01</w:t>
            </w:r>
            <w:r>
              <w:rPr>
                <w:bCs/>
                <w:i/>
                <w:iCs/>
                <w:color w:val="000000"/>
                <w:spacing w:val="2"/>
                <w:lang w:val="en-US"/>
              </w:rPr>
              <w:t xml:space="preserve"> 1000x</w:t>
            </w:r>
            <w:r>
              <w:rPr>
                <w:bCs/>
                <w:i/>
                <w:iCs/>
                <w:color w:val="000000"/>
                <w:spacing w:val="2"/>
              </w:rPr>
              <w:t>2</w:t>
            </w:r>
            <w:r>
              <w:rPr>
                <w:bCs/>
                <w:i/>
                <w:iCs/>
                <w:color w:val="000000"/>
                <w:spacing w:val="2"/>
                <w:vertAlign w:val="superscript"/>
              </w:rPr>
              <w:t>1</w:t>
            </w:r>
          </w:p>
        </w:tc>
      </w:tr>
      <w:tr w:rsidR="00007C18" w14:paraId="1382F05A" w14:textId="77777777" w:rsidTr="00AC06C8">
        <w:trPr>
          <w:trHeight w:val="413"/>
          <w:jc w:val="center"/>
        </w:trPr>
        <w:tc>
          <w:tcPr>
            <w:tcW w:w="0" w:type="auto"/>
          </w:tcPr>
          <w:p w14:paraId="5F928847" w14:textId="77777777" w:rsidR="00007C18" w:rsidRDefault="00007C18" w:rsidP="00AC06C8">
            <w:pPr>
              <w:spacing w:line="312" w:lineRule="auto"/>
              <w:jc w:val="both"/>
              <w:rPr>
                <w:bCs/>
                <w:i/>
                <w:iCs/>
                <w:color w:val="000000"/>
                <w:spacing w:val="2"/>
              </w:rPr>
            </w:pPr>
            <w:r>
              <w:rPr>
                <w:bCs/>
                <w:i/>
                <w:iCs/>
                <w:color w:val="000000"/>
                <w:spacing w:val="2"/>
              </w:rPr>
              <w:lastRenderedPageBreak/>
              <w:t xml:space="preserve">   = </w:t>
            </w:r>
            <w:r>
              <w:rPr>
                <w:bCs/>
                <w:i/>
                <w:iCs/>
                <w:color w:val="000000"/>
                <w:spacing w:val="2"/>
                <w:lang w:val="en-US"/>
              </w:rPr>
              <w:t xml:space="preserve">  </w:t>
            </w:r>
            <w:r>
              <w:rPr>
                <w:bCs/>
                <w:i/>
                <w:iCs/>
                <w:color w:val="000000"/>
                <w:spacing w:val="2"/>
              </w:rPr>
              <w:t>1.000…..00</w:t>
            </w:r>
            <w:r>
              <w:rPr>
                <w:bCs/>
                <w:i/>
                <w:iCs/>
                <w:color w:val="000000"/>
                <w:spacing w:val="2"/>
                <w:lang w:val="en-US"/>
              </w:rPr>
              <w:t xml:space="preserve"> 0000x</w:t>
            </w:r>
            <w:r>
              <w:rPr>
                <w:bCs/>
                <w:i/>
                <w:iCs/>
                <w:color w:val="000000"/>
                <w:spacing w:val="2"/>
              </w:rPr>
              <w:t>2</w:t>
            </w:r>
            <w:r>
              <w:rPr>
                <w:bCs/>
                <w:i/>
                <w:iCs/>
                <w:color w:val="000000"/>
                <w:spacing w:val="2"/>
                <w:vertAlign w:val="superscript"/>
                <w:lang w:val="en-US"/>
              </w:rPr>
              <w:t>-23</w:t>
            </w:r>
          </w:p>
        </w:tc>
      </w:tr>
    </w:tbl>
    <w:p w14:paraId="214B5708" w14:textId="77777777" w:rsidR="00007C18" w:rsidRDefault="00007C18" w:rsidP="00007C18">
      <w:pPr>
        <w:spacing w:line="312" w:lineRule="auto"/>
        <w:ind w:firstLine="720"/>
        <w:jc w:val="both"/>
        <w:rPr>
          <w:bCs/>
          <w:i/>
          <w:iCs/>
          <w:color w:val="000000"/>
          <w:spacing w:val="2"/>
        </w:rPr>
      </w:pPr>
    </w:p>
    <w:p w14:paraId="6256996F" w14:textId="77777777" w:rsidR="00007C18" w:rsidRPr="00174B47" w:rsidRDefault="00007C18" w:rsidP="00007C18">
      <w:pPr>
        <w:pStyle w:val="Heading4"/>
        <w:ind w:firstLine="567"/>
        <w:rPr>
          <w:bCs w:val="0"/>
          <w:i/>
          <w:iCs/>
          <w:color w:val="000000"/>
        </w:rPr>
      </w:pPr>
      <w:bookmarkStart w:id="79" w:name="_Toc136653717"/>
      <w:r w:rsidRPr="00174B47">
        <w:rPr>
          <w:bCs w:val="0"/>
          <w:i/>
          <w:iCs/>
          <w:color w:val="000000"/>
        </w:rPr>
        <w:t>Округление</w:t>
      </w:r>
      <w:bookmarkEnd w:id="79"/>
    </w:p>
    <w:p w14:paraId="2F4914C3" w14:textId="77777777" w:rsidR="00007C18" w:rsidRDefault="00007C18" w:rsidP="00007C18">
      <w:pPr>
        <w:ind w:firstLine="720"/>
        <w:jc w:val="both"/>
        <w:rPr>
          <w:bCs/>
          <w:iCs/>
          <w:color w:val="000000"/>
          <w:spacing w:val="2"/>
          <w:sz w:val="28"/>
          <w:szCs w:val="28"/>
        </w:rPr>
      </w:pPr>
    </w:p>
    <w:p w14:paraId="21AE43B9" w14:textId="77777777" w:rsidR="00007C18" w:rsidRPr="00333ED5" w:rsidRDefault="00007C18" w:rsidP="00007C18">
      <w:pPr>
        <w:ind w:firstLine="720"/>
        <w:jc w:val="both"/>
        <w:rPr>
          <w:bCs/>
          <w:iCs/>
          <w:color w:val="000000"/>
          <w:spacing w:val="2"/>
          <w:sz w:val="28"/>
          <w:szCs w:val="28"/>
        </w:rPr>
      </w:pPr>
      <w:r w:rsidRPr="00333ED5">
        <w:rPr>
          <w:bCs/>
          <w:iCs/>
          <w:color w:val="000000"/>
          <w:spacing w:val="2"/>
          <w:sz w:val="28"/>
          <w:szCs w:val="28"/>
        </w:rPr>
        <w:t>Результат любой операции над мантиссами операндов, как правило, формируется в регистре АЛУ, имеющем большую разрядность, чем предусмотрено форматом хранения. Поэтому при сохранении результата необходимо тем или иным способом выполнить его округление.</w:t>
      </w:r>
    </w:p>
    <w:p w14:paraId="3568E39A" w14:textId="77777777" w:rsidR="00007C18" w:rsidRPr="00333ED5" w:rsidRDefault="00007C18" w:rsidP="00007C18">
      <w:pPr>
        <w:ind w:firstLine="720"/>
        <w:jc w:val="both"/>
        <w:rPr>
          <w:bCs/>
          <w:iCs/>
          <w:color w:val="000000"/>
          <w:spacing w:val="2"/>
          <w:sz w:val="28"/>
          <w:szCs w:val="28"/>
        </w:rPr>
      </w:pPr>
      <w:r w:rsidRPr="00333ED5">
        <w:rPr>
          <w:bCs/>
          <w:iCs/>
          <w:color w:val="000000"/>
          <w:spacing w:val="2"/>
          <w:sz w:val="28"/>
          <w:szCs w:val="28"/>
        </w:rPr>
        <w:t xml:space="preserve">Стандартом </w:t>
      </w:r>
      <w:r w:rsidRPr="00333ED5">
        <w:rPr>
          <w:bCs/>
          <w:iCs/>
          <w:color w:val="000000"/>
          <w:spacing w:val="2"/>
          <w:sz w:val="28"/>
          <w:szCs w:val="28"/>
          <w:lang w:val="en-US"/>
        </w:rPr>
        <w:t>IEEE</w:t>
      </w:r>
      <w:r w:rsidRPr="00333ED5">
        <w:rPr>
          <w:bCs/>
          <w:iCs/>
          <w:color w:val="000000"/>
          <w:spacing w:val="2"/>
          <w:sz w:val="28"/>
          <w:szCs w:val="28"/>
        </w:rPr>
        <w:t xml:space="preserve"> предусматривается четыре альтернативных подхода к выполнению округления:</w:t>
      </w:r>
    </w:p>
    <w:p w14:paraId="13F06B28" w14:textId="77777777" w:rsidR="00007C18" w:rsidRPr="00333ED5" w:rsidRDefault="00007C18" w:rsidP="00007C18">
      <w:pPr>
        <w:widowControl w:val="0"/>
        <w:numPr>
          <w:ilvl w:val="0"/>
          <w:numId w:val="53"/>
        </w:numPr>
        <w:autoSpaceDE w:val="0"/>
        <w:autoSpaceDN w:val="0"/>
        <w:adjustRightInd w:val="0"/>
        <w:jc w:val="both"/>
        <w:rPr>
          <w:bCs/>
          <w:iCs/>
          <w:color w:val="000000"/>
          <w:spacing w:val="2"/>
          <w:sz w:val="28"/>
          <w:szCs w:val="28"/>
        </w:rPr>
      </w:pPr>
      <w:r w:rsidRPr="00333ED5">
        <w:rPr>
          <w:bCs/>
          <w:iCs/>
          <w:color w:val="000000"/>
          <w:spacing w:val="2"/>
          <w:sz w:val="28"/>
          <w:szCs w:val="28"/>
        </w:rPr>
        <w:t>округление до ближайшего числа, которое можно представить в используемом формате;</w:t>
      </w:r>
    </w:p>
    <w:p w14:paraId="094B99B4" w14:textId="77777777" w:rsidR="00007C18" w:rsidRPr="00333ED5" w:rsidRDefault="00007C18" w:rsidP="00007C18">
      <w:pPr>
        <w:widowControl w:val="0"/>
        <w:numPr>
          <w:ilvl w:val="0"/>
          <w:numId w:val="53"/>
        </w:numPr>
        <w:autoSpaceDE w:val="0"/>
        <w:autoSpaceDN w:val="0"/>
        <w:adjustRightInd w:val="0"/>
        <w:jc w:val="both"/>
        <w:rPr>
          <w:bCs/>
          <w:iCs/>
          <w:color w:val="000000"/>
          <w:spacing w:val="2"/>
          <w:sz w:val="28"/>
          <w:szCs w:val="28"/>
        </w:rPr>
      </w:pPr>
      <w:r w:rsidRPr="00333ED5">
        <w:rPr>
          <w:bCs/>
          <w:iCs/>
          <w:color w:val="000000"/>
          <w:spacing w:val="2"/>
          <w:sz w:val="28"/>
          <w:szCs w:val="28"/>
        </w:rPr>
        <w:t>округление до +∞;</w:t>
      </w:r>
    </w:p>
    <w:p w14:paraId="34543C66" w14:textId="77777777" w:rsidR="00007C18" w:rsidRPr="00333ED5" w:rsidRDefault="00007C18" w:rsidP="00007C18">
      <w:pPr>
        <w:widowControl w:val="0"/>
        <w:numPr>
          <w:ilvl w:val="0"/>
          <w:numId w:val="53"/>
        </w:numPr>
        <w:autoSpaceDE w:val="0"/>
        <w:autoSpaceDN w:val="0"/>
        <w:adjustRightInd w:val="0"/>
        <w:jc w:val="both"/>
        <w:rPr>
          <w:bCs/>
          <w:iCs/>
          <w:color w:val="000000"/>
          <w:spacing w:val="2"/>
          <w:sz w:val="28"/>
          <w:szCs w:val="28"/>
        </w:rPr>
      </w:pPr>
      <w:r w:rsidRPr="00333ED5">
        <w:rPr>
          <w:bCs/>
          <w:iCs/>
          <w:color w:val="000000"/>
          <w:spacing w:val="2"/>
          <w:sz w:val="28"/>
          <w:szCs w:val="28"/>
        </w:rPr>
        <w:t>округление до -∞;</w:t>
      </w:r>
    </w:p>
    <w:p w14:paraId="1E9DDCC3" w14:textId="77777777" w:rsidR="00007C18" w:rsidRPr="00333ED5" w:rsidRDefault="00007C18" w:rsidP="00007C18">
      <w:pPr>
        <w:widowControl w:val="0"/>
        <w:numPr>
          <w:ilvl w:val="0"/>
          <w:numId w:val="53"/>
        </w:numPr>
        <w:autoSpaceDE w:val="0"/>
        <w:autoSpaceDN w:val="0"/>
        <w:adjustRightInd w:val="0"/>
        <w:jc w:val="both"/>
        <w:rPr>
          <w:bCs/>
          <w:iCs/>
          <w:color w:val="000000"/>
          <w:spacing w:val="2"/>
          <w:sz w:val="28"/>
          <w:szCs w:val="28"/>
        </w:rPr>
      </w:pPr>
      <w:r w:rsidRPr="00333ED5">
        <w:rPr>
          <w:bCs/>
          <w:iCs/>
          <w:color w:val="000000"/>
          <w:spacing w:val="2"/>
          <w:sz w:val="28"/>
          <w:szCs w:val="28"/>
        </w:rPr>
        <w:t>округление до нуля.</w:t>
      </w:r>
    </w:p>
    <w:p w14:paraId="292AF829" w14:textId="77777777" w:rsidR="00007C18" w:rsidRDefault="00007C18" w:rsidP="00007C18">
      <w:pPr>
        <w:shd w:val="clear" w:color="auto" w:fill="FFFFFF"/>
        <w:spacing w:before="24" w:line="206" w:lineRule="exact"/>
        <w:ind w:left="58" w:right="422"/>
        <w:rPr>
          <w:b/>
          <w:bCs/>
          <w:i/>
          <w:iCs/>
          <w:color w:val="000000"/>
          <w:spacing w:val="8"/>
          <w:sz w:val="22"/>
          <w:szCs w:val="22"/>
        </w:rPr>
      </w:pPr>
    </w:p>
    <w:p w14:paraId="707F1622" w14:textId="77777777" w:rsidR="00007C18" w:rsidRPr="00174B47" w:rsidRDefault="00007C18" w:rsidP="00007C18">
      <w:pPr>
        <w:pStyle w:val="Heading4"/>
        <w:ind w:left="567"/>
        <w:rPr>
          <w:bCs w:val="0"/>
          <w:i/>
          <w:iCs/>
          <w:color w:val="000000"/>
        </w:rPr>
      </w:pPr>
      <w:bookmarkStart w:id="80" w:name="_Toc136653718"/>
      <w:r w:rsidRPr="00174B47">
        <w:rPr>
          <w:bCs w:val="0"/>
          <w:i/>
          <w:iCs/>
          <w:color w:val="000000"/>
        </w:rPr>
        <w:t>Особенности выполнения арифметических операций в соответствии со стандартом IEEE</w:t>
      </w:r>
      <w:bookmarkEnd w:id="80"/>
    </w:p>
    <w:p w14:paraId="5680FD01" w14:textId="77777777" w:rsidR="00007C18" w:rsidRPr="00333ED5" w:rsidRDefault="00007C18" w:rsidP="00007C18">
      <w:pPr>
        <w:ind w:firstLine="720"/>
        <w:jc w:val="both"/>
        <w:rPr>
          <w:iCs/>
          <w:color w:val="000000"/>
          <w:sz w:val="28"/>
          <w:szCs w:val="28"/>
        </w:rPr>
      </w:pPr>
    </w:p>
    <w:p w14:paraId="2D76E382" w14:textId="77777777" w:rsidR="00007C18" w:rsidRDefault="00007C18" w:rsidP="00007C18">
      <w:pPr>
        <w:ind w:firstLine="720"/>
        <w:jc w:val="both"/>
        <w:rPr>
          <w:iCs/>
          <w:color w:val="000000"/>
          <w:sz w:val="28"/>
          <w:szCs w:val="28"/>
        </w:rPr>
      </w:pPr>
      <w:r w:rsidRPr="00333ED5">
        <w:rPr>
          <w:iCs/>
          <w:color w:val="000000"/>
          <w:sz w:val="28"/>
          <w:szCs w:val="28"/>
        </w:rPr>
        <w:t xml:space="preserve">Стандартом </w:t>
      </w:r>
      <w:r w:rsidRPr="00333ED5">
        <w:rPr>
          <w:rFonts w:hint="eastAsia"/>
          <w:iCs/>
          <w:color w:val="000000"/>
          <w:sz w:val="28"/>
          <w:szCs w:val="28"/>
          <w:lang w:eastAsia="ja-JP"/>
        </w:rPr>
        <w:t>IEEE</w:t>
      </w:r>
      <w:r w:rsidRPr="00333ED5">
        <w:rPr>
          <w:iCs/>
          <w:color w:val="000000"/>
          <w:sz w:val="28"/>
          <w:szCs w:val="28"/>
        </w:rPr>
        <w:t xml:space="preserve"> 754 регламентируется не только формат с плавающей точкой для представления чисел, но и определенные правила выполнения арифметических операций над ними, что позволяет получать одинаковые результаты при реализации вычислительных алгоритмов на разных аппаратных и программных платформах. Один из аспектов стандарта, касающийся технологии округления, мы уже рассматривали выше. В этом разделе мы остановимся на трех других аспектах — операциях с бесконечно большими величинами, необычными числовыми величинами (типа </w:t>
      </w:r>
      <w:proofErr w:type="spellStart"/>
      <w:r w:rsidRPr="00333ED5">
        <w:rPr>
          <w:iCs/>
          <w:color w:val="000000"/>
          <w:sz w:val="28"/>
          <w:szCs w:val="28"/>
          <w:lang w:val="en-US"/>
        </w:rPr>
        <w:t>NaN</w:t>
      </w:r>
      <w:proofErr w:type="spellEnd"/>
      <w:r w:rsidRPr="00333ED5">
        <w:rPr>
          <w:iCs/>
          <w:color w:val="000000"/>
          <w:sz w:val="28"/>
          <w:szCs w:val="28"/>
        </w:rPr>
        <w:t>) и ненормализованными числами</w:t>
      </w:r>
    </w:p>
    <w:p w14:paraId="4502CB64" w14:textId="77777777" w:rsidR="00007C18" w:rsidRPr="00333ED5" w:rsidRDefault="00007C18" w:rsidP="00007C18">
      <w:pPr>
        <w:ind w:firstLine="720"/>
        <w:jc w:val="both"/>
        <w:rPr>
          <w:iCs/>
          <w:sz w:val="28"/>
          <w:szCs w:val="28"/>
        </w:rPr>
      </w:pPr>
    </w:p>
    <w:p w14:paraId="17419B04" w14:textId="77777777" w:rsidR="00007C18" w:rsidRPr="00174B47" w:rsidRDefault="00007C18" w:rsidP="00007C18">
      <w:pPr>
        <w:pStyle w:val="BodyText"/>
        <w:ind w:firstLine="540"/>
        <w:jc w:val="left"/>
      </w:pPr>
      <w:bookmarkStart w:id="81" w:name="_Toc136653719"/>
      <w:r w:rsidRPr="00174B47">
        <w:t>Бесконечно большие величины</w:t>
      </w:r>
      <w:bookmarkEnd w:id="81"/>
      <w:r w:rsidRPr="00174B47">
        <w:tab/>
      </w:r>
    </w:p>
    <w:p w14:paraId="4AE49A35" w14:textId="77777777" w:rsidR="00007C18" w:rsidRPr="00333ED5" w:rsidRDefault="00007C18" w:rsidP="00007C18">
      <w:pPr>
        <w:ind w:firstLine="720"/>
        <w:jc w:val="both"/>
        <w:rPr>
          <w:iCs/>
          <w:sz w:val="28"/>
          <w:szCs w:val="28"/>
        </w:rPr>
      </w:pPr>
      <w:r w:rsidRPr="00333ED5">
        <w:rPr>
          <w:iCs/>
          <w:color w:val="000000"/>
          <w:sz w:val="28"/>
          <w:szCs w:val="28"/>
        </w:rPr>
        <w:t>Арифметика бесконечных величин трактуется как частный случай арифметики вещественных чисел, в котором бесконечно большая величина интерпретируется следующим образом:</w:t>
      </w:r>
    </w:p>
    <w:p w14:paraId="3EFCAE1C" w14:textId="77777777" w:rsidR="00007C18" w:rsidRPr="00333ED5" w:rsidRDefault="00007C18" w:rsidP="00007C18">
      <w:pPr>
        <w:ind w:firstLine="720"/>
        <w:jc w:val="both"/>
        <w:rPr>
          <w:iCs/>
          <w:sz w:val="28"/>
          <w:szCs w:val="28"/>
        </w:rPr>
      </w:pPr>
      <w:r w:rsidRPr="00333ED5">
        <w:rPr>
          <w:iCs/>
          <w:color w:val="000000"/>
          <w:sz w:val="28"/>
          <w:szCs w:val="28"/>
        </w:rPr>
        <w:t>-∞ &lt; (любая конечная числовая величина ) &lt; ∞ .</w:t>
      </w:r>
    </w:p>
    <w:p w14:paraId="7EB02D41" w14:textId="77777777" w:rsidR="00007C18" w:rsidRDefault="00007C18" w:rsidP="00007C18">
      <w:pPr>
        <w:ind w:firstLine="720"/>
        <w:jc w:val="both"/>
        <w:rPr>
          <w:iCs/>
          <w:color w:val="000000"/>
          <w:sz w:val="28"/>
          <w:szCs w:val="28"/>
        </w:rPr>
      </w:pPr>
      <w:r w:rsidRPr="00333ED5">
        <w:rPr>
          <w:iCs/>
          <w:color w:val="000000"/>
          <w:sz w:val="28"/>
          <w:szCs w:val="28"/>
        </w:rPr>
        <w:t>За исключением особых случаев, которые будут рассмотрены в последующих разделах, любая арифметическая операция, в которой в качестве операнда выступает бесконечно большая величина, дает результат, соответствующий общепринятым правилам. Например:</w:t>
      </w:r>
    </w:p>
    <w:p w14:paraId="47C50296" w14:textId="77777777" w:rsidR="00007C18" w:rsidRPr="00333ED5" w:rsidRDefault="00007C18" w:rsidP="00007C18">
      <w:pPr>
        <w:ind w:firstLine="720"/>
        <w:jc w:val="both"/>
        <w:rPr>
          <w:iCs/>
          <w:sz w:val="28"/>
          <w:szCs w:val="28"/>
        </w:rPr>
      </w:pPr>
    </w:p>
    <w:tbl>
      <w:tblPr>
        <w:tblW w:w="3911" w:type="dxa"/>
        <w:jc w:val="center"/>
        <w:tblLook w:val="01E0" w:firstRow="1" w:lastRow="1" w:firstColumn="1" w:lastColumn="1" w:noHBand="0" w:noVBand="0"/>
      </w:tblPr>
      <w:tblGrid>
        <w:gridCol w:w="1765"/>
        <w:gridCol w:w="2146"/>
      </w:tblGrid>
      <w:tr w:rsidR="00007C18" w14:paraId="44E6C8D3" w14:textId="77777777" w:rsidTr="00AC06C8">
        <w:trPr>
          <w:trHeight w:val="467"/>
          <w:jc w:val="center"/>
        </w:trPr>
        <w:tc>
          <w:tcPr>
            <w:tcW w:w="0" w:type="auto"/>
          </w:tcPr>
          <w:p w14:paraId="6C010497" w14:textId="77777777" w:rsidR="00007C18" w:rsidRDefault="00007C18" w:rsidP="00AC06C8">
            <w:pPr>
              <w:spacing w:line="312" w:lineRule="auto"/>
              <w:jc w:val="center"/>
              <w:rPr>
                <w:i/>
                <w:iCs/>
                <w:color w:val="000000"/>
              </w:rPr>
            </w:pPr>
            <w:r>
              <w:rPr>
                <w:i/>
                <w:iCs/>
                <w:color w:val="000000"/>
              </w:rPr>
              <w:t>5 + (+∞) = +∞</w:t>
            </w:r>
          </w:p>
        </w:tc>
        <w:tc>
          <w:tcPr>
            <w:tcW w:w="0" w:type="auto"/>
          </w:tcPr>
          <w:p w14:paraId="7E19F55C" w14:textId="77777777" w:rsidR="00007C18" w:rsidRDefault="00007C18" w:rsidP="00AC06C8">
            <w:pPr>
              <w:spacing w:line="312" w:lineRule="auto"/>
              <w:jc w:val="center"/>
              <w:rPr>
                <w:i/>
                <w:iCs/>
              </w:rPr>
            </w:pPr>
            <w:r>
              <w:rPr>
                <w:i/>
                <w:iCs/>
                <w:color w:val="000000"/>
              </w:rPr>
              <w:t>5 / (+∞) = +0</w:t>
            </w:r>
          </w:p>
        </w:tc>
      </w:tr>
      <w:tr w:rsidR="00007C18" w14:paraId="1DFB15C0" w14:textId="77777777" w:rsidTr="00AC06C8">
        <w:trPr>
          <w:trHeight w:val="445"/>
          <w:jc w:val="center"/>
        </w:trPr>
        <w:tc>
          <w:tcPr>
            <w:tcW w:w="0" w:type="auto"/>
          </w:tcPr>
          <w:p w14:paraId="64B330F9" w14:textId="77777777" w:rsidR="00007C18" w:rsidRDefault="00007C18" w:rsidP="00AC06C8">
            <w:pPr>
              <w:spacing w:line="312" w:lineRule="auto"/>
              <w:jc w:val="center"/>
              <w:rPr>
                <w:i/>
                <w:iCs/>
                <w:color w:val="000000"/>
              </w:rPr>
            </w:pPr>
            <w:r>
              <w:rPr>
                <w:i/>
                <w:iCs/>
                <w:color w:val="000000"/>
              </w:rPr>
              <w:t>5 - (+∞) = -∞</w:t>
            </w:r>
          </w:p>
        </w:tc>
        <w:tc>
          <w:tcPr>
            <w:tcW w:w="0" w:type="auto"/>
          </w:tcPr>
          <w:p w14:paraId="496AB6FE" w14:textId="77777777" w:rsidR="00007C18" w:rsidRDefault="00007C18" w:rsidP="00AC06C8">
            <w:pPr>
              <w:spacing w:line="312" w:lineRule="auto"/>
              <w:jc w:val="center"/>
              <w:rPr>
                <w:i/>
                <w:iCs/>
              </w:rPr>
            </w:pPr>
            <w:r>
              <w:rPr>
                <w:i/>
                <w:iCs/>
                <w:color w:val="000000"/>
              </w:rPr>
              <w:t>(+∞) + (+∞) = +∞</w:t>
            </w:r>
          </w:p>
        </w:tc>
      </w:tr>
      <w:tr w:rsidR="00007C18" w14:paraId="6E931111" w14:textId="77777777" w:rsidTr="00AC06C8">
        <w:trPr>
          <w:trHeight w:val="467"/>
          <w:jc w:val="center"/>
        </w:trPr>
        <w:tc>
          <w:tcPr>
            <w:tcW w:w="0" w:type="auto"/>
          </w:tcPr>
          <w:p w14:paraId="447E3AAB" w14:textId="77777777" w:rsidR="00007C18" w:rsidRDefault="00007C18" w:rsidP="00AC06C8">
            <w:pPr>
              <w:spacing w:line="312" w:lineRule="auto"/>
              <w:jc w:val="center"/>
              <w:rPr>
                <w:i/>
                <w:iCs/>
                <w:color w:val="000000"/>
                <w:lang w:val="en-US"/>
              </w:rPr>
            </w:pPr>
            <w:r>
              <w:rPr>
                <w:i/>
                <w:iCs/>
                <w:color w:val="000000"/>
              </w:rPr>
              <w:lastRenderedPageBreak/>
              <w:t>5 + (</w:t>
            </w:r>
            <w:r>
              <w:rPr>
                <w:i/>
                <w:iCs/>
                <w:color w:val="000000"/>
                <w:lang w:val="en-US"/>
              </w:rPr>
              <w:t>-∞</w:t>
            </w:r>
            <w:r>
              <w:rPr>
                <w:i/>
                <w:iCs/>
                <w:color w:val="000000"/>
              </w:rPr>
              <w:t xml:space="preserve">) = </w:t>
            </w:r>
            <w:r>
              <w:rPr>
                <w:i/>
                <w:iCs/>
                <w:color w:val="000000"/>
                <w:lang w:val="en-US"/>
              </w:rPr>
              <w:t>-∞</w:t>
            </w:r>
          </w:p>
        </w:tc>
        <w:tc>
          <w:tcPr>
            <w:tcW w:w="0" w:type="auto"/>
          </w:tcPr>
          <w:p w14:paraId="399D9CBF" w14:textId="77777777" w:rsidR="00007C18" w:rsidRDefault="00007C18" w:rsidP="00AC06C8">
            <w:pPr>
              <w:spacing w:line="312" w:lineRule="auto"/>
              <w:jc w:val="center"/>
              <w:rPr>
                <w:i/>
                <w:iCs/>
                <w:lang w:val="en-US"/>
              </w:rPr>
            </w:pPr>
            <w:r>
              <w:rPr>
                <w:i/>
                <w:iCs/>
                <w:color w:val="000000"/>
              </w:rPr>
              <w:t>(</w:t>
            </w:r>
            <w:r>
              <w:rPr>
                <w:i/>
                <w:iCs/>
                <w:color w:val="000000"/>
                <w:lang w:val="en-US"/>
              </w:rPr>
              <w:t>-∞</w:t>
            </w:r>
            <w:r>
              <w:rPr>
                <w:i/>
                <w:iCs/>
                <w:color w:val="000000"/>
              </w:rPr>
              <w:t>) + (</w:t>
            </w:r>
            <w:r>
              <w:rPr>
                <w:i/>
                <w:iCs/>
                <w:color w:val="000000"/>
                <w:lang w:val="en-US"/>
              </w:rPr>
              <w:t>-∞</w:t>
            </w:r>
            <w:r>
              <w:rPr>
                <w:i/>
                <w:iCs/>
                <w:color w:val="000000"/>
              </w:rPr>
              <w:t xml:space="preserve">) </w:t>
            </w:r>
            <w:r>
              <w:rPr>
                <w:i/>
                <w:iCs/>
                <w:color w:val="000000"/>
                <w:lang w:val="en-US"/>
              </w:rPr>
              <w:t>= -∞</w:t>
            </w:r>
          </w:p>
        </w:tc>
      </w:tr>
      <w:tr w:rsidR="00007C18" w14:paraId="63C2DF0F" w14:textId="77777777" w:rsidTr="00AC06C8">
        <w:trPr>
          <w:trHeight w:val="467"/>
          <w:jc w:val="center"/>
        </w:trPr>
        <w:tc>
          <w:tcPr>
            <w:tcW w:w="0" w:type="auto"/>
          </w:tcPr>
          <w:p w14:paraId="1B02B689" w14:textId="77777777" w:rsidR="00007C18" w:rsidRDefault="00007C18" w:rsidP="00AC06C8">
            <w:pPr>
              <w:spacing w:line="312" w:lineRule="auto"/>
              <w:jc w:val="center"/>
              <w:rPr>
                <w:i/>
                <w:iCs/>
                <w:color w:val="000000"/>
              </w:rPr>
            </w:pPr>
            <w:r>
              <w:rPr>
                <w:i/>
                <w:iCs/>
                <w:color w:val="000000"/>
              </w:rPr>
              <w:t>5 - (</w:t>
            </w:r>
            <w:r>
              <w:rPr>
                <w:i/>
                <w:iCs/>
                <w:color w:val="000000"/>
                <w:lang w:val="en-US"/>
              </w:rPr>
              <w:t>-∞)</w:t>
            </w:r>
            <w:r>
              <w:rPr>
                <w:i/>
                <w:iCs/>
                <w:color w:val="000000"/>
              </w:rPr>
              <w:t xml:space="preserve"> = +∞</w:t>
            </w:r>
          </w:p>
        </w:tc>
        <w:tc>
          <w:tcPr>
            <w:tcW w:w="0" w:type="auto"/>
          </w:tcPr>
          <w:p w14:paraId="522154E6" w14:textId="77777777" w:rsidR="00007C18" w:rsidRDefault="00007C18" w:rsidP="00AC06C8">
            <w:pPr>
              <w:spacing w:line="312" w:lineRule="auto"/>
              <w:jc w:val="center"/>
              <w:rPr>
                <w:i/>
                <w:iCs/>
              </w:rPr>
            </w:pPr>
            <w:r>
              <w:rPr>
                <w:i/>
                <w:iCs/>
                <w:color w:val="000000"/>
              </w:rPr>
              <w:t>(-∞) - (+∞) = -∞</w:t>
            </w:r>
          </w:p>
        </w:tc>
      </w:tr>
      <w:tr w:rsidR="00007C18" w14:paraId="4765B8BB" w14:textId="77777777" w:rsidTr="00AC06C8">
        <w:trPr>
          <w:trHeight w:val="445"/>
          <w:jc w:val="center"/>
        </w:trPr>
        <w:tc>
          <w:tcPr>
            <w:tcW w:w="0" w:type="auto"/>
          </w:tcPr>
          <w:p w14:paraId="45F424AE" w14:textId="77777777" w:rsidR="00007C18" w:rsidRDefault="00007C18" w:rsidP="00AC06C8">
            <w:pPr>
              <w:spacing w:line="312" w:lineRule="auto"/>
              <w:jc w:val="center"/>
              <w:rPr>
                <w:i/>
                <w:iCs/>
                <w:color w:val="000000"/>
              </w:rPr>
            </w:pPr>
            <w:r>
              <w:rPr>
                <w:i/>
                <w:iCs/>
                <w:color w:val="000000"/>
              </w:rPr>
              <w:t xml:space="preserve">5 </w:t>
            </w:r>
            <w:r>
              <w:rPr>
                <w:i/>
                <w:iCs/>
                <w:color w:val="000000"/>
                <w:lang w:val="en-US"/>
              </w:rPr>
              <w:t>x</w:t>
            </w:r>
            <w:r>
              <w:rPr>
                <w:i/>
                <w:iCs/>
                <w:color w:val="000000"/>
              </w:rPr>
              <w:t xml:space="preserve"> (+∞) = +∞</w:t>
            </w:r>
          </w:p>
        </w:tc>
        <w:tc>
          <w:tcPr>
            <w:tcW w:w="0" w:type="auto"/>
          </w:tcPr>
          <w:p w14:paraId="42300612" w14:textId="77777777" w:rsidR="00007C18" w:rsidRDefault="00007C18" w:rsidP="00AC06C8">
            <w:pPr>
              <w:spacing w:line="312" w:lineRule="auto"/>
              <w:jc w:val="center"/>
              <w:rPr>
                <w:i/>
                <w:iCs/>
              </w:rPr>
            </w:pPr>
            <w:r>
              <w:rPr>
                <w:i/>
                <w:iCs/>
                <w:color w:val="000000"/>
              </w:rPr>
              <w:t>(+∞) - (-∞) = +∞</w:t>
            </w:r>
          </w:p>
        </w:tc>
      </w:tr>
    </w:tbl>
    <w:p w14:paraId="246CAFC2" w14:textId="77777777" w:rsidR="00007C18" w:rsidRPr="00333ED5" w:rsidRDefault="00007C18" w:rsidP="00007C18">
      <w:pPr>
        <w:pStyle w:val="BodyText2"/>
        <w:ind w:firstLine="540"/>
        <w:rPr>
          <w:b/>
        </w:rPr>
      </w:pPr>
      <w:bookmarkStart w:id="82" w:name="_Toc136653720"/>
    </w:p>
    <w:p w14:paraId="789F6670" w14:textId="77777777" w:rsidR="00007C18" w:rsidRDefault="00007C18" w:rsidP="00007C18">
      <w:pPr>
        <w:pStyle w:val="BodyText2"/>
        <w:spacing w:after="0" w:line="240" w:lineRule="auto"/>
        <w:ind w:firstLine="539"/>
        <w:contextualSpacing/>
        <w:rPr>
          <w:b/>
          <w:sz w:val="28"/>
          <w:szCs w:val="28"/>
        </w:rPr>
      </w:pPr>
      <w:r w:rsidRPr="00174B47">
        <w:rPr>
          <w:b/>
          <w:sz w:val="28"/>
          <w:szCs w:val="28"/>
        </w:rPr>
        <w:t xml:space="preserve">Простые и сигнализирующие значения типа </w:t>
      </w:r>
      <w:proofErr w:type="spellStart"/>
      <w:r w:rsidRPr="00174B47">
        <w:rPr>
          <w:b/>
          <w:sz w:val="28"/>
          <w:szCs w:val="28"/>
          <w:lang w:val="en-US"/>
        </w:rPr>
        <w:t>NaN</w:t>
      </w:r>
      <w:bookmarkEnd w:id="82"/>
      <w:proofErr w:type="spellEnd"/>
    </w:p>
    <w:p w14:paraId="1629C309" w14:textId="77777777" w:rsidR="00007C18" w:rsidRPr="00333ED5" w:rsidRDefault="00007C18" w:rsidP="00007C18">
      <w:pPr>
        <w:pStyle w:val="BodyText2"/>
        <w:spacing w:after="0" w:line="240" w:lineRule="auto"/>
        <w:ind w:firstLine="539"/>
        <w:contextualSpacing/>
        <w:jc w:val="both"/>
        <w:rPr>
          <w:iCs/>
          <w:sz w:val="28"/>
          <w:szCs w:val="28"/>
        </w:rPr>
      </w:pPr>
      <w:r w:rsidRPr="00333ED5">
        <w:rPr>
          <w:iCs/>
          <w:color w:val="000000"/>
          <w:sz w:val="28"/>
          <w:szCs w:val="28"/>
        </w:rPr>
        <w:t xml:space="preserve">Значения типа </w:t>
      </w:r>
      <w:proofErr w:type="spellStart"/>
      <w:r w:rsidRPr="00333ED5">
        <w:rPr>
          <w:iCs/>
          <w:color w:val="000000"/>
          <w:sz w:val="28"/>
          <w:szCs w:val="28"/>
          <w:lang w:val="en-US"/>
        </w:rPr>
        <w:t>NaN</w:t>
      </w:r>
      <w:proofErr w:type="spellEnd"/>
      <w:r w:rsidRPr="00333ED5">
        <w:rPr>
          <w:iCs/>
          <w:color w:val="000000"/>
          <w:sz w:val="28"/>
          <w:szCs w:val="28"/>
        </w:rPr>
        <w:t xml:space="preserve"> представляют, по существу, не числа, а символы, "втиснутые" в формат с плавающей точкой. Различается два подтипа </w:t>
      </w:r>
      <w:proofErr w:type="spellStart"/>
      <w:r w:rsidRPr="00333ED5">
        <w:rPr>
          <w:iCs/>
          <w:color w:val="000000"/>
          <w:sz w:val="28"/>
          <w:szCs w:val="28"/>
          <w:lang w:val="en-US"/>
        </w:rPr>
        <w:t>NaN</w:t>
      </w:r>
      <w:proofErr w:type="spellEnd"/>
      <w:r w:rsidRPr="00333ED5">
        <w:rPr>
          <w:iCs/>
          <w:color w:val="000000"/>
          <w:sz w:val="28"/>
          <w:szCs w:val="28"/>
        </w:rPr>
        <w:t xml:space="preserve">-значений — сигнализирующее и простое. Появление в качестве операнда арифметической операции сигнализирующего </w:t>
      </w:r>
      <w:proofErr w:type="spellStart"/>
      <w:r w:rsidRPr="00333ED5">
        <w:rPr>
          <w:iCs/>
          <w:color w:val="000000"/>
          <w:sz w:val="28"/>
          <w:szCs w:val="28"/>
          <w:lang w:val="en-US"/>
        </w:rPr>
        <w:t>NaN</w:t>
      </w:r>
      <w:proofErr w:type="spellEnd"/>
      <w:r w:rsidRPr="00333ED5">
        <w:rPr>
          <w:iCs/>
          <w:color w:val="000000"/>
          <w:sz w:val="28"/>
          <w:szCs w:val="28"/>
        </w:rPr>
        <w:t>-</w:t>
      </w:r>
      <w:proofErr w:type="spellStart"/>
      <w:r w:rsidRPr="00333ED5">
        <w:rPr>
          <w:iCs/>
          <w:color w:val="000000"/>
          <w:sz w:val="28"/>
          <w:szCs w:val="28"/>
        </w:rPr>
        <w:t>значення</w:t>
      </w:r>
      <w:proofErr w:type="spellEnd"/>
      <w:r w:rsidRPr="00333ED5">
        <w:rPr>
          <w:iCs/>
          <w:color w:val="000000"/>
          <w:sz w:val="28"/>
          <w:szCs w:val="28"/>
        </w:rPr>
        <w:t xml:space="preserve"> генерирует исключительную ситуацию. Сигнализирующими </w:t>
      </w:r>
      <w:proofErr w:type="spellStart"/>
      <w:r w:rsidRPr="00333ED5">
        <w:rPr>
          <w:iCs/>
          <w:color w:val="000000"/>
          <w:sz w:val="28"/>
          <w:szCs w:val="28"/>
          <w:lang w:val="en-US"/>
        </w:rPr>
        <w:t>NaN</w:t>
      </w:r>
      <w:proofErr w:type="spellEnd"/>
      <w:r w:rsidRPr="00333ED5">
        <w:rPr>
          <w:iCs/>
          <w:color w:val="000000"/>
          <w:sz w:val="28"/>
          <w:szCs w:val="28"/>
        </w:rPr>
        <w:t xml:space="preserve">-значениями можно заполнять неинициализированные переменные и использовать их в специализированных арифметических расширениях, не вписывающихся в стандарт. В последнем случае перенос приложения на другую платформу, соответствующую стандарту, позволит сразу же обнаружить в нем нестандартные компоненты и внести необходимые изменения. Простые </w:t>
      </w:r>
      <w:proofErr w:type="spellStart"/>
      <w:r w:rsidRPr="00333ED5">
        <w:rPr>
          <w:iCs/>
          <w:color w:val="000000"/>
          <w:sz w:val="28"/>
          <w:szCs w:val="28"/>
          <w:lang w:val="en-US"/>
        </w:rPr>
        <w:t>NaN</w:t>
      </w:r>
      <w:proofErr w:type="spellEnd"/>
      <w:r w:rsidRPr="00333ED5">
        <w:rPr>
          <w:iCs/>
          <w:color w:val="000000"/>
          <w:sz w:val="28"/>
          <w:szCs w:val="28"/>
        </w:rPr>
        <w:t xml:space="preserve">-значения передаются далее по цепочке вычислительных процедур, не вызывая генерации исключительной ситуации. Операции, в которых в качестве результата может быть сформировано простое </w:t>
      </w:r>
      <w:proofErr w:type="spellStart"/>
      <w:r w:rsidRPr="00333ED5">
        <w:rPr>
          <w:iCs/>
          <w:color w:val="000000"/>
          <w:sz w:val="28"/>
          <w:szCs w:val="28"/>
          <w:lang w:val="en-US"/>
        </w:rPr>
        <w:t>NaN</w:t>
      </w:r>
      <w:proofErr w:type="spellEnd"/>
      <w:r w:rsidRPr="00333ED5">
        <w:rPr>
          <w:iCs/>
          <w:color w:val="000000"/>
          <w:sz w:val="28"/>
          <w:szCs w:val="28"/>
        </w:rPr>
        <w:t>-значение, перечислены в табл..6.</w:t>
      </w:r>
    </w:p>
    <w:p w14:paraId="5B2BFCEB" w14:textId="77777777" w:rsidR="00007C18" w:rsidRPr="00333ED5" w:rsidRDefault="00007C18" w:rsidP="00007C18">
      <w:pPr>
        <w:ind w:firstLine="720"/>
        <w:jc w:val="both"/>
        <w:rPr>
          <w:iCs/>
          <w:color w:val="000000"/>
          <w:sz w:val="28"/>
          <w:szCs w:val="28"/>
        </w:rPr>
      </w:pPr>
      <w:r w:rsidRPr="00333ED5">
        <w:rPr>
          <w:iCs/>
          <w:color w:val="000000"/>
          <w:sz w:val="28"/>
          <w:szCs w:val="28"/>
        </w:rPr>
        <w:t xml:space="preserve">Оба подтипа </w:t>
      </w:r>
      <w:proofErr w:type="spellStart"/>
      <w:r w:rsidRPr="00333ED5">
        <w:rPr>
          <w:iCs/>
          <w:color w:val="000000"/>
          <w:sz w:val="28"/>
          <w:szCs w:val="28"/>
          <w:lang w:val="en-US"/>
        </w:rPr>
        <w:t>NaN</w:t>
      </w:r>
      <w:proofErr w:type="spellEnd"/>
      <w:r w:rsidRPr="00333ED5">
        <w:rPr>
          <w:iCs/>
          <w:color w:val="000000"/>
          <w:sz w:val="28"/>
          <w:szCs w:val="28"/>
        </w:rPr>
        <w:t xml:space="preserve">-значений представляются в формате с плавающей точкой одинаково — поле порядка заполнено единицами, а в поле мантиссы присутствует код, отличный от всех нулей, который стандарт не регламентирует. Этот код зависит от конкретной реализации вычислительной системы, и именно его можно использовать для того, чтобы различать обычные и сигнализирующие </w:t>
      </w:r>
      <w:proofErr w:type="spellStart"/>
      <w:r w:rsidRPr="00333ED5">
        <w:rPr>
          <w:iCs/>
          <w:color w:val="000000"/>
          <w:sz w:val="28"/>
          <w:szCs w:val="28"/>
          <w:lang w:val="en-US"/>
        </w:rPr>
        <w:t>NaN</w:t>
      </w:r>
      <w:proofErr w:type="spellEnd"/>
      <w:r w:rsidRPr="00333ED5">
        <w:rPr>
          <w:iCs/>
          <w:color w:val="000000"/>
          <w:sz w:val="28"/>
          <w:szCs w:val="28"/>
        </w:rPr>
        <w:t>-значения.</w:t>
      </w:r>
    </w:p>
    <w:p w14:paraId="4192BC9B" w14:textId="77777777" w:rsidR="00007C18" w:rsidRPr="00333ED5" w:rsidRDefault="00007C18" w:rsidP="00007C18">
      <w:pPr>
        <w:spacing w:line="312" w:lineRule="auto"/>
        <w:ind w:firstLine="720"/>
        <w:jc w:val="both"/>
        <w:rPr>
          <w:iCs/>
          <w:color w:val="000000"/>
          <w:sz w:val="28"/>
          <w:szCs w:val="28"/>
        </w:rPr>
      </w:pPr>
      <w:r w:rsidRPr="00333ED5">
        <w:rPr>
          <w:iCs/>
          <w:color w:val="000000"/>
          <w:sz w:val="28"/>
          <w:szCs w:val="28"/>
        </w:rPr>
        <w:t xml:space="preserve">Таблица 6. Операции, порождающие простое </w:t>
      </w:r>
      <w:proofErr w:type="spellStart"/>
      <w:r w:rsidRPr="00333ED5">
        <w:rPr>
          <w:iCs/>
          <w:color w:val="000000"/>
          <w:sz w:val="28"/>
          <w:szCs w:val="28"/>
          <w:lang w:val="en-US"/>
        </w:rPr>
        <w:t>NaN</w:t>
      </w:r>
      <w:proofErr w:type="spellEnd"/>
      <w:r w:rsidRPr="00333ED5">
        <w:rPr>
          <w:iCs/>
          <w:color w:val="000000"/>
          <w:sz w:val="28"/>
          <w:szCs w:val="28"/>
        </w:rPr>
        <w:t>-значение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99"/>
        <w:gridCol w:w="6329"/>
      </w:tblGrid>
      <w:tr w:rsidR="00007C18" w14:paraId="2A45C29E" w14:textId="77777777" w:rsidTr="00AC06C8">
        <w:trPr>
          <w:jc w:val="center"/>
        </w:trPr>
        <w:tc>
          <w:tcPr>
            <w:tcW w:w="3365" w:type="dxa"/>
          </w:tcPr>
          <w:p w14:paraId="355A5C1A" w14:textId="77777777" w:rsidR="00007C18" w:rsidRDefault="00007C18" w:rsidP="00AC06C8">
            <w:pPr>
              <w:spacing w:line="312" w:lineRule="auto"/>
              <w:rPr>
                <w:i/>
                <w:iCs/>
              </w:rPr>
            </w:pPr>
            <w:proofErr w:type="spellStart"/>
            <w:r>
              <w:rPr>
                <w:i/>
                <w:iCs/>
                <w:lang w:val="en-US"/>
              </w:rPr>
              <w:t>Операция</w:t>
            </w:r>
            <w:proofErr w:type="spellEnd"/>
          </w:p>
        </w:tc>
        <w:tc>
          <w:tcPr>
            <w:tcW w:w="6491" w:type="dxa"/>
          </w:tcPr>
          <w:p w14:paraId="668C2A75" w14:textId="77777777" w:rsidR="00007C18" w:rsidRDefault="00007C18" w:rsidP="00AC06C8">
            <w:pPr>
              <w:spacing w:line="312" w:lineRule="auto"/>
              <w:jc w:val="both"/>
              <w:rPr>
                <w:i/>
                <w:iCs/>
              </w:rPr>
            </w:pPr>
            <w:r>
              <w:rPr>
                <w:i/>
                <w:iCs/>
              </w:rPr>
              <w:t xml:space="preserve">Условие формирования </w:t>
            </w:r>
            <w:proofErr w:type="spellStart"/>
            <w:r>
              <w:rPr>
                <w:i/>
                <w:iCs/>
                <w:color w:val="000000"/>
                <w:lang w:val="en-US"/>
              </w:rPr>
              <w:t>NaN</w:t>
            </w:r>
            <w:proofErr w:type="spellEnd"/>
            <w:r>
              <w:rPr>
                <w:i/>
                <w:iCs/>
                <w:color w:val="000000"/>
              </w:rPr>
              <w:t>-значения</w:t>
            </w:r>
            <w:r>
              <w:rPr>
                <w:i/>
                <w:iCs/>
              </w:rPr>
              <w:t xml:space="preserve"> </w:t>
            </w:r>
          </w:p>
        </w:tc>
      </w:tr>
      <w:tr w:rsidR="00007C18" w14:paraId="5AE4C33C" w14:textId="77777777" w:rsidTr="00AC06C8">
        <w:trPr>
          <w:jc w:val="center"/>
        </w:trPr>
        <w:tc>
          <w:tcPr>
            <w:tcW w:w="3365" w:type="dxa"/>
          </w:tcPr>
          <w:p w14:paraId="5147E164" w14:textId="77777777" w:rsidR="00007C18" w:rsidRDefault="00007C18" w:rsidP="00AC06C8">
            <w:pPr>
              <w:spacing w:line="312" w:lineRule="auto"/>
              <w:rPr>
                <w:i/>
                <w:iCs/>
              </w:rPr>
            </w:pPr>
            <w:r>
              <w:rPr>
                <w:i/>
                <w:iCs/>
              </w:rPr>
              <w:t>Любая</w:t>
            </w:r>
          </w:p>
        </w:tc>
        <w:tc>
          <w:tcPr>
            <w:tcW w:w="6491" w:type="dxa"/>
          </w:tcPr>
          <w:p w14:paraId="4D9EA9CC" w14:textId="77777777" w:rsidR="00007C18" w:rsidRDefault="00007C18" w:rsidP="00AC06C8">
            <w:pPr>
              <w:spacing w:line="312" w:lineRule="auto"/>
              <w:rPr>
                <w:i/>
                <w:iCs/>
              </w:rPr>
            </w:pPr>
            <w:r>
              <w:rPr>
                <w:i/>
                <w:iCs/>
              </w:rPr>
              <w:t xml:space="preserve">Одним из операндов является сигнализирующее </w:t>
            </w:r>
            <w:proofErr w:type="spellStart"/>
            <w:r>
              <w:rPr>
                <w:i/>
                <w:iCs/>
                <w:color w:val="000000"/>
                <w:lang w:val="en-US"/>
              </w:rPr>
              <w:t>NaN</w:t>
            </w:r>
            <w:proofErr w:type="spellEnd"/>
            <w:r>
              <w:rPr>
                <w:i/>
                <w:iCs/>
                <w:color w:val="000000"/>
              </w:rPr>
              <w:t>-значение</w:t>
            </w:r>
          </w:p>
        </w:tc>
      </w:tr>
      <w:tr w:rsidR="00007C18" w14:paraId="2AC8019E" w14:textId="77777777" w:rsidTr="00AC06C8">
        <w:trPr>
          <w:jc w:val="center"/>
        </w:trPr>
        <w:tc>
          <w:tcPr>
            <w:tcW w:w="3365" w:type="dxa"/>
          </w:tcPr>
          <w:p w14:paraId="1522C39E" w14:textId="77777777" w:rsidR="00007C18" w:rsidRDefault="00007C18" w:rsidP="00AC06C8">
            <w:pPr>
              <w:spacing w:line="312" w:lineRule="auto"/>
              <w:rPr>
                <w:i/>
                <w:iCs/>
              </w:rPr>
            </w:pPr>
            <w:r>
              <w:rPr>
                <w:i/>
                <w:iCs/>
              </w:rPr>
              <w:t>Сложение или вычитание</w:t>
            </w:r>
          </w:p>
        </w:tc>
        <w:tc>
          <w:tcPr>
            <w:tcW w:w="6491" w:type="dxa"/>
          </w:tcPr>
          <w:p w14:paraId="71B750AC" w14:textId="77777777" w:rsidR="00007C18" w:rsidRDefault="00007C18" w:rsidP="00AC06C8">
            <w:pPr>
              <w:spacing w:line="312" w:lineRule="auto"/>
              <w:rPr>
                <w:i/>
                <w:iCs/>
              </w:rPr>
            </w:pPr>
            <w:r>
              <w:rPr>
                <w:i/>
                <w:iCs/>
              </w:rPr>
              <w:t>Сложение или вычитание бесконечно больших/малых величин</w:t>
            </w:r>
          </w:p>
          <w:p w14:paraId="209ED33E" w14:textId="77777777" w:rsidR="00007C18" w:rsidRDefault="00007C18" w:rsidP="00AC06C8">
            <w:pPr>
              <w:spacing w:line="312" w:lineRule="auto"/>
              <w:jc w:val="both"/>
              <w:rPr>
                <w:i/>
                <w:iCs/>
              </w:rPr>
            </w:pPr>
            <w:r>
              <w:rPr>
                <w:i/>
                <w:iCs/>
              </w:rPr>
              <w:t>( +∞ ) + ( -∞ )</w:t>
            </w:r>
          </w:p>
          <w:p w14:paraId="081AB5A3" w14:textId="77777777" w:rsidR="00007C18" w:rsidRDefault="00007C18" w:rsidP="00AC06C8">
            <w:pPr>
              <w:spacing w:line="312" w:lineRule="auto"/>
              <w:jc w:val="both"/>
              <w:rPr>
                <w:i/>
                <w:iCs/>
              </w:rPr>
            </w:pPr>
            <w:r>
              <w:rPr>
                <w:i/>
                <w:iCs/>
              </w:rPr>
              <w:t>( -∞ ) + ( +∞ )</w:t>
            </w:r>
          </w:p>
          <w:p w14:paraId="03B6E5F7" w14:textId="77777777" w:rsidR="00007C18" w:rsidRDefault="00007C18" w:rsidP="00AC06C8">
            <w:pPr>
              <w:spacing w:line="312" w:lineRule="auto"/>
              <w:jc w:val="both"/>
              <w:rPr>
                <w:i/>
                <w:iCs/>
              </w:rPr>
            </w:pPr>
            <w:r>
              <w:rPr>
                <w:i/>
                <w:iCs/>
              </w:rPr>
              <w:t>( +∞ ) - ( +∞ )</w:t>
            </w:r>
          </w:p>
          <w:p w14:paraId="1AA0ED9B" w14:textId="77777777" w:rsidR="00007C18" w:rsidRDefault="00007C18" w:rsidP="00AC06C8">
            <w:pPr>
              <w:spacing w:line="312" w:lineRule="auto"/>
              <w:jc w:val="both"/>
              <w:rPr>
                <w:i/>
                <w:iCs/>
              </w:rPr>
            </w:pPr>
            <w:r>
              <w:rPr>
                <w:i/>
                <w:iCs/>
              </w:rPr>
              <w:t>( -∞ ) - ( -∞ )</w:t>
            </w:r>
          </w:p>
        </w:tc>
      </w:tr>
      <w:tr w:rsidR="00007C18" w14:paraId="117BC78A" w14:textId="77777777" w:rsidTr="00AC06C8">
        <w:trPr>
          <w:jc w:val="center"/>
        </w:trPr>
        <w:tc>
          <w:tcPr>
            <w:tcW w:w="3365" w:type="dxa"/>
          </w:tcPr>
          <w:p w14:paraId="55F2C79D" w14:textId="77777777" w:rsidR="00007C18" w:rsidRDefault="00007C18" w:rsidP="00AC06C8">
            <w:pPr>
              <w:spacing w:line="312" w:lineRule="auto"/>
              <w:rPr>
                <w:i/>
                <w:iCs/>
              </w:rPr>
            </w:pPr>
            <w:r>
              <w:rPr>
                <w:i/>
                <w:iCs/>
              </w:rPr>
              <w:t>Умножение</w:t>
            </w:r>
          </w:p>
        </w:tc>
        <w:tc>
          <w:tcPr>
            <w:tcW w:w="6491" w:type="dxa"/>
          </w:tcPr>
          <w:p w14:paraId="5DE0BB3C" w14:textId="77777777" w:rsidR="00007C18" w:rsidRDefault="00007C18" w:rsidP="00AC06C8">
            <w:pPr>
              <w:spacing w:line="312" w:lineRule="auto"/>
              <w:jc w:val="both"/>
              <w:rPr>
                <w:i/>
                <w:iCs/>
              </w:rPr>
            </w:pPr>
            <w:r>
              <w:rPr>
                <w:i/>
                <w:iCs/>
              </w:rPr>
              <w:t>0х∞</w:t>
            </w:r>
          </w:p>
        </w:tc>
      </w:tr>
      <w:tr w:rsidR="00007C18" w14:paraId="64B43737" w14:textId="77777777" w:rsidTr="00AC06C8">
        <w:trPr>
          <w:jc w:val="center"/>
        </w:trPr>
        <w:tc>
          <w:tcPr>
            <w:tcW w:w="3365" w:type="dxa"/>
          </w:tcPr>
          <w:p w14:paraId="54A2AB55" w14:textId="77777777" w:rsidR="00007C18" w:rsidRDefault="00007C18" w:rsidP="00AC06C8">
            <w:pPr>
              <w:spacing w:line="312" w:lineRule="auto"/>
              <w:rPr>
                <w:i/>
                <w:iCs/>
              </w:rPr>
            </w:pPr>
            <w:r>
              <w:rPr>
                <w:i/>
                <w:iCs/>
              </w:rPr>
              <w:t>Деление</w:t>
            </w:r>
          </w:p>
        </w:tc>
        <w:tc>
          <w:tcPr>
            <w:tcW w:w="6491" w:type="dxa"/>
          </w:tcPr>
          <w:p w14:paraId="7F93D08A" w14:textId="77777777" w:rsidR="00007C18" w:rsidRDefault="00007C18" w:rsidP="00AC06C8">
            <w:pPr>
              <w:spacing w:line="312" w:lineRule="auto"/>
              <w:jc w:val="both"/>
              <w:rPr>
                <w:i/>
                <w:iCs/>
              </w:rPr>
            </w:pPr>
            <w:r>
              <w:rPr>
                <w:i/>
                <w:iCs/>
              </w:rPr>
              <w:t>0/0 или ∞/∞</w:t>
            </w:r>
          </w:p>
        </w:tc>
      </w:tr>
      <w:tr w:rsidR="00007C18" w14:paraId="4DF5E02B" w14:textId="77777777" w:rsidTr="00AC06C8">
        <w:trPr>
          <w:jc w:val="center"/>
        </w:trPr>
        <w:tc>
          <w:tcPr>
            <w:tcW w:w="3365" w:type="dxa"/>
          </w:tcPr>
          <w:p w14:paraId="70B72733" w14:textId="77777777" w:rsidR="00007C18" w:rsidRDefault="00007C18" w:rsidP="00AC06C8">
            <w:pPr>
              <w:spacing w:line="312" w:lineRule="auto"/>
              <w:rPr>
                <w:i/>
                <w:iCs/>
              </w:rPr>
            </w:pPr>
            <w:r>
              <w:rPr>
                <w:i/>
                <w:iCs/>
              </w:rPr>
              <w:t>Вычисление остатка</w:t>
            </w:r>
          </w:p>
        </w:tc>
        <w:tc>
          <w:tcPr>
            <w:tcW w:w="6491" w:type="dxa"/>
          </w:tcPr>
          <w:p w14:paraId="3D67B0C9" w14:textId="77777777" w:rsidR="00007C18" w:rsidRDefault="00007C18" w:rsidP="00AC06C8">
            <w:pPr>
              <w:spacing w:line="312" w:lineRule="auto"/>
              <w:jc w:val="both"/>
              <w:rPr>
                <w:i/>
                <w:iCs/>
                <w:lang w:val="en-US" w:eastAsia="ja-JP"/>
              </w:rPr>
            </w:pPr>
            <w:r>
              <w:rPr>
                <w:i/>
                <w:iCs/>
                <w:lang w:val="en-US" w:eastAsia="ja-JP"/>
              </w:rPr>
              <w:t xml:space="preserve">X MOD 0 </w:t>
            </w:r>
            <w:proofErr w:type="spellStart"/>
            <w:r>
              <w:rPr>
                <w:i/>
                <w:iCs/>
                <w:lang w:val="en-US" w:eastAsia="ja-JP"/>
              </w:rPr>
              <w:t>или</w:t>
            </w:r>
            <w:proofErr w:type="spellEnd"/>
            <w:r>
              <w:rPr>
                <w:i/>
                <w:iCs/>
                <w:lang w:val="en-US" w:eastAsia="ja-JP"/>
              </w:rPr>
              <w:t xml:space="preserve"> ∞MOD Y</w:t>
            </w:r>
          </w:p>
        </w:tc>
      </w:tr>
      <w:tr w:rsidR="00007C18" w14:paraId="38A65074" w14:textId="77777777" w:rsidTr="00AC06C8">
        <w:trPr>
          <w:jc w:val="center"/>
        </w:trPr>
        <w:tc>
          <w:tcPr>
            <w:tcW w:w="3365" w:type="dxa"/>
          </w:tcPr>
          <w:p w14:paraId="6CA5A098" w14:textId="77777777" w:rsidR="00007C18" w:rsidRDefault="00007C18" w:rsidP="00AC06C8">
            <w:pPr>
              <w:spacing w:line="312" w:lineRule="auto"/>
              <w:rPr>
                <w:i/>
                <w:iCs/>
              </w:rPr>
            </w:pPr>
            <w:r>
              <w:rPr>
                <w:i/>
                <w:iCs/>
              </w:rPr>
              <w:t>Вычисление корня квадратного</w:t>
            </w:r>
          </w:p>
        </w:tc>
        <w:tc>
          <w:tcPr>
            <w:tcW w:w="6491" w:type="dxa"/>
          </w:tcPr>
          <w:p w14:paraId="290ED24B" w14:textId="77777777" w:rsidR="00007C18" w:rsidRDefault="00007C18" w:rsidP="00AC06C8">
            <w:pPr>
              <w:spacing w:line="312" w:lineRule="auto"/>
              <w:jc w:val="both"/>
              <w:rPr>
                <w:i/>
                <w:iCs/>
                <w:lang w:eastAsia="ja-JP"/>
              </w:rPr>
            </w:pPr>
            <w:r w:rsidRPr="00ED0296">
              <w:rPr>
                <w:i/>
                <w:iCs/>
                <w:position w:val="-12"/>
                <w:lang w:val="en-US"/>
              </w:rPr>
              <w:object w:dxaOrig="420" w:dyaOrig="400" w14:anchorId="54267493">
                <v:shape id="_x0000_i1104" type="#_x0000_t75" style="width:20.95pt;height:20.05pt" o:ole="">
                  <v:imagedata r:id="rId313" o:title=""/>
                </v:shape>
                <o:OLEObject Type="Embed" ProgID="Equation.3" ShapeID="_x0000_i1104" DrawAspect="Content" ObjectID="_1526814895" r:id="rId314"/>
              </w:object>
            </w:r>
            <w:r>
              <w:rPr>
                <w:i/>
                <w:iCs/>
              </w:rPr>
              <w:t xml:space="preserve">, при х </w:t>
            </w:r>
            <w:r>
              <w:rPr>
                <w:i/>
                <w:iCs/>
                <w:lang w:eastAsia="ja-JP"/>
              </w:rPr>
              <w:t>&lt; 0</w:t>
            </w:r>
          </w:p>
        </w:tc>
      </w:tr>
    </w:tbl>
    <w:p w14:paraId="5F69375F" w14:textId="77777777" w:rsidR="00007C18" w:rsidRDefault="00007C18" w:rsidP="00007C18">
      <w:pPr>
        <w:spacing w:line="312" w:lineRule="auto"/>
        <w:ind w:firstLine="720"/>
        <w:jc w:val="both"/>
        <w:rPr>
          <w:i/>
          <w:iCs/>
        </w:rPr>
      </w:pPr>
    </w:p>
    <w:p w14:paraId="627E316B" w14:textId="77777777" w:rsidR="00007C18" w:rsidRDefault="00007C18" w:rsidP="00007C18">
      <w:pPr>
        <w:pStyle w:val="BodyText2"/>
        <w:spacing w:after="0" w:line="240" w:lineRule="auto"/>
        <w:ind w:firstLine="539"/>
        <w:contextualSpacing/>
        <w:rPr>
          <w:b/>
          <w:bCs/>
          <w:iCs/>
          <w:color w:val="000000"/>
          <w:sz w:val="28"/>
          <w:szCs w:val="28"/>
        </w:rPr>
      </w:pPr>
      <w:bookmarkStart w:id="83" w:name="_Toc136653721"/>
      <w:r w:rsidRPr="0053574A">
        <w:rPr>
          <w:b/>
          <w:bCs/>
          <w:iCs/>
          <w:color w:val="000000"/>
          <w:sz w:val="28"/>
          <w:szCs w:val="28"/>
        </w:rPr>
        <w:t>Ненормализованные числа</w:t>
      </w:r>
      <w:bookmarkEnd w:id="83"/>
    </w:p>
    <w:p w14:paraId="1E3AC405" w14:textId="77777777" w:rsidR="00007C18" w:rsidRPr="00333ED5" w:rsidRDefault="00007C18" w:rsidP="00007C18">
      <w:pPr>
        <w:pStyle w:val="BodyText2"/>
        <w:spacing w:after="0" w:line="240" w:lineRule="auto"/>
        <w:ind w:firstLine="539"/>
        <w:contextualSpacing/>
        <w:rPr>
          <w:iCs/>
          <w:color w:val="000000"/>
          <w:sz w:val="28"/>
          <w:szCs w:val="28"/>
        </w:rPr>
      </w:pPr>
      <w:r w:rsidRPr="00333ED5">
        <w:rPr>
          <w:iCs/>
          <w:color w:val="000000"/>
          <w:sz w:val="28"/>
          <w:szCs w:val="28"/>
        </w:rPr>
        <w:t xml:space="preserve">В формате с плавающей точкой, регламентированном стандартом </w:t>
      </w:r>
      <w:r w:rsidRPr="00333ED5">
        <w:rPr>
          <w:iCs/>
          <w:color w:val="000000"/>
          <w:sz w:val="28"/>
          <w:szCs w:val="28"/>
          <w:lang w:val="en-US"/>
        </w:rPr>
        <w:t>IEEE</w:t>
      </w:r>
      <w:r w:rsidRPr="00333ED5">
        <w:rPr>
          <w:iCs/>
          <w:color w:val="000000"/>
          <w:sz w:val="28"/>
          <w:szCs w:val="28"/>
        </w:rPr>
        <w:t xml:space="preserve"> 754, предусматривается возможность использования ненормализованной мантиссы для того, чтобы можно было обрабатывать ситуации потери значимости порядка. Когда порядок результата оказывается очень маленьким (большой по абсолютной величине порядок со знаком "минус"), этот результат можно </w:t>
      </w:r>
      <w:proofErr w:type="spellStart"/>
      <w:r w:rsidRPr="00333ED5">
        <w:rPr>
          <w:iCs/>
          <w:color w:val="000000"/>
          <w:sz w:val="28"/>
          <w:szCs w:val="28"/>
        </w:rPr>
        <w:t>денормализовать</w:t>
      </w:r>
      <w:proofErr w:type="spellEnd"/>
      <w:r w:rsidRPr="00333ED5">
        <w:rPr>
          <w:iCs/>
          <w:color w:val="000000"/>
          <w:sz w:val="28"/>
          <w:szCs w:val="28"/>
        </w:rPr>
        <w:t>, сдвигая мантиссу вправо и одновременно увеличивая значение порядка до тех пор, пока число не будет "втиснуто" в разрядную сетку формата хра</w:t>
      </w:r>
      <w:r>
        <w:rPr>
          <w:iCs/>
          <w:color w:val="000000"/>
          <w:sz w:val="28"/>
          <w:szCs w:val="28"/>
        </w:rPr>
        <w:t>нения</w:t>
      </w:r>
    </w:p>
    <w:p w14:paraId="4F7EA7BE" w14:textId="77777777" w:rsidR="00007C18" w:rsidRPr="0025417E" w:rsidRDefault="00007C18" w:rsidP="00007C18">
      <w:pPr>
        <w:ind w:firstLine="567"/>
      </w:pPr>
      <w:r w:rsidRPr="0025417E">
        <w:t xml:space="preserve"> </w:t>
      </w:r>
    </w:p>
    <w:p w14:paraId="48F5F924" w14:textId="77777777" w:rsidR="00007C18" w:rsidRDefault="00007C18" w:rsidP="00007C18">
      <w:pPr>
        <w:spacing w:before="120" w:after="120"/>
        <w:ind w:firstLine="567"/>
        <w:outlineLvl w:val="2"/>
        <w:rPr>
          <w:b/>
          <w:sz w:val="28"/>
          <w:szCs w:val="28"/>
        </w:rPr>
      </w:pPr>
      <w:r w:rsidRPr="0025417E">
        <w:rPr>
          <w:b/>
          <w:sz w:val="28"/>
          <w:szCs w:val="28"/>
        </w:rPr>
        <w:t xml:space="preserve">Порядок выполнения работы </w:t>
      </w:r>
    </w:p>
    <w:p w14:paraId="1F63C11B" w14:textId="77777777" w:rsidR="00007C18" w:rsidRPr="0053574A" w:rsidRDefault="00007C18" w:rsidP="00007C18">
      <w:pPr>
        <w:spacing w:before="120" w:after="120"/>
        <w:ind w:firstLine="567"/>
        <w:outlineLvl w:val="2"/>
        <w:rPr>
          <w:sz w:val="28"/>
          <w:szCs w:val="28"/>
        </w:rPr>
      </w:pPr>
      <w:r>
        <w:rPr>
          <w:sz w:val="28"/>
          <w:szCs w:val="28"/>
        </w:rPr>
        <w:t>Изучить теоретический материал и выполнить задания 2-3 в соответствии со своим вариантом</w:t>
      </w:r>
    </w:p>
    <w:p w14:paraId="50F3F948" w14:textId="77777777" w:rsidR="00007C18" w:rsidRPr="00C061CC" w:rsidRDefault="00007C18" w:rsidP="00007C18">
      <w:pPr>
        <w:pStyle w:val="Heading3"/>
        <w:ind w:firstLine="567"/>
        <w:rPr>
          <w:i/>
          <w:iCs/>
          <w:sz w:val="28"/>
        </w:rPr>
      </w:pPr>
      <w:r w:rsidRPr="00C061CC">
        <w:rPr>
          <w:i/>
          <w:iCs/>
          <w:sz w:val="28"/>
        </w:rPr>
        <w:t xml:space="preserve">Задание </w:t>
      </w:r>
      <w:r>
        <w:rPr>
          <w:i/>
          <w:iCs/>
          <w:sz w:val="28"/>
        </w:rPr>
        <w:t>2</w:t>
      </w:r>
      <w:r w:rsidRPr="00C061CC">
        <w:rPr>
          <w:i/>
          <w:iCs/>
          <w:sz w:val="28"/>
        </w:rPr>
        <w:t xml:space="preserve"> </w:t>
      </w:r>
    </w:p>
    <w:p w14:paraId="3AAF1C25" w14:textId="77777777" w:rsidR="00007C18" w:rsidRDefault="00007C18" w:rsidP="00007C18">
      <w:pPr>
        <w:pStyle w:val="Nextnorm"/>
      </w:pPr>
    </w:p>
    <w:p w14:paraId="6AD77AE0" w14:textId="77777777" w:rsidR="00007C18" w:rsidRDefault="00007C18" w:rsidP="00007C18">
      <w:pPr>
        <w:pStyle w:val="Nextnorm"/>
      </w:pPr>
      <w:r>
        <w:t xml:space="preserve">Написать по шагам последовательность действий, реализующих </w:t>
      </w:r>
      <w:r>
        <w:rPr>
          <w:i/>
          <w:iCs/>
        </w:rPr>
        <w:t>Операции сложения, вычитания,</w:t>
      </w:r>
      <w:r w:rsidRPr="0053574A">
        <w:rPr>
          <w:i/>
          <w:iCs/>
        </w:rPr>
        <w:t xml:space="preserve"> </w:t>
      </w:r>
      <w:r>
        <w:rPr>
          <w:i/>
          <w:iCs/>
        </w:rPr>
        <w:t>умножения и деления с плавающей</w:t>
      </w:r>
      <w:r>
        <w:t xml:space="preserve"> </w:t>
      </w:r>
      <w:r>
        <w:rPr>
          <w:i/>
          <w:iCs/>
        </w:rPr>
        <w:t xml:space="preserve">точкой </w:t>
      </w:r>
      <w:r>
        <w:t xml:space="preserve"> над двумя  числами.</w:t>
      </w:r>
    </w:p>
    <w:p w14:paraId="6791CF7F" w14:textId="77777777" w:rsidR="00007C18" w:rsidRDefault="00007C18" w:rsidP="00007C18">
      <w:pPr>
        <w:rPr>
          <w:i/>
          <w:iCs/>
        </w:rPr>
      </w:pPr>
    </w:p>
    <w:p w14:paraId="5FD2192C" w14:textId="77777777" w:rsidR="00007C18" w:rsidRPr="00C061CC" w:rsidRDefault="00007C18" w:rsidP="00007C18">
      <w:pPr>
        <w:pStyle w:val="Heading3"/>
        <w:ind w:firstLine="567"/>
        <w:rPr>
          <w:i/>
          <w:iCs/>
          <w:sz w:val="28"/>
        </w:rPr>
      </w:pPr>
      <w:r>
        <w:rPr>
          <w:i/>
          <w:iCs/>
          <w:sz w:val="28"/>
        </w:rPr>
        <w:t xml:space="preserve">Задание 3 </w:t>
      </w:r>
    </w:p>
    <w:p w14:paraId="1A1C8541" w14:textId="77777777" w:rsidR="00007C18" w:rsidRDefault="00007C18" w:rsidP="00007C18">
      <w:pPr>
        <w:pStyle w:val="Nextnorm"/>
      </w:pPr>
    </w:p>
    <w:p w14:paraId="5330C10A" w14:textId="77777777" w:rsidR="00007C18" w:rsidRDefault="00007C18" w:rsidP="00007C18">
      <w:pPr>
        <w:pStyle w:val="Nextnorm"/>
      </w:pPr>
      <w:r>
        <w:t xml:space="preserve">Написать по шагам последовательность действий, реализующих </w:t>
      </w:r>
      <w:r>
        <w:rPr>
          <w:i/>
          <w:iCs/>
        </w:rPr>
        <w:t xml:space="preserve">методы укоренного выполнения операций </w:t>
      </w:r>
      <w:r>
        <w:t xml:space="preserve"> над двумя числами.</w:t>
      </w:r>
    </w:p>
    <w:p w14:paraId="106A7FD7" w14:textId="77777777" w:rsidR="00007C18" w:rsidRDefault="00007C18" w:rsidP="00007C18">
      <w:pPr>
        <w:rPr>
          <w:i/>
          <w:iCs/>
        </w:rPr>
      </w:pPr>
      <w:r>
        <w:rPr>
          <w:i/>
          <w:iCs/>
        </w:rPr>
        <w:br w:type="page"/>
      </w:r>
    </w:p>
    <w:p w14:paraId="60B72176" w14:textId="77777777" w:rsidR="00007C18" w:rsidRPr="00C061CC" w:rsidRDefault="00007C18" w:rsidP="00007C18">
      <w:pPr>
        <w:pStyle w:val="Heading3"/>
        <w:ind w:firstLine="567"/>
        <w:rPr>
          <w:i/>
          <w:iCs/>
          <w:sz w:val="28"/>
        </w:rPr>
      </w:pPr>
      <w:r>
        <w:rPr>
          <w:i/>
          <w:iCs/>
          <w:sz w:val="28"/>
        </w:rPr>
        <w:lastRenderedPageBreak/>
        <w:t>Варианты заданий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0"/>
        <w:gridCol w:w="2106"/>
        <w:gridCol w:w="2106"/>
        <w:gridCol w:w="2106"/>
        <w:gridCol w:w="2106"/>
      </w:tblGrid>
      <w:tr w:rsidR="00007C18" w:rsidRPr="00C255D9" w14:paraId="581C0A33" w14:textId="77777777" w:rsidTr="00AC06C8">
        <w:tc>
          <w:tcPr>
            <w:tcW w:w="1430" w:type="dxa"/>
            <w:vMerge w:val="restart"/>
          </w:tcPr>
          <w:p w14:paraId="6C8B9B35" w14:textId="77777777" w:rsidR="00007C18" w:rsidRPr="00C255D9" w:rsidRDefault="00007C18" w:rsidP="00AC06C8">
            <w:pPr>
              <w:jc w:val="center"/>
              <w:rPr>
                <w:i/>
                <w:iCs/>
              </w:rPr>
            </w:pPr>
            <w:r w:rsidRPr="00C255D9">
              <w:rPr>
                <w:i/>
                <w:iCs/>
              </w:rPr>
              <w:t>№ ВАРИАНТА</w:t>
            </w:r>
          </w:p>
        </w:tc>
        <w:tc>
          <w:tcPr>
            <w:tcW w:w="4212" w:type="dxa"/>
            <w:gridSpan w:val="2"/>
          </w:tcPr>
          <w:p w14:paraId="42CE3D4F" w14:textId="77777777" w:rsidR="00007C18" w:rsidRPr="00C255D9" w:rsidRDefault="00007C18" w:rsidP="00AC06C8">
            <w:pPr>
              <w:jc w:val="center"/>
              <w:rPr>
                <w:i/>
                <w:iCs/>
              </w:rPr>
            </w:pPr>
            <w:r w:rsidRPr="00C255D9">
              <w:rPr>
                <w:i/>
                <w:iCs/>
              </w:rPr>
              <w:t>ЦЕЛЫЕ ЧИСЛА</w:t>
            </w:r>
          </w:p>
        </w:tc>
        <w:tc>
          <w:tcPr>
            <w:tcW w:w="4212" w:type="dxa"/>
            <w:gridSpan w:val="2"/>
          </w:tcPr>
          <w:p w14:paraId="7D12DFAE" w14:textId="77777777" w:rsidR="00007C18" w:rsidRPr="00C255D9" w:rsidRDefault="00007C18" w:rsidP="00AC06C8">
            <w:pPr>
              <w:jc w:val="center"/>
              <w:rPr>
                <w:i/>
                <w:iCs/>
              </w:rPr>
            </w:pPr>
            <w:r w:rsidRPr="00C255D9">
              <w:rPr>
                <w:i/>
                <w:iCs/>
              </w:rPr>
              <w:t>ЧИСЛА С ПАВАЮЩЕЙ ТОЧКОЙ</w:t>
            </w:r>
          </w:p>
        </w:tc>
      </w:tr>
      <w:tr w:rsidR="00007C18" w:rsidRPr="00C255D9" w14:paraId="57A2FF6B" w14:textId="77777777" w:rsidTr="00AC06C8">
        <w:tc>
          <w:tcPr>
            <w:tcW w:w="1430" w:type="dxa"/>
            <w:vMerge/>
          </w:tcPr>
          <w:p w14:paraId="46C02742" w14:textId="77777777" w:rsidR="00007C18" w:rsidRPr="00C255D9" w:rsidRDefault="00007C18" w:rsidP="00AC06C8">
            <w:pPr>
              <w:jc w:val="center"/>
              <w:rPr>
                <w:i/>
                <w:iCs/>
              </w:rPr>
            </w:pPr>
          </w:p>
        </w:tc>
        <w:tc>
          <w:tcPr>
            <w:tcW w:w="2106" w:type="dxa"/>
          </w:tcPr>
          <w:p w14:paraId="54AEFBEC" w14:textId="77777777" w:rsidR="00007C18" w:rsidRPr="00C255D9" w:rsidRDefault="00007C18" w:rsidP="00AC06C8">
            <w:pPr>
              <w:jc w:val="center"/>
              <w:rPr>
                <w:i/>
                <w:iCs/>
              </w:rPr>
            </w:pPr>
            <w:r w:rsidRPr="00C255D9">
              <w:rPr>
                <w:i/>
                <w:iCs/>
              </w:rPr>
              <w:t>Число А</w:t>
            </w:r>
          </w:p>
        </w:tc>
        <w:tc>
          <w:tcPr>
            <w:tcW w:w="2106" w:type="dxa"/>
          </w:tcPr>
          <w:p w14:paraId="58036A9E" w14:textId="77777777" w:rsidR="00007C18" w:rsidRPr="00C255D9" w:rsidRDefault="00007C18" w:rsidP="00AC06C8">
            <w:pPr>
              <w:jc w:val="center"/>
              <w:rPr>
                <w:i/>
                <w:iCs/>
              </w:rPr>
            </w:pPr>
            <w:r w:rsidRPr="00C255D9">
              <w:rPr>
                <w:i/>
                <w:iCs/>
              </w:rPr>
              <w:t>Число В</w:t>
            </w:r>
          </w:p>
        </w:tc>
        <w:tc>
          <w:tcPr>
            <w:tcW w:w="2106" w:type="dxa"/>
          </w:tcPr>
          <w:p w14:paraId="161E2018" w14:textId="77777777" w:rsidR="00007C18" w:rsidRPr="00C255D9" w:rsidRDefault="00007C18" w:rsidP="00AC06C8">
            <w:pPr>
              <w:jc w:val="center"/>
              <w:rPr>
                <w:i/>
                <w:iCs/>
              </w:rPr>
            </w:pPr>
            <w:r w:rsidRPr="00C255D9">
              <w:rPr>
                <w:i/>
                <w:iCs/>
              </w:rPr>
              <w:t>Число А</w:t>
            </w:r>
          </w:p>
        </w:tc>
        <w:tc>
          <w:tcPr>
            <w:tcW w:w="2106" w:type="dxa"/>
          </w:tcPr>
          <w:p w14:paraId="1CC1F364" w14:textId="77777777" w:rsidR="00007C18" w:rsidRPr="00C255D9" w:rsidRDefault="00007C18" w:rsidP="00AC06C8">
            <w:pPr>
              <w:jc w:val="center"/>
              <w:rPr>
                <w:i/>
                <w:iCs/>
              </w:rPr>
            </w:pPr>
            <w:r w:rsidRPr="00C255D9">
              <w:rPr>
                <w:i/>
                <w:iCs/>
              </w:rPr>
              <w:t>Число В</w:t>
            </w:r>
          </w:p>
        </w:tc>
      </w:tr>
      <w:tr w:rsidR="00007C18" w:rsidRPr="00C255D9" w14:paraId="4EA293DE" w14:textId="77777777" w:rsidTr="00AC06C8">
        <w:tc>
          <w:tcPr>
            <w:tcW w:w="1430" w:type="dxa"/>
          </w:tcPr>
          <w:p w14:paraId="232D9FA3" w14:textId="77777777" w:rsidR="00007C18" w:rsidRPr="00C255D9" w:rsidRDefault="00007C18" w:rsidP="00AC06C8">
            <w:pPr>
              <w:jc w:val="center"/>
              <w:rPr>
                <w:b/>
                <w:iCs/>
                <w:sz w:val="28"/>
                <w:szCs w:val="28"/>
              </w:rPr>
            </w:pPr>
            <w:r w:rsidRPr="00C255D9">
              <w:rPr>
                <w:b/>
                <w:iCs/>
                <w:sz w:val="28"/>
                <w:szCs w:val="28"/>
              </w:rPr>
              <w:t>1</w:t>
            </w:r>
          </w:p>
        </w:tc>
        <w:tc>
          <w:tcPr>
            <w:tcW w:w="2106" w:type="dxa"/>
          </w:tcPr>
          <w:p w14:paraId="2851FC0B" w14:textId="77777777" w:rsidR="00007C18" w:rsidRPr="00155487" w:rsidRDefault="00007C18" w:rsidP="00AC06C8">
            <w:pPr>
              <w:rPr>
                <w:iCs/>
                <w:sz w:val="28"/>
                <w:szCs w:val="28"/>
              </w:rPr>
            </w:pPr>
            <w:r w:rsidRPr="00155487">
              <w:rPr>
                <w:iCs/>
                <w:sz w:val="28"/>
                <w:szCs w:val="28"/>
              </w:rPr>
              <w:t>+</w:t>
            </w:r>
            <w:r w:rsidRPr="00155487">
              <w:rPr>
                <w:sz w:val="28"/>
                <w:szCs w:val="28"/>
              </w:rPr>
              <w:t>56</w:t>
            </w:r>
          </w:p>
        </w:tc>
        <w:tc>
          <w:tcPr>
            <w:tcW w:w="2106" w:type="dxa"/>
          </w:tcPr>
          <w:p w14:paraId="6C3F04F0" w14:textId="77777777" w:rsidR="00007C18" w:rsidRPr="00155487" w:rsidRDefault="00007C18" w:rsidP="00AC06C8">
            <w:pPr>
              <w:rPr>
                <w:iCs/>
                <w:sz w:val="28"/>
                <w:szCs w:val="28"/>
              </w:rPr>
            </w:pPr>
            <w:r w:rsidRPr="00155487">
              <w:rPr>
                <w:iCs/>
                <w:sz w:val="28"/>
                <w:szCs w:val="28"/>
              </w:rPr>
              <w:t>+1</w:t>
            </w:r>
            <w:r w:rsidRPr="00155487">
              <w:rPr>
                <w:sz w:val="28"/>
                <w:szCs w:val="28"/>
              </w:rPr>
              <w:t>67</w:t>
            </w:r>
          </w:p>
        </w:tc>
        <w:tc>
          <w:tcPr>
            <w:tcW w:w="2106" w:type="dxa"/>
          </w:tcPr>
          <w:p w14:paraId="48AD6E50" w14:textId="77777777" w:rsidR="00007C18" w:rsidRPr="00155487" w:rsidRDefault="00007C18" w:rsidP="00AC06C8">
            <w:pPr>
              <w:rPr>
                <w:iCs/>
                <w:sz w:val="28"/>
                <w:szCs w:val="28"/>
              </w:rPr>
            </w:pPr>
            <w:r w:rsidRPr="00155487">
              <w:rPr>
                <w:iCs/>
                <w:sz w:val="28"/>
                <w:szCs w:val="28"/>
              </w:rPr>
              <w:t>-</w:t>
            </w:r>
            <w:r w:rsidRPr="00155487">
              <w:rPr>
                <w:sz w:val="28"/>
                <w:szCs w:val="28"/>
              </w:rPr>
              <w:t>12.000</w:t>
            </w:r>
          </w:p>
        </w:tc>
        <w:tc>
          <w:tcPr>
            <w:tcW w:w="2106" w:type="dxa"/>
          </w:tcPr>
          <w:p w14:paraId="406DC81B" w14:textId="77777777" w:rsidR="00007C18" w:rsidRPr="00155487" w:rsidRDefault="00007C18" w:rsidP="00AC06C8">
            <w:pPr>
              <w:rPr>
                <w:iCs/>
                <w:sz w:val="28"/>
                <w:szCs w:val="28"/>
              </w:rPr>
            </w:pPr>
            <w:r w:rsidRPr="00155487">
              <w:rPr>
                <w:iCs/>
                <w:sz w:val="28"/>
                <w:szCs w:val="28"/>
              </w:rPr>
              <w:t>+</w:t>
            </w:r>
            <w:r w:rsidRPr="00155487">
              <w:rPr>
                <w:sz w:val="28"/>
                <w:szCs w:val="28"/>
              </w:rPr>
              <w:t>0.50</w:t>
            </w:r>
          </w:p>
        </w:tc>
      </w:tr>
      <w:tr w:rsidR="00007C18" w:rsidRPr="00C255D9" w14:paraId="33C7CA18" w14:textId="77777777" w:rsidTr="00AC06C8">
        <w:tc>
          <w:tcPr>
            <w:tcW w:w="1430" w:type="dxa"/>
          </w:tcPr>
          <w:p w14:paraId="4E0F803E" w14:textId="77777777" w:rsidR="00007C18" w:rsidRPr="00C255D9" w:rsidRDefault="00007C18" w:rsidP="00AC06C8">
            <w:pPr>
              <w:jc w:val="center"/>
              <w:rPr>
                <w:b/>
                <w:iCs/>
                <w:sz w:val="28"/>
                <w:szCs w:val="28"/>
              </w:rPr>
            </w:pPr>
            <w:r w:rsidRPr="00C255D9">
              <w:rPr>
                <w:b/>
                <w:iCs/>
                <w:sz w:val="28"/>
                <w:szCs w:val="28"/>
              </w:rPr>
              <w:t>2</w:t>
            </w:r>
          </w:p>
        </w:tc>
        <w:tc>
          <w:tcPr>
            <w:tcW w:w="2106" w:type="dxa"/>
          </w:tcPr>
          <w:p w14:paraId="43B7A723" w14:textId="77777777" w:rsidR="00007C18" w:rsidRPr="00155487" w:rsidRDefault="00007C18" w:rsidP="00AC06C8">
            <w:pPr>
              <w:rPr>
                <w:iCs/>
                <w:sz w:val="28"/>
                <w:szCs w:val="28"/>
              </w:rPr>
            </w:pPr>
            <w:r w:rsidRPr="00155487">
              <w:rPr>
                <w:iCs/>
                <w:sz w:val="28"/>
                <w:szCs w:val="28"/>
              </w:rPr>
              <w:t>+1</w:t>
            </w:r>
            <w:r w:rsidRPr="00155487">
              <w:rPr>
                <w:sz w:val="28"/>
                <w:szCs w:val="28"/>
              </w:rPr>
              <w:t>72</w:t>
            </w:r>
          </w:p>
        </w:tc>
        <w:tc>
          <w:tcPr>
            <w:tcW w:w="2106" w:type="dxa"/>
          </w:tcPr>
          <w:p w14:paraId="7793B0AB" w14:textId="77777777" w:rsidR="00007C18" w:rsidRPr="00155487" w:rsidRDefault="00007C18" w:rsidP="00AC06C8">
            <w:pPr>
              <w:rPr>
                <w:iCs/>
                <w:sz w:val="28"/>
                <w:szCs w:val="28"/>
              </w:rPr>
            </w:pPr>
            <w:r w:rsidRPr="00155487">
              <w:rPr>
                <w:iCs/>
                <w:sz w:val="28"/>
                <w:szCs w:val="28"/>
              </w:rPr>
              <w:t>-</w:t>
            </w:r>
            <w:r w:rsidRPr="00155487">
              <w:rPr>
                <w:sz w:val="28"/>
                <w:szCs w:val="28"/>
              </w:rPr>
              <w:t>45</w:t>
            </w:r>
          </w:p>
        </w:tc>
        <w:tc>
          <w:tcPr>
            <w:tcW w:w="2106" w:type="dxa"/>
          </w:tcPr>
          <w:p w14:paraId="77ED90D8" w14:textId="77777777" w:rsidR="00007C18" w:rsidRPr="00155487" w:rsidRDefault="00007C18" w:rsidP="00AC06C8">
            <w:pPr>
              <w:rPr>
                <w:iCs/>
                <w:sz w:val="28"/>
                <w:szCs w:val="28"/>
              </w:rPr>
            </w:pPr>
            <w:r w:rsidRPr="00155487">
              <w:rPr>
                <w:iCs/>
                <w:sz w:val="28"/>
                <w:szCs w:val="28"/>
              </w:rPr>
              <w:t>-</w:t>
            </w:r>
            <w:r w:rsidRPr="00155487">
              <w:rPr>
                <w:sz w:val="28"/>
                <w:szCs w:val="28"/>
              </w:rPr>
              <w:t>0.875</w:t>
            </w:r>
          </w:p>
        </w:tc>
        <w:tc>
          <w:tcPr>
            <w:tcW w:w="2106" w:type="dxa"/>
          </w:tcPr>
          <w:p w14:paraId="6FDAB111" w14:textId="77777777" w:rsidR="00007C18" w:rsidRPr="00155487" w:rsidRDefault="00007C18" w:rsidP="00AC06C8">
            <w:pPr>
              <w:rPr>
                <w:iCs/>
                <w:sz w:val="28"/>
                <w:szCs w:val="28"/>
              </w:rPr>
            </w:pPr>
            <w:r w:rsidRPr="00155487">
              <w:rPr>
                <w:iCs/>
                <w:sz w:val="28"/>
                <w:szCs w:val="28"/>
              </w:rPr>
              <w:t>+</w:t>
            </w:r>
            <w:r w:rsidRPr="00155487">
              <w:rPr>
                <w:sz w:val="28"/>
                <w:szCs w:val="28"/>
              </w:rPr>
              <w:t>54.375</w:t>
            </w:r>
          </w:p>
        </w:tc>
      </w:tr>
      <w:tr w:rsidR="00007C18" w:rsidRPr="00C255D9" w14:paraId="0A383632" w14:textId="77777777" w:rsidTr="00AC06C8">
        <w:tc>
          <w:tcPr>
            <w:tcW w:w="1430" w:type="dxa"/>
          </w:tcPr>
          <w:p w14:paraId="12A0CA5F" w14:textId="77777777" w:rsidR="00007C18" w:rsidRPr="00C255D9" w:rsidRDefault="00007C18" w:rsidP="00AC06C8">
            <w:pPr>
              <w:jc w:val="center"/>
              <w:rPr>
                <w:b/>
                <w:iCs/>
                <w:sz w:val="28"/>
                <w:szCs w:val="28"/>
              </w:rPr>
            </w:pPr>
            <w:r w:rsidRPr="00C255D9">
              <w:rPr>
                <w:b/>
                <w:iCs/>
                <w:sz w:val="28"/>
                <w:szCs w:val="28"/>
              </w:rPr>
              <w:t>3</w:t>
            </w:r>
          </w:p>
        </w:tc>
        <w:tc>
          <w:tcPr>
            <w:tcW w:w="2106" w:type="dxa"/>
          </w:tcPr>
          <w:p w14:paraId="3D805536" w14:textId="77777777" w:rsidR="00007C18" w:rsidRPr="00155487" w:rsidRDefault="00007C18" w:rsidP="00AC06C8">
            <w:pPr>
              <w:rPr>
                <w:iCs/>
                <w:sz w:val="28"/>
                <w:szCs w:val="28"/>
              </w:rPr>
            </w:pPr>
            <w:r w:rsidRPr="00155487">
              <w:rPr>
                <w:iCs/>
                <w:sz w:val="28"/>
                <w:szCs w:val="28"/>
              </w:rPr>
              <w:t>-</w:t>
            </w:r>
            <w:r w:rsidRPr="00155487">
              <w:rPr>
                <w:sz w:val="28"/>
                <w:szCs w:val="28"/>
              </w:rPr>
              <w:t>82</w:t>
            </w:r>
          </w:p>
        </w:tc>
        <w:tc>
          <w:tcPr>
            <w:tcW w:w="2106" w:type="dxa"/>
          </w:tcPr>
          <w:p w14:paraId="7F51C304" w14:textId="77777777" w:rsidR="00007C18" w:rsidRPr="00155487" w:rsidRDefault="00007C18" w:rsidP="00AC06C8">
            <w:pPr>
              <w:rPr>
                <w:iCs/>
                <w:sz w:val="28"/>
                <w:szCs w:val="28"/>
              </w:rPr>
            </w:pPr>
            <w:r w:rsidRPr="00155487">
              <w:rPr>
                <w:iCs/>
                <w:sz w:val="28"/>
                <w:szCs w:val="28"/>
              </w:rPr>
              <w:t>-1</w:t>
            </w:r>
            <w:r w:rsidRPr="00155487">
              <w:rPr>
                <w:sz w:val="28"/>
                <w:szCs w:val="28"/>
              </w:rPr>
              <w:t>46</w:t>
            </w:r>
          </w:p>
        </w:tc>
        <w:tc>
          <w:tcPr>
            <w:tcW w:w="2106" w:type="dxa"/>
          </w:tcPr>
          <w:p w14:paraId="7EB37ED0" w14:textId="77777777" w:rsidR="00007C18" w:rsidRPr="00155487" w:rsidRDefault="00007C18" w:rsidP="00AC06C8">
            <w:pPr>
              <w:rPr>
                <w:iCs/>
                <w:sz w:val="28"/>
                <w:szCs w:val="28"/>
              </w:rPr>
            </w:pPr>
            <w:r w:rsidRPr="00155487">
              <w:rPr>
                <w:iCs/>
                <w:sz w:val="28"/>
                <w:szCs w:val="28"/>
              </w:rPr>
              <w:t>-</w:t>
            </w:r>
            <w:r w:rsidRPr="00155487">
              <w:rPr>
                <w:sz w:val="28"/>
                <w:szCs w:val="28"/>
              </w:rPr>
              <w:t>15.750</w:t>
            </w:r>
          </w:p>
        </w:tc>
        <w:tc>
          <w:tcPr>
            <w:tcW w:w="2106" w:type="dxa"/>
          </w:tcPr>
          <w:p w14:paraId="4714F643" w14:textId="77777777" w:rsidR="00007C18" w:rsidRPr="00155487" w:rsidRDefault="00007C18" w:rsidP="00AC06C8">
            <w:pPr>
              <w:rPr>
                <w:iCs/>
                <w:sz w:val="28"/>
                <w:szCs w:val="28"/>
              </w:rPr>
            </w:pPr>
            <w:r w:rsidRPr="00155487">
              <w:rPr>
                <w:iCs/>
                <w:sz w:val="28"/>
                <w:szCs w:val="28"/>
              </w:rPr>
              <w:t>+</w:t>
            </w:r>
            <w:r w:rsidRPr="00155487">
              <w:rPr>
                <w:sz w:val="28"/>
                <w:szCs w:val="28"/>
              </w:rPr>
              <w:t>0.250</w:t>
            </w:r>
          </w:p>
        </w:tc>
      </w:tr>
      <w:tr w:rsidR="00007C18" w:rsidRPr="00C255D9" w14:paraId="7E04C605" w14:textId="77777777" w:rsidTr="00AC06C8">
        <w:tc>
          <w:tcPr>
            <w:tcW w:w="1430" w:type="dxa"/>
          </w:tcPr>
          <w:p w14:paraId="2983C514" w14:textId="77777777" w:rsidR="00007C18" w:rsidRPr="00C255D9" w:rsidRDefault="00007C18" w:rsidP="00AC06C8">
            <w:pPr>
              <w:jc w:val="center"/>
              <w:rPr>
                <w:b/>
                <w:iCs/>
                <w:sz w:val="28"/>
                <w:szCs w:val="28"/>
              </w:rPr>
            </w:pPr>
            <w:r w:rsidRPr="00C255D9">
              <w:rPr>
                <w:b/>
                <w:iCs/>
                <w:sz w:val="28"/>
                <w:szCs w:val="28"/>
              </w:rPr>
              <w:t>4</w:t>
            </w:r>
          </w:p>
        </w:tc>
        <w:tc>
          <w:tcPr>
            <w:tcW w:w="2106" w:type="dxa"/>
          </w:tcPr>
          <w:p w14:paraId="3F2C4A7C" w14:textId="77777777" w:rsidR="00007C18" w:rsidRPr="00155487" w:rsidRDefault="00007C18" w:rsidP="00AC06C8">
            <w:pPr>
              <w:rPr>
                <w:iCs/>
                <w:sz w:val="28"/>
                <w:szCs w:val="28"/>
              </w:rPr>
            </w:pPr>
            <w:r w:rsidRPr="00155487">
              <w:rPr>
                <w:iCs/>
                <w:sz w:val="28"/>
                <w:szCs w:val="28"/>
              </w:rPr>
              <w:t>-2</w:t>
            </w:r>
            <w:r w:rsidRPr="00155487">
              <w:rPr>
                <w:sz w:val="28"/>
                <w:szCs w:val="28"/>
              </w:rPr>
              <w:t>24</w:t>
            </w:r>
          </w:p>
        </w:tc>
        <w:tc>
          <w:tcPr>
            <w:tcW w:w="2106" w:type="dxa"/>
          </w:tcPr>
          <w:p w14:paraId="2132560F" w14:textId="77777777" w:rsidR="00007C18" w:rsidRPr="00155487" w:rsidRDefault="00007C18" w:rsidP="00AC06C8">
            <w:pPr>
              <w:rPr>
                <w:iCs/>
                <w:sz w:val="28"/>
                <w:szCs w:val="28"/>
              </w:rPr>
            </w:pPr>
            <w:r w:rsidRPr="00155487">
              <w:rPr>
                <w:iCs/>
                <w:sz w:val="28"/>
                <w:szCs w:val="28"/>
              </w:rPr>
              <w:t>-</w:t>
            </w:r>
            <w:r w:rsidRPr="00155487">
              <w:rPr>
                <w:sz w:val="28"/>
                <w:szCs w:val="28"/>
              </w:rPr>
              <w:t>75</w:t>
            </w:r>
          </w:p>
        </w:tc>
        <w:tc>
          <w:tcPr>
            <w:tcW w:w="2106" w:type="dxa"/>
          </w:tcPr>
          <w:p w14:paraId="231C3D37" w14:textId="77777777" w:rsidR="00007C18" w:rsidRPr="00155487" w:rsidRDefault="00007C18" w:rsidP="00AC06C8">
            <w:pPr>
              <w:rPr>
                <w:iCs/>
                <w:sz w:val="28"/>
                <w:szCs w:val="28"/>
              </w:rPr>
            </w:pPr>
            <w:r w:rsidRPr="00155487">
              <w:rPr>
                <w:iCs/>
                <w:sz w:val="28"/>
                <w:szCs w:val="28"/>
              </w:rPr>
              <w:t>-</w:t>
            </w:r>
            <w:r w:rsidRPr="00155487">
              <w:rPr>
                <w:sz w:val="28"/>
                <w:szCs w:val="28"/>
              </w:rPr>
              <w:t>0.625</w:t>
            </w:r>
          </w:p>
        </w:tc>
        <w:tc>
          <w:tcPr>
            <w:tcW w:w="2106" w:type="dxa"/>
          </w:tcPr>
          <w:p w14:paraId="0D653090" w14:textId="77777777" w:rsidR="00007C18" w:rsidRPr="00155487" w:rsidRDefault="00007C18" w:rsidP="00AC06C8">
            <w:pPr>
              <w:rPr>
                <w:iCs/>
                <w:sz w:val="28"/>
                <w:szCs w:val="28"/>
              </w:rPr>
            </w:pPr>
            <w:r w:rsidRPr="00155487">
              <w:rPr>
                <w:iCs/>
                <w:sz w:val="28"/>
                <w:szCs w:val="28"/>
              </w:rPr>
              <w:t>-</w:t>
            </w:r>
            <w:r w:rsidRPr="00155487">
              <w:rPr>
                <w:sz w:val="28"/>
                <w:szCs w:val="28"/>
              </w:rPr>
              <w:t>52.000</w:t>
            </w:r>
          </w:p>
        </w:tc>
      </w:tr>
      <w:tr w:rsidR="00007C18" w:rsidRPr="00C255D9" w14:paraId="1CF5B852" w14:textId="77777777" w:rsidTr="00AC06C8">
        <w:tc>
          <w:tcPr>
            <w:tcW w:w="1430" w:type="dxa"/>
          </w:tcPr>
          <w:p w14:paraId="182DB97C" w14:textId="77777777" w:rsidR="00007C18" w:rsidRPr="00C255D9" w:rsidRDefault="00007C18" w:rsidP="00AC06C8">
            <w:pPr>
              <w:jc w:val="center"/>
              <w:rPr>
                <w:b/>
                <w:iCs/>
                <w:sz w:val="28"/>
                <w:szCs w:val="28"/>
              </w:rPr>
            </w:pPr>
            <w:r w:rsidRPr="00C255D9">
              <w:rPr>
                <w:b/>
                <w:iCs/>
                <w:sz w:val="28"/>
                <w:szCs w:val="28"/>
              </w:rPr>
              <w:t>5</w:t>
            </w:r>
          </w:p>
        </w:tc>
        <w:tc>
          <w:tcPr>
            <w:tcW w:w="2106" w:type="dxa"/>
          </w:tcPr>
          <w:p w14:paraId="2D3193B4" w14:textId="77777777" w:rsidR="00007C18" w:rsidRPr="00155487" w:rsidRDefault="00007C18" w:rsidP="00AC06C8">
            <w:pPr>
              <w:rPr>
                <w:iCs/>
                <w:sz w:val="28"/>
                <w:szCs w:val="28"/>
              </w:rPr>
            </w:pPr>
            <w:r w:rsidRPr="00155487">
              <w:rPr>
                <w:iCs/>
                <w:sz w:val="28"/>
                <w:szCs w:val="28"/>
              </w:rPr>
              <w:t>-</w:t>
            </w:r>
            <w:r w:rsidRPr="00155487">
              <w:rPr>
                <w:sz w:val="28"/>
                <w:szCs w:val="28"/>
              </w:rPr>
              <w:t>94</w:t>
            </w:r>
          </w:p>
        </w:tc>
        <w:tc>
          <w:tcPr>
            <w:tcW w:w="2106" w:type="dxa"/>
          </w:tcPr>
          <w:p w14:paraId="61FC2912" w14:textId="77777777" w:rsidR="00007C18" w:rsidRPr="00155487" w:rsidRDefault="00007C18" w:rsidP="00AC06C8">
            <w:pPr>
              <w:rPr>
                <w:iCs/>
                <w:sz w:val="28"/>
                <w:szCs w:val="28"/>
              </w:rPr>
            </w:pPr>
            <w:r w:rsidRPr="00155487">
              <w:rPr>
                <w:iCs/>
                <w:sz w:val="28"/>
                <w:szCs w:val="28"/>
              </w:rPr>
              <w:t>-2</w:t>
            </w:r>
            <w:r w:rsidRPr="00155487">
              <w:rPr>
                <w:sz w:val="28"/>
                <w:szCs w:val="28"/>
              </w:rPr>
              <w:t>30</w:t>
            </w:r>
          </w:p>
        </w:tc>
        <w:tc>
          <w:tcPr>
            <w:tcW w:w="2106" w:type="dxa"/>
          </w:tcPr>
          <w:p w14:paraId="21C078B9" w14:textId="77777777" w:rsidR="00007C18" w:rsidRPr="00155487" w:rsidRDefault="00007C18" w:rsidP="00AC06C8">
            <w:pPr>
              <w:rPr>
                <w:iCs/>
                <w:sz w:val="28"/>
                <w:szCs w:val="28"/>
              </w:rPr>
            </w:pPr>
            <w:r w:rsidRPr="00155487">
              <w:rPr>
                <w:iCs/>
                <w:sz w:val="28"/>
                <w:szCs w:val="28"/>
              </w:rPr>
              <w:t>+</w:t>
            </w:r>
            <w:r w:rsidRPr="00155487">
              <w:rPr>
                <w:sz w:val="28"/>
                <w:szCs w:val="28"/>
              </w:rPr>
              <w:t>22.50</w:t>
            </w:r>
          </w:p>
        </w:tc>
        <w:tc>
          <w:tcPr>
            <w:tcW w:w="2106" w:type="dxa"/>
          </w:tcPr>
          <w:p w14:paraId="6FE41B3C" w14:textId="77777777" w:rsidR="00007C18" w:rsidRPr="00155487" w:rsidRDefault="00007C18" w:rsidP="00AC06C8">
            <w:pPr>
              <w:rPr>
                <w:iCs/>
                <w:sz w:val="28"/>
                <w:szCs w:val="28"/>
              </w:rPr>
            </w:pPr>
            <w:r w:rsidRPr="00155487">
              <w:rPr>
                <w:iCs/>
                <w:sz w:val="28"/>
                <w:szCs w:val="28"/>
              </w:rPr>
              <w:t>-</w:t>
            </w:r>
            <w:r w:rsidRPr="00155487">
              <w:rPr>
                <w:sz w:val="28"/>
                <w:szCs w:val="28"/>
              </w:rPr>
              <w:t>0.875</w:t>
            </w:r>
          </w:p>
        </w:tc>
      </w:tr>
      <w:tr w:rsidR="00007C18" w:rsidRPr="00C255D9" w14:paraId="4D6B2585" w14:textId="77777777" w:rsidTr="00AC06C8">
        <w:tc>
          <w:tcPr>
            <w:tcW w:w="1430" w:type="dxa"/>
          </w:tcPr>
          <w:p w14:paraId="19ACEE72" w14:textId="77777777" w:rsidR="00007C18" w:rsidRPr="00C255D9" w:rsidRDefault="00007C18" w:rsidP="00AC06C8">
            <w:pPr>
              <w:jc w:val="center"/>
              <w:rPr>
                <w:b/>
                <w:iCs/>
                <w:sz w:val="28"/>
                <w:szCs w:val="28"/>
              </w:rPr>
            </w:pPr>
            <w:r w:rsidRPr="00C255D9">
              <w:rPr>
                <w:b/>
                <w:iCs/>
                <w:sz w:val="28"/>
                <w:szCs w:val="28"/>
              </w:rPr>
              <w:t>6</w:t>
            </w:r>
          </w:p>
        </w:tc>
        <w:tc>
          <w:tcPr>
            <w:tcW w:w="2106" w:type="dxa"/>
          </w:tcPr>
          <w:p w14:paraId="1A4437ED" w14:textId="77777777" w:rsidR="00007C18" w:rsidRPr="00155487" w:rsidRDefault="00007C18" w:rsidP="00AC06C8">
            <w:pPr>
              <w:rPr>
                <w:iCs/>
                <w:sz w:val="28"/>
                <w:szCs w:val="28"/>
              </w:rPr>
            </w:pPr>
            <w:r w:rsidRPr="00155487">
              <w:rPr>
                <w:iCs/>
                <w:sz w:val="28"/>
                <w:szCs w:val="28"/>
              </w:rPr>
              <w:t>+1</w:t>
            </w:r>
            <w:r w:rsidRPr="00155487">
              <w:rPr>
                <w:sz w:val="28"/>
                <w:szCs w:val="28"/>
              </w:rPr>
              <w:t>42</w:t>
            </w:r>
          </w:p>
        </w:tc>
        <w:tc>
          <w:tcPr>
            <w:tcW w:w="2106" w:type="dxa"/>
          </w:tcPr>
          <w:p w14:paraId="46222E87" w14:textId="77777777" w:rsidR="00007C18" w:rsidRPr="00155487" w:rsidRDefault="00007C18" w:rsidP="00AC06C8">
            <w:pPr>
              <w:rPr>
                <w:iCs/>
                <w:sz w:val="28"/>
                <w:szCs w:val="28"/>
              </w:rPr>
            </w:pPr>
            <w:r w:rsidRPr="00155487">
              <w:rPr>
                <w:iCs/>
                <w:sz w:val="28"/>
                <w:szCs w:val="28"/>
              </w:rPr>
              <w:t>+</w:t>
            </w:r>
            <w:r w:rsidRPr="00155487">
              <w:rPr>
                <w:sz w:val="28"/>
                <w:szCs w:val="28"/>
              </w:rPr>
              <w:t>22</w:t>
            </w:r>
          </w:p>
        </w:tc>
        <w:tc>
          <w:tcPr>
            <w:tcW w:w="2106" w:type="dxa"/>
          </w:tcPr>
          <w:p w14:paraId="285FCA0F" w14:textId="77777777" w:rsidR="00007C18" w:rsidRPr="00155487" w:rsidRDefault="00007C18" w:rsidP="00AC06C8">
            <w:pPr>
              <w:rPr>
                <w:iCs/>
                <w:sz w:val="28"/>
                <w:szCs w:val="28"/>
              </w:rPr>
            </w:pPr>
            <w:r w:rsidRPr="00155487">
              <w:rPr>
                <w:iCs/>
                <w:sz w:val="28"/>
                <w:szCs w:val="28"/>
              </w:rPr>
              <w:t>+</w:t>
            </w:r>
            <w:r w:rsidRPr="00155487">
              <w:rPr>
                <w:sz w:val="28"/>
                <w:szCs w:val="28"/>
              </w:rPr>
              <w:t>0.375</w:t>
            </w:r>
          </w:p>
        </w:tc>
        <w:tc>
          <w:tcPr>
            <w:tcW w:w="2106" w:type="dxa"/>
          </w:tcPr>
          <w:p w14:paraId="7DD77331" w14:textId="77777777" w:rsidR="00007C18" w:rsidRPr="00155487" w:rsidRDefault="00007C18" w:rsidP="00AC06C8">
            <w:pPr>
              <w:rPr>
                <w:iCs/>
                <w:sz w:val="28"/>
                <w:szCs w:val="28"/>
              </w:rPr>
            </w:pPr>
            <w:r w:rsidRPr="00155487">
              <w:rPr>
                <w:iCs/>
                <w:sz w:val="28"/>
                <w:szCs w:val="28"/>
              </w:rPr>
              <w:t>-</w:t>
            </w:r>
            <w:r w:rsidRPr="00155487">
              <w:rPr>
                <w:sz w:val="28"/>
                <w:szCs w:val="28"/>
              </w:rPr>
              <w:t>45.750</w:t>
            </w:r>
          </w:p>
        </w:tc>
      </w:tr>
      <w:tr w:rsidR="00007C18" w:rsidRPr="00C255D9" w14:paraId="10D8B299" w14:textId="77777777" w:rsidTr="00AC06C8">
        <w:tc>
          <w:tcPr>
            <w:tcW w:w="1430" w:type="dxa"/>
          </w:tcPr>
          <w:p w14:paraId="228B4FF0" w14:textId="77777777" w:rsidR="00007C18" w:rsidRPr="00C255D9" w:rsidRDefault="00007C18" w:rsidP="00AC06C8">
            <w:pPr>
              <w:jc w:val="center"/>
              <w:rPr>
                <w:b/>
                <w:iCs/>
                <w:sz w:val="28"/>
                <w:szCs w:val="28"/>
              </w:rPr>
            </w:pPr>
            <w:r w:rsidRPr="00C255D9">
              <w:rPr>
                <w:b/>
                <w:iCs/>
                <w:sz w:val="28"/>
                <w:szCs w:val="28"/>
              </w:rPr>
              <w:t>7</w:t>
            </w:r>
          </w:p>
        </w:tc>
        <w:tc>
          <w:tcPr>
            <w:tcW w:w="2106" w:type="dxa"/>
          </w:tcPr>
          <w:p w14:paraId="55865DE3" w14:textId="77777777" w:rsidR="00007C18" w:rsidRPr="00155487" w:rsidRDefault="00007C18" w:rsidP="00AC06C8">
            <w:pPr>
              <w:rPr>
                <w:iCs/>
                <w:sz w:val="28"/>
                <w:szCs w:val="28"/>
              </w:rPr>
            </w:pPr>
            <w:r w:rsidRPr="00155487">
              <w:rPr>
                <w:iCs/>
                <w:sz w:val="28"/>
                <w:szCs w:val="28"/>
              </w:rPr>
              <w:t>+</w:t>
            </w:r>
            <w:r w:rsidRPr="00155487">
              <w:rPr>
                <w:sz w:val="28"/>
                <w:szCs w:val="28"/>
              </w:rPr>
              <w:t>85</w:t>
            </w:r>
          </w:p>
        </w:tc>
        <w:tc>
          <w:tcPr>
            <w:tcW w:w="2106" w:type="dxa"/>
          </w:tcPr>
          <w:p w14:paraId="1ECCB40B" w14:textId="77777777" w:rsidR="00007C18" w:rsidRPr="00155487" w:rsidRDefault="00007C18" w:rsidP="00AC06C8">
            <w:pPr>
              <w:rPr>
                <w:iCs/>
                <w:sz w:val="28"/>
                <w:szCs w:val="28"/>
              </w:rPr>
            </w:pPr>
            <w:r w:rsidRPr="00155487">
              <w:rPr>
                <w:iCs/>
                <w:sz w:val="28"/>
                <w:szCs w:val="28"/>
              </w:rPr>
              <w:t>+2</w:t>
            </w:r>
            <w:r w:rsidRPr="00155487">
              <w:rPr>
                <w:sz w:val="28"/>
                <w:szCs w:val="28"/>
              </w:rPr>
              <w:t>34</w:t>
            </w:r>
          </w:p>
        </w:tc>
        <w:tc>
          <w:tcPr>
            <w:tcW w:w="2106" w:type="dxa"/>
          </w:tcPr>
          <w:p w14:paraId="2E23D706" w14:textId="77777777" w:rsidR="00007C18" w:rsidRPr="00155487" w:rsidRDefault="00007C18" w:rsidP="00AC06C8">
            <w:pPr>
              <w:rPr>
                <w:iCs/>
                <w:sz w:val="28"/>
                <w:szCs w:val="28"/>
              </w:rPr>
            </w:pPr>
            <w:r w:rsidRPr="00155487">
              <w:rPr>
                <w:iCs/>
                <w:sz w:val="28"/>
                <w:szCs w:val="28"/>
              </w:rPr>
              <w:t>+</w:t>
            </w:r>
            <w:r w:rsidRPr="00155487">
              <w:rPr>
                <w:sz w:val="28"/>
                <w:szCs w:val="28"/>
              </w:rPr>
              <w:t>59.250</w:t>
            </w:r>
          </w:p>
        </w:tc>
        <w:tc>
          <w:tcPr>
            <w:tcW w:w="2106" w:type="dxa"/>
          </w:tcPr>
          <w:p w14:paraId="2FFCD088" w14:textId="77777777" w:rsidR="00007C18" w:rsidRPr="00155487" w:rsidRDefault="00007C18" w:rsidP="00AC06C8">
            <w:pPr>
              <w:rPr>
                <w:iCs/>
                <w:sz w:val="28"/>
                <w:szCs w:val="28"/>
              </w:rPr>
            </w:pPr>
            <w:r w:rsidRPr="00155487">
              <w:rPr>
                <w:iCs/>
                <w:sz w:val="28"/>
                <w:szCs w:val="28"/>
              </w:rPr>
              <w:t>-</w:t>
            </w:r>
            <w:r w:rsidRPr="00155487">
              <w:rPr>
                <w:sz w:val="28"/>
                <w:szCs w:val="28"/>
              </w:rPr>
              <w:t>0.625</w:t>
            </w:r>
          </w:p>
        </w:tc>
      </w:tr>
      <w:tr w:rsidR="00007C18" w:rsidRPr="00C255D9" w14:paraId="14321E96" w14:textId="77777777" w:rsidTr="00AC06C8">
        <w:tc>
          <w:tcPr>
            <w:tcW w:w="1430" w:type="dxa"/>
          </w:tcPr>
          <w:p w14:paraId="64484C1B" w14:textId="77777777" w:rsidR="00007C18" w:rsidRPr="00C255D9" w:rsidRDefault="00007C18" w:rsidP="00AC06C8">
            <w:pPr>
              <w:jc w:val="center"/>
              <w:rPr>
                <w:b/>
                <w:iCs/>
                <w:sz w:val="28"/>
                <w:szCs w:val="28"/>
              </w:rPr>
            </w:pPr>
            <w:r w:rsidRPr="00C255D9">
              <w:rPr>
                <w:b/>
                <w:iCs/>
                <w:sz w:val="28"/>
                <w:szCs w:val="28"/>
              </w:rPr>
              <w:t>8</w:t>
            </w:r>
          </w:p>
        </w:tc>
        <w:tc>
          <w:tcPr>
            <w:tcW w:w="2106" w:type="dxa"/>
          </w:tcPr>
          <w:p w14:paraId="449C8E4F" w14:textId="77777777" w:rsidR="00007C18" w:rsidRPr="00155487" w:rsidRDefault="00007C18" w:rsidP="00AC06C8">
            <w:pPr>
              <w:rPr>
                <w:iCs/>
                <w:sz w:val="28"/>
                <w:szCs w:val="28"/>
              </w:rPr>
            </w:pPr>
            <w:r w:rsidRPr="00155487">
              <w:rPr>
                <w:iCs/>
                <w:sz w:val="28"/>
                <w:szCs w:val="28"/>
              </w:rPr>
              <w:t>+1</w:t>
            </w:r>
            <w:r w:rsidRPr="00155487">
              <w:rPr>
                <w:sz w:val="28"/>
                <w:szCs w:val="28"/>
              </w:rPr>
              <w:t>56</w:t>
            </w:r>
          </w:p>
        </w:tc>
        <w:tc>
          <w:tcPr>
            <w:tcW w:w="2106" w:type="dxa"/>
          </w:tcPr>
          <w:p w14:paraId="450C591F" w14:textId="77777777" w:rsidR="00007C18" w:rsidRPr="00155487" w:rsidRDefault="00007C18" w:rsidP="00AC06C8">
            <w:pPr>
              <w:rPr>
                <w:iCs/>
                <w:sz w:val="28"/>
                <w:szCs w:val="28"/>
              </w:rPr>
            </w:pPr>
            <w:r w:rsidRPr="00155487">
              <w:rPr>
                <w:iCs/>
                <w:sz w:val="28"/>
                <w:szCs w:val="28"/>
              </w:rPr>
              <w:t>+</w:t>
            </w:r>
            <w:r w:rsidRPr="00155487">
              <w:rPr>
                <w:sz w:val="28"/>
                <w:szCs w:val="28"/>
              </w:rPr>
              <w:t>47</w:t>
            </w:r>
          </w:p>
        </w:tc>
        <w:tc>
          <w:tcPr>
            <w:tcW w:w="2106" w:type="dxa"/>
          </w:tcPr>
          <w:p w14:paraId="05C3CDBC" w14:textId="77777777" w:rsidR="00007C18" w:rsidRPr="00155487" w:rsidRDefault="00007C18" w:rsidP="00AC06C8">
            <w:pPr>
              <w:rPr>
                <w:iCs/>
                <w:sz w:val="28"/>
                <w:szCs w:val="28"/>
              </w:rPr>
            </w:pPr>
            <w:r w:rsidRPr="00155487">
              <w:rPr>
                <w:iCs/>
                <w:sz w:val="28"/>
                <w:szCs w:val="28"/>
              </w:rPr>
              <w:t>+</w:t>
            </w:r>
            <w:r w:rsidRPr="00155487">
              <w:rPr>
                <w:sz w:val="28"/>
                <w:szCs w:val="28"/>
              </w:rPr>
              <w:t>0.125</w:t>
            </w:r>
          </w:p>
        </w:tc>
        <w:tc>
          <w:tcPr>
            <w:tcW w:w="2106" w:type="dxa"/>
          </w:tcPr>
          <w:p w14:paraId="43B8661C" w14:textId="77777777" w:rsidR="00007C18" w:rsidRPr="00155487" w:rsidRDefault="00007C18" w:rsidP="00AC06C8">
            <w:pPr>
              <w:rPr>
                <w:iCs/>
                <w:sz w:val="28"/>
                <w:szCs w:val="28"/>
              </w:rPr>
            </w:pPr>
            <w:r w:rsidRPr="00155487">
              <w:rPr>
                <w:iCs/>
                <w:sz w:val="28"/>
                <w:szCs w:val="28"/>
              </w:rPr>
              <w:t>+</w:t>
            </w:r>
            <w:r w:rsidRPr="00155487">
              <w:rPr>
                <w:sz w:val="28"/>
                <w:szCs w:val="28"/>
              </w:rPr>
              <w:t>34.250</w:t>
            </w:r>
          </w:p>
        </w:tc>
      </w:tr>
      <w:tr w:rsidR="00007C18" w:rsidRPr="00C255D9" w14:paraId="03A135DB" w14:textId="77777777" w:rsidTr="00AC06C8">
        <w:tc>
          <w:tcPr>
            <w:tcW w:w="1430" w:type="dxa"/>
          </w:tcPr>
          <w:p w14:paraId="61CC0EDF" w14:textId="77777777" w:rsidR="00007C18" w:rsidRPr="00C255D9" w:rsidRDefault="00007C18" w:rsidP="00AC06C8">
            <w:pPr>
              <w:jc w:val="center"/>
              <w:rPr>
                <w:b/>
                <w:iCs/>
                <w:sz w:val="28"/>
                <w:szCs w:val="28"/>
              </w:rPr>
            </w:pPr>
            <w:r w:rsidRPr="00C255D9">
              <w:rPr>
                <w:b/>
                <w:iCs/>
                <w:sz w:val="28"/>
                <w:szCs w:val="28"/>
              </w:rPr>
              <w:t>9</w:t>
            </w:r>
          </w:p>
        </w:tc>
        <w:tc>
          <w:tcPr>
            <w:tcW w:w="2106" w:type="dxa"/>
          </w:tcPr>
          <w:p w14:paraId="6C636B8F" w14:textId="77777777" w:rsidR="00007C18" w:rsidRPr="00155487" w:rsidRDefault="00007C18" w:rsidP="00AC06C8">
            <w:pPr>
              <w:rPr>
                <w:iCs/>
                <w:sz w:val="28"/>
                <w:szCs w:val="28"/>
              </w:rPr>
            </w:pPr>
            <w:r w:rsidRPr="00155487">
              <w:rPr>
                <w:iCs/>
                <w:sz w:val="28"/>
                <w:szCs w:val="28"/>
              </w:rPr>
              <w:t>-</w:t>
            </w:r>
            <w:r w:rsidRPr="00155487">
              <w:rPr>
                <w:sz w:val="28"/>
                <w:szCs w:val="28"/>
              </w:rPr>
              <w:t>67</w:t>
            </w:r>
          </w:p>
        </w:tc>
        <w:tc>
          <w:tcPr>
            <w:tcW w:w="2106" w:type="dxa"/>
          </w:tcPr>
          <w:p w14:paraId="3D223207" w14:textId="77777777" w:rsidR="00007C18" w:rsidRPr="00155487" w:rsidRDefault="00007C18" w:rsidP="00AC06C8">
            <w:pPr>
              <w:rPr>
                <w:iCs/>
                <w:sz w:val="28"/>
                <w:szCs w:val="28"/>
              </w:rPr>
            </w:pPr>
            <w:r w:rsidRPr="00155487">
              <w:rPr>
                <w:iCs/>
                <w:sz w:val="28"/>
                <w:szCs w:val="28"/>
              </w:rPr>
              <w:t>-2</w:t>
            </w:r>
            <w:r w:rsidRPr="00155487">
              <w:rPr>
                <w:sz w:val="28"/>
                <w:szCs w:val="28"/>
              </w:rPr>
              <w:t>23</w:t>
            </w:r>
          </w:p>
        </w:tc>
        <w:tc>
          <w:tcPr>
            <w:tcW w:w="2106" w:type="dxa"/>
          </w:tcPr>
          <w:p w14:paraId="63E611BB" w14:textId="77777777" w:rsidR="00007C18" w:rsidRPr="00155487" w:rsidRDefault="00007C18" w:rsidP="00AC06C8">
            <w:pPr>
              <w:rPr>
                <w:iCs/>
                <w:sz w:val="28"/>
                <w:szCs w:val="28"/>
              </w:rPr>
            </w:pPr>
            <w:r w:rsidRPr="00155487">
              <w:rPr>
                <w:iCs/>
                <w:sz w:val="28"/>
                <w:szCs w:val="28"/>
              </w:rPr>
              <w:t>+</w:t>
            </w:r>
            <w:r w:rsidRPr="00155487">
              <w:rPr>
                <w:sz w:val="28"/>
                <w:szCs w:val="28"/>
              </w:rPr>
              <w:t>45.250</w:t>
            </w:r>
          </w:p>
        </w:tc>
        <w:tc>
          <w:tcPr>
            <w:tcW w:w="2106" w:type="dxa"/>
          </w:tcPr>
          <w:p w14:paraId="0C430EF3" w14:textId="77777777" w:rsidR="00007C18" w:rsidRPr="00155487" w:rsidRDefault="00007C18" w:rsidP="00AC06C8">
            <w:pPr>
              <w:rPr>
                <w:iCs/>
                <w:sz w:val="28"/>
                <w:szCs w:val="28"/>
              </w:rPr>
            </w:pPr>
            <w:r w:rsidRPr="00155487">
              <w:rPr>
                <w:iCs/>
                <w:sz w:val="28"/>
                <w:szCs w:val="28"/>
              </w:rPr>
              <w:t>+</w:t>
            </w:r>
            <w:r w:rsidRPr="00155487">
              <w:rPr>
                <w:sz w:val="28"/>
                <w:szCs w:val="28"/>
              </w:rPr>
              <w:t>0.375</w:t>
            </w:r>
          </w:p>
        </w:tc>
      </w:tr>
      <w:tr w:rsidR="00007C18" w:rsidRPr="00C255D9" w14:paraId="2627EA6B" w14:textId="77777777" w:rsidTr="00AC06C8">
        <w:tc>
          <w:tcPr>
            <w:tcW w:w="1430" w:type="dxa"/>
          </w:tcPr>
          <w:p w14:paraId="5A9BC12A" w14:textId="77777777" w:rsidR="00007C18" w:rsidRPr="00C255D9" w:rsidRDefault="00007C18" w:rsidP="00AC06C8">
            <w:pPr>
              <w:jc w:val="center"/>
              <w:rPr>
                <w:b/>
                <w:iCs/>
                <w:sz w:val="28"/>
                <w:szCs w:val="28"/>
              </w:rPr>
            </w:pPr>
            <w:r w:rsidRPr="00C255D9">
              <w:rPr>
                <w:b/>
                <w:iCs/>
                <w:sz w:val="28"/>
                <w:szCs w:val="28"/>
              </w:rPr>
              <w:t>10</w:t>
            </w:r>
          </w:p>
        </w:tc>
        <w:tc>
          <w:tcPr>
            <w:tcW w:w="2106" w:type="dxa"/>
          </w:tcPr>
          <w:p w14:paraId="244E4159" w14:textId="77777777" w:rsidR="00007C18" w:rsidRPr="00155487" w:rsidRDefault="00007C18" w:rsidP="00AC06C8">
            <w:pPr>
              <w:rPr>
                <w:iCs/>
                <w:sz w:val="28"/>
                <w:szCs w:val="28"/>
              </w:rPr>
            </w:pPr>
            <w:r w:rsidRPr="00155487">
              <w:rPr>
                <w:iCs/>
                <w:sz w:val="28"/>
                <w:szCs w:val="28"/>
              </w:rPr>
              <w:t>-1</w:t>
            </w:r>
            <w:r w:rsidRPr="00155487">
              <w:rPr>
                <w:sz w:val="28"/>
                <w:szCs w:val="28"/>
              </w:rPr>
              <w:t>75</w:t>
            </w:r>
          </w:p>
        </w:tc>
        <w:tc>
          <w:tcPr>
            <w:tcW w:w="2106" w:type="dxa"/>
          </w:tcPr>
          <w:p w14:paraId="692DCC0C" w14:textId="77777777" w:rsidR="00007C18" w:rsidRPr="00155487" w:rsidRDefault="00007C18" w:rsidP="00AC06C8">
            <w:pPr>
              <w:rPr>
                <w:iCs/>
                <w:sz w:val="28"/>
                <w:szCs w:val="28"/>
              </w:rPr>
            </w:pPr>
            <w:r w:rsidRPr="00155487">
              <w:rPr>
                <w:iCs/>
                <w:sz w:val="28"/>
                <w:szCs w:val="28"/>
              </w:rPr>
              <w:t>-</w:t>
            </w:r>
            <w:r w:rsidRPr="00155487">
              <w:rPr>
                <w:sz w:val="28"/>
                <w:szCs w:val="28"/>
              </w:rPr>
              <w:t>54</w:t>
            </w:r>
          </w:p>
        </w:tc>
        <w:tc>
          <w:tcPr>
            <w:tcW w:w="2106" w:type="dxa"/>
          </w:tcPr>
          <w:p w14:paraId="1CF9C499" w14:textId="77777777" w:rsidR="00007C18" w:rsidRPr="00155487" w:rsidRDefault="00007C18" w:rsidP="00AC06C8">
            <w:pPr>
              <w:rPr>
                <w:iCs/>
                <w:sz w:val="28"/>
                <w:szCs w:val="28"/>
              </w:rPr>
            </w:pPr>
            <w:r w:rsidRPr="00155487">
              <w:rPr>
                <w:iCs/>
                <w:sz w:val="28"/>
                <w:szCs w:val="28"/>
              </w:rPr>
              <w:t>+</w:t>
            </w:r>
            <w:r w:rsidRPr="00155487">
              <w:rPr>
                <w:sz w:val="28"/>
                <w:szCs w:val="28"/>
              </w:rPr>
              <w:t>0.375</w:t>
            </w:r>
          </w:p>
        </w:tc>
        <w:tc>
          <w:tcPr>
            <w:tcW w:w="2106" w:type="dxa"/>
          </w:tcPr>
          <w:p w14:paraId="34F7EC10" w14:textId="77777777" w:rsidR="00007C18" w:rsidRPr="00155487" w:rsidRDefault="00007C18" w:rsidP="00AC06C8">
            <w:pPr>
              <w:rPr>
                <w:iCs/>
                <w:sz w:val="28"/>
                <w:szCs w:val="28"/>
              </w:rPr>
            </w:pPr>
            <w:r w:rsidRPr="00155487">
              <w:rPr>
                <w:iCs/>
                <w:sz w:val="28"/>
                <w:szCs w:val="28"/>
              </w:rPr>
              <w:t>+</w:t>
            </w:r>
            <w:r w:rsidRPr="00155487">
              <w:rPr>
                <w:sz w:val="28"/>
                <w:szCs w:val="28"/>
              </w:rPr>
              <w:t>43.50</w:t>
            </w:r>
          </w:p>
        </w:tc>
      </w:tr>
      <w:tr w:rsidR="00007C18" w:rsidRPr="00C255D9" w14:paraId="1F50A808" w14:textId="77777777" w:rsidTr="00AC06C8">
        <w:tc>
          <w:tcPr>
            <w:tcW w:w="1430" w:type="dxa"/>
          </w:tcPr>
          <w:p w14:paraId="6458E515" w14:textId="77777777" w:rsidR="00007C18" w:rsidRPr="00C255D9" w:rsidRDefault="00007C18" w:rsidP="00AC06C8">
            <w:pPr>
              <w:jc w:val="center"/>
              <w:rPr>
                <w:b/>
                <w:iCs/>
                <w:sz w:val="28"/>
                <w:szCs w:val="28"/>
              </w:rPr>
            </w:pPr>
            <w:r w:rsidRPr="00C255D9">
              <w:rPr>
                <w:b/>
                <w:iCs/>
                <w:sz w:val="28"/>
                <w:szCs w:val="28"/>
              </w:rPr>
              <w:t>11</w:t>
            </w:r>
          </w:p>
        </w:tc>
        <w:tc>
          <w:tcPr>
            <w:tcW w:w="2106" w:type="dxa"/>
          </w:tcPr>
          <w:p w14:paraId="41594B25" w14:textId="77777777" w:rsidR="00007C18" w:rsidRPr="00155487" w:rsidRDefault="00007C18" w:rsidP="00AC06C8">
            <w:pPr>
              <w:rPr>
                <w:iCs/>
                <w:sz w:val="28"/>
                <w:szCs w:val="28"/>
              </w:rPr>
            </w:pPr>
            <w:r w:rsidRPr="00155487">
              <w:rPr>
                <w:iCs/>
                <w:sz w:val="28"/>
                <w:szCs w:val="28"/>
              </w:rPr>
              <w:t>+</w:t>
            </w:r>
            <w:r w:rsidRPr="00155487">
              <w:rPr>
                <w:sz w:val="28"/>
                <w:szCs w:val="28"/>
              </w:rPr>
              <w:t>45</w:t>
            </w:r>
          </w:p>
        </w:tc>
        <w:tc>
          <w:tcPr>
            <w:tcW w:w="2106" w:type="dxa"/>
          </w:tcPr>
          <w:p w14:paraId="19A48F3A" w14:textId="77777777" w:rsidR="00007C18" w:rsidRPr="00155487" w:rsidRDefault="00007C18" w:rsidP="00AC06C8">
            <w:pPr>
              <w:rPr>
                <w:iCs/>
                <w:sz w:val="28"/>
                <w:szCs w:val="28"/>
              </w:rPr>
            </w:pPr>
            <w:r w:rsidRPr="00155487">
              <w:rPr>
                <w:iCs/>
                <w:sz w:val="28"/>
                <w:szCs w:val="28"/>
              </w:rPr>
              <w:t>-1</w:t>
            </w:r>
            <w:r w:rsidRPr="00155487">
              <w:rPr>
                <w:sz w:val="28"/>
                <w:szCs w:val="28"/>
              </w:rPr>
              <w:t>56</w:t>
            </w:r>
          </w:p>
        </w:tc>
        <w:tc>
          <w:tcPr>
            <w:tcW w:w="2106" w:type="dxa"/>
          </w:tcPr>
          <w:p w14:paraId="5917742B" w14:textId="77777777" w:rsidR="00007C18" w:rsidRPr="00155487" w:rsidRDefault="00007C18" w:rsidP="00AC06C8">
            <w:pPr>
              <w:rPr>
                <w:iCs/>
                <w:sz w:val="28"/>
                <w:szCs w:val="28"/>
              </w:rPr>
            </w:pPr>
            <w:r w:rsidRPr="00155487">
              <w:rPr>
                <w:iCs/>
                <w:sz w:val="28"/>
                <w:szCs w:val="28"/>
              </w:rPr>
              <w:t>-</w:t>
            </w:r>
            <w:r w:rsidRPr="00155487">
              <w:rPr>
                <w:sz w:val="28"/>
                <w:szCs w:val="28"/>
              </w:rPr>
              <w:t>39.50</w:t>
            </w:r>
          </w:p>
        </w:tc>
        <w:tc>
          <w:tcPr>
            <w:tcW w:w="2106" w:type="dxa"/>
          </w:tcPr>
          <w:p w14:paraId="73D07620" w14:textId="77777777" w:rsidR="00007C18" w:rsidRPr="00155487" w:rsidRDefault="00007C18" w:rsidP="00AC06C8">
            <w:pPr>
              <w:rPr>
                <w:iCs/>
                <w:sz w:val="28"/>
                <w:szCs w:val="28"/>
              </w:rPr>
            </w:pPr>
            <w:r w:rsidRPr="00155487">
              <w:rPr>
                <w:iCs/>
                <w:sz w:val="28"/>
                <w:szCs w:val="28"/>
              </w:rPr>
              <w:t>+</w:t>
            </w:r>
            <w:r w:rsidRPr="00155487">
              <w:rPr>
                <w:sz w:val="28"/>
                <w:szCs w:val="28"/>
              </w:rPr>
              <w:t>0.875</w:t>
            </w:r>
          </w:p>
        </w:tc>
      </w:tr>
      <w:tr w:rsidR="00007C18" w:rsidRPr="00C255D9" w14:paraId="232735D0" w14:textId="77777777" w:rsidTr="00AC06C8">
        <w:tc>
          <w:tcPr>
            <w:tcW w:w="1430" w:type="dxa"/>
          </w:tcPr>
          <w:p w14:paraId="744AFEDD" w14:textId="77777777" w:rsidR="00007C18" w:rsidRPr="00C255D9" w:rsidRDefault="00007C18" w:rsidP="00AC06C8">
            <w:pPr>
              <w:jc w:val="center"/>
              <w:rPr>
                <w:b/>
                <w:iCs/>
                <w:sz w:val="28"/>
                <w:szCs w:val="28"/>
              </w:rPr>
            </w:pPr>
            <w:r w:rsidRPr="00C255D9">
              <w:rPr>
                <w:b/>
                <w:iCs/>
                <w:sz w:val="28"/>
                <w:szCs w:val="28"/>
              </w:rPr>
              <w:t>12</w:t>
            </w:r>
          </w:p>
        </w:tc>
        <w:tc>
          <w:tcPr>
            <w:tcW w:w="2106" w:type="dxa"/>
          </w:tcPr>
          <w:p w14:paraId="7C205AD2" w14:textId="77777777" w:rsidR="00007C18" w:rsidRPr="00155487" w:rsidRDefault="00007C18" w:rsidP="00AC06C8">
            <w:pPr>
              <w:rPr>
                <w:iCs/>
                <w:sz w:val="28"/>
                <w:szCs w:val="28"/>
              </w:rPr>
            </w:pPr>
            <w:r w:rsidRPr="00155487">
              <w:rPr>
                <w:iCs/>
                <w:sz w:val="28"/>
                <w:szCs w:val="28"/>
              </w:rPr>
              <w:t>+2</w:t>
            </w:r>
            <w:r w:rsidRPr="00155487">
              <w:rPr>
                <w:sz w:val="28"/>
                <w:szCs w:val="28"/>
              </w:rPr>
              <w:t>28</w:t>
            </w:r>
          </w:p>
        </w:tc>
        <w:tc>
          <w:tcPr>
            <w:tcW w:w="2106" w:type="dxa"/>
          </w:tcPr>
          <w:p w14:paraId="004911EB" w14:textId="77777777" w:rsidR="00007C18" w:rsidRPr="00155487" w:rsidRDefault="00007C18" w:rsidP="00AC06C8">
            <w:pPr>
              <w:rPr>
                <w:iCs/>
                <w:sz w:val="28"/>
                <w:szCs w:val="28"/>
              </w:rPr>
            </w:pPr>
            <w:r w:rsidRPr="00155487">
              <w:rPr>
                <w:iCs/>
                <w:sz w:val="28"/>
                <w:szCs w:val="28"/>
              </w:rPr>
              <w:t>+</w:t>
            </w:r>
            <w:r w:rsidRPr="00155487">
              <w:rPr>
                <w:sz w:val="28"/>
                <w:szCs w:val="28"/>
              </w:rPr>
              <w:t>76</w:t>
            </w:r>
          </w:p>
        </w:tc>
        <w:tc>
          <w:tcPr>
            <w:tcW w:w="2106" w:type="dxa"/>
          </w:tcPr>
          <w:p w14:paraId="0E411FF1" w14:textId="77777777" w:rsidR="00007C18" w:rsidRPr="00155487" w:rsidRDefault="00007C18" w:rsidP="00AC06C8">
            <w:pPr>
              <w:rPr>
                <w:iCs/>
                <w:sz w:val="28"/>
                <w:szCs w:val="28"/>
              </w:rPr>
            </w:pPr>
            <w:r w:rsidRPr="00155487">
              <w:rPr>
                <w:iCs/>
                <w:sz w:val="28"/>
                <w:szCs w:val="28"/>
              </w:rPr>
              <w:t>-</w:t>
            </w:r>
            <w:r w:rsidRPr="00155487">
              <w:rPr>
                <w:sz w:val="28"/>
                <w:szCs w:val="28"/>
              </w:rPr>
              <w:t>0.625</w:t>
            </w:r>
          </w:p>
        </w:tc>
        <w:tc>
          <w:tcPr>
            <w:tcW w:w="2106" w:type="dxa"/>
          </w:tcPr>
          <w:p w14:paraId="73732389" w14:textId="77777777" w:rsidR="00007C18" w:rsidRPr="00155487" w:rsidRDefault="00007C18" w:rsidP="00AC06C8">
            <w:pPr>
              <w:rPr>
                <w:iCs/>
                <w:sz w:val="28"/>
                <w:szCs w:val="28"/>
              </w:rPr>
            </w:pPr>
            <w:r w:rsidRPr="00155487">
              <w:rPr>
                <w:iCs/>
                <w:sz w:val="28"/>
                <w:szCs w:val="28"/>
              </w:rPr>
              <w:t>+</w:t>
            </w:r>
            <w:r w:rsidRPr="00155487">
              <w:rPr>
                <w:sz w:val="28"/>
                <w:szCs w:val="28"/>
              </w:rPr>
              <w:t>34.750</w:t>
            </w:r>
          </w:p>
        </w:tc>
      </w:tr>
      <w:tr w:rsidR="00007C18" w:rsidRPr="00C255D9" w14:paraId="2CA04C68" w14:textId="77777777" w:rsidTr="00AC06C8">
        <w:tc>
          <w:tcPr>
            <w:tcW w:w="1430" w:type="dxa"/>
          </w:tcPr>
          <w:p w14:paraId="32483FF5" w14:textId="77777777" w:rsidR="00007C18" w:rsidRPr="00C255D9" w:rsidRDefault="00007C18" w:rsidP="00AC06C8">
            <w:pPr>
              <w:jc w:val="center"/>
              <w:rPr>
                <w:b/>
                <w:iCs/>
                <w:sz w:val="28"/>
                <w:szCs w:val="28"/>
              </w:rPr>
            </w:pPr>
            <w:r w:rsidRPr="00C255D9">
              <w:rPr>
                <w:b/>
                <w:iCs/>
                <w:sz w:val="28"/>
                <w:szCs w:val="28"/>
              </w:rPr>
              <w:t>13</w:t>
            </w:r>
          </w:p>
        </w:tc>
        <w:tc>
          <w:tcPr>
            <w:tcW w:w="2106" w:type="dxa"/>
          </w:tcPr>
          <w:p w14:paraId="18CA7A37" w14:textId="77777777" w:rsidR="00007C18" w:rsidRPr="00155487" w:rsidRDefault="00007C18" w:rsidP="00AC06C8">
            <w:pPr>
              <w:rPr>
                <w:iCs/>
                <w:sz w:val="28"/>
                <w:szCs w:val="28"/>
              </w:rPr>
            </w:pPr>
            <w:r w:rsidRPr="00155487">
              <w:rPr>
                <w:iCs/>
                <w:sz w:val="28"/>
                <w:szCs w:val="28"/>
              </w:rPr>
              <w:t>+2</w:t>
            </w:r>
            <w:r w:rsidRPr="00155487">
              <w:rPr>
                <w:sz w:val="28"/>
                <w:szCs w:val="28"/>
              </w:rPr>
              <w:t>02</w:t>
            </w:r>
          </w:p>
        </w:tc>
        <w:tc>
          <w:tcPr>
            <w:tcW w:w="2106" w:type="dxa"/>
          </w:tcPr>
          <w:p w14:paraId="2ABF4C26" w14:textId="77777777" w:rsidR="00007C18" w:rsidRPr="00155487" w:rsidRDefault="00007C18" w:rsidP="00AC06C8">
            <w:pPr>
              <w:rPr>
                <w:iCs/>
                <w:sz w:val="28"/>
                <w:szCs w:val="28"/>
              </w:rPr>
            </w:pPr>
            <w:r w:rsidRPr="00155487">
              <w:rPr>
                <w:iCs/>
                <w:sz w:val="28"/>
                <w:szCs w:val="28"/>
              </w:rPr>
              <w:t>+</w:t>
            </w:r>
            <w:r w:rsidRPr="00155487">
              <w:rPr>
                <w:sz w:val="28"/>
                <w:szCs w:val="28"/>
              </w:rPr>
              <w:t>79</w:t>
            </w:r>
          </w:p>
        </w:tc>
        <w:tc>
          <w:tcPr>
            <w:tcW w:w="2106" w:type="dxa"/>
          </w:tcPr>
          <w:p w14:paraId="07D9222D" w14:textId="77777777" w:rsidR="00007C18" w:rsidRPr="00155487" w:rsidRDefault="00007C18" w:rsidP="00AC06C8">
            <w:pPr>
              <w:rPr>
                <w:iCs/>
                <w:sz w:val="28"/>
                <w:szCs w:val="28"/>
              </w:rPr>
            </w:pPr>
            <w:r w:rsidRPr="00155487">
              <w:rPr>
                <w:iCs/>
                <w:sz w:val="28"/>
                <w:szCs w:val="28"/>
              </w:rPr>
              <w:t>-</w:t>
            </w:r>
            <w:r w:rsidRPr="00155487">
              <w:rPr>
                <w:sz w:val="28"/>
                <w:szCs w:val="28"/>
              </w:rPr>
              <w:t>38.750</w:t>
            </w:r>
          </w:p>
        </w:tc>
        <w:tc>
          <w:tcPr>
            <w:tcW w:w="2106" w:type="dxa"/>
          </w:tcPr>
          <w:p w14:paraId="3000E00E" w14:textId="77777777" w:rsidR="00007C18" w:rsidRPr="00155487" w:rsidRDefault="00007C18" w:rsidP="00AC06C8">
            <w:pPr>
              <w:rPr>
                <w:iCs/>
                <w:sz w:val="28"/>
                <w:szCs w:val="28"/>
              </w:rPr>
            </w:pPr>
            <w:r w:rsidRPr="00155487">
              <w:rPr>
                <w:iCs/>
                <w:sz w:val="28"/>
                <w:szCs w:val="28"/>
              </w:rPr>
              <w:t>-</w:t>
            </w:r>
            <w:r w:rsidRPr="00155487">
              <w:rPr>
                <w:sz w:val="28"/>
                <w:szCs w:val="28"/>
              </w:rPr>
              <w:t>0.375</w:t>
            </w:r>
          </w:p>
        </w:tc>
      </w:tr>
      <w:tr w:rsidR="00007C18" w:rsidRPr="00C255D9" w14:paraId="67EF63F3" w14:textId="77777777" w:rsidTr="00AC06C8">
        <w:tc>
          <w:tcPr>
            <w:tcW w:w="1430" w:type="dxa"/>
          </w:tcPr>
          <w:p w14:paraId="1CA00B06" w14:textId="77777777" w:rsidR="00007C18" w:rsidRPr="00C255D9" w:rsidRDefault="00007C18" w:rsidP="00AC06C8">
            <w:pPr>
              <w:jc w:val="center"/>
              <w:rPr>
                <w:b/>
                <w:iCs/>
                <w:sz w:val="28"/>
                <w:szCs w:val="28"/>
              </w:rPr>
            </w:pPr>
            <w:r w:rsidRPr="00C255D9">
              <w:rPr>
                <w:b/>
                <w:iCs/>
                <w:sz w:val="28"/>
                <w:szCs w:val="28"/>
              </w:rPr>
              <w:t>14</w:t>
            </w:r>
          </w:p>
        </w:tc>
        <w:tc>
          <w:tcPr>
            <w:tcW w:w="2106" w:type="dxa"/>
          </w:tcPr>
          <w:p w14:paraId="42D3A578" w14:textId="77777777" w:rsidR="00007C18" w:rsidRPr="00155487" w:rsidRDefault="00007C18" w:rsidP="00AC06C8">
            <w:pPr>
              <w:rPr>
                <w:iCs/>
                <w:sz w:val="28"/>
                <w:szCs w:val="28"/>
              </w:rPr>
            </w:pPr>
            <w:r w:rsidRPr="00155487">
              <w:rPr>
                <w:iCs/>
                <w:sz w:val="28"/>
                <w:szCs w:val="28"/>
              </w:rPr>
              <w:t>+</w:t>
            </w:r>
            <w:r w:rsidRPr="00155487">
              <w:rPr>
                <w:sz w:val="28"/>
                <w:szCs w:val="28"/>
              </w:rPr>
              <w:t>39</w:t>
            </w:r>
          </w:p>
        </w:tc>
        <w:tc>
          <w:tcPr>
            <w:tcW w:w="2106" w:type="dxa"/>
          </w:tcPr>
          <w:p w14:paraId="4C7FC097" w14:textId="77777777" w:rsidR="00007C18" w:rsidRPr="00155487" w:rsidRDefault="00007C18" w:rsidP="00AC06C8">
            <w:pPr>
              <w:rPr>
                <w:iCs/>
                <w:sz w:val="28"/>
                <w:szCs w:val="28"/>
              </w:rPr>
            </w:pPr>
            <w:r w:rsidRPr="00155487">
              <w:rPr>
                <w:iCs/>
                <w:sz w:val="28"/>
                <w:szCs w:val="28"/>
              </w:rPr>
              <w:t>+1</w:t>
            </w:r>
            <w:r w:rsidRPr="00155487">
              <w:rPr>
                <w:sz w:val="28"/>
                <w:szCs w:val="28"/>
              </w:rPr>
              <w:t>59</w:t>
            </w:r>
          </w:p>
        </w:tc>
        <w:tc>
          <w:tcPr>
            <w:tcW w:w="2106" w:type="dxa"/>
          </w:tcPr>
          <w:p w14:paraId="5C0C2C15" w14:textId="77777777" w:rsidR="00007C18" w:rsidRPr="00155487" w:rsidRDefault="00007C18" w:rsidP="00AC06C8">
            <w:pPr>
              <w:rPr>
                <w:iCs/>
                <w:sz w:val="28"/>
                <w:szCs w:val="28"/>
              </w:rPr>
            </w:pPr>
            <w:r w:rsidRPr="00155487">
              <w:rPr>
                <w:iCs/>
                <w:sz w:val="28"/>
                <w:szCs w:val="28"/>
              </w:rPr>
              <w:t>-</w:t>
            </w:r>
            <w:r w:rsidRPr="00155487">
              <w:rPr>
                <w:sz w:val="28"/>
                <w:szCs w:val="28"/>
              </w:rPr>
              <w:t>0.875</w:t>
            </w:r>
          </w:p>
        </w:tc>
        <w:tc>
          <w:tcPr>
            <w:tcW w:w="2106" w:type="dxa"/>
          </w:tcPr>
          <w:p w14:paraId="5A04098E" w14:textId="77777777" w:rsidR="00007C18" w:rsidRPr="00155487" w:rsidRDefault="00007C18" w:rsidP="00AC06C8">
            <w:pPr>
              <w:rPr>
                <w:iCs/>
                <w:sz w:val="28"/>
                <w:szCs w:val="28"/>
              </w:rPr>
            </w:pPr>
            <w:r w:rsidRPr="00155487">
              <w:rPr>
                <w:iCs/>
                <w:sz w:val="28"/>
                <w:szCs w:val="28"/>
              </w:rPr>
              <w:t>-</w:t>
            </w:r>
            <w:r w:rsidRPr="00155487">
              <w:rPr>
                <w:sz w:val="28"/>
                <w:szCs w:val="28"/>
              </w:rPr>
              <w:t>32.000</w:t>
            </w:r>
          </w:p>
        </w:tc>
      </w:tr>
      <w:tr w:rsidR="00007C18" w:rsidRPr="00C255D9" w14:paraId="0A60DF4C" w14:textId="77777777" w:rsidTr="00AC06C8">
        <w:tc>
          <w:tcPr>
            <w:tcW w:w="1430" w:type="dxa"/>
          </w:tcPr>
          <w:p w14:paraId="65DA5989" w14:textId="77777777" w:rsidR="00007C18" w:rsidRPr="00C255D9" w:rsidRDefault="00007C18" w:rsidP="00AC06C8">
            <w:pPr>
              <w:jc w:val="center"/>
              <w:rPr>
                <w:b/>
                <w:iCs/>
                <w:sz w:val="28"/>
                <w:szCs w:val="28"/>
              </w:rPr>
            </w:pPr>
            <w:r w:rsidRPr="00C255D9">
              <w:rPr>
                <w:b/>
                <w:iCs/>
                <w:sz w:val="28"/>
                <w:szCs w:val="28"/>
              </w:rPr>
              <w:t>15</w:t>
            </w:r>
          </w:p>
        </w:tc>
        <w:tc>
          <w:tcPr>
            <w:tcW w:w="2106" w:type="dxa"/>
          </w:tcPr>
          <w:p w14:paraId="04A9CB11" w14:textId="77777777" w:rsidR="00007C18" w:rsidRPr="00155487" w:rsidRDefault="00007C18" w:rsidP="00AC06C8">
            <w:pPr>
              <w:rPr>
                <w:iCs/>
                <w:sz w:val="28"/>
                <w:szCs w:val="28"/>
              </w:rPr>
            </w:pPr>
            <w:r w:rsidRPr="00155487">
              <w:rPr>
                <w:iCs/>
                <w:sz w:val="28"/>
                <w:szCs w:val="28"/>
              </w:rPr>
              <w:t>-1</w:t>
            </w:r>
            <w:r w:rsidRPr="00155487">
              <w:rPr>
                <w:sz w:val="28"/>
                <w:szCs w:val="28"/>
              </w:rPr>
              <w:t>76</w:t>
            </w:r>
          </w:p>
        </w:tc>
        <w:tc>
          <w:tcPr>
            <w:tcW w:w="2106" w:type="dxa"/>
          </w:tcPr>
          <w:p w14:paraId="00E00D0B" w14:textId="77777777" w:rsidR="00007C18" w:rsidRPr="00155487" w:rsidRDefault="00007C18" w:rsidP="00AC06C8">
            <w:pPr>
              <w:rPr>
                <w:iCs/>
                <w:sz w:val="28"/>
                <w:szCs w:val="28"/>
              </w:rPr>
            </w:pPr>
            <w:r w:rsidRPr="00155487">
              <w:rPr>
                <w:iCs/>
                <w:sz w:val="28"/>
                <w:szCs w:val="28"/>
              </w:rPr>
              <w:t>+</w:t>
            </w:r>
            <w:r w:rsidRPr="00155487">
              <w:rPr>
                <w:sz w:val="28"/>
                <w:szCs w:val="28"/>
              </w:rPr>
              <w:t>34</w:t>
            </w:r>
          </w:p>
        </w:tc>
        <w:tc>
          <w:tcPr>
            <w:tcW w:w="2106" w:type="dxa"/>
          </w:tcPr>
          <w:p w14:paraId="2E610583" w14:textId="77777777" w:rsidR="00007C18" w:rsidRPr="00155487" w:rsidRDefault="00007C18" w:rsidP="00AC06C8">
            <w:pPr>
              <w:rPr>
                <w:iCs/>
                <w:sz w:val="28"/>
                <w:szCs w:val="28"/>
              </w:rPr>
            </w:pPr>
            <w:r w:rsidRPr="00155487">
              <w:rPr>
                <w:iCs/>
                <w:sz w:val="28"/>
                <w:szCs w:val="28"/>
              </w:rPr>
              <w:t>+</w:t>
            </w:r>
            <w:r w:rsidRPr="00155487">
              <w:rPr>
                <w:sz w:val="28"/>
                <w:szCs w:val="28"/>
              </w:rPr>
              <w:t>49.000</w:t>
            </w:r>
          </w:p>
        </w:tc>
        <w:tc>
          <w:tcPr>
            <w:tcW w:w="2106" w:type="dxa"/>
          </w:tcPr>
          <w:p w14:paraId="5B1D3401" w14:textId="77777777" w:rsidR="00007C18" w:rsidRPr="00155487" w:rsidRDefault="00007C18" w:rsidP="00AC06C8">
            <w:pPr>
              <w:rPr>
                <w:iCs/>
                <w:sz w:val="28"/>
                <w:szCs w:val="28"/>
              </w:rPr>
            </w:pPr>
            <w:r w:rsidRPr="00155487">
              <w:rPr>
                <w:iCs/>
                <w:sz w:val="28"/>
                <w:szCs w:val="28"/>
              </w:rPr>
              <w:t>-</w:t>
            </w:r>
            <w:r w:rsidRPr="00155487">
              <w:rPr>
                <w:sz w:val="28"/>
                <w:szCs w:val="28"/>
              </w:rPr>
              <w:t>0.375</w:t>
            </w:r>
          </w:p>
        </w:tc>
      </w:tr>
      <w:tr w:rsidR="00007C18" w:rsidRPr="00C255D9" w14:paraId="45B825A0" w14:textId="77777777" w:rsidTr="00AC06C8">
        <w:tc>
          <w:tcPr>
            <w:tcW w:w="1430" w:type="dxa"/>
          </w:tcPr>
          <w:p w14:paraId="416328FF" w14:textId="77777777" w:rsidR="00007C18" w:rsidRPr="00C255D9" w:rsidRDefault="00007C18" w:rsidP="00AC06C8">
            <w:pPr>
              <w:jc w:val="center"/>
              <w:rPr>
                <w:b/>
                <w:iCs/>
                <w:sz w:val="28"/>
                <w:szCs w:val="28"/>
              </w:rPr>
            </w:pPr>
            <w:r w:rsidRPr="00C255D9">
              <w:rPr>
                <w:b/>
                <w:iCs/>
                <w:sz w:val="28"/>
                <w:szCs w:val="28"/>
              </w:rPr>
              <w:t>16</w:t>
            </w:r>
          </w:p>
        </w:tc>
        <w:tc>
          <w:tcPr>
            <w:tcW w:w="2106" w:type="dxa"/>
          </w:tcPr>
          <w:p w14:paraId="142895EE" w14:textId="77777777" w:rsidR="00007C18" w:rsidRPr="00155487" w:rsidRDefault="00007C18" w:rsidP="00AC06C8">
            <w:pPr>
              <w:rPr>
                <w:iCs/>
                <w:sz w:val="28"/>
                <w:szCs w:val="28"/>
              </w:rPr>
            </w:pPr>
            <w:r w:rsidRPr="00155487">
              <w:rPr>
                <w:iCs/>
                <w:sz w:val="28"/>
                <w:szCs w:val="28"/>
              </w:rPr>
              <w:t>-</w:t>
            </w:r>
            <w:r w:rsidRPr="00155487">
              <w:rPr>
                <w:sz w:val="28"/>
                <w:szCs w:val="28"/>
              </w:rPr>
              <w:t>45</w:t>
            </w:r>
          </w:p>
        </w:tc>
        <w:tc>
          <w:tcPr>
            <w:tcW w:w="2106" w:type="dxa"/>
          </w:tcPr>
          <w:p w14:paraId="740C9663" w14:textId="77777777" w:rsidR="00007C18" w:rsidRPr="00155487" w:rsidRDefault="00007C18" w:rsidP="00AC06C8">
            <w:pPr>
              <w:rPr>
                <w:iCs/>
                <w:sz w:val="28"/>
                <w:szCs w:val="28"/>
              </w:rPr>
            </w:pPr>
            <w:r w:rsidRPr="00155487">
              <w:rPr>
                <w:iCs/>
                <w:sz w:val="28"/>
                <w:szCs w:val="28"/>
              </w:rPr>
              <w:t>-2</w:t>
            </w:r>
            <w:r w:rsidRPr="00155487">
              <w:rPr>
                <w:sz w:val="28"/>
                <w:szCs w:val="28"/>
              </w:rPr>
              <w:t>29</w:t>
            </w:r>
          </w:p>
        </w:tc>
        <w:tc>
          <w:tcPr>
            <w:tcW w:w="2106" w:type="dxa"/>
          </w:tcPr>
          <w:p w14:paraId="21F24662" w14:textId="77777777" w:rsidR="00007C18" w:rsidRPr="00155487" w:rsidRDefault="00007C18" w:rsidP="00AC06C8">
            <w:pPr>
              <w:rPr>
                <w:iCs/>
                <w:sz w:val="28"/>
                <w:szCs w:val="28"/>
              </w:rPr>
            </w:pPr>
            <w:r w:rsidRPr="00155487">
              <w:rPr>
                <w:iCs/>
                <w:sz w:val="28"/>
                <w:szCs w:val="28"/>
              </w:rPr>
              <w:t>+</w:t>
            </w:r>
            <w:r w:rsidRPr="00155487">
              <w:rPr>
                <w:sz w:val="28"/>
                <w:szCs w:val="28"/>
              </w:rPr>
              <w:t>0.625</w:t>
            </w:r>
          </w:p>
        </w:tc>
        <w:tc>
          <w:tcPr>
            <w:tcW w:w="2106" w:type="dxa"/>
          </w:tcPr>
          <w:p w14:paraId="6682DF29" w14:textId="77777777" w:rsidR="00007C18" w:rsidRPr="00155487" w:rsidRDefault="00007C18" w:rsidP="00AC06C8">
            <w:pPr>
              <w:rPr>
                <w:iCs/>
                <w:sz w:val="28"/>
                <w:szCs w:val="28"/>
              </w:rPr>
            </w:pPr>
            <w:r w:rsidRPr="00155487">
              <w:rPr>
                <w:iCs/>
                <w:sz w:val="28"/>
                <w:szCs w:val="28"/>
              </w:rPr>
              <w:t>-</w:t>
            </w:r>
            <w:r w:rsidRPr="00155487">
              <w:rPr>
                <w:sz w:val="28"/>
                <w:szCs w:val="28"/>
              </w:rPr>
              <w:t>58.50</w:t>
            </w:r>
          </w:p>
        </w:tc>
      </w:tr>
      <w:tr w:rsidR="00007C18" w:rsidRPr="00C255D9" w14:paraId="7EB37D96" w14:textId="77777777" w:rsidTr="00AC06C8">
        <w:tc>
          <w:tcPr>
            <w:tcW w:w="1430" w:type="dxa"/>
          </w:tcPr>
          <w:p w14:paraId="44883D06" w14:textId="77777777" w:rsidR="00007C18" w:rsidRPr="00C255D9" w:rsidRDefault="00007C18" w:rsidP="00AC06C8">
            <w:pPr>
              <w:jc w:val="center"/>
              <w:rPr>
                <w:b/>
                <w:iCs/>
                <w:sz w:val="28"/>
                <w:szCs w:val="28"/>
              </w:rPr>
            </w:pPr>
            <w:r w:rsidRPr="00C255D9">
              <w:rPr>
                <w:b/>
                <w:iCs/>
                <w:sz w:val="28"/>
                <w:szCs w:val="28"/>
              </w:rPr>
              <w:t>17</w:t>
            </w:r>
          </w:p>
        </w:tc>
        <w:tc>
          <w:tcPr>
            <w:tcW w:w="2106" w:type="dxa"/>
          </w:tcPr>
          <w:p w14:paraId="3999D71D" w14:textId="77777777" w:rsidR="00007C18" w:rsidRPr="00155487" w:rsidRDefault="00007C18" w:rsidP="00AC06C8">
            <w:pPr>
              <w:rPr>
                <w:iCs/>
                <w:sz w:val="28"/>
                <w:szCs w:val="28"/>
              </w:rPr>
            </w:pPr>
            <w:r w:rsidRPr="00155487">
              <w:rPr>
                <w:iCs/>
                <w:sz w:val="28"/>
                <w:szCs w:val="28"/>
              </w:rPr>
              <w:t>+1</w:t>
            </w:r>
            <w:r w:rsidRPr="00155487">
              <w:rPr>
                <w:sz w:val="28"/>
                <w:szCs w:val="28"/>
              </w:rPr>
              <w:t>85</w:t>
            </w:r>
          </w:p>
        </w:tc>
        <w:tc>
          <w:tcPr>
            <w:tcW w:w="2106" w:type="dxa"/>
          </w:tcPr>
          <w:p w14:paraId="5DDE3565" w14:textId="77777777" w:rsidR="00007C18" w:rsidRPr="00155487" w:rsidRDefault="00007C18" w:rsidP="00AC06C8">
            <w:pPr>
              <w:rPr>
                <w:iCs/>
                <w:sz w:val="28"/>
                <w:szCs w:val="28"/>
              </w:rPr>
            </w:pPr>
            <w:r w:rsidRPr="00155487">
              <w:rPr>
                <w:iCs/>
                <w:sz w:val="28"/>
                <w:szCs w:val="28"/>
              </w:rPr>
              <w:t>-</w:t>
            </w:r>
            <w:r w:rsidRPr="00155487">
              <w:rPr>
                <w:sz w:val="28"/>
                <w:szCs w:val="28"/>
              </w:rPr>
              <w:t>81</w:t>
            </w:r>
          </w:p>
        </w:tc>
        <w:tc>
          <w:tcPr>
            <w:tcW w:w="2106" w:type="dxa"/>
          </w:tcPr>
          <w:p w14:paraId="30B356EF" w14:textId="77777777" w:rsidR="00007C18" w:rsidRPr="00155487" w:rsidRDefault="00007C18" w:rsidP="00AC06C8">
            <w:pPr>
              <w:rPr>
                <w:iCs/>
                <w:sz w:val="28"/>
                <w:szCs w:val="28"/>
              </w:rPr>
            </w:pPr>
            <w:r w:rsidRPr="00155487">
              <w:rPr>
                <w:iCs/>
                <w:sz w:val="28"/>
                <w:szCs w:val="28"/>
              </w:rPr>
              <w:t>+</w:t>
            </w:r>
            <w:r w:rsidRPr="00155487">
              <w:rPr>
                <w:sz w:val="28"/>
                <w:szCs w:val="28"/>
              </w:rPr>
              <w:t>46.50</w:t>
            </w:r>
          </w:p>
        </w:tc>
        <w:tc>
          <w:tcPr>
            <w:tcW w:w="2106" w:type="dxa"/>
          </w:tcPr>
          <w:p w14:paraId="6B1AD03C" w14:textId="77777777" w:rsidR="00007C18" w:rsidRPr="00155487" w:rsidRDefault="00007C18" w:rsidP="00AC06C8">
            <w:pPr>
              <w:rPr>
                <w:iCs/>
                <w:sz w:val="28"/>
                <w:szCs w:val="28"/>
              </w:rPr>
            </w:pPr>
            <w:r w:rsidRPr="00155487">
              <w:rPr>
                <w:iCs/>
                <w:sz w:val="28"/>
                <w:szCs w:val="28"/>
              </w:rPr>
              <w:t>-</w:t>
            </w:r>
            <w:r w:rsidRPr="00155487">
              <w:rPr>
                <w:sz w:val="28"/>
                <w:szCs w:val="28"/>
              </w:rPr>
              <w:t>0.750</w:t>
            </w:r>
          </w:p>
        </w:tc>
      </w:tr>
      <w:tr w:rsidR="00007C18" w:rsidRPr="00C255D9" w14:paraId="4D292F92" w14:textId="77777777" w:rsidTr="00AC06C8">
        <w:tc>
          <w:tcPr>
            <w:tcW w:w="1430" w:type="dxa"/>
          </w:tcPr>
          <w:p w14:paraId="46E5E3FE" w14:textId="77777777" w:rsidR="00007C18" w:rsidRPr="00C255D9" w:rsidRDefault="00007C18" w:rsidP="00AC06C8">
            <w:pPr>
              <w:jc w:val="center"/>
              <w:rPr>
                <w:b/>
                <w:iCs/>
                <w:sz w:val="28"/>
                <w:szCs w:val="28"/>
              </w:rPr>
            </w:pPr>
            <w:r w:rsidRPr="00C255D9">
              <w:rPr>
                <w:b/>
                <w:iCs/>
                <w:sz w:val="28"/>
                <w:szCs w:val="28"/>
              </w:rPr>
              <w:t>18</w:t>
            </w:r>
          </w:p>
        </w:tc>
        <w:tc>
          <w:tcPr>
            <w:tcW w:w="2106" w:type="dxa"/>
          </w:tcPr>
          <w:p w14:paraId="7C6874E4" w14:textId="77777777" w:rsidR="00007C18" w:rsidRPr="00155487" w:rsidRDefault="00007C18" w:rsidP="00AC06C8">
            <w:pPr>
              <w:rPr>
                <w:iCs/>
                <w:sz w:val="28"/>
                <w:szCs w:val="28"/>
              </w:rPr>
            </w:pPr>
            <w:r w:rsidRPr="00155487">
              <w:rPr>
                <w:iCs/>
                <w:sz w:val="28"/>
                <w:szCs w:val="28"/>
              </w:rPr>
              <w:t>-</w:t>
            </w:r>
            <w:r w:rsidRPr="00155487">
              <w:rPr>
                <w:sz w:val="28"/>
                <w:szCs w:val="28"/>
              </w:rPr>
              <w:t>48</w:t>
            </w:r>
          </w:p>
        </w:tc>
        <w:tc>
          <w:tcPr>
            <w:tcW w:w="2106" w:type="dxa"/>
          </w:tcPr>
          <w:p w14:paraId="4E594510" w14:textId="77777777" w:rsidR="00007C18" w:rsidRPr="00155487" w:rsidRDefault="00007C18" w:rsidP="00AC06C8">
            <w:pPr>
              <w:rPr>
                <w:iCs/>
                <w:sz w:val="28"/>
                <w:szCs w:val="28"/>
              </w:rPr>
            </w:pPr>
            <w:r w:rsidRPr="00155487">
              <w:rPr>
                <w:iCs/>
                <w:sz w:val="28"/>
                <w:szCs w:val="28"/>
              </w:rPr>
              <w:t>-</w:t>
            </w:r>
            <w:r w:rsidRPr="00155487">
              <w:rPr>
                <w:sz w:val="28"/>
                <w:szCs w:val="28"/>
              </w:rPr>
              <w:t>52</w:t>
            </w:r>
          </w:p>
        </w:tc>
        <w:tc>
          <w:tcPr>
            <w:tcW w:w="2106" w:type="dxa"/>
          </w:tcPr>
          <w:p w14:paraId="51BB68ED" w14:textId="77777777" w:rsidR="00007C18" w:rsidRPr="00155487" w:rsidRDefault="00007C18" w:rsidP="00AC06C8">
            <w:pPr>
              <w:rPr>
                <w:iCs/>
                <w:sz w:val="28"/>
                <w:szCs w:val="28"/>
              </w:rPr>
            </w:pPr>
            <w:r w:rsidRPr="00155487">
              <w:rPr>
                <w:iCs/>
                <w:sz w:val="28"/>
                <w:szCs w:val="28"/>
              </w:rPr>
              <w:t>-</w:t>
            </w:r>
            <w:r w:rsidRPr="00155487">
              <w:rPr>
                <w:sz w:val="28"/>
                <w:szCs w:val="28"/>
              </w:rPr>
              <w:t>0.375</w:t>
            </w:r>
          </w:p>
        </w:tc>
        <w:tc>
          <w:tcPr>
            <w:tcW w:w="2106" w:type="dxa"/>
          </w:tcPr>
          <w:p w14:paraId="1DB53E71" w14:textId="77777777" w:rsidR="00007C18" w:rsidRPr="00155487" w:rsidRDefault="00007C18" w:rsidP="00AC06C8">
            <w:pPr>
              <w:rPr>
                <w:iCs/>
                <w:sz w:val="28"/>
                <w:szCs w:val="28"/>
              </w:rPr>
            </w:pPr>
            <w:r w:rsidRPr="00155487">
              <w:rPr>
                <w:iCs/>
                <w:sz w:val="28"/>
                <w:szCs w:val="28"/>
              </w:rPr>
              <w:t>-</w:t>
            </w:r>
            <w:r w:rsidRPr="00155487">
              <w:rPr>
                <w:sz w:val="28"/>
                <w:szCs w:val="28"/>
              </w:rPr>
              <w:t>44.875</w:t>
            </w:r>
          </w:p>
        </w:tc>
      </w:tr>
      <w:tr w:rsidR="00007C18" w:rsidRPr="00C255D9" w14:paraId="798A1BD1" w14:textId="77777777" w:rsidTr="00AC06C8">
        <w:tc>
          <w:tcPr>
            <w:tcW w:w="1430" w:type="dxa"/>
          </w:tcPr>
          <w:p w14:paraId="4012C88F" w14:textId="77777777" w:rsidR="00007C18" w:rsidRPr="00C255D9" w:rsidRDefault="00007C18" w:rsidP="00AC06C8">
            <w:pPr>
              <w:jc w:val="center"/>
              <w:rPr>
                <w:b/>
                <w:iCs/>
                <w:sz w:val="28"/>
                <w:szCs w:val="28"/>
              </w:rPr>
            </w:pPr>
            <w:r w:rsidRPr="00C255D9">
              <w:rPr>
                <w:b/>
                <w:iCs/>
                <w:sz w:val="28"/>
                <w:szCs w:val="28"/>
              </w:rPr>
              <w:t>19</w:t>
            </w:r>
          </w:p>
        </w:tc>
        <w:tc>
          <w:tcPr>
            <w:tcW w:w="2106" w:type="dxa"/>
          </w:tcPr>
          <w:p w14:paraId="2BA4EB98" w14:textId="77777777" w:rsidR="00007C18" w:rsidRPr="00155487" w:rsidRDefault="00007C18" w:rsidP="00AC06C8">
            <w:pPr>
              <w:rPr>
                <w:iCs/>
                <w:sz w:val="28"/>
                <w:szCs w:val="28"/>
              </w:rPr>
            </w:pPr>
            <w:r w:rsidRPr="00155487">
              <w:rPr>
                <w:iCs/>
                <w:sz w:val="28"/>
                <w:szCs w:val="28"/>
              </w:rPr>
              <w:t>-1</w:t>
            </w:r>
            <w:r w:rsidRPr="00155487">
              <w:rPr>
                <w:sz w:val="28"/>
                <w:szCs w:val="28"/>
              </w:rPr>
              <w:t>80</w:t>
            </w:r>
          </w:p>
        </w:tc>
        <w:tc>
          <w:tcPr>
            <w:tcW w:w="2106" w:type="dxa"/>
          </w:tcPr>
          <w:p w14:paraId="70EEF14B" w14:textId="77777777" w:rsidR="00007C18" w:rsidRPr="00155487" w:rsidRDefault="00007C18" w:rsidP="00AC06C8">
            <w:pPr>
              <w:rPr>
                <w:iCs/>
                <w:sz w:val="28"/>
                <w:szCs w:val="28"/>
              </w:rPr>
            </w:pPr>
            <w:r w:rsidRPr="00155487">
              <w:rPr>
                <w:iCs/>
                <w:sz w:val="28"/>
                <w:szCs w:val="28"/>
              </w:rPr>
              <w:t>-</w:t>
            </w:r>
            <w:r w:rsidRPr="00155487">
              <w:rPr>
                <w:sz w:val="28"/>
                <w:szCs w:val="28"/>
              </w:rPr>
              <w:t>27</w:t>
            </w:r>
          </w:p>
        </w:tc>
        <w:tc>
          <w:tcPr>
            <w:tcW w:w="2106" w:type="dxa"/>
          </w:tcPr>
          <w:p w14:paraId="19ABCA9A" w14:textId="77777777" w:rsidR="00007C18" w:rsidRPr="00155487" w:rsidRDefault="00007C18" w:rsidP="00AC06C8">
            <w:pPr>
              <w:rPr>
                <w:iCs/>
                <w:sz w:val="28"/>
                <w:szCs w:val="28"/>
              </w:rPr>
            </w:pPr>
            <w:r w:rsidRPr="00155487">
              <w:rPr>
                <w:iCs/>
                <w:sz w:val="28"/>
                <w:szCs w:val="28"/>
              </w:rPr>
              <w:t>-</w:t>
            </w:r>
            <w:r w:rsidRPr="00155487">
              <w:rPr>
                <w:sz w:val="28"/>
                <w:szCs w:val="28"/>
              </w:rPr>
              <w:t>56.250</w:t>
            </w:r>
          </w:p>
        </w:tc>
        <w:tc>
          <w:tcPr>
            <w:tcW w:w="2106" w:type="dxa"/>
          </w:tcPr>
          <w:p w14:paraId="6E882F43" w14:textId="77777777" w:rsidR="00007C18" w:rsidRPr="00155487" w:rsidRDefault="00007C18" w:rsidP="00AC06C8">
            <w:pPr>
              <w:rPr>
                <w:iCs/>
                <w:sz w:val="28"/>
                <w:szCs w:val="28"/>
              </w:rPr>
            </w:pPr>
            <w:r w:rsidRPr="00155487">
              <w:rPr>
                <w:iCs/>
                <w:sz w:val="28"/>
                <w:szCs w:val="28"/>
              </w:rPr>
              <w:t>+</w:t>
            </w:r>
            <w:r w:rsidRPr="00155487">
              <w:rPr>
                <w:sz w:val="28"/>
                <w:szCs w:val="28"/>
              </w:rPr>
              <w:t>0.50</w:t>
            </w:r>
          </w:p>
        </w:tc>
      </w:tr>
      <w:tr w:rsidR="00007C18" w:rsidRPr="00C255D9" w14:paraId="574B6EA3" w14:textId="77777777" w:rsidTr="00AC06C8">
        <w:tc>
          <w:tcPr>
            <w:tcW w:w="1430" w:type="dxa"/>
          </w:tcPr>
          <w:p w14:paraId="425A1225" w14:textId="77777777" w:rsidR="00007C18" w:rsidRPr="00C255D9" w:rsidRDefault="00007C18" w:rsidP="00AC06C8">
            <w:pPr>
              <w:jc w:val="center"/>
              <w:rPr>
                <w:b/>
                <w:iCs/>
                <w:sz w:val="28"/>
                <w:szCs w:val="28"/>
              </w:rPr>
            </w:pPr>
            <w:r w:rsidRPr="00C255D9">
              <w:rPr>
                <w:b/>
                <w:iCs/>
                <w:sz w:val="28"/>
                <w:szCs w:val="28"/>
              </w:rPr>
              <w:t>20</w:t>
            </w:r>
          </w:p>
        </w:tc>
        <w:tc>
          <w:tcPr>
            <w:tcW w:w="2106" w:type="dxa"/>
          </w:tcPr>
          <w:p w14:paraId="1476DA9A" w14:textId="77777777" w:rsidR="00007C18" w:rsidRPr="00155487" w:rsidRDefault="00007C18" w:rsidP="00AC06C8">
            <w:pPr>
              <w:rPr>
                <w:iCs/>
                <w:sz w:val="28"/>
                <w:szCs w:val="28"/>
              </w:rPr>
            </w:pPr>
            <w:r w:rsidRPr="00155487">
              <w:rPr>
                <w:iCs/>
                <w:sz w:val="28"/>
                <w:szCs w:val="28"/>
              </w:rPr>
              <w:t>-</w:t>
            </w:r>
            <w:r w:rsidRPr="00155487">
              <w:rPr>
                <w:sz w:val="28"/>
                <w:szCs w:val="28"/>
              </w:rPr>
              <w:t>97</w:t>
            </w:r>
          </w:p>
        </w:tc>
        <w:tc>
          <w:tcPr>
            <w:tcW w:w="2106" w:type="dxa"/>
          </w:tcPr>
          <w:p w14:paraId="2EAD1286" w14:textId="77777777" w:rsidR="00007C18" w:rsidRPr="00155487" w:rsidRDefault="00007C18" w:rsidP="00AC06C8">
            <w:pPr>
              <w:rPr>
                <w:iCs/>
                <w:sz w:val="28"/>
                <w:szCs w:val="28"/>
              </w:rPr>
            </w:pPr>
            <w:r w:rsidRPr="00155487">
              <w:rPr>
                <w:iCs/>
                <w:sz w:val="28"/>
                <w:szCs w:val="28"/>
              </w:rPr>
              <w:t>+1</w:t>
            </w:r>
            <w:r w:rsidRPr="00155487">
              <w:rPr>
                <w:sz w:val="28"/>
                <w:szCs w:val="28"/>
              </w:rPr>
              <w:t>83</w:t>
            </w:r>
          </w:p>
        </w:tc>
        <w:tc>
          <w:tcPr>
            <w:tcW w:w="2106" w:type="dxa"/>
          </w:tcPr>
          <w:p w14:paraId="40AC6A95" w14:textId="77777777" w:rsidR="00007C18" w:rsidRPr="00155487" w:rsidRDefault="00007C18" w:rsidP="00AC06C8">
            <w:pPr>
              <w:rPr>
                <w:iCs/>
                <w:sz w:val="28"/>
                <w:szCs w:val="28"/>
              </w:rPr>
            </w:pPr>
            <w:r w:rsidRPr="00155487">
              <w:rPr>
                <w:iCs/>
                <w:sz w:val="28"/>
                <w:szCs w:val="28"/>
              </w:rPr>
              <w:t>-</w:t>
            </w:r>
            <w:r w:rsidRPr="00155487">
              <w:rPr>
                <w:sz w:val="28"/>
                <w:szCs w:val="28"/>
              </w:rPr>
              <w:t>13.000</w:t>
            </w:r>
          </w:p>
        </w:tc>
        <w:tc>
          <w:tcPr>
            <w:tcW w:w="2106" w:type="dxa"/>
          </w:tcPr>
          <w:p w14:paraId="3181B00B" w14:textId="77777777" w:rsidR="00007C18" w:rsidRPr="00155487" w:rsidRDefault="00007C18" w:rsidP="00AC06C8">
            <w:pPr>
              <w:rPr>
                <w:iCs/>
                <w:sz w:val="28"/>
                <w:szCs w:val="28"/>
              </w:rPr>
            </w:pPr>
            <w:r w:rsidRPr="00155487">
              <w:rPr>
                <w:iCs/>
                <w:sz w:val="28"/>
                <w:szCs w:val="28"/>
              </w:rPr>
              <w:t>+</w:t>
            </w:r>
            <w:r w:rsidRPr="00155487">
              <w:rPr>
                <w:sz w:val="28"/>
                <w:szCs w:val="28"/>
              </w:rPr>
              <w:t>0.875</w:t>
            </w:r>
          </w:p>
        </w:tc>
      </w:tr>
      <w:tr w:rsidR="00007C18" w:rsidRPr="00C255D9" w14:paraId="6DF3B18A" w14:textId="77777777" w:rsidTr="00AC06C8">
        <w:tc>
          <w:tcPr>
            <w:tcW w:w="1430" w:type="dxa"/>
          </w:tcPr>
          <w:p w14:paraId="03E0387D" w14:textId="77777777" w:rsidR="00007C18" w:rsidRPr="00C255D9" w:rsidRDefault="00007C18" w:rsidP="00AC06C8">
            <w:pPr>
              <w:jc w:val="center"/>
              <w:rPr>
                <w:b/>
                <w:iCs/>
                <w:sz w:val="28"/>
                <w:szCs w:val="28"/>
              </w:rPr>
            </w:pPr>
            <w:r w:rsidRPr="00C255D9">
              <w:rPr>
                <w:b/>
                <w:iCs/>
                <w:sz w:val="28"/>
                <w:szCs w:val="28"/>
              </w:rPr>
              <w:t>21</w:t>
            </w:r>
          </w:p>
        </w:tc>
        <w:tc>
          <w:tcPr>
            <w:tcW w:w="2106" w:type="dxa"/>
          </w:tcPr>
          <w:p w14:paraId="4BE3BBA5" w14:textId="77777777" w:rsidR="00007C18" w:rsidRPr="00155487" w:rsidRDefault="00007C18" w:rsidP="00AC06C8">
            <w:pPr>
              <w:rPr>
                <w:iCs/>
                <w:sz w:val="28"/>
                <w:szCs w:val="28"/>
              </w:rPr>
            </w:pPr>
            <w:r w:rsidRPr="00155487">
              <w:rPr>
                <w:iCs/>
                <w:sz w:val="28"/>
                <w:szCs w:val="28"/>
              </w:rPr>
              <w:t>+2</w:t>
            </w:r>
            <w:r w:rsidRPr="00155487">
              <w:rPr>
                <w:sz w:val="28"/>
                <w:szCs w:val="28"/>
              </w:rPr>
              <w:t>36</w:t>
            </w:r>
          </w:p>
        </w:tc>
        <w:tc>
          <w:tcPr>
            <w:tcW w:w="2106" w:type="dxa"/>
          </w:tcPr>
          <w:p w14:paraId="7AA29788" w14:textId="77777777" w:rsidR="00007C18" w:rsidRPr="00155487" w:rsidRDefault="00007C18" w:rsidP="00AC06C8">
            <w:pPr>
              <w:rPr>
                <w:iCs/>
                <w:sz w:val="28"/>
                <w:szCs w:val="28"/>
              </w:rPr>
            </w:pPr>
            <w:r w:rsidRPr="00155487">
              <w:rPr>
                <w:iCs/>
                <w:sz w:val="28"/>
                <w:szCs w:val="28"/>
              </w:rPr>
              <w:t>+</w:t>
            </w:r>
            <w:r w:rsidRPr="00155487">
              <w:rPr>
                <w:sz w:val="28"/>
                <w:szCs w:val="28"/>
              </w:rPr>
              <w:t>58</w:t>
            </w:r>
          </w:p>
        </w:tc>
        <w:tc>
          <w:tcPr>
            <w:tcW w:w="2106" w:type="dxa"/>
          </w:tcPr>
          <w:p w14:paraId="4A9C4081" w14:textId="77777777" w:rsidR="00007C18" w:rsidRPr="00155487" w:rsidRDefault="00007C18" w:rsidP="00AC06C8">
            <w:pPr>
              <w:rPr>
                <w:iCs/>
                <w:sz w:val="28"/>
                <w:szCs w:val="28"/>
              </w:rPr>
            </w:pPr>
            <w:r w:rsidRPr="00155487">
              <w:rPr>
                <w:iCs/>
                <w:sz w:val="28"/>
                <w:szCs w:val="28"/>
              </w:rPr>
              <w:t>-</w:t>
            </w:r>
            <w:r w:rsidRPr="00155487">
              <w:rPr>
                <w:sz w:val="28"/>
                <w:szCs w:val="28"/>
              </w:rPr>
              <w:t>0.875</w:t>
            </w:r>
          </w:p>
        </w:tc>
        <w:tc>
          <w:tcPr>
            <w:tcW w:w="2106" w:type="dxa"/>
          </w:tcPr>
          <w:p w14:paraId="676377B1" w14:textId="77777777" w:rsidR="00007C18" w:rsidRPr="00155487" w:rsidRDefault="00007C18" w:rsidP="00AC06C8">
            <w:pPr>
              <w:rPr>
                <w:iCs/>
                <w:sz w:val="28"/>
                <w:szCs w:val="28"/>
              </w:rPr>
            </w:pPr>
            <w:r w:rsidRPr="00155487">
              <w:rPr>
                <w:iCs/>
                <w:sz w:val="28"/>
                <w:szCs w:val="28"/>
              </w:rPr>
              <w:t>+</w:t>
            </w:r>
            <w:r w:rsidRPr="00155487">
              <w:rPr>
                <w:sz w:val="28"/>
                <w:szCs w:val="28"/>
              </w:rPr>
              <w:t>18.50</w:t>
            </w:r>
          </w:p>
        </w:tc>
      </w:tr>
      <w:tr w:rsidR="00007C18" w:rsidRPr="00C255D9" w14:paraId="683BB450" w14:textId="77777777" w:rsidTr="00AC06C8">
        <w:tc>
          <w:tcPr>
            <w:tcW w:w="1430" w:type="dxa"/>
          </w:tcPr>
          <w:p w14:paraId="38EEFF15" w14:textId="77777777" w:rsidR="00007C18" w:rsidRPr="00C255D9" w:rsidRDefault="00007C18" w:rsidP="00AC06C8">
            <w:pPr>
              <w:jc w:val="center"/>
              <w:rPr>
                <w:b/>
                <w:iCs/>
                <w:sz w:val="28"/>
                <w:szCs w:val="28"/>
              </w:rPr>
            </w:pPr>
            <w:r w:rsidRPr="00C255D9">
              <w:rPr>
                <w:b/>
                <w:iCs/>
                <w:sz w:val="28"/>
                <w:szCs w:val="28"/>
              </w:rPr>
              <w:t>22</w:t>
            </w:r>
          </w:p>
        </w:tc>
        <w:tc>
          <w:tcPr>
            <w:tcW w:w="2106" w:type="dxa"/>
          </w:tcPr>
          <w:p w14:paraId="43BC9D86" w14:textId="77777777" w:rsidR="00007C18" w:rsidRPr="00155487" w:rsidRDefault="00007C18" w:rsidP="00AC06C8">
            <w:pPr>
              <w:rPr>
                <w:iCs/>
                <w:sz w:val="28"/>
                <w:szCs w:val="28"/>
              </w:rPr>
            </w:pPr>
            <w:r w:rsidRPr="00155487">
              <w:rPr>
                <w:iCs/>
                <w:sz w:val="28"/>
                <w:szCs w:val="28"/>
              </w:rPr>
              <w:t>+</w:t>
            </w:r>
            <w:r w:rsidRPr="00155487">
              <w:rPr>
                <w:sz w:val="28"/>
                <w:szCs w:val="28"/>
              </w:rPr>
              <w:t>58</w:t>
            </w:r>
          </w:p>
        </w:tc>
        <w:tc>
          <w:tcPr>
            <w:tcW w:w="2106" w:type="dxa"/>
          </w:tcPr>
          <w:p w14:paraId="35F3EFCD" w14:textId="77777777" w:rsidR="00007C18" w:rsidRPr="00155487" w:rsidRDefault="00007C18" w:rsidP="00AC06C8">
            <w:pPr>
              <w:rPr>
                <w:iCs/>
                <w:sz w:val="28"/>
                <w:szCs w:val="28"/>
              </w:rPr>
            </w:pPr>
            <w:r w:rsidRPr="00155487">
              <w:rPr>
                <w:iCs/>
                <w:sz w:val="28"/>
                <w:szCs w:val="28"/>
              </w:rPr>
              <w:t>-2</w:t>
            </w:r>
            <w:r w:rsidRPr="00155487">
              <w:rPr>
                <w:sz w:val="28"/>
                <w:szCs w:val="28"/>
              </w:rPr>
              <w:t>39</w:t>
            </w:r>
          </w:p>
        </w:tc>
        <w:tc>
          <w:tcPr>
            <w:tcW w:w="2106" w:type="dxa"/>
          </w:tcPr>
          <w:p w14:paraId="6A43684E" w14:textId="77777777" w:rsidR="00007C18" w:rsidRPr="00155487" w:rsidRDefault="00007C18" w:rsidP="00AC06C8">
            <w:pPr>
              <w:rPr>
                <w:iCs/>
                <w:sz w:val="28"/>
                <w:szCs w:val="28"/>
              </w:rPr>
            </w:pPr>
            <w:r w:rsidRPr="00155487">
              <w:rPr>
                <w:iCs/>
                <w:sz w:val="28"/>
                <w:szCs w:val="28"/>
              </w:rPr>
              <w:t>+</w:t>
            </w:r>
            <w:r w:rsidRPr="00155487">
              <w:rPr>
                <w:sz w:val="28"/>
                <w:szCs w:val="28"/>
              </w:rPr>
              <w:t>76.750</w:t>
            </w:r>
          </w:p>
        </w:tc>
        <w:tc>
          <w:tcPr>
            <w:tcW w:w="2106" w:type="dxa"/>
          </w:tcPr>
          <w:p w14:paraId="37057A90" w14:textId="77777777" w:rsidR="00007C18" w:rsidRPr="00155487" w:rsidRDefault="00007C18" w:rsidP="00AC06C8">
            <w:pPr>
              <w:rPr>
                <w:iCs/>
                <w:sz w:val="28"/>
                <w:szCs w:val="28"/>
              </w:rPr>
            </w:pPr>
            <w:r w:rsidRPr="00155487">
              <w:rPr>
                <w:iCs/>
                <w:sz w:val="28"/>
                <w:szCs w:val="28"/>
              </w:rPr>
              <w:t>+</w:t>
            </w:r>
            <w:r w:rsidRPr="00155487">
              <w:rPr>
                <w:sz w:val="28"/>
                <w:szCs w:val="28"/>
              </w:rPr>
              <w:t>0.625</w:t>
            </w:r>
          </w:p>
        </w:tc>
      </w:tr>
      <w:tr w:rsidR="00007C18" w:rsidRPr="00C255D9" w14:paraId="573CE3A6" w14:textId="77777777" w:rsidTr="00AC06C8">
        <w:tc>
          <w:tcPr>
            <w:tcW w:w="1430" w:type="dxa"/>
          </w:tcPr>
          <w:p w14:paraId="55813E46" w14:textId="77777777" w:rsidR="00007C18" w:rsidRPr="00C255D9" w:rsidRDefault="00007C18" w:rsidP="00AC06C8">
            <w:pPr>
              <w:jc w:val="center"/>
              <w:rPr>
                <w:b/>
                <w:iCs/>
                <w:sz w:val="28"/>
                <w:szCs w:val="28"/>
              </w:rPr>
            </w:pPr>
            <w:r w:rsidRPr="00C255D9">
              <w:rPr>
                <w:b/>
                <w:iCs/>
                <w:sz w:val="28"/>
                <w:szCs w:val="28"/>
              </w:rPr>
              <w:t>23</w:t>
            </w:r>
          </w:p>
        </w:tc>
        <w:tc>
          <w:tcPr>
            <w:tcW w:w="2106" w:type="dxa"/>
          </w:tcPr>
          <w:p w14:paraId="5A3EDBC5" w14:textId="77777777" w:rsidR="00007C18" w:rsidRPr="00155487" w:rsidRDefault="00007C18" w:rsidP="00AC06C8">
            <w:pPr>
              <w:rPr>
                <w:iCs/>
                <w:sz w:val="28"/>
                <w:szCs w:val="28"/>
              </w:rPr>
            </w:pPr>
            <w:r w:rsidRPr="00155487">
              <w:rPr>
                <w:iCs/>
                <w:sz w:val="28"/>
                <w:szCs w:val="28"/>
              </w:rPr>
              <w:t>+2</w:t>
            </w:r>
            <w:r w:rsidRPr="00155487">
              <w:rPr>
                <w:sz w:val="28"/>
                <w:szCs w:val="28"/>
              </w:rPr>
              <w:t>48</w:t>
            </w:r>
          </w:p>
        </w:tc>
        <w:tc>
          <w:tcPr>
            <w:tcW w:w="2106" w:type="dxa"/>
          </w:tcPr>
          <w:p w14:paraId="3881F453" w14:textId="77777777" w:rsidR="00007C18" w:rsidRPr="00155487" w:rsidRDefault="00007C18" w:rsidP="00AC06C8">
            <w:pPr>
              <w:rPr>
                <w:iCs/>
                <w:sz w:val="28"/>
                <w:szCs w:val="28"/>
              </w:rPr>
            </w:pPr>
            <w:r w:rsidRPr="00155487">
              <w:rPr>
                <w:iCs/>
                <w:sz w:val="28"/>
                <w:szCs w:val="28"/>
              </w:rPr>
              <w:t>-</w:t>
            </w:r>
            <w:r w:rsidRPr="00155487">
              <w:rPr>
                <w:sz w:val="28"/>
                <w:szCs w:val="28"/>
              </w:rPr>
              <w:t>29</w:t>
            </w:r>
          </w:p>
        </w:tc>
        <w:tc>
          <w:tcPr>
            <w:tcW w:w="2106" w:type="dxa"/>
          </w:tcPr>
          <w:p w14:paraId="6C86F33C" w14:textId="77777777" w:rsidR="00007C18" w:rsidRPr="00155487" w:rsidRDefault="00007C18" w:rsidP="00AC06C8">
            <w:pPr>
              <w:rPr>
                <w:iCs/>
                <w:sz w:val="28"/>
                <w:szCs w:val="28"/>
              </w:rPr>
            </w:pPr>
            <w:r w:rsidRPr="00155487">
              <w:rPr>
                <w:iCs/>
                <w:sz w:val="28"/>
                <w:szCs w:val="28"/>
              </w:rPr>
              <w:t>+</w:t>
            </w:r>
            <w:r w:rsidRPr="00155487">
              <w:rPr>
                <w:sz w:val="28"/>
                <w:szCs w:val="28"/>
              </w:rPr>
              <w:t>0.375</w:t>
            </w:r>
          </w:p>
        </w:tc>
        <w:tc>
          <w:tcPr>
            <w:tcW w:w="2106" w:type="dxa"/>
          </w:tcPr>
          <w:p w14:paraId="102E31E5" w14:textId="77777777" w:rsidR="00007C18" w:rsidRPr="00155487" w:rsidRDefault="00007C18" w:rsidP="00AC06C8">
            <w:pPr>
              <w:rPr>
                <w:iCs/>
                <w:sz w:val="28"/>
                <w:szCs w:val="28"/>
              </w:rPr>
            </w:pPr>
            <w:r w:rsidRPr="00155487">
              <w:rPr>
                <w:iCs/>
                <w:sz w:val="28"/>
                <w:szCs w:val="28"/>
              </w:rPr>
              <w:t>-</w:t>
            </w:r>
            <w:r w:rsidRPr="00155487">
              <w:rPr>
                <w:sz w:val="28"/>
                <w:szCs w:val="28"/>
              </w:rPr>
              <w:t>45.50</w:t>
            </w:r>
          </w:p>
        </w:tc>
      </w:tr>
      <w:tr w:rsidR="00007C18" w:rsidRPr="00C255D9" w14:paraId="306C76E3" w14:textId="77777777" w:rsidTr="00AC06C8">
        <w:tc>
          <w:tcPr>
            <w:tcW w:w="1430" w:type="dxa"/>
          </w:tcPr>
          <w:p w14:paraId="55F63FC1" w14:textId="77777777" w:rsidR="00007C18" w:rsidRPr="00C255D9" w:rsidRDefault="00007C18" w:rsidP="00AC06C8">
            <w:pPr>
              <w:jc w:val="center"/>
              <w:rPr>
                <w:b/>
                <w:iCs/>
                <w:sz w:val="28"/>
                <w:szCs w:val="28"/>
              </w:rPr>
            </w:pPr>
            <w:r w:rsidRPr="00C255D9">
              <w:rPr>
                <w:b/>
                <w:iCs/>
                <w:sz w:val="28"/>
                <w:szCs w:val="28"/>
              </w:rPr>
              <w:t>24</w:t>
            </w:r>
          </w:p>
        </w:tc>
        <w:tc>
          <w:tcPr>
            <w:tcW w:w="2106" w:type="dxa"/>
          </w:tcPr>
          <w:p w14:paraId="62F8B0E5" w14:textId="77777777" w:rsidR="00007C18" w:rsidRPr="00155487" w:rsidRDefault="00007C18" w:rsidP="00AC06C8">
            <w:pPr>
              <w:rPr>
                <w:iCs/>
                <w:sz w:val="28"/>
                <w:szCs w:val="28"/>
              </w:rPr>
            </w:pPr>
            <w:r w:rsidRPr="00155487">
              <w:rPr>
                <w:iCs/>
                <w:sz w:val="28"/>
                <w:szCs w:val="28"/>
              </w:rPr>
              <w:t>-</w:t>
            </w:r>
            <w:r w:rsidRPr="00155487">
              <w:rPr>
                <w:sz w:val="28"/>
                <w:szCs w:val="28"/>
              </w:rPr>
              <w:t>67</w:t>
            </w:r>
          </w:p>
        </w:tc>
        <w:tc>
          <w:tcPr>
            <w:tcW w:w="2106" w:type="dxa"/>
          </w:tcPr>
          <w:p w14:paraId="79A71C9A" w14:textId="77777777" w:rsidR="00007C18" w:rsidRPr="00155487" w:rsidRDefault="00007C18" w:rsidP="00AC06C8">
            <w:pPr>
              <w:rPr>
                <w:iCs/>
                <w:sz w:val="28"/>
                <w:szCs w:val="28"/>
              </w:rPr>
            </w:pPr>
            <w:r w:rsidRPr="00155487">
              <w:rPr>
                <w:iCs/>
                <w:sz w:val="28"/>
                <w:szCs w:val="28"/>
              </w:rPr>
              <w:t>+1</w:t>
            </w:r>
            <w:r w:rsidRPr="00155487">
              <w:rPr>
                <w:sz w:val="28"/>
                <w:szCs w:val="28"/>
              </w:rPr>
              <w:t>39</w:t>
            </w:r>
          </w:p>
        </w:tc>
        <w:tc>
          <w:tcPr>
            <w:tcW w:w="2106" w:type="dxa"/>
          </w:tcPr>
          <w:p w14:paraId="1B0130DD" w14:textId="77777777" w:rsidR="00007C18" w:rsidRPr="00155487" w:rsidRDefault="00007C18" w:rsidP="00AC06C8">
            <w:pPr>
              <w:rPr>
                <w:iCs/>
                <w:sz w:val="28"/>
                <w:szCs w:val="28"/>
              </w:rPr>
            </w:pPr>
            <w:r w:rsidRPr="00155487">
              <w:rPr>
                <w:iCs/>
                <w:sz w:val="28"/>
                <w:szCs w:val="28"/>
              </w:rPr>
              <w:t>+</w:t>
            </w:r>
            <w:r w:rsidRPr="00155487">
              <w:rPr>
                <w:sz w:val="28"/>
                <w:szCs w:val="28"/>
              </w:rPr>
              <w:t>61.875</w:t>
            </w:r>
          </w:p>
        </w:tc>
        <w:tc>
          <w:tcPr>
            <w:tcW w:w="2106" w:type="dxa"/>
          </w:tcPr>
          <w:p w14:paraId="17BC5DF0" w14:textId="77777777" w:rsidR="00007C18" w:rsidRPr="00155487" w:rsidRDefault="00007C18" w:rsidP="00AC06C8">
            <w:pPr>
              <w:rPr>
                <w:iCs/>
                <w:sz w:val="28"/>
                <w:szCs w:val="28"/>
              </w:rPr>
            </w:pPr>
            <w:r w:rsidRPr="00155487">
              <w:rPr>
                <w:iCs/>
                <w:sz w:val="28"/>
                <w:szCs w:val="28"/>
              </w:rPr>
              <w:t>-</w:t>
            </w:r>
            <w:r w:rsidRPr="00155487">
              <w:rPr>
                <w:sz w:val="28"/>
                <w:szCs w:val="28"/>
              </w:rPr>
              <w:t>0.50</w:t>
            </w:r>
          </w:p>
        </w:tc>
      </w:tr>
      <w:tr w:rsidR="00007C18" w:rsidRPr="00C255D9" w14:paraId="4032BA7D" w14:textId="77777777" w:rsidTr="00AC06C8">
        <w:tc>
          <w:tcPr>
            <w:tcW w:w="1430" w:type="dxa"/>
          </w:tcPr>
          <w:p w14:paraId="4C19ACDE" w14:textId="77777777" w:rsidR="00007C18" w:rsidRPr="00C255D9" w:rsidRDefault="00007C18" w:rsidP="00AC06C8">
            <w:pPr>
              <w:jc w:val="center"/>
              <w:rPr>
                <w:b/>
                <w:iCs/>
                <w:sz w:val="28"/>
                <w:szCs w:val="28"/>
              </w:rPr>
            </w:pPr>
            <w:r w:rsidRPr="00C255D9">
              <w:rPr>
                <w:b/>
                <w:iCs/>
                <w:sz w:val="28"/>
                <w:szCs w:val="28"/>
              </w:rPr>
              <w:t>25</w:t>
            </w:r>
          </w:p>
        </w:tc>
        <w:tc>
          <w:tcPr>
            <w:tcW w:w="2106" w:type="dxa"/>
          </w:tcPr>
          <w:p w14:paraId="1009A8A7" w14:textId="77777777" w:rsidR="00007C18" w:rsidRPr="00155487" w:rsidRDefault="00007C18" w:rsidP="00AC06C8">
            <w:pPr>
              <w:rPr>
                <w:iCs/>
                <w:sz w:val="28"/>
                <w:szCs w:val="28"/>
              </w:rPr>
            </w:pPr>
            <w:r w:rsidRPr="00155487">
              <w:rPr>
                <w:iCs/>
                <w:sz w:val="28"/>
                <w:szCs w:val="28"/>
              </w:rPr>
              <w:t>-1</w:t>
            </w:r>
            <w:r w:rsidRPr="00155487">
              <w:rPr>
                <w:sz w:val="28"/>
                <w:szCs w:val="28"/>
              </w:rPr>
              <w:t>84</w:t>
            </w:r>
          </w:p>
        </w:tc>
        <w:tc>
          <w:tcPr>
            <w:tcW w:w="2106" w:type="dxa"/>
          </w:tcPr>
          <w:p w14:paraId="5D97C6A3" w14:textId="77777777" w:rsidR="00007C18" w:rsidRPr="00155487" w:rsidRDefault="00007C18" w:rsidP="00AC06C8">
            <w:pPr>
              <w:rPr>
                <w:iCs/>
                <w:sz w:val="28"/>
                <w:szCs w:val="28"/>
              </w:rPr>
            </w:pPr>
            <w:r w:rsidRPr="00155487">
              <w:rPr>
                <w:iCs/>
                <w:sz w:val="28"/>
                <w:szCs w:val="28"/>
              </w:rPr>
              <w:t>+</w:t>
            </w:r>
            <w:r w:rsidRPr="00155487">
              <w:rPr>
                <w:sz w:val="28"/>
                <w:szCs w:val="28"/>
              </w:rPr>
              <w:t>78</w:t>
            </w:r>
          </w:p>
        </w:tc>
        <w:tc>
          <w:tcPr>
            <w:tcW w:w="2106" w:type="dxa"/>
          </w:tcPr>
          <w:p w14:paraId="22AC4F5B" w14:textId="77777777" w:rsidR="00007C18" w:rsidRPr="00155487" w:rsidRDefault="00007C18" w:rsidP="00AC06C8">
            <w:pPr>
              <w:rPr>
                <w:iCs/>
                <w:sz w:val="28"/>
                <w:szCs w:val="28"/>
              </w:rPr>
            </w:pPr>
            <w:r w:rsidRPr="00155487">
              <w:rPr>
                <w:iCs/>
                <w:sz w:val="28"/>
                <w:szCs w:val="28"/>
              </w:rPr>
              <w:t>+</w:t>
            </w:r>
            <w:r w:rsidRPr="00155487">
              <w:rPr>
                <w:sz w:val="28"/>
                <w:szCs w:val="28"/>
              </w:rPr>
              <w:t>0.50</w:t>
            </w:r>
          </w:p>
        </w:tc>
        <w:tc>
          <w:tcPr>
            <w:tcW w:w="2106" w:type="dxa"/>
          </w:tcPr>
          <w:p w14:paraId="476D1E5D" w14:textId="77777777" w:rsidR="00007C18" w:rsidRPr="00155487" w:rsidRDefault="00007C18" w:rsidP="00AC06C8">
            <w:pPr>
              <w:rPr>
                <w:iCs/>
                <w:sz w:val="28"/>
                <w:szCs w:val="28"/>
              </w:rPr>
            </w:pPr>
            <w:r w:rsidRPr="00155487">
              <w:rPr>
                <w:iCs/>
                <w:sz w:val="28"/>
                <w:szCs w:val="28"/>
              </w:rPr>
              <w:t>-</w:t>
            </w:r>
            <w:r w:rsidRPr="00155487">
              <w:rPr>
                <w:sz w:val="28"/>
                <w:szCs w:val="28"/>
              </w:rPr>
              <w:t>47.125</w:t>
            </w:r>
          </w:p>
        </w:tc>
      </w:tr>
      <w:tr w:rsidR="00007C18" w:rsidRPr="00C255D9" w14:paraId="1AF1A5C0" w14:textId="77777777" w:rsidTr="00AC06C8">
        <w:tc>
          <w:tcPr>
            <w:tcW w:w="1430" w:type="dxa"/>
          </w:tcPr>
          <w:p w14:paraId="75292C0B" w14:textId="77777777" w:rsidR="00007C18" w:rsidRPr="00C255D9" w:rsidRDefault="00007C18" w:rsidP="00AC06C8">
            <w:pPr>
              <w:jc w:val="center"/>
              <w:rPr>
                <w:b/>
                <w:iCs/>
                <w:sz w:val="28"/>
                <w:szCs w:val="28"/>
              </w:rPr>
            </w:pPr>
            <w:r w:rsidRPr="00C255D9">
              <w:rPr>
                <w:b/>
                <w:iCs/>
                <w:sz w:val="28"/>
                <w:szCs w:val="28"/>
              </w:rPr>
              <w:t>26</w:t>
            </w:r>
          </w:p>
        </w:tc>
        <w:tc>
          <w:tcPr>
            <w:tcW w:w="2106" w:type="dxa"/>
          </w:tcPr>
          <w:p w14:paraId="478B8BA5" w14:textId="77777777" w:rsidR="00007C18" w:rsidRPr="00155487" w:rsidRDefault="00007C18" w:rsidP="00AC06C8">
            <w:pPr>
              <w:rPr>
                <w:iCs/>
                <w:sz w:val="28"/>
                <w:szCs w:val="28"/>
              </w:rPr>
            </w:pPr>
            <w:r w:rsidRPr="00155487">
              <w:rPr>
                <w:iCs/>
                <w:sz w:val="28"/>
                <w:szCs w:val="28"/>
              </w:rPr>
              <w:t>-</w:t>
            </w:r>
            <w:r w:rsidRPr="00155487">
              <w:rPr>
                <w:sz w:val="28"/>
                <w:szCs w:val="28"/>
              </w:rPr>
              <w:t>103</w:t>
            </w:r>
          </w:p>
        </w:tc>
        <w:tc>
          <w:tcPr>
            <w:tcW w:w="2106" w:type="dxa"/>
          </w:tcPr>
          <w:p w14:paraId="4F791747" w14:textId="77777777" w:rsidR="00007C18" w:rsidRPr="00155487" w:rsidRDefault="00007C18" w:rsidP="00AC06C8">
            <w:pPr>
              <w:rPr>
                <w:iCs/>
                <w:sz w:val="28"/>
                <w:szCs w:val="28"/>
              </w:rPr>
            </w:pPr>
            <w:r w:rsidRPr="00155487">
              <w:rPr>
                <w:iCs/>
                <w:sz w:val="28"/>
                <w:szCs w:val="28"/>
              </w:rPr>
              <w:t>+</w:t>
            </w:r>
            <w:r w:rsidRPr="00155487">
              <w:rPr>
                <w:sz w:val="28"/>
                <w:szCs w:val="28"/>
              </w:rPr>
              <w:t>74</w:t>
            </w:r>
          </w:p>
        </w:tc>
        <w:tc>
          <w:tcPr>
            <w:tcW w:w="2106" w:type="dxa"/>
          </w:tcPr>
          <w:p w14:paraId="737ECC91" w14:textId="77777777" w:rsidR="00007C18" w:rsidRPr="00155487" w:rsidRDefault="00007C18" w:rsidP="00AC06C8">
            <w:pPr>
              <w:rPr>
                <w:iCs/>
                <w:sz w:val="28"/>
                <w:szCs w:val="28"/>
              </w:rPr>
            </w:pPr>
            <w:r w:rsidRPr="00155487">
              <w:rPr>
                <w:iCs/>
                <w:sz w:val="28"/>
                <w:szCs w:val="28"/>
              </w:rPr>
              <w:t>-</w:t>
            </w:r>
            <w:r w:rsidRPr="00155487">
              <w:rPr>
                <w:sz w:val="28"/>
                <w:szCs w:val="28"/>
              </w:rPr>
              <w:t>29.625</w:t>
            </w:r>
          </w:p>
        </w:tc>
        <w:tc>
          <w:tcPr>
            <w:tcW w:w="2106" w:type="dxa"/>
          </w:tcPr>
          <w:p w14:paraId="627AC558" w14:textId="77777777" w:rsidR="00007C18" w:rsidRPr="00155487" w:rsidRDefault="00007C18" w:rsidP="00AC06C8">
            <w:pPr>
              <w:rPr>
                <w:iCs/>
                <w:sz w:val="28"/>
                <w:szCs w:val="28"/>
              </w:rPr>
            </w:pPr>
            <w:r w:rsidRPr="00155487">
              <w:rPr>
                <w:iCs/>
                <w:sz w:val="28"/>
                <w:szCs w:val="28"/>
              </w:rPr>
              <w:t>-</w:t>
            </w:r>
            <w:r w:rsidRPr="00155487">
              <w:rPr>
                <w:sz w:val="28"/>
                <w:szCs w:val="28"/>
              </w:rPr>
              <w:t>34.750</w:t>
            </w:r>
          </w:p>
        </w:tc>
      </w:tr>
      <w:tr w:rsidR="00007C18" w:rsidRPr="00C255D9" w14:paraId="2E93ED03" w14:textId="77777777" w:rsidTr="00AC06C8">
        <w:tc>
          <w:tcPr>
            <w:tcW w:w="1430" w:type="dxa"/>
          </w:tcPr>
          <w:p w14:paraId="437075FD" w14:textId="77777777" w:rsidR="00007C18" w:rsidRPr="00C255D9" w:rsidRDefault="00007C18" w:rsidP="00AC06C8">
            <w:pPr>
              <w:jc w:val="center"/>
              <w:rPr>
                <w:b/>
                <w:iCs/>
                <w:sz w:val="28"/>
                <w:szCs w:val="28"/>
              </w:rPr>
            </w:pPr>
            <w:r w:rsidRPr="00C255D9">
              <w:rPr>
                <w:b/>
                <w:iCs/>
                <w:sz w:val="28"/>
                <w:szCs w:val="28"/>
              </w:rPr>
              <w:t>27</w:t>
            </w:r>
          </w:p>
        </w:tc>
        <w:tc>
          <w:tcPr>
            <w:tcW w:w="2106" w:type="dxa"/>
          </w:tcPr>
          <w:p w14:paraId="4C6B5070" w14:textId="77777777" w:rsidR="00007C18" w:rsidRPr="00155487" w:rsidRDefault="00007C18" w:rsidP="00AC06C8">
            <w:pPr>
              <w:rPr>
                <w:iCs/>
                <w:sz w:val="28"/>
                <w:szCs w:val="28"/>
              </w:rPr>
            </w:pPr>
            <w:r w:rsidRPr="00155487">
              <w:rPr>
                <w:iCs/>
                <w:sz w:val="28"/>
                <w:szCs w:val="28"/>
              </w:rPr>
              <w:t>-</w:t>
            </w:r>
            <w:r w:rsidRPr="00155487">
              <w:rPr>
                <w:sz w:val="28"/>
                <w:szCs w:val="28"/>
              </w:rPr>
              <w:t>99</w:t>
            </w:r>
          </w:p>
        </w:tc>
        <w:tc>
          <w:tcPr>
            <w:tcW w:w="2106" w:type="dxa"/>
          </w:tcPr>
          <w:p w14:paraId="4BF9B73F" w14:textId="77777777" w:rsidR="00007C18" w:rsidRPr="00155487" w:rsidRDefault="00007C18" w:rsidP="00AC06C8">
            <w:pPr>
              <w:rPr>
                <w:iCs/>
                <w:sz w:val="28"/>
                <w:szCs w:val="28"/>
              </w:rPr>
            </w:pPr>
            <w:r w:rsidRPr="00155487">
              <w:rPr>
                <w:iCs/>
                <w:sz w:val="28"/>
                <w:szCs w:val="28"/>
              </w:rPr>
              <w:t>-1</w:t>
            </w:r>
            <w:r w:rsidRPr="00155487">
              <w:rPr>
                <w:sz w:val="28"/>
                <w:szCs w:val="28"/>
              </w:rPr>
              <w:t>66</w:t>
            </w:r>
          </w:p>
        </w:tc>
        <w:tc>
          <w:tcPr>
            <w:tcW w:w="2106" w:type="dxa"/>
          </w:tcPr>
          <w:p w14:paraId="45F7CE91" w14:textId="77777777" w:rsidR="00007C18" w:rsidRPr="00155487" w:rsidRDefault="00007C18" w:rsidP="00AC06C8">
            <w:pPr>
              <w:rPr>
                <w:iCs/>
                <w:sz w:val="28"/>
                <w:szCs w:val="28"/>
              </w:rPr>
            </w:pPr>
            <w:r w:rsidRPr="00155487">
              <w:rPr>
                <w:iCs/>
                <w:sz w:val="28"/>
                <w:szCs w:val="28"/>
              </w:rPr>
              <w:t>-</w:t>
            </w:r>
            <w:r w:rsidRPr="00155487">
              <w:rPr>
                <w:sz w:val="28"/>
                <w:szCs w:val="28"/>
              </w:rPr>
              <w:t>38.750</w:t>
            </w:r>
          </w:p>
        </w:tc>
        <w:tc>
          <w:tcPr>
            <w:tcW w:w="2106" w:type="dxa"/>
          </w:tcPr>
          <w:p w14:paraId="4EBC72FB" w14:textId="77777777" w:rsidR="00007C18" w:rsidRPr="00155487" w:rsidRDefault="00007C18" w:rsidP="00AC06C8">
            <w:pPr>
              <w:rPr>
                <w:iCs/>
                <w:sz w:val="28"/>
                <w:szCs w:val="28"/>
              </w:rPr>
            </w:pPr>
            <w:r w:rsidRPr="00155487">
              <w:rPr>
                <w:iCs/>
                <w:sz w:val="28"/>
                <w:szCs w:val="28"/>
              </w:rPr>
              <w:t>+</w:t>
            </w:r>
            <w:r w:rsidRPr="00155487">
              <w:rPr>
                <w:sz w:val="28"/>
                <w:szCs w:val="28"/>
              </w:rPr>
              <w:t>0.250</w:t>
            </w:r>
          </w:p>
        </w:tc>
      </w:tr>
      <w:tr w:rsidR="00007C18" w:rsidRPr="00C255D9" w14:paraId="02EDC333" w14:textId="77777777" w:rsidTr="00AC06C8">
        <w:tc>
          <w:tcPr>
            <w:tcW w:w="1430" w:type="dxa"/>
          </w:tcPr>
          <w:p w14:paraId="7BF86028" w14:textId="77777777" w:rsidR="00007C18" w:rsidRPr="00C255D9" w:rsidRDefault="00007C18" w:rsidP="00AC06C8">
            <w:pPr>
              <w:jc w:val="center"/>
              <w:rPr>
                <w:b/>
                <w:iCs/>
                <w:sz w:val="28"/>
                <w:szCs w:val="28"/>
              </w:rPr>
            </w:pPr>
            <w:r w:rsidRPr="00C255D9">
              <w:rPr>
                <w:b/>
                <w:iCs/>
                <w:sz w:val="28"/>
                <w:szCs w:val="28"/>
              </w:rPr>
              <w:t>28</w:t>
            </w:r>
          </w:p>
        </w:tc>
        <w:tc>
          <w:tcPr>
            <w:tcW w:w="2106" w:type="dxa"/>
          </w:tcPr>
          <w:p w14:paraId="028DD718" w14:textId="77777777" w:rsidR="00007C18" w:rsidRPr="00155487" w:rsidRDefault="00007C18" w:rsidP="00AC06C8">
            <w:pPr>
              <w:rPr>
                <w:iCs/>
                <w:sz w:val="28"/>
                <w:szCs w:val="28"/>
              </w:rPr>
            </w:pPr>
            <w:r w:rsidRPr="00155487">
              <w:rPr>
                <w:iCs/>
                <w:sz w:val="28"/>
                <w:szCs w:val="28"/>
              </w:rPr>
              <w:t>+</w:t>
            </w:r>
            <w:r w:rsidRPr="00155487">
              <w:rPr>
                <w:sz w:val="28"/>
                <w:szCs w:val="28"/>
              </w:rPr>
              <w:t>93</w:t>
            </w:r>
          </w:p>
        </w:tc>
        <w:tc>
          <w:tcPr>
            <w:tcW w:w="2106" w:type="dxa"/>
          </w:tcPr>
          <w:p w14:paraId="1681713D" w14:textId="77777777" w:rsidR="00007C18" w:rsidRPr="00155487" w:rsidRDefault="00007C18" w:rsidP="00AC06C8">
            <w:pPr>
              <w:rPr>
                <w:iCs/>
                <w:sz w:val="28"/>
                <w:szCs w:val="28"/>
              </w:rPr>
            </w:pPr>
            <w:r w:rsidRPr="00155487">
              <w:rPr>
                <w:iCs/>
                <w:sz w:val="28"/>
                <w:szCs w:val="28"/>
              </w:rPr>
              <w:t>-1</w:t>
            </w:r>
            <w:r w:rsidRPr="00155487">
              <w:rPr>
                <w:sz w:val="28"/>
                <w:szCs w:val="28"/>
              </w:rPr>
              <w:t>75</w:t>
            </w:r>
          </w:p>
        </w:tc>
        <w:tc>
          <w:tcPr>
            <w:tcW w:w="2106" w:type="dxa"/>
          </w:tcPr>
          <w:p w14:paraId="7EE1E981" w14:textId="77777777" w:rsidR="00007C18" w:rsidRPr="00155487" w:rsidRDefault="00007C18" w:rsidP="00AC06C8">
            <w:pPr>
              <w:rPr>
                <w:iCs/>
                <w:sz w:val="28"/>
                <w:szCs w:val="28"/>
              </w:rPr>
            </w:pPr>
            <w:r w:rsidRPr="00155487">
              <w:rPr>
                <w:iCs/>
                <w:sz w:val="28"/>
                <w:szCs w:val="28"/>
              </w:rPr>
              <w:t>+</w:t>
            </w:r>
            <w:r w:rsidRPr="00155487">
              <w:rPr>
                <w:sz w:val="28"/>
                <w:szCs w:val="28"/>
              </w:rPr>
              <w:t>0.250</w:t>
            </w:r>
          </w:p>
        </w:tc>
        <w:tc>
          <w:tcPr>
            <w:tcW w:w="2106" w:type="dxa"/>
          </w:tcPr>
          <w:p w14:paraId="3BC8017C" w14:textId="77777777" w:rsidR="00007C18" w:rsidRPr="00155487" w:rsidRDefault="00007C18" w:rsidP="00AC06C8">
            <w:pPr>
              <w:rPr>
                <w:iCs/>
                <w:sz w:val="28"/>
                <w:szCs w:val="28"/>
              </w:rPr>
            </w:pPr>
            <w:r w:rsidRPr="00155487">
              <w:rPr>
                <w:iCs/>
                <w:sz w:val="28"/>
                <w:szCs w:val="28"/>
              </w:rPr>
              <w:t>+</w:t>
            </w:r>
            <w:r w:rsidRPr="00155487">
              <w:rPr>
                <w:sz w:val="28"/>
                <w:szCs w:val="28"/>
              </w:rPr>
              <w:t>70.625</w:t>
            </w:r>
          </w:p>
        </w:tc>
      </w:tr>
      <w:tr w:rsidR="00007C18" w:rsidRPr="00C255D9" w14:paraId="2AC07DBF" w14:textId="77777777" w:rsidTr="00AC06C8">
        <w:tc>
          <w:tcPr>
            <w:tcW w:w="1430" w:type="dxa"/>
          </w:tcPr>
          <w:p w14:paraId="76662423" w14:textId="77777777" w:rsidR="00007C18" w:rsidRPr="00C255D9" w:rsidRDefault="00007C18" w:rsidP="00AC06C8">
            <w:pPr>
              <w:jc w:val="center"/>
              <w:rPr>
                <w:b/>
                <w:iCs/>
                <w:sz w:val="28"/>
                <w:szCs w:val="28"/>
              </w:rPr>
            </w:pPr>
            <w:r w:rsidRPr="00C255D9">
              <w:rPr>
                <w:b/>
                <w:iCs/>
                <w:sz w:val="28"/>
                <w:szCs w:val="28"/>
              </w:rPr>
              <w:t>29</w:t>
            </w:r>
          </w:p>
        </w:tc>
        <w:tc>
          <w:tcPr>
            <w:tcW w:w="2106" w:type="dxa"/>
          </w:tcPr>
          <w:p w14:paraId="47853DCA" w14:textId="77777777" w:rsidR="00007C18" w:rsidRPr="00155487" w:rsidRDefault="00007C18" w:rsidP="00AC06C8">
            <w:pPr>
              <w:rPr>
                <w:iCs/>
                <w:sz w:val="28"/>
                <w:szCs w:val="28"/>
              </w:rPr>
            </w:pPr>
            <w:r w:rsidRPr="00155487">
              <w:rPr>
                <w:iCs/>
                <w:sz w:val="28"/>
                <w:szCs w:val="28"/>
              </w:rPr>
              <w:t>+2</w:t>
            </w:r>
            <w:r w:rsidRPr="00155487">
              <w:rPr>
                <w:sz w:val="28"/>
                <w:szCs w:val="28"/>
              </w:rPr>
              <w:t>08</w:t>
            </w:r>
          </w:p>
        </w:tc>
        <w:tc>
          <w:tcPr>
            <w:tcW w:w="2106" w:type="dxa"/>
          </w:tcPr>
          <w:p w14:paraId="5DA04E84" w14:textId="77777777" w:rsidR="00007C18" w:rsidRPr="00155487" w:rsidRDefault="00007C18" w:rsidP="00AC06C8">
            <w:pPr>
              <w:rPr>
                <w:iCs/>
                <w:sz w:val="28"/>
                <w:szCs w:val="28"/>
              </w:rPr>
            </w:pPr>
            <w:r w:rsidRPr="00155487">
              <w:rPr>
                <w:iCs/>
                <w:sz w:val="28"/>
                <w:szCs w:val="28"/>
              </w:rPr>
              <w:t>-</w:t>
            </w:r>
            <w:r w:rsidRPr="00155487">
              <w:rPr>
                <w:sz w:val="28"/>
                <w:szCs w:val="28"/>
              </w:rPr>
              <w:t>74</w:t>
            </w:r>
          </w:p>
        </w:tc>
        <w:tc>
          <w:tcPr>
            <w:tcW w:w="2106" w:type="dxa"/>
          </w:tcPr>
          <w:p w14:paraId="69F0F983" w14:textId="77777777" w:rsidR="00007C18" w:rsidRPr="00155487" w:rsidRDefault="00007C18" w:rsidP="00AC06C8">
            <w:pPr>
              <w:rPr>
                <w:iCs/>
                <w:sz w:val="28"/>
                <w:szCs w:val="28"/>
              </w:rPr>
            </w:pPr>
            <w:r w:rsidRPr="00155487">
              <w:rPr>
                <w:iCs/>
                <w:sz w:val="28"/>
                <w:szCs w:val="28"/>
              </w:rPr>
              <w:t>+</w:t>
            </w:r>
            <w:r w:rsidRPr="00155487">
              <w:rPr>
                <w:sz w:val="28"/>
                <w:szCs w:val="28"/>
              </w:rPr>
              <w:t>57.375</w:t>
            </w:r>
          </w:p>
        </w:tc>
        <w:tc>
          <w:tcPr>
            <w:tcW w:w="2106" w:type="dxa"/>
          </w:tcPr>
          <w:p w14:paraId="5CA11571" w14:textId="77777777" w:rsidR="00007C18" w:rsidRPr="00155487" w:rsidRDefault="00007C18" w:rsidP="00AC06C8">
            <w:pPr>
              <w:rPr>
                <w:iCs/>
                <w:sz w:val="28"/>
                <w:szCs w:val="28"/>
              </w:rPr>
            </w:pPr>
            <w:r w:rsidRPr="00155487">
              <w:rPr>
                <w:iCs/>
                <w:sz w:val="28"/>
                <w:szCs w:val="28"/>
              </w:rPr>
              <w:t>-</w:t>
            </w:r>
            <w:r w:rsidRPr="00155487">
              <w:rPr>
                <w:sz w:val="28"/>
                <w:szCs w:val="28"/>
              </w:rPr>
              <w:t>0.50</w:t>
            </w:r>
          </w:p>
        </w:tc>
      </w:tr>
      <w:tr w:rsidR="00007C18" w:rsidRPr="00C255D9" w14:paraId="4A958871" w14:textId="77777777" w:rsidTr="00AC06C8">
        <w:tc>
          <w:tcPr>
            <w:tcW w:w="1430" w:type="dxa"/>
          </w:tcPr>
          <w:p w14:paraId="35A4DF3B" w14:textId="77777777" w:rsidR="00007C18" w:rsidRPr="00C255D9" w:rsidRDefault="00007C18" w:rsidP="00AC06C8">
            <w:pPr>
              <w:jc w:val="center"/>
              <w:rPr>
                <w:b/>
                <w:iCs/>
                <w:sz w:val="28"/>
                <w:szCs w:val="28"/>
              </w:rPr>
            </w:pPr>
            <w:r w:rsidRPr="00C255D9">
              <w:rPr>
                <w:b/>
                <w:iCs/>
                <w:sz w:val="28"/>
                <w:szCs w:val="28"/>
              </w:rPr>
              <w:t>30</w:t>
            </w:r>
          </w:p>
        </w:tc>
        <w:tc>
          <w:tcPr>
            <w:tcW w:w="2106" w:type="dxa"/>
          </w:tcPr>
          <w:p w14:paraId="1114A1EB" w14:textId="77777777" w:rsidR="00007C18" w:rsidRPr="00155487" w:rsidRDefault="00007C18" w:rsidP="00AC06C8">
            <w:pPr>
              <w:rPr>
                <w:iCs/>
                <w:sz w:val="28"/>
                <w:szCs w:val="28"/>
              </w:rPr>
            </w:pPr>
            <w:r w:rsidRPr="00155487">
              <w:rPr>
                <w:iCs/>
                <w:sz w:val="28"/>
                <w:szCs w:val="28"/>
              </w:rPr>
              <w:t>+</w:t>
            </w:r>
            <w:r w:rsidRPr="00155487">
              <w:rPr>
                <w:sz w:val="28"/>
                <w:szCs w:val="28"/>
              </w:rPr>
              <w:t>49</w:t>
            </w:r>
          </w:p>
        </w:tc>
        <w:tc>
          <w:tcPr>
            <w:tcW w:w="2106" w:type="dxa"/>
          </w:tcPr>
          <w:p w14:paraId="5F9472C9" w14:textId="77777777" w:rsidR="00007C18" w:rsidRPr="00155487" w:rsidRDefault="00007C18" w:rsidP="00AC06C8">
            <w:pPr>
              <w:rPr>
                <w:iCs/>
                <w:sz w:val="28"/>
                <w:szCs w:val="28"/>
              </w:rPr>
            </w:pPr>
            <w:r w:rsidRPr="00155487">
              <w:rPr>
                <w:iCs/>
                <w:sz w:val="28"/>
                <w:szCs w:val="28"/>
              </w:rPr>
              <w:t>+1</w:t>
            </w:r>
            <w:r w:rsidRPr="00155487">
              <w:rPr>
                <w:sz w:val="28"/>
                <w:szCs w:val="28"/>
              </w:rPr>
              <w:t>83</w:t>
            </w:r>
          </w:p>
        </w:tc>
        <w:tc>
          <w:tcPr>
            <w:tcW w:w="2106" w:type="dxa"/>
          </w:tcPr>
          <w:p w14:paraId="5D046E9F" w14:textId="77777777" w:rsidR="00007C18" w:rsidRPr="00155487" w:rsidRDefault="00007C18" w:rsidP="00AC06C8">
            <w:pPr>
              <w:rPr>
                <w:iCs/>
                <w:sz w:val="28"/>
                <w:szCs w:val="28"/>
              </w:rPr>
            </w:pPr>
            <w:r w:rsidRPr="00155487">
              <w:rPr>
                <w:iCs/>
                <w:sz w:val="28"/>
                <w:szCs w:val="28"/>
              </w:rPr>
              <w:t>+</w:t>
            </w:r>
            <w:r w:rsidRPr="00155487">
              <w:rPr>
                <w:sz w:val="28"/>
                <w:szCs w:val="28"/>
              </w:rPr>
              <w:t>0.125</w:t>
            </w:r>
          </w:p>
        </w:tc>
        <w:tc>
          <w:tcPr>
            <w:tcW w:w="2106" w:type="dxa"/>
          </w:tcPr>
          <w:p w14:paraId="0E14AF4B" w14:textId="77777777" w:rsidR="00007C18" w:rsidRPr="00155487" w:rsidRDefault="00007C18" w:rsidP="00AC06C8">
            <w:pPr>
              <w:rPr>
                <w:iCs/>
                <w:sz w:val="28"/>
                <w:szCs w:val="28"/>
              </w:rPr>
            </w:pPr>
            <w:r w:rsidRPr="00155487">
              <w:rPr>
                <w:iCs/>
                <w:sz w:val="28"/>
                <w:szCs w:val="28"/>
              </w:rPr>
              <w:t>-</w:t>
            </w:r>
            <w:r w:rsidRPr="00155487">
              <w:rPr>
                <w:sz w:val="28"/>
                <w:szCs w:val="28"/>
              </w:rPr>
              <w:t>51.875</w:t>
            </w:r>
          </w:p>
        </w:tc>
      </w:tr>
    </w:tbl>
    <w:p w14:paraId="65A039BB" w14:textId="77777777" w:rsidR="00007C18" w:rsidRDefault="00007C18" w:rsidP="00007C18">
      <w:pPr>
        <w:pStyle w:val="Nextnorm"/>
      </w:pPr>
      <w:r>
        <w:t xml:space="preserve">  </w:t>
      </w:r>
    </w:p>
    <w:p w14:paraId="4ED39D3D" w14:textId="77777777" w:rsidR="00007C18" w:rsidRDefault="00007C18" w:rsidP="00007C18">
      <w:pPr>
        <w:spacing w:before="120" w:after="120"/>
        <w:ind w:firstLine="567"/>
        <w:outlineLvl w:val="1"/>
        <w:rPr>
          <w:sz w:val="28"/>
        </w:rPr>
      </w:pPr>
    </w:p>
    <w:p w14:paraId="274412FD" w14:textId="77777777" w:rsidR="00A911D9" w:rsidRPr="008B6CAA" w:rsidRDefault="00A911D9" w:rsidP="008B6CAA"/>
    <w:sectPr w:rsidR="00A911D9" w:rsidRPr="008B6CAA" w:rsidSect="00C20070">
      <w:pgSz w:w="11906" w:h="16838"/>
      <w:pgMar w:top="1134" w:right="567"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ourer New">
    <w:altName w:val="Times New Roman"/>
    <w:panose1 w:val="00000000000000000000"/>
    <w:charset w:val="00"/>
    <w:family w:val="roman"/>
    <w:notTrueType/>
    <w:pitch w:val="default"/>
  </w:font>
  <w:font w:name="MS Mincho">
    <w:panose1 w:val="02020609040205080304"/>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1401EA2"/>
    <w:multiLevelType w:val="hybridMultilevel"/>
    <w:tmpl w:val="D00C198E"/>
    <w:lvl w:ilvl="0" w:tplc="0419000F">
      <w:start w:val="1"/>
      <w:numFmt w:val="decimal"/>
      <w:lvlText w:val="%1."/>
      <w:lvlJc w:val="left"/>
      <w:pPr>
        <w:tabs>
          <w:tab w:val="num" w:pos="1287"/>
        </w:tabs>
        <w:ind w:left="1287" w:hanging="360"/>
      </w:pPr>
    </w:lvl>
    <w:lvl w:ilvl="1" w:tplc="04190019" w:tentative="1">
      <w:start w:val="1"/>
      <w:numFmt w:val="lowerLetter"/>
      <w:lvlText w:val="%2."/>
      <w:lvlJc w:val="left"/>
      <w:pPr>
        <w:tabs>
          <w:tab w:val="num" w:pos="2007"/>
        </w:tabs>
        <w:ind w:left="2007" w:hanging="360"/>
      </w:pPr>
    </w:lvl>
    <w:lvl w:ilvl="2" w:tplc="0419001B" w:tentative="1">
      <w:start w:val="1"/>
      <w:numFmt w:val="lowerRoman"/>
      <w:lvlText w:val="%3."/>
      <w:lvlJc w:val="right"/>
      <w:pPr>
        <w:tabs>
          <w:tab w:val="num" w:pos="2727"/>
        </w:tabs>
        <w:ind w:left="2727" w:hanging="180"/>
      </w:pPr>
    </w:lvl>
    <w:lvl w:ilvl="3" w:tplc="0419000F" w:tentative="1">
      <w:start w:val="1"/>
      <w:numFmt w:val="decimal"/>
      <w:lvlText w:val="%4."/>
      <w:lvlJc w:val="left"/>
      <w:pPr>
        <w:tabs>
          <w:tab w:val="num" w:pos="3447"/>
        </w:tabs>
        <w:ind w:left="3447" w:hanging="360"/>
      </w:pPr>
    </w:lvl>
    <w:lvl w:ilvl="4" w:tplc="04190019" w:tentative="1">
      <w:start w:val="1"/>
      <w:numFmt w:val="lowerLetter"/>
      <w:lvlText w:val="%5."/>
      <w:lvlJc w:val="left"/>
      <w:pPr>
        <w:tabs>
          <w:tab w:val="num" w:pos="4167"/>
        </w:tabs>
        <w:ind w:left="4167" w:hanging="360"/>
      </w:pPr>
    </w:lvl>
    <w:lvl w:ilvl="5" w:tplc="0419001B" w:tentative="1">
      <w:start w:val="1"/>
      <w:numFmt w:val="lowerRoman"/>
      <w:lvlText w:val="%6."/>
      <w:lvlJc w:val="right"/>
      <w:pPr>
        <w:tabs>
          <w:tab w:val="num" w:pos="4887"/>
        </w:tabs>
        <w:ind w:left="4887" w:hanging="180"/>
      </w:pPr>
    </w:lvl>
    <w:lvl w:ilvl="6" w:tplc="0419000F" w:tentative="1">
      <w:start w:val="1"/>
      <w:numFmt w:val="decimal"/>
      <w:lvlText w:val="%7."/>
      <w:lvlJc w:val="left"/>
      <w:pPr>
        <w:tabs>
          <w:tab w:val="num" w:pos="5607"/>
        </w:tabs>
        <w:ind w:left="5607" w:hanging="360"/>
      </w:pPr>
    </w:lvl>
    <w:lvl w:ilvl="7" w:tplc="04190019" w:tentative="1">
      <w:start w:val="1"/>
      <w:numFmt w:val="lowerLetter"/>
      <w:lvlText w:val="%8."/>
      <w:lvlJc w:val="left"/>
      <w:pPr>
        <w:tabs>
          <w:tab w:val="num" w:pos="6327"/>
        </w:tabs>
        <w:ind w:left="6327" w:hanging="360"/>
      </w:pPr>
    </w:lvl>
    <w:lvl w:ilvl="8" w:tplc="0419001B" w:tentative="1">
      <w:start w:val="1"/>
      <w:numFmt w:val="lowerRoman"/>
      <w:lvlText w:val="%9."/>
      <w:lvlJc w:val="right"/>
      <w:pPr>
        <w:tabs>
          <w:tab w:val="num" w:pos="7047"/>
        </w:tabs>
        <w:ind w:left="7047" w:hanging="180"/>
      </w:pPr>
    </w:lvl>
  </w:abstractNum>
  <w:abstractNum w:abstractNumId="1">
    <w:nsid w:val="01A700D8"/>
    <w:multiLevelType w:val="singleLevel"/>
    <w:tmpl w:val="0419000F"/>
    <w:lvl w:ilvl="0">
      <w:start w:val="1"/>
      <w:numFmt w:val="decimal"/>
      <w:lvlText w:val="%1."/>
      <w:lvlJc w:val="left"/>
      <w:pPr>
        <w:tabs>
          <w:tab w:val="num" w:pos="360"/>
        </w:tabs>
        <w:ind w:left="360" w:hanging="360"/>
      </w:pPr>
    </w:lvl>
  </w:abstractNum>
  <w:abstractNum w:abstractNumId="2">
    <w:nsid w:val="03F87A11"/>
    <w:multiLevelType w:val="hybridMultilevel"/>
    <w:tmpl w:val="489E2C22"/>
    <w:lvl w:ilvl="0" w:tplc="04190001">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3">
    <w:nsid w:val="04124C88"/>
    <w:multiLevelType w:val="hybridMultilevel"/>
    <w:tmpl w:val="5FFA8962"/>
    <w:lvl w:ilvl="0" w:tplc="0419000F">
      <w:start w:val="1"/>
      <w:numFmt w:val="decimal"/>
      <w:lvlText w:val="%1."/>
      <w:lvlJc w:val="left"/>
      <w:pPr>
        <w:tabs>
          <w:tab w:val="num" w:pos="1288"/>
        </w:tabs>
        <w:ind w:left="1288" w:hanging="360"/>
      </w:pPr>
    </w:lvl>
    <w:lvl w:ilvl="1" w:tplc="0419000B">
      <w:start w:val="1"/>
      <w:numFmt w:val="bullet"/>
      <w:lvlText w:val=""/>
      <w:lvlJc w:val="left"/>
      <w:pPr>
        <w:tabs>
          <w:tab w:val="num" w:pos="2008"/>
        </w:tabs>
        <w:ind w:left="2008" w:hanging="360"/>
      </w:pPr>
      <w:rPr>
        <w:rFonts w:ascii="Wingdings" w:hAnsi="Wingdings" w:hint="default"/>
      </w:rPr>
    </w:lvl>
    <w:lvl w:ilvl="2" w:tplc="0419001B" w:tentative="1">
      <w:start w:val="1"/>
      <w:numFmt w:val="lowerRoman"/>
      <w:lvlText w:val="%3."/>
      <w:lvlJc w:val="right"/>
      <w:pPr>
        <w:tabs>
          <w:tab w:val="num" w:pos="2728"/>
        </w:tabs>
        <w:ind w:left="2728" w:hanging="180"/>
      </w:pPr>
    </w:lvl>
    <w:lvl w:ilvl="3" w:tplc="0419000F" w:tentative="1">
      <w:start w:val="1"/>
      <w:numFmt w:val="decimal"/>
      <w:lvlText w:val="%4."/>
      <w:lvlJc w:val="left"/>
      <w:pPr>
        <w:tabs>
          <w:tab w:val="num" w:pos="3448"/>
        </w:tabs>
        <w:ind w:left="3448" w:hanging="360"/>
      </w:pPr>
    </w:lvl>
    <w:lvl w:ilvl="4" w:tplc="04190019" w:tentative="1">
      <w:start w:val="1"/>
      <w:numFmt w:val="lowerLetter"/>
      <w:lvlText w:val="%5."/>
      <w:lvlJc w:val="left"/>
      <w:pPr>
        <w:tabs>
          <w:tab w:val="num" w:pos="4168"/>
        </w:tabs>
        <w:ind w:left="4168" w:hanging="360"/>
      </w:pPr>
    </w:lvl>
    <w:lvl w:ilvl="5" w:tplc="0419001B" w:tentative="1">
      <w:start w:val="1"/>
      <w:numFmt w:val="lowerRoman"/>
      <w:lvlText w:val="%6."/>
      <w:lvlJc w:val="right"/>
      <w:pPr>
        <w:tabs>
          <w:tab w:val="num" w:pos="4888"/>
        </w:tabs>
        <w:ind w:left="4888" w:hanging="180"/>
      </w:pPr>
    </w:lvl>
    <w:lvl w:ilvl="6" w:tplc="0419000F" w:tentative="1">
      <w:start w:val="1"/>
      <w:numFmt w:val="decimal"/>
      <w:lvlText w:val="%7."/>
      <w:lvlJc w:val="left"/>
      <w:pPr>
        <w:tabs>
          <w:tab w:val="num" w:pos="5608"/>
        </w:tabs>
        <w:ind w:left="5608" w:hanging="360"/>
      </w:pPr>
    </w:lvl>
    <w:lvl w:ilvl="7" w:tplc="04190019" w:tentative="1">
      <w:start w:val="1"/>
      <w:numFmt w:val="lowerLetter"/>
      <w:lvlText w:val="%8."/>
      <w:lvlJc w:val="left"/>
      <w:pPr>
        <w:tabs>
          <w:tab w:val="num" w:pos="6328"/>
        </w:tabs>
        <w:ind w:left="6328" w:hanging="360"/>
      </w:pPr>
    </w:lvl>
    <w:lvl w:ilvl="8" w:tplc="0419001B" w:tentative="1">
      <w:start w:val="1"/>
      <w:numFmt w:val="lowerRoman"/>
      <w:lvlText w:val="%9."/>
      <w:lvlJc w:val="right"/>
      <w:pPr>
        <w:tabs>
          <w:tab w:val="num" w:pos="7048"/>
        </w:tabs>
        <w:ind w:left="7048" w:hanging="180"/>
      </w:pPr>
    </w:lvl>
  </w:abstractNum>
  <w:abstractNum w:abstractNumId="4">
    <w:nsid w:val="04DE7704"/>
    <w:multiLevelType w:val="hybridMultilevel"/>
    <w:tmpl w:val="3E2C9716"/>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5">
    <w:nsid w:val="052D4120"/>
    <w:multiLevelType w:val="singleLevel"/>
    <w:tmpl w:val="52B0A56A"/>
    <w:lvl w:ilvl="0">
      <w:start w:val="1"/>
      <w:numFmt w:val="bullet"/>
      <w:lvlText w:val=""/>
      <w:lvlJc w:val="left"/>
      <w:pPr>
        <w:tabs>
          <w:tab w:val="num" w:pos="360"/>
        </w:tabs>
        <w:ind w:left="360" w:hanging="360"/>
      </w:pPr>
      <w:rPr>
        <w:rFonts w:ascii="Symbol" w:hAnsi="Symbol" w:hint="default"/>
      </w:rPr>
    </w:lvl>
  </w:abstractNum>
  <w:abstractNum w:abstractNumId="6">
    <w:nsid w:val="0C071970"/>
    <w:multiLevelType w:val="singleLevel"/>
    <w:tmpl w:val="52B0A56A"/>
    <w:lvl w:ilvl="0">
      <w:start w:val="1"/>
      <w:numFmt w:val="bullet"/>
      <w:lvlText w:val=""/>
      <w:lvlJc w:val="left"/>
      <w:pPr>
        <w:tabs>
          <w:tab w:val="num" w:pos="360"/>
        </w:tabs>
        <w:ind w:left="360" w:hanging="360"/>
      </w:pPr>
      <w:rPr>
        <w:rFonts w:ascii="Symbol" w:hAnsi="Symbol" w:hint="default"/>
      </w:rPr>
    </w:lvl>
  </w:abstractNum>
  <w:abstractNum w:abstractNumId="7">
    <w:nsid w:val="0C3C7B8D"/>
    <w:multiLevelType w:val="singleLevel"/>
    <w:tmpl w:val="9D508E52"/>
    <w:lvl w:ilvl="0">
      <w:start w:val="1"/>
      <w:numFmt w:val="decimal"/>
      <w:lvlText w:val="%1."/>
      <w:legacy w:legacy="1" w:legacySpace="0" w:legacyIndent="211"/>
      <w:lvlJc w:val="left"/>
      <w:rPr>
        <w:rFonts w:ascii="Times New Roman" w:hAnsi="Times New Roman" w:cs="Times New Roman" w:hint="default"/>
      </w:rPr>
    </w:lvl>
  </w:abstractNum>
  <w:abstractNum w:abstractNumId="8">
    <w:nsid w:val="0D2576B5"/>
    <w:multiLevelType w:val="hybridMultilevel"/>
    <w:tmpl w:val="8BEC4218"/>
    <w:lvl w:ilvl="0" w:tplc="0419000F">
      <w:start w:val="1"/>
      <w:numFmt w:val="decimal"/>
      <w:lvlText w:val="%1."/>
      <w:lvlJc w:val="left"/>
      <w:pPr>
        <w:tabs>
          <w:tab w:val="num" w:pos="1288"/>
        </w:tabs>
        <w:ind w:left="1288" w:hanging="360"/>
      </w:pPr>
    </w:lvl>
    <w:lvl w:ilvl="1" w:tplc="04190019" w:tentative="1">
      <w:start w:val="1"/>
      <w:numFmt w:val="lowerLetter"/>
      <w:lvlText w:val="%2."/>
      <w:lvlJc w:val="left"/>
      <w:pPr>
        <w:tabs>
          <w:tab w:val="num" w:pos="2008"/>
        </w:tabs>
        <w:ind w:left="2008" w:hanging="360"/>
      </w:pPr>
    </w:lvl>
    <w:lvl w:ilvl="2" w:tplc="0419001B" w:tentative="1">
      <w:start w:val="1"/>
      <w:numFmt w:val="lowerRoman"/>
      <w:lvlText w:val="%3."/>
      <w:lvlJc w:val="right"/>
      <w:pPr>
        <w:tabs>
          <w:tab w:val="num" w:pos="2728"/>
        </w:tabs>
        <w:ind w:left="2728" w:hanging="180"/>
      </w:pPr>
    </w:lvl>
    <w:lvl w:ilvl="3" w:tplc="0419000F" w:tentative="1">
      <w:start w:val="1"/>
      <w:numFmt w:val="decimal"/>
      <w:lvlText w:val="%4."/>
      <w:lvlJc w:val="left"/>
      <w:pPr>
        <w:tabs>
          <w:tab w:val="num" w:pos="3448"/>
        </w:tabs>
        <w:ind w:left="3448" w:hanging="360"/>
      </w:pPr>
    </w:lvl>
    <w:lvl w:ilvl="4" w:tplc="04190019" w:tentative="1">
      <w:start w:val="1"/>
      <w:numFmt w:val="lowerLetter"/>
      <w:lvlText w:val="%5."/>
      <w:lvlJc w:val="left"/>
      <w:pPr>
        <w:tabs>
          <w:tab w:val="num" w:pos="4168"/>
        </w:tabs>
        <w:ind w:left="4168" w:hanging="360"/>
      </w:pPr>
    </w:lvl>
    <w:lvl w:ilvl="5" w:tplc="0419001B" w:tentative="1">
      <w:start w:val="1"/>
      <w:numFmt w:val="lowerRoman"/>
      <w:lvlText w:val="%6."/>
      <w:lvlJc w:val="right"/>
      <w:pPr>
        <w:tabs>
          <w:tab w:val="num" w:pos="4888"/>
        </w:tabs>
        <w:ind w:left="4888" w:hanging="180"/>
      </w:pPr>
    </w:lvl>
    <w:lvl w:ilvl="6" w:tplc="0419000F" w:tentative="1">
      <w:start w:val="1"/>
      <w:numFmt w:val="decimal"/>
      <w:lvlText w:val="%7."/>
      <w:lvlJc w:val="left"/>
      <w:pPr>
        <w:tabs>
          <w:tab w:val="num" w:pos="5608"/>
        </w:tabs>
        <w:ind w:left="5608" w:hanging="360"/>
      </w:pPr>
    </w:lvl>
    <w:lvl w:ilvl="7" w:tplc="04190019" w:tentative="1">
      <w:start w:val="1"/>
      <w:numFmt w:val="lowerLetter"/>
      <w:lvlText w:val="%8."/>
      <w:lvlJc w:val="left"/>
      <w:pPr>
        <w:tabs>
          <w:tab w:val="num" w:pos="6328"/>
        </w:tabs>
        <w:ind w:left="6328" w:hanging="360"/>
      </w:pPr>
    </w:lvl>
    <w:lvl w:ilvl="8" w:tplc="0419001B" w:tentative="1">
      <w:start w:val="1"/>
      <w:numFmt w:val="lowerRoman"/>
      <w:lvlText w:val="%9."/>
      <w:lvlJc w:val="right"/>
      <w:pPr>
        <w:tabs>
          <w:tab w:val="num" w:pos="7048"/>
        </w:tabs>
        <w:ind w:left="7048" w:hanging="180"/>
      </w:pPr>
    </w:lvl>
  </w:abstractNum>
  <w:abstractNum w:abstractNumId="9">
    <w:nsid w:val="12E3390D"/>
    <w:multiLevelType w:val="hybridMultilevel"/>
    <w:tmpl w:val="D188F734"/>
    <w:lvl w:ilvl="0" w:tplc="04190001">
      <w:start w:val="1"/>
      <w:numFmt w:val="bullet"/>
      <w:lvlText w:val=""/>
      <w:lvlJc w:val="left"/>
      <w:pPr>
        <w:tabs>
          <w:tab w:val="num" w:pos="1351"/>
        </w:tabs>
        <w:ind w:left="1351" w:hanging="360"/>
      </w:pPr>
      <w:rPr>
        <w:rFonts w:ascii="Symbol" w:hAnsi="Symbol" w:hint="default"/>
      </w:rPr>
    </w:lvl>
    <w:lvl w:ilvl="1" w:tplc="04190003" w:tentative="1">
      <w:start w:val="1"/>
      <w:numFmt w:val="bullet"/>
      <w:lvlText w:val="o"/>
      <w:lvlJc w:val="left"/>
      <w:pPr>
        <w:tabs>
          <w:tab w:val="num" w:pos="2071"/>
        </w:tabs>
        <w:ind w:left="2071" w:hanging="360"/>
      </w:pPr>
      <w:rPr>
        <w:rFonts w:ascii="Courier New" w:hAnsi="Courier New" w:cs="Courier New" w:hint="default"/>
      </w:rPr>
    </w:lvl>
    <w:lvl w:ilvl="2" w:tplc="04190005" w:tentative="1">
      <w:start w:val="1"/>
      <w:numFmt w:val="bullet"/>
      <w:lvlText w:val=""/>
      <w:lvlJc w:val="left"/>
      <w:pPr>
        <w:tabs>
          <w:tab w:val="num" w:pos="2791"/>
        </w:tabs>
        <w:ind w:left="2791" w:hanging="360"/>
      </w:pPr>
      <w:rPr>
        <w:rFonts w:ascii="Wingdings" w:hAnsi="Wingdings" w:hint="default"/>
      </w:rPr>
    </w:lvl>
    <w:lvl w:ilvl="3" w:tplc="04190001" w:tentative="1">
      <w:start w:val="1"/>
      <w:numFmt w:val="bullet"/>
      <w:lvlText w:val=""/>
      <w:lvlJc w:val="left"/>
      <w:pPr>
        <w:tabs>
          <w:tab w:val="num" w:pos="3511"/>
        </w:tabs>
        <w:ind w:left="3511" w:hanging="360"/>
      </w:pPr>
      <w:rPr>
        <w:rFonts w:ascii="Symbol" w:hAnsi="Symbol" w:hint="default"/>
      </w:rPr>
    </w:lvl>
    <w:lvl w:ilvl="4" w:tplc="04190003" w:tentative="1">
      <w:start w:val="1"/>
      <w:numFmt w:val="bullet"/>
      <w:lvlText w:val="o"/>
      <w:lvlJc w:val="left"/>
      <w:pPr>
        <w:tabs>
          <w:tab w:val="num" w:pos="4231"/>
        </w:tabs>
        <w:ind w:left="4231" w:hanging="360"/>
      </w:pPr>
      <w:rPr>
        <w:rFonts w:ascii="Courier New" w:hAnsi="Courier New" w:cs="Courier New" w:hint="default"/>
      </w:rPr>
    </w:lvl>
    <w:lvl w:ilvl="5" w:tplc="04190005" w:tentative="1">
      <w:start w:val="1"/>
      <w:numFmt w:val="bullet"/>
      <w:lvlText w:val=""/>
      <w:lvlJc w:val="left"/>
      <w:pPr>
        <w:tabs>
          <w:tab w:val="num" w:pos="4951"/>
        </w:tabs>
        <w:ind w:left="4951" w:hanging="360"/>
      </w:pPr>
      <w:rPr>
        <w:rFonts w:ascii="Wingdings" w:hAnsi="Wingdings" w:hint="default"/>
      </w:rPr>
    </w:lvl>
    <w:lvl w:ilvl="6" w:tplc="04190001" w:tentative="1">
      <w:start w:val="1"/>
      <w:numFmt w:val="bullet"/>
      <w:lvlText w:val=""/>
      <w:lvlJc w:val="left"/>
      <w:pPr>
        <w:tabs>
          <w:tab w:val="num" w:pos="5671"/>
        </w:tabs>
        <w:ind w:left="5671" w:hanging="360"/>
      </w:pPr>
      <w:rPr>
        <w:rFonts w:ascii="Symbol" w:hAnsi="Symbol" w:hint="default"/>
      </w:rPr>
    </w:lvl>
    <w:lvl w:ilvl="7" w:tplc="04190003" w:tentative="1">
      <w:start w:val="1"/>
      <w:numFmt w:val="bullet"/>
      <w:lvlText w:val="o"/>
      <w:lvlJc w:val="left"/>
      <w:pPr>
        <w:tabs>
          <w:tab w:val="num" w:pos="6391"/>
        </w:tabs>
        <w:ind w:left="6391" w:hanging="360"/>
      </w:pPr>
      <w:rPr>
        <w:rFonts w:ascii="Courier New" w:hAnsi="Courier New" w:cs="Courier New" w:hint="default"/>
      </w:rPr>
    </w:lvl>
    <w:lvl w:ilvl="8" w:tplc="04190005" w:tentative="1">
      <w:start w:val="1"/>
      <w:numFmt w:val="bullet"/>
      <w:lvlText w:val=""/>
      <w:lvlJc w:val="left"/>
      <w:pPr>
        <w:tabs>
          <w:tab w:val="num" w:pos="7111"/>
        </w:tabs>
        <w:ind w:left="7111" w:hanging="360"/>
      </w:pPr>
      <w:rPr>
        <w:rFonts w:ascii="Wingdings" w:hAnsi="Wingdings" w:hint="default"/>
      </w:rPr>
    </w:lvl>
  </w:abstractNum>
  <w:abstractNum w:abstractNumId="10">
    <w:nsid w:val="166606DC"/>
    <w:multiLevelType w:val="singleLevel"/>
    <w:tmpl w:val="52B0A56A"/>
    <w:lvl w:ilvl="0">
      <w:start w:val="1"/>
      <w:numFmt w:val="bullet"/>
      <w:lvlText w:val=""/>
      <w:lvlJc w:val="left"/>
      <w:pPr>
        <w:tabs>
          <w:tab w:val="num" w:pos="360"/>
        </w:tabs>
        <w:ind w:left="360" w:hanging="360"/>
      </w:pPr>
      <w:rPr>
        <w:rFonts w:ascii="Symbol" w:hAnsi="Symbol" w:hint="default"/>
      </w:rPr>
    </w:lvl>
  </w:abstractNum>
  <w:abstractNum w:abstractNumId="11">
    <w:nsid w:val="17AE3163"/>
    <w:multiLevelType w:val="hybridMultilevel"/>
    <w:tmpl w:val="C2A0FEAC"/>
    <w:lvl w:ilvl="0" w:tplc="04190001">
      <w:start w:val="1"/>
      <w:numFmt w:val="bullet"/>
      <w:lvlText w:val=""/>
      <w:lvlJc w:val="left"/>
      <w:pPr>
        <w:tabs>
          <w:tab w:val="num" w:pos="1260"/>
        </w:tabs>
        <w:ind w:left="1260"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2">
    <w:nsid w:val="1E0849D0"/>
    <w:multiLevelType w:val="hybridMultilevel"/>
    <w:tmpl w:val="443E755A"/>
    <w:lvl w:ilvl="0" w:tplc="FFFFFFFF">
      <w:start w:val="1"/>
      <w:numFmt w:val="bullet"/>
      <w:lvlText w:val=""/>
      <w:lvlJc w:val="left"/>
      <w:pPr>
        <w:tabs>
          <w:tab w:val="num" w:pos="1287"/>
        </w:tabs>
        <w:ind w:left="1287" w:hanging="360"/>
      </w:pPr>
      <w:rPr>
        <w:rFonts w:ascii="Symbol" w:hAnsi="Symbol" w:hint="default"/>
      </w:rPr>
    </w:lvl>
    <w:lvl w:ilvl="1" w:tplc="FFFFFFFF" w:tentative="1">
      <w:start w:val="1"/>
      <w:numFmt w:val="bullet"/>
      <w:lvlText w:val="o"/>
      <w:lvlJc w:val="left"/>
      <w:pPr>
        <w:tabs>
          <w:tab w:val="num" w:pos="2007"/>
        </w:tabs>
        <w:ind w:left="2007" w:hanging="360"/>
      </w:pPr>
      <w:rPr>
        <w:rFonts w:ascii="Courier New" w:hAnsi="Courier New" w:hint="default"/>
      </w:rPr>
    </w:lvl>
    <w:lvl w:ilvl="2" w:tplc="FFFFFFFF" w:tentative="1">
      <w:start w:val="1"/>
      <w:numFmt w:val="bullet"/>
      <w:lvlText w:val=""/>
      <w:lvlJc w:val="left"/>
      <w:pPr>
        <w:tabs>
          <w:tab w:val="num" w:pos="2727"/>
        </w:tabs>
        <w:ind w:left="2727" w:hanging="360"/>
      </w:pPr>
      <w:rPr>
        <w:rFonts w:ascii="Wingdings" w:hAnsi="Wingdings" w:hint="default"/>
      </w:rPr>
    </w:lvl>
    <w:lvl w:ilvl="3" w:tplc="FFFFFFFF" w:tentative="1">
      <w:start w:val="1"/>
      <w:numFmt w:val="bullet"/>
      <w:lvlText w:val=""/>
      <w:lvlJc w:val="left"/>
      <w:pPr>
        <w:tabs>
          <w:tab w:val="num" w:pos="3447"/>
        </w:tabs>
        <w:ind w:left="3447" w:hanging="360"/>
      </w:pPr>
      <w:rPr>
        <w:rFonts w:ascii="Symbol" w:hAnsi="Symbol" w:hint="default"/>
      </w:rPr>
    </w:lvl>
    <w:lvl w:ilvl="4" w:tplc="FFFFFFFF" w:tentative="1">
      <w:start w:val="1"/>
      <w:numFmt w:val="bullet"/>
      <w:lvlText w:val="o"/>
      <w:lvlJc w:val="left"/>
      <w:pPr>
        <w:tabs>
          <w:tab w:val="num" w:pos="4167"/>
        </w:tabs>
        <w:ind w:left="4167" w:hanging="360"/>
      </w:pPr>
      <w:rPr>
        <w:rFonts w:ascii="Courier New" w:hAnsi="Courier New" w:hint="default"/>
      </w:rPr>
    </w:lvl>
    <w:lvl w:ilvl="5" w:tplc="FFFFFFFF" w:tentative="1">
      <w:start w:val="1"/>
      <w:numFmt w:val="bullet"/>
      <w:lvlText w:val=""/>
      <w:lvlJc w:val="left"/>
      <w:pPr>
        <w:tabs>
          <w:tab w:val="num" w:pos="4887"/>
        </w:tabs>
        <w:ind w:left="4887" w:hanging="360"/>
      </w:pPr>
      <w:rPr>
        <w:rFonts w:ascii="Wingdings" w:hAnsi="Wingdings" w:hint="default"/>
      </w:rPr>
    </w:lvl>
    <w:lvl w:ilvl="6" w:tplc="FFFFFFFF" w:tentative="1">
      <w:start w:val="1"/>
      <w:numFmt w:val="bullet"/>
      <w:lvlText w:val=""/>
      <w:lvlJc w:val="left"/>
      <w:pPr>
        <w:tabs>
          <w:tab w:val="num" w:pos="5607"/>
        </w:tabs>
        <w:ind w:left="5607" w:hanging="360"/>
      </w:pPr>
      <w:rPr>
        <w:rFonts w:ascii="Symbol" w:hAnsi="Symbol" w:hint="default"/>
      </w:rPr>
    </w:lvl>
    <w:lvl w:ilvl="7" w:tplc="FFFFFFFF" w:tentative="1">
      <w:start w:val="1"/>
      <w:numFmt w:val="bullet"/>
      <w:lvlText w:val="o"/>
      <w:lvlJc w:val="left"/>
      <w:pPr>
        <w:tabs>
          <w:tab w:val="num" w:pos="6327"/>
        </w:tabs>
        <w:ind w:left="6327" w:hanging="360"/>
      </w:pPr>
      <w:rPr>
        <w:rFonts w:ascii="Courier New" w:hAnsi="Courier New" w:hint="default"/>
      </w:rPr>
    </w:lvl>
    <w:lvl w:ilvl="8" w:tplc="FFFFFFFF" w:tentative="1">
      <w:start w:val="1"/>
      <w:numFmt w:val="bullet"/>
      <w:lvlText w:val=""/>
      <w:lvlJc w:val="left"/>
      <w:pPr>
        <w:tabs>
          <w:tab w:val="num" w:pos="7047"/>
        </w:tabs>
        <w:ind w:left="7047" w:hanging="360"/>
      </w:pPr>
      <w:rPr>
        <w:rFonts w:ascii="Wingdings" w:hAnsi="Wingdings" w:hint="default"/>
      </w:rPr>
    </w:lvl>
  </w:abstractNum>
  <w:abstractNum w:abstractNumId="13">
    <w:nsid w:val="1E304E6C"/>
    <w:multiLevelType w:val="singleLevel"/>
    <w:tmpl w:val="52B0A56A"/>
    <w:lvl w:ilvl="0">
      <w:start w:val="1"/>
      <w:numFmt w:val="bullet"/>
      <w:lvlText w:val=""/>
      <w:lvlJc w:val="left"/>
      <w:pPr>
        <w:tabs>
          <w:tab w:val="num" w:pos="360"/>
        </w:tabs>
        <w:ind w:left="360" w:hanging="360"/>
      </w:pPr>
      <w:rPr>
        <w:rFonts w:ascii="Symbol" w:hAnsi="Symbol" w:hint="default"/>
      </w:rPr>
    </w:lvl>
  </w:abstractNum>
  <w:abstractNum w:abstractNumId="14">
    <w:nsid w:val="233032A4"/>
    <w:multiLevelType w:val="singleLevel"/>
    <w:tmpl w:val="52B0A56A"/>
    <w:lvl w:ilvl="0">
      <w:start w:val="1"/>
      <w:numFmt w:val="bullet"/>
      <w:lvlText w:val=""/>
      <w:lvlJc w:val="left"/>
      <w:pPr>
        <w:tabs>
          <w:tab w:val="num" w:pos="360"/>
        </w:tabs>
        <w:ind w:left="360" w:hanging="360"/>
      </w:pPr>
      <w:rPr>
        <w:rFonts w:ascii="Symbol" w:hAnsi="Symbol" w:hint="default"/>
      </w:rPr>
    </w:lvl>
  </w:abstractNum>
  <w:abstractNum w:abstractNumId="15">
    <w:nsid w:val="2450458E"/>
    <w:multiLevelType w:val="hybridMultilevel"/>
    <w:tmpl w:val="3FDAFAF8"/>
    <w:lvl w:ilvl="0" w:tplc="0419000F">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16">
    <w:nsid w:val="25AF6A75"/>
    <w:multiLevelType w:val="hybridMultilevel"/>
    <w:tmpl w:val="D122A96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nsid w:val="264E335E"/>
    <w:multiLevelType w:val="hybridMultilevel"/>
    <w:tmpl w:val="CB7271AE"/>
    <w:lvl w:ilvl="0" w:tplc="04190001">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8">
    <w:nsid w:val="294F6CA3"/>
    <w:multiLevelType w:val="hybridMultilevel"/>
    <w:tmpl w:val="CFFA49B2"/>
    <w:lvl w:ilvl="0" w:tplc="04190001">
      <w:start w:val="1"/>
      <w:numFmt w:val="bullet"/>
      <w:lvlText w:val=""/>
      <w:lvlJc w:val="left"/>
      <w:pPr>
        <w:tabs>
          <w:tab w:val="num" w:pos="1288"/>
        </w:tabs>
        <w:ind w:left="1288" w:hanging="360"/>
      </w:pPr>
      <w:rPr>
        <w:rFonts w:ascii="Symbol" w:hAnsi="Symbol" w:hint="default"/>
      </w:rPr>
    </w:lvl>
    <w:lvl w:ilvl="1" w:tplc="04190003" w:tentative="1">
      <w:start w:val="1"/>
      <w:numFmt w:val="bullet"/>
      <w:lvlText w:val="o"/>
      <w:lvlJc w:val="left"/>
      <w:pPr>
        <w:tabs>
          <w:tab w:val="num" w:pos="2008"/>
        </w:tabs>
        <w:ind w:left="2008" w:hanging="360"/>
      </w:pPr>
      <w:rPr>
        <w:rFonts w:ascii="Courier New" w:hAnsi="Courier New" w:hint="default"/>
      </w:rPr>
    </w:lvl>
    <w:lvl w:ilvl="2" w:tplc="04190005" w:tentative="1">
      <w:start w:val="1"/>
      <w:numFmt w:val="bullet"/>
      <w:lvlText w:val=""/>
      <w:lvlJc w:val="left"/>
      <w:pPr>
        <w:tabs>
          <w:tab w:val="num" w:pos="2728"/>
        </w:tabs>
        <w:ind w:left="2728" w:hanging="360"/>
      </w:pPr>
      <w:rPr>
        <w:rFonts w:ascii="Wingdings" w:hAnsi="Wingdings" w:hint="default"/>
      </w:rPr>
    </w:lvl>
    <w:lvl w:ilvl="3" w:tplc="04190001" w:tentative="1">
      <w:start w:val="1"/>
      <w:numFmt w:val="bullet"/>
      <w:lvlText w:val=""/>
      <w:lvlJc w:val="left"/>
      <w:pPr>
        <w:tabs>
          <w:tab w:val="num" w:pos="3448"/>
        </w:tabs>
        <w:ind w:left="3448" w:hanging="360"/>
      </w:pPr>
      <w:rPr>
        <w:rFonts w:ascii="Symbol" w:hAnsi="Symbol" w:hint="default"/>
      </w:rPr>
    </w:lvl>
    <w:lvl w:ilvl="4" w:tplc="04190003" w:tentative="1">
      <w:start w:val="1"/>
      <w:numFmt w:val="bullet"/>
      <w:lvlText w:val="o"/>
      <w:lvlJc w:val="left"/>
      <w:pPr>
        <w:tabs>
          <w:tab w:val="num" w:pos="4168"/>
        </w:tabs>
        <w:ind w:left="4168" w:hanging="360"/>
      </w:pPr>
      <w:rPr>
        <w:rFonts w:ascii="Courier New" w:hAnsi="Courier New" w:hint="default"/>
      </w:rPr>
    </w:lvl>
    <w:lvl w:ilvl="5" w:tplc="04190005" w:tentative="1">
      <w:start w:val="1"/>
      <w:numFmt w:val="bullet"/>
      <w:lvlText w:val=""/>
      <w:lvlJc w:val="left"/>
      <w:pPr>
        <w:tabs>
          <w:tab w:val="num" w:pos="4888"/>
        </w:tabs>
        <w:ind w:left="4888" w:hanging="360"/>
      </w:pPr>
      <w:rPr>
        <w:rFonts w:ascii="Wingdings" w:hAnsi="Wingdings" w:hint="default"/>
      </w:rPr>
    </w:lvl>
    <w:lvl w:ilvl="6" w:tplc="04190001" w:tentative="1">
      <w:start w:val="1"/>
      <w:numFmt w:val="bullet"/>
      <w:lvlText w:val=""/>
      <w:lvlJc w:val="left"/>
      <w:pPr>
        <w:tabs>
          <w:tab w:val="num" w:pos="5608"/>
        </w:tabs>
        <w:ind w:left="5608" w:hanging="360"/>
      </w:pPr>
      <w:rPr>
        <w:rFonts w:ascii="Symbol" w:hAnsi="Symbol" w:hint="default"/>
      </w:rPr>
    </w:lvl>
    <w:lvl w:ilvl="7" w:tplc="04190003" w:tentative="1">
      <w:start w:val="1"/>
      <w:numFmt w:val="bullet"/>
      <w:lvlText w:val="o"/>
      <w:lvlJc w:val="left"/>
      <w:pPr>
        <w:tabs>
          <w:tab w:val="num" w:pos="6328"/>
        </w:tabs>
        <w:ind w:left="6328" w:hanging="360"/>
      </w:pPr>
      <w:rPr>
        <w:rFonts w:ascii="Courier New" w:hAnsi="Courier New" w:hint="default"/>
      </w:rPr>
    </w:lvl>
    <w:lvl w:ilvl="8" w:tplc="04190005" w:tentative="1">
      <w:start w:val="1"/>
      <w:numFmt w:val="bullet"/>
      <w:lvlText w:val=""/>
      <w:lvlJc w:val="left"/>
      <w:pPr>
        <w:tabs>
          <w:tab w:val="num" w:pos="7048"/>
        </w:tabs>
        <w:ind w:left="7048" w:hanging="360"/>
      </w:pPr>
      <w:rPr>
        <w:rFonts w:ascii="Wingdings" w:hAnsi="Wingdings" w:hint="default"/>
      </w:rPr>
    </w:lvl>
  </w:abstractNum>
  <w:abstractNum w:abstractNumId="19">
    <w:nsid w:val="2C920DC0"/>
    <w:multiLevelType w:val="singleLevel"/>
    <w:tmpl w:val="52B0A56A"/>
    <w:lvl w:ilvl="0">
      <w:start w:val="1"/>
      <w:numFmt w:val="bullet"/>
      <w:lvlText w:val=""/>
      <w:lvlJc w:val="left"/>
      <w:pPr>
        <w:tabs>
          <w:tab w:val="num" w:pos="360"/>
        </w:tabs>
        <w:ind w:left="360" w:hanging="360"/>
      </w:pPr>
      <w:rPr>
        <w:rFonts w:ascii="Symbol" w:hAnsi="Symbol" w:hint="default"/>
      </w:rPr>
    </w:lvl>
  </w:abstractNum>
  <w:abstractNum w:abstractNumId="20">
    <w:nsid w:val="2CC40A2C"/>
    <w:multiLevelType w:val="hybridMultilevel"/>
    <w:tmpl w:val="BA107CC4"/>
    <w:lvl w:ilvl="0" w:tplc="04190001">
      <w:start w:val="1"/>
      <w:numFmt w:val="bullet"/>
      <w:lvlText w:val=""/>
      <w:lvlJc w:val="left"/>
      <w:pPr>
        <w:tabs>
          <w:tab w:val="num" w:pos="1288"/>
        </w:tabs>
        <w:ind w:left="1288" w:hanging="360"/>
      </w:pPr>
      <w:rPr>
        <w:rFonts w:ascii="Symbol" w:hAnsi="Symbol" w:hint="default"/>
      </w:rPr>
    </w:lvl>
    <w:lvl w:ilvl="1" w:tplc="04190003" w:tentative="1">
      <w:start w:val="1"/>
      <w:numFmt w:val="bullet"/>
      <w:lvlText w:val="o"/>
      <w:lvlJc w:val="left"/>
      <w:pPr>
        <w:tabs>
          <w:tab w:val="num" w:pos="2008"/>
        </w:tabs>
        <w:ind w:left="2008" w:hanging="360"/>
      </w:pPr>
      <w:rPr>
        <w:rFonts w:ascii="Courier New" w:hAnsi="Courier New" w:cs="Courier New" w:hint="default"/>
      </w:rPr>
    </w:lvl>
    <w:lvl w:ilvl="2" w:tplc="04190005" w:tentative="1">
      <w:start w:val="1"/>
      <w:numFmt w:val="bullet"/>
      <w:lvlText w:val=""/>
      <w:lvlJc w:val="left"/>
      <w:pPr>
        <w:tabs>
          <w:tab w:val="num" w:pos="2728"/>
        </w:tabs>
        <w:ind w:left="2728" w:hanging="360"/>
      </w:pPr>
      <w:rPr>
        <w:rFonts w:ascii="Wingdings" w:hAnsi="Wingdings" w:hint="default"/>
      </w:rPr>
    </w:lvl>
    <w:lvl w:ilvl="3" w:tplc="04190001" w:tentative="1">
      <w:start w:val="1"/>
      <w:numFmt w:val="bullet"/>
      <w:lvlText w:val=""/>
      <w:lvlJc w:val="left"/>
      <w:pPr>
        <w:tabs>
          <w:tab w:val="num" w:pos="3448"/>
        </w:tabs>
        <w:ind w:left="3448" w:hanging="360"/>
      </w:pPr>
      <w:rPr>
        <w:rFonts w:ascii="Symbol" w:hAnsi="Symbol" w:hint="default"/>
      </w:rPr>
    </w:lvl>
    <w:lvl w:ilvl="4" w:tplc="04190003" w:tentative="1">
      <w:start w:val="1"/>
      <w:numFmt w:val="bullet"/>
      <w:lvlText w:val="o"/>
      <w:lvlJc w:val="left"/>
      <w:pPr>
        <w:tabs>
          <w:tab w:val="num" w:pos="4168"/>
        </w:tabs>
        <w:ind w:left="4168" w:hanging="360"/>
      </w:pPr>
      <w:rPr>
        <w:rFonts w:ascii="Courier New" w:hAnsi="Courier New" w:cs="Courier New" w:hint="default"/>
      </w:rPr>
    </w:lvl>
    <w:lvl w:ilvl="5" w:tplc="04190005" w:tentative="1">
      <w:start w:val="1"/>
      <w:numFmt w:val="bullet"/>
      <w:lvlText w:val=""/>
      <w:lvlJc w:val="left"/>
      <w:pPr>
        <w:tabs>
          <w:tab w:val="num" w:pos="4888"/>
        </w:tabs>
        <w:ind w:left="4888" w:hanging="360"/>
      </w:pPr>
      <w:rPr>
        <w:rFonts w:ascii="Wingdings" w:hAnsi="Wingdings" w:hint="default"/>
      </w:rPr>
    </w:lvl>
    <w:lvl w:ilvl="6" w:tplc="04190001" w:tentative="1">
      <w:start w:val="1"/>
      <w:numFmt w:val="bullet"/>
      <w:lvlText w:val=""/>
      <w:lvlJc w:val="left"/>
      <w:pPr>
        <w:tabs>
          <w:tab w:val="num" w:pos="5608"/>
        </w:tabs>
        <w:ind w:left="5608" w:hanging="360"/>
      </w:pPr>
      <w:rPr>
        <w:rFonts w:ascii="Symbol" w:hAnsi="Symbol" w:hint="default"/>
      </w:rPr>
    </w:lvl>
    <w:lvl w:ilvl="7" w:tplc="04190003" w:tentative="1">
      <w:start w:val="1"/>
      <w:numFmt w:val="bullet"/>
      <w:lvlText w:val="o"/>
      <w:lvlJc w:val="left"/>
      <w:pPr>
        <w:tabs>
          <w:tab w:val="num" w:pos="6328"/>
        </w:tabs>
        <w:ind w:left="6328" w:hanging="360"/>
      </w:pPr>
      <w:rPr>
        <w:rFonts w:ascii="Courier New" w:hAnsi="Courier New" w:cs="Courier New" w:hint="default"/>
      </w:rPr>
    </w:lvl>
    <w:lvl w:ilvl="8" w:tplc="04190005" w:tentative="1">
      <w:start w:val="1"/>
      <w:numFmt w:val="bullet"/>
      <w:lvlText w:val=""/>
      <w:lvlJc w:val="left"/>
      <w:pPr>
        <w:tabs>
          <w:tab w:val="num" w:pos="7048"/>
        </w:tabs>
        <w:ind w:left="7048" w:hanging="360"/>
      </w:pPr>
      <w:rPr>
        <w:rFonts w:ascii="Wingdings" w:hAnsi="Wingdings" w:hint="default"/>
      </w:rPr>
    </w:lvl>
  </w:abstractNum>
  <w:abstractNum w:abstractNumId="21">
    <w:nsid w:val="2E33221C"/>
    <w:multiLevelType w:val="hybridMultilevel"/>
    <w:tmpl w:val="82DE0822"/>
    <w:lvl w:ilvl="0" w:tplc="04190001">
      <w:start w:val="1"/>
      <w:numFmt w:val="bullet"/>
      <w:lvlText w:val=""/>
      <w:lvlJc w:val="left"/>
      <w:pPr>
        <w:tabs>
          <w:tab w:val="num" w:pos="1260"/>
        </w:tabs>
        <w:ind w:left="1260"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22">
    <w:nsid w:val="2EF51E36"/>
    <w:multiLevelType w:val="hybridMultilevel"/>
    <w:tmpl w:val="45EA790E"/>
    <w:lvl w:ilvl="0" w:tplc="04190001">
      <w:start w:val="1"/>
      <w:numFmt w:val="bullet"/>
      <w:lvlText w:val=""/>
      <w:lvlJc w:val="left"/>
      <w:pPr>
        <w:tabs>
          <w:tab w:val="num" w:pos="1288"/>
        </w:tabs>
        <w:ind w:left="1288" w:hanging="360"/>
      </w:pPr>
      <w:rPr>
        <w:rFonts w:ascii="Symbol" w:hAnsi="Symbol" w:hint="default"/>
      </w:rPr>
    </w:lvl>
    <w:lvl w:ilvl="1" w:tplc="04190003" w:tentative="1">
      <w:start w:val="1"/>
      <w:numFmt w:val="bullet"/>
      <w:lvlText w:val="o"/>
      <w:lvlJc w:val="left"/>
      <w:pPr>
        <w:tabs>
          <w:tab w:val="num" w:pos="2008"/>
        </w:tabs>
        <w:ind w:left="2008" w:hanging="360"/>
      </w:pPr>
      <w:rPr>
        <w:rFonts w:ascii="Courier New" w:hAnsi="Courier New" w:cs="Courier New" w:hint="default"/>
      </w:rPr>
    </w:lvl>
    <w:lvl w:ilvl="2" w:tplc="04190005" w:tentative="1">
      <w:start w:val="1"/>
      <w:numFmt w:val="bullet"/>
      <w:lvlText w:val=""/>
      <w:lvlJc w:val="left"/>
      <w:pPr>
        <w:tabs>
          <w:tab w:val="num" w:pos="2728"/>
        </w:tabs>
        <w:ind w:left="2728" w:hanging="360"/>
      </w:pPr>
      <w:rPr>
        <w:rFonts w:ascii="Wingdings" w:hAnsi="Wingdings" w:hint="default"/>
      </w:rPr>
    </w:lvl>
    <w:lvl w:ilvl="3" w:tplc="04190001" w:tentative="1">
      <w:start w:val="1"/>
      <w:numFmt w:val="bullet"/>
      <w:lvlText w:val=""/>
      <w:lvlJc w:val="left"/>
      <w:pPr>
        <w:tabs>
          <w:tab w:val="num" w:pos="3448"/>
        </w:tabs>
        <w:ind w:left="3448" w:hanging="360"/>
      </w:pPr>
      <w:rPr>
        <w:rFonts w:ascii="Symbol" w:hAnsi="Symbol" w:hint="default"/>
      </w:rPr>
    </w:lvl>
    <w:lvl w:ilvl="4" w:tplc="04190003" w:tentative="1">
      <w:start w:val="1"/>
      <w:numFmt w:val="bullet"/>
      <w:lvlText w:val="o"/>
      <w:lvlJc w:val="left"/>
      <w:pPr>
        <w:tabs>
          <w:tab w:val="num" w:pos="4168"/>
        </w:tabs>
        <w:ind w:left="4168" w:hanging="360"/>
      </w:pPr>
      <w:rPr>
        <w:rFonts w:ascii="Courier New" w:hAnsi="Courier New" w:cs="Courier New" w:hint="default"/>
      </w:rPr>
    </w:lvl>
    <w:lvl w:ilvl="5" w:tplc="04190005" w:tentative="1">
      <w:start w:val="1"/>
      <w:numFmt w:val="bullet"/>
      <w:lvlText w:val=""/>
      <w:lvlJc w:val="left"/>
      <w:pPr>
        <w:tabs>
          <w:tab w:val="num" w:pos="4888"/>
        </w:tabs>
        <w:ind w:left="4888" w:hanging="360"/>
      </w:pPr>
      <w:rPr>
        <w:rFonts w:ascii="Wingdings" w:hAnsi="Wingdings" w:hint="default"/>
      </w:rPr>
    </w:lvl>
    <w:lvl w:ilvl="6" w:tplc="04190001" w:tentative="1">
      <w:start w:val="1"/>
      <w:numFmt w:val="bullet"/>
      <w:lvlText w:val=""/>
      <w:lvlJc w:val="left"/>
      <w:pPr>
        <w:tabs>
          <w:tab w:val="num" w:pos="5608"/>
        </w:tabs>
        <w:ind w:left="5608" w:hanging="360"/>
      </w:pPr>
      <w:rPr>
        <w:rFonts w:ascii="Symbol" w:hAnsi="Symbol" w:hint="default"/>
      </w:rPr>
    </w:lvl>
    <w:lvl w:ilvl="7" w:tplc="04190003" w:tentative="1">
      <w:start w:val="1"/>
      <w:numFmt w:val="bullet"/>
      <w:lvlText w:val="o"/>
      <w:lvlJc w:val="left"/>
      <w:pPr>
        <w:tabs>
          <w:tab w:val="num" w:pos="6328"/>
        </w:tabs>
        <w:ind w:left="6328" w:hanging="360"/>
      </w:pPr>
      <w:rPr>
        <w:rFonts w:ascii="Courier New" w:hAnsi="Courier New" w:cs="Courier New" w:hint="default"/>
      </w:rPr>
    </w:lvl>
    <w:lvl w:ilvl="8" w:tplc="04190005" w:tentative="1">
      <w:start w:val="1"/>
      <w:numFmt w:val="bullet"/>
      <w:lvlText w:val=""/>
      <w:lvlJc w:val="left"/>
      <w:pPr>
        <w:tabs>
          <w:tab w:val="num" w:pos="7048"/>
        </w:tabs>
        <w:ind w:left="7048" w:hanging="360"/>
      </w:pPr>
      <w:rPr>
        <w:rFonts w:ascii="Wingdings" w:hAnsi="Wingdings" w:hint="default"/>
      </w:rPr>
    </w:lvl>
  </w:abstractNum>
  <w:abstractNum w:abstractNumId="23">
    <w:nsid w:val="30DA5001"/>
    <w:multiLevelType w:val="hybridMultilevel"/>
    <w:tmpl w:val="F5E29444"/>
    <w:lvl w:ilvl="0" w:tplc="04190001">
      <w:start w:val="1"/>
      <w:numFmt w:val="bullet"/>
      <w:lvlText w:val=""/>
      <w:lvlJc w:val="left"/>
      <w:pPr>
        <w:tabs>
          <w:tab w:val="num" w:pos="1288"/>
        </w:tabs>
        <w:ind w:left="1288" w:hanging="360"/>
      </w:pPr>
      <w:rPr>
        <w:rFonts w:ascii="Symbol" w:hAnsi="Symbol" w:hint="default"/>
      </w:rPr>
    </w:lvl>
    <w:lvl w:ilvl="1" w:tplc="04190003" w:tentative="1">
      <w:start w:val="1"/>
      <w:numFmt w:val="bullet"/>
      <w:lvlText w:val="o"/>
      <w:lvlJc w:val="left"/>
      <w:pPr>
        <w:tabs>
          <w:tab w:val="num" w:pos="2008"/>
        </w:tabs>
        <w:ind w:left="2008" w:hanging="360"/>
      </w:pPr>
      <w:rPr>
        <w:rFonts w:ascii="Courier New" w:hAnsi="Courier New" w:hint="default"/>
      </w:rPr>
    </w:lvl>
    <w:lvl w:ilvl="2" w:tplc="04190005" w:tentative="1">
      <w:start w:val="1"/>
      <w:numFmt w:val="bullet"/>
      <w:lvlText w:val=""/>
      <w:lvlJc w:val="left"/>
      <w:pPr>
        <w:tabs>
          <w:tab w:val="num" w:pos="2728"/>
        </w:tabs>
        <w:ind w:left="2728" w:hanging="360"/>
      </w:pPr>
      <w:rPr>
        <w:rFonts w:ascii="Wingdings" w:hAnsi="Wingdings" w:hint="default"/>
      </w:rPr>
    </w:lvl>
    <w:lvl w:ilvl="3" w:tplc="04190001" w:tentative="1">
      <w:start w:val="1"/>
      <w:numFmt w:val="bullet"/>
      <w:lvlText w:val=""/>
      <w:lvlJc w:val="left"/>
      <w:pPr>
        <w:tabs>
          <w:tab w:val="num" w:pos="3448"/>
        </w:tabs>
        <w:ind w:left="3448" w:hanging="360"/>
      </w:pPr>
      <w:rPr>
        <w:rFonts w:ascii="Symbol" w:hAnsi="Symbol" w:hint="default"/>
      </w:rPr>
    </w:lvl>
    <w:lvl w:ilvl="4" w:tplc="04190003" w:tentative="1">
      <w:start w:val="1"/>
      <w:numFmt w:val="bullet"/>
      <w:lvlText w:val="o"/>
      <w:lvlJc w:val="left"/>
      <w:pPr>
        <w:tabs>
          <w:tab w:val="num" w:pos="4168"/>
        </w:tabs>
        <w:ind w:left="4168" w:hanging="360"/>
      </w:pPr>
      <w:rPr>
        <w:rFonts w:ascii="Courier New" w:hAnsi="Courier New" w:hint="default"/>
      </w:rPr>
    </w:lvl>
    <w:lvl w:ilvl="5" w:tplc="04190005" w:tentative="1">
      <w:start w:val="1"/>
      <w:numFmt w:val="bullet"/>
      <w:lvlText w:val=""/>
      <w:lvlJc w:val="left"/>
      <w:pPr>
        <w:tabs>
          <w:tab w:val="num" w:pos="4888"/>
        </w:tabs>
        <w:ind w:left="4888" w:hanging="360"/>
      </w:pPr>
      <w:rPr>
        <w:rFonts w:ascii="Wingdings" w:hAnsi="Wingdings" w:hint="default"/>
      </w:rPr>
    </w:lvl>
    <w:lvl w:ilvl="6" w:tplc="04190001" w:tentative="1">
      <w:start w:val="1"/>
      <w:numFmt w:val="bullet"/>
      <w:lvlText w:val=""/>
      <w:lvlJc w:val="left"/>
      <w:pPr>
        <w:tabs>
          <w:tab w:val="num" w:pos="5608"/>
        </w:tabs>
        <w:ind w:left="5608" w:hanging="360"/>
      </w:pPr>
      <w:rPr>
        <w:rFonts w:ascii="Symbol" w:hAnsi="Symbol" w:hint="default"/>
      </w:rPr>
    </w:lvl>
    <w:lvl w:ilvl="7" w:tplc="04190003" w:tentative="1">
      <w:start w:val="1"/>
      <w:numFmt w:val="bullet"/>
      <w:lvlText w:val="o"/>
      <w:lvlJc w:val="left"/>
      <w:pPr>
        <w:tabs>
          <w:tab w:val="num" w:pos="6328"/>
        </w:tabs>
        <w:ind w:left="6328" w:hanging="360"/>
      </w:pPr>
      <w:rPr>
        <w:rFonts w:ascii="Courier New" w:hAnsi="Courier New" w:hint="default"/>
      </w:rPr>
    </w:lvl>
    <w:lvl w:ilvl="8" w:tplc="04190005" w:tentative="1">
      <w:start w:val="1"/>
      <w:numFmt w:val="bullet"/>
      <w:lvlText w:val=""/>
      <w:lvlJc w:val="left"/>
      <w:pPr>
        <w:tabs>
          <w:tab w:val="num" w:pos="7048"/>
        </w:tabs>
        <w:ind w:left="7048" w:hanging="360"/>
      </w:pPr>
      <w:rPr>
        <w:rFonts w:ascii="Wingdings" w:hAnsi="Wingdings" w:hint="default"/>
      </w:rPr>
    </w:lvl>
  </w:abstractNum>
  <w:abstractNum w:abstractNumId="24">
    <w:nsid w:val="31652267"/>
    <w:multiLevelType w:val="hybridMultilevel"/>
    <w:tmpl w:val="ED4AF152"/>
    <w:lvl w:ilvl="0" w:tplc="04190001">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25">
    <w:nsid w:val="323D0F5A"/>
    <w:multiLevelType w:val="singleLevel"/>
    <w:tmpl w:val="52B0A56A"/>
    <w:lvl w:ilvl="0">
      <w:start w:val="1"/>
      <w:numFmt w:val="bullet"/>
      <w:lvlText w:val=""/>
      <w:lvlJc w:val="left"/>
      <w:pPr>
        <w:tabs>
          <w:tab w:val="num" w:pos="360"/>
        </w:tabs>
        <w:ind w:left="360" w:hanging="360"/>
      </w:pPr>
      <w:rPr>
        <w:rFonts w:ascii="Symbol" w:hAnsi="Symbol" w:hint="default"/>
      </w:rPr>
    </w:lvl>
  </w:abstractNum>
  <w:abstractNum w:abstractNumId="26">
    <w:nsid w:val="32EB1E3B"/>
    <w:multiLevelType w:val="singleLevel"/>
    <w:tmpl w:val="52B0A56A"/>
    <w:lvl w:ilvl="0">
      <w:start w:val="1"/>
      <w:numFmt w:val="bullet"/>
      <w:lvlText w:val=""/>
      <w:lvlJc w:val="left"/>
      <w:pPr>
        <w:tabs>
          <w:tab w:val="num" w:pos="360"/>
        </w:tabs>
        <w:ind w:left="360" w:hanging="360"/>
      </w:pPr>
      <w:rPr>
        <w:rFonts w:ascii="Symbol" w:hAnsi="Symbol" w:hint="default"/>
      </w:rPr>
    </w:lvl>
  </w:abstractNum>
  <w:abstractNum w:abstractNumId="27">
    <w:nsid w:val="365F0AB9"/>
    <w:multiLevelType w:val="hybridMultilevel"/>
    <w:tmpl w:val="15384D22"/>
    <w:lvl w:ilvl="0" w:tplc="04190001">
      <w:start w:val="1"/>
      <w:numFmt w:val="bullet"/>
      <w:lvlText w:val=""/>
      <w:lvlJc w:val="left"/>
      <w:pPr>
        <w:tabs>
          <w:tab w:val="num" w:pos="1364"/>
        </w:tabs>
        <w:ind w:left="1364" w:hanging="360"/>
      </w:pPr>
      <w:rPr>
        <w:rFonts w:ascii="Symbol" w:hAnsi="Symbol" w:hint="default"/>
      </w:rPr>
    </w:lvl>
    <w:lvl w:ilvl="1" w:tplc="04190003" w:tentative="1">
      <w:start w:val="1"/>
      <w:numFmt w:val="bullet"/>
      <w:lvlText w:val="o"/>
      <w:lvlJc w:val="left"/>
      <w:pPr>
        <w:tabs>
          <w:tab w:val="num" w:pos="2084"/>
        </w:tabs>
        <w:ind w:left="2084" w:hanging="360"/>
      </w:pPr>
      <w:rPr>
        <w:rFonts w:ascii="Courier New" w:hAnsi="Courier New" w:hint="default"/>
      </w:rPr>
    </w:lvl>
    <w:lvl w:ilvl="2" w:tplc="04190005" w:tentative="1">
      <w:start w:val="1"/>
      <w:numFmt w:val="bullet"/>
      <w:lvlText w:val=""/>
      <w:lvlJc w:val="left"/>
      <w:pPr>
        <w:tabs>
          <w:tab w:val="num" w:pos="2804"/>
        </w:tabs>
        <w:ind w:left="2804" w:hanging="360"/>
      </w:pPr>
      <w:rPr>
        <w:rFonts w:ascii="Wingdings" w:hAnsi="Wingdings" w:hint="default"/>
      </w:rPr>
    </w:lvl>
    <w:lvl w:ilvl="3" w:tplc="04190001" w:tentative="1">
      <w:start w:val="1"/>
      <w:numFmt w:val="bullet"/>
      <w:lvlText w:val=""/>
      <w:lvlJc w:val="left"/>
      <w:pPr>
        <w:tabs>
          <w:tab w:val="num" w:pos="3524"/>
        </w:tabs>
        <w:ind w:left="3524" w:hanging="360"/>
      </w:pPr>
      <w:rPr>
        <w:rFonts w:ascii="Symbol" w:hAnsi="Symbol" w:hint="default"/>
      </w:rPr>
    </w:lvl>
    <w:lvl w:ilvl="4" w:tplc="04190003" w:tentative="1">
      <w:start w:val="1"/>
      <w:numFmt w:val="bullet"/>
      <w:lvlText w:val="o"/>
      <w:lvlJc w:val="left"/>
      <w:pPr>
        <w:tabs>
          <w:tab w:val="num" w:pos="4244"/>
        </w:tabs>
        <w:ind w:left="4244" w:hanging="360"/>
      </w:pPr>
      <w:rPr>
        <w:rFonts w:ascii="Courier New" w:hAnsi="Courier New" w:hint="default"/>
      </w:rPr>
    </w:lvl>
    <w:lvl w:ilvl="5" w:tplc="04190005" w:tentative="1">
      <w:start w:val="1"/>
      <w:numFmt w:val="bullet"/>
      <w:lvlText w:val=""/>
      <w:lvlJc w:val="left"/>
      <w:pPr>
        <w:tabs>
          <w:tab w:val="num" w:pos="4964"/>
        </w:tabs>
        <w:ind w:left="4964" w:hanging="360"/>
      </w:pPr>
      <w:rPr>
        <w:rFonts w:ascii="Wingdings" w:hAnsi="Wingdings" w:hint="default"/>
      </w:rPr>
    </w:lvl>
    <w:lvl w:ilvl="6" w:tplc="04190001" w:tentative="1">
      <w:start w:val="1"/>
      <w:numFmt w:val="bullet"/>
      <w:lvlText w:val=""/>
      <w:lvlJc w:val="left"/>
      <w:pPr>
        <w:tabs>
          <w:tab w:val="num" w:pos="5684"/>
        </w:tabs>
        <w:ind w:left="5684" w:hanging="360"/>
      </w:pPr>
      <w:rPr>
        <w:rFonts w:ascii="Symbol" w:hAnsi="Symbol" w:hint="default"/>
      </w:rPr>
    </w:lvl>
    <w:lvl w:ilvl="7" w:tplc="04190003" w:tentative="1">
      <w:start w:val="1"/>
      <w:numFmt w:val="bullet"/>
      <w:lvlText w:val="o"/>
      <w:lvlJc w:val="left"/>
      <w:pPr>
        <w:tabs>
          <w:tab w:val="num" w:pos="6404"/>
        </w:tabs>
        <w:ind w:left="6404" w:hanging="360"/>
      </w:pPr>
      <w:rPr>
        <w:rFonts w:ascii="Courier New" w:hAnsi="Courier New" w:hint="default"/>
      </w:rPr>
    </w:lvl>
    <w:lvl w:ilvl="8" w:tplc="04190005" w:tentative="1">
      <w:start w:val="1"/>
      <w:numFmt w:val="bullet"/>
      <w:lvlText w:val=""/>
      <w:lvlJc w:val="left"/>
      <w:pPr>
        <w:tabs>
          <w:tab w:val="num" w:pos="7124"/>
        </w:tabs>
        <w:ind w:left="7124" w:hanging="360"/>
      </w:pPr>
      <w:rPr>
        <w:rFonts w:ascii="Wingdings" w:hAnsi="Wingdings" w:hint="default"/>
      </w:rPr>
    </w:lvl>
  </w:abstractNum>
  <w:abstractNum w:abstractNumId="28">
    <w:nsid w:val="37F27C50"/>
    <w:multiLevelType w:val="hybridMultilevel"/>
    <w:tmpl w:val="1256F4A2"/>
    <w:lvl w:ilvl="0" w:tplc="F04082B0">
      <w:start w:val="1"/>
      <w:numFmt w:val="decimal"/>
      <w:lvlText w:val="%1."/>
      <w:lvlJc w:val="left"/>
      <w:pPr>
        <w:tabs>
          <w:tab w:val="num" w:pos="1513"/>
        </w:tabs>
        <w:ind w:left="1513" w:hanging="945"/>
      </w:pPr>
      <w:rPr>
        <w:rFonts w:hint="default"/>
      </w:rPr>
    </w:lvl>
    <w:lvl w:ilvl="1" w:tplc="04190019" w:tentative="1">
      <w:start w:val="1"/>
      <w:numFmt w:val="lowerLetter"/>
      <w:lvlText w:val="%2."/>
      <w:lvlJc w:val="left"/>
      <w:pPr>
        <w:tabs>
          <w:tab w:val="num" w:pos="1648"/>
        </w:tabs>
        <w:ind w:left="1648" w:hanging="360"/>
      </w:pPr>
    </w:lvl>
    <w:lvl w:ilvl="2" w:tplc="0419001B" w:tentative="1">
      <w:start w:val="1"/>
      <w:numFmt w:val="lowerRoman"/>
      <w:lvlText w:val="%3."/>
      <w:lvlJc w:val="right"/>
      <w:pPr>
        <w:tabs>
          <w:tab w:val="num" w:pos="2368"/>
        </w:tabs>
        <w:ind w:left="2368" w:hanging="180"/>
      </w:pPr>
    </w:lvl>
    <w:lvl w:ilvl="3" w:tplc="0419000F" w:tentative="1">
      <w:start w:val="1"/>
      <w:numFmt w:val="decimal"/>
      <w:lvlText w:val="%4."/>
      <w:lvlJc w:val="left"/>
      <w:pPr>
        <w:tabs>
          <w:tab w:val="num" w:pos="3088"/>
        </w:tabs>
        <w:ind w:left="3088" w:hanging="360"/>
      </w:pPr>
    </w:lvl>
    <w:lvl w:ilvl="4" w:tplc="04190019" w:tentative="1">
      <w:start w:val="1"/>
      <w:numFmt w:val="lowerLetter"/>
      <w:lvlText w:val="%5."/>
      <w:lvlJc w:val="left"/>
      <w:pPr>
        <w:tabs>
          <w:tab w:val="num" w:pos="3808"/>
        </w:tabs>
        <w:ind w:left="3808" w:hanging="360"/>
      </w:pPr>
    </w:lvl>
    <w:lvl w:ilvl="5" w:tplc="0419001B" w:tentative="1">
      <w:start w:val="1"/>
      <w:numFmt w:val="lowerRoman"/>
      <w:lvlText w:val="%6."/>
      <w:lvlJc w:val="right"/>
      <w:pPr>
        <w:tabs>
          <w:tab w:val="num" w:pos="4528"/>
        </w:tabs>
        <w:ind w:left="4528" w:hanging="180"/>
      </w:pPr>
    </w:lvl>
    <w:lvl w:ilvl="6" w:tplc="0419000F" w:tentative="1">
      <w:start w:val="1"/>
      <w:numFmt w:val="decimal"/>
      <w:lvlText w:val="%7."/>
      <w:lvlJc w:val="left"/>
      <w:pPr>
        <w:tabs>
          <w:tab w:val="num" w:pos="5248"/>
        </w:tabs>
        <w:ind w:left="5248" w:hanging="360"/>
      </w:pPr>
    </w:lvl>
    <w:lvl w:ilvl="7" w:tplc="04190019" w:tentative="1">
      <w:start w:val="1"/>
      <w:numFmt w:val="lowerLetter"/>
      <w:lvlText w:val="%8."/>
      <w:lvlJc w:val="left"/>
      <w:pPr>
        <w:tabs>
          <w:tab w:val="num" w:pos="5968"/>
        </w:tabs>
        <w:ind w:left="5968" w:hanging="360"/>
      </w:pPr>
    </w:lvl>
    <w:lvl w:ilvl="8" w:tplc="0419001B" w:tentative="1">
      <w:start w:val="1"/>
      <w:numFmt w:val="lowerRoman"/>
      <w:lvlText w:val="%9."/>
      <w:lvlJc w:val="right"/>
      <w:pPr>
        <w:tabs>
          <w:tab w:val="num" w:pos="6688"/>
        </w:tabs>
        <w:ind w:left="6688" w:hanging="180"/>
      </w:pPr>
    </w:lvl>
  </w:abstractNum>
  <w:abstractNum w:abstractNumId="29">
    <w:nsid w:val="38B6647A"/>
    <w:multiLevelType w:val="hybridMultilevel"/>
    <w:tmpl w:val="D35ACC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3CE01ECD"/>
    <w:multiLevelType w:val="hybridMultilevel"/>
    <w:tmpl w:val="D1EA9ECA"/>
    <w:lvl w:ilvl="0" w:tplc="04190001">
      <w:start w:val="1"/>
      <w:numFmt w:val="bullet"/>
      <w:lvlText w:val=""/>
      <w:lvlJc w:val="left"/>
      <w:pPr>
        <w:tabs>
          <w:tab w:val="num" w:pos="1287"/>
        </w:tabs>
        <w:ind w:left="1287" w:hanging="360"/>
      </w:pPr>
      <w:rPr>
        <w:rFonts w:ascii="Symbol" w:hAnsi="Symbol" w:hint="default"/>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31">
    <w:nsid w:val="3EB273F0"/>
    <w:multiLevelType w:val="singleLevel"/>
    <w:tmpl w:val="0419000F"/>
    <w:lvl w:ilvl="0">
      <w:start w:val="1"/>
      <w:numFmt w:val="decimal"/>
      <w:lvlText w:val="%1."/>
      <w:lvlJc w:val="left"/>
      <w:pPr>
        <w:tabs>
          <w:tab w:val="num" w:pos="360"/>
        </w:tabs>
        <w:ind w:left="360" w:hanging="360"/>
      </w:pPr>
    </w:lvl>
  </w:abstractNum>
  <w:abstractNum w:abstractNumId="32">
    <w:nsid w:val="3EBB5A2B"/>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33">
    <w:nsid w:val="3F085F22"/>
    <w:multiLevelType w:val="hybridMultilevel"/>
    <w:tmpl w:val="DB0E5C28"/>
    <w:lvl w:ilvl="0" w:tplc="04190001">
      <w:start w:val="1"/>
      <w:numFmt w:val="bullet"/>
      <w:lvlText w:val=""/>
      <w:lvlJc w:val="left"/>
      <w:pPr>
        <w:tabs>
          <w:tab w:val="num" w:pos="1620"/>
        </w:tabs>
        <w:ind w:left="1620" w:hanging="360"/>
      </w:pPr>
      <w:rPr>
        <w:rFonts w:ascii="Symbol" w:hAnsi="Symbol" w:hint="default"/>
      </w:rPr>
    </w:lvl>
    <w:lvl w:ilvl="1" w:tplc="04190003" w:tentative="1">
      <w:start w:val="1"/>
      <w:numFmt w:val="bullet"/>
      <w:lvlText w:val="o"/>
      <w:lvlJc w:val="left"/>
      <w:pPr>
        <w:tabs>
          <w:tab w:val="num" w:pos="2340"/>
        </w:tabs>
        <w:ind w:left="2340" w:hanging="360"/>
      </w:pPr>
      <w:rPr>
        <w:rFonts w:ascii="Courier New" w:hAnsi="Courier New" w:hint="default"/>
      </w:rPr>
    </w:lvl>
    <w:lvl w:ilvl="2" w:tplc="04190005" w:tentative="1">
      <w:start w:val="1"/>
      <w:numFmt w:val="bullet"/>
      <w:lvlText w:val=""/>
      <w:lvlJc w:val="left"/>
      <w:pPr>
        <w:tabs>
          <w:tab w:val="num" w:pos="3060"/>
        </w:tabs>
        <w:ind w:left="3060" w:hanging="360"/>
      </w:pPr>
      <w:rPr>
        <w:rFonts w:ascii="Wingdings" w:hAnsi="Wingdings" w:hint="default"/>
      </w:rPr>
    </w:lvl>
    <w:lvl w:ilvl="3" w:tplc="04190001" w:tentative="1">
      <w:start w:val="1"/>
      <w:numFmt w:val="bullet"/>
      <w:lvlText w:val=""/>
      <w:lvlJc w:val="left"/>
      <w:pPr>
        <w:tabs>
          <w:tab w:val="num" w:pos="3780"/>
        </w:tabs>
        <w:ind w:left="3780" w:hanging="360"/>
      </w:pPr>
      <w:rPr>
        <w:rFonts w:ascii="Symbol" w:hAnsi="Symbol" w:hint="default"/>
      </w:rPr>
    </w:lvl>
    <w:lvl w:ilvl="4" w:tplc="04190003" w:tentative="1">
      <w:start w:val="1"/>
      <w:numFmt w:val="bullet"/>
      <w:lvlText w:val="o"/>
      <w:lvlJc w:val="left"/>
      <w:pPr>
        <w:tabs>
          <w:tab w:val="num" w:pos="4500"/>
        </w:tabs>
        <w:ind w:left="4500" w:hanging="360"/>
      </w:pPr>
      <w:rPr>
        <w:rFonts w:ascii="Courier New" w:hAnsi="Courier New" w:hint="default"/>
      </w:rPr>
    </w:lvl>
    <w:lvl w:ilvl="5" w:tplc="04190005" w:tentative="1">
      <w:start w:val="1"/>
      <w:numFmt w:val="bullet"/>
      <w:lvlText w:val=""/>
      <w:lvlJc w:val="left"/>
      <w:pPr>
        <w:tabs>
          <w:tab w:val="num" w:pos="5220"/>
        </w:tabs>
        <w:ind w:left="5220" w:hanging="360"/>
      </w:pPr>
      <w:rPr>
        <w:rFonts w:ascii="Wingdings" w:hAnsi="Wingdings" w:hint="default"/>
      </w:rPr>
    </w:lvl>
    <w:lvl w:ilvl="6" w:tplc="04190001" w:tentative="1">
      <w:start w:val="1"/>
      <w:numFmt w:val="bullet"/>
      <w:lvlText w:val=""/>
      <w:lvlJc w:val="left"/>
      <w:pPr>
        <w:tabs>
          <w:tab w:val="num" w:pos="5940"/>
        </w:tabs>
        <w:ind w:left="5940" w:hanging="360"/>
      </w:pPr>
      <w:rPr>
        <w:rFonts w:ascii="Symbol" w:hAnsi="Symbol" w:hint="default"/>
      </w:rPr>
    </w:lvl>
    <w:lvl w:ilvl="7" w:tplc="04190003" w:tentative="1">
      <w:start w:val="1"/>
      <w:numFmt w:val="bullet"/>
      <w:lvlText w:val="o"/>
      <w:lvlJc w:val="left"/>
      <w:pPr>
        <w:tabs>
          <w:tab w:val="num" w:pos="6660"/>
        </w:tabs>
        <w:ind w:left="6660" w:hanging="360"/>
      </w:pPr>
      <w:rPr>
        <w:rFonts w:ascii="Courier New" w:hAnsi="Courier New" w:hint="default"/>
      </w:rPr>
    </w:lvl>
    <w:lvl w:ilvl="8" w:tplc="04190005" w:tentative="1">
      <w:start w:val="1"/>
      <w:numFmt w:val="bullet"/>
      <w:lvlText w:val=""/>
      <w:lvlJc w:val="left"/>
      <w:pPr>
        <w:tabs>
          <w:tab w:val="num" w:pos="7380"/>
        </w:tabs>
        <w:ind w:left="7380" w:hanging="360"/>
      </w:pPr>
      <w:rPr>
        <w:rFonts w:ascii="Wingdings" w:hAnsi="Wingdings" w:hint="default"/>
      </w:rPr>
    </w:lvl>
  </w:abstractNum>
  <w:abstractNum w:abstractNumId="34">
    <w:nsid w:val="435977FE"/>
    <w:multiLevelType w:val="hybridMultilevel"/>
    <w:tmpl w:val="A02091F4"/>
    <w:lvl w:ilvl="0" w:tplc="B98CCBAC">
      <w:start w:val="1"/>
      <w:numFmt w:val="bullet"/>
      <w:lvlText w:val=""/>
      <w:lvlJc w:val="left"/>
      <w:pPr>
        <w:tabs>
          <w:tab w:val="num" w:pos="1080"/>
        </w:tabs>
        <w:ind w:left="1080" w:hanging="360"/>
      </w:pPr>
      <w:rPr>
        <w:rFonts w:ascii="Symbol" w:hAnsi="Symbol" w:hint="default"/>
      </w:rPr>
    </w:lvl>
    <w:lvl w:ilvl="1" w:tplc="22769536">
      <w:start w:val="1"/>
      <w:numFmt w:val="bullet"/>
      <w:lvlText w:val=""/>
      <w:lvlJc w:val="left"/>
      <w:pPr>
        <w:tabs>
          <w:tab w:val="num" w:pos="1069"/>
        </w:tabs>
        <w:ind w:left="2509" w:hanging="720"/>
      </w:pPr>
      <w:rPr>
        <w:rFonts w:ascii="Symbol" w:hAnsi="Symbol"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35">
    <w:nsid w:val="455335E2"/>
    <w:multiLevelType w:val="singleLevel"/>
    <w:tmpl w:val="9D508E52"/>
    <w:lvl w:ilvl="0">
      <w:start w:val="1"/>
      <w:numFmt w:val="decimal"/>
      <w:lvlText w:val="%1."/>
      <w:legacy w:legacy="1" w:legacySpace="0" w:legacyIndent="211"/>
      <w:lvlJc w:val="left"/>
      <w:rPr>
        <w:rFonts w:ascii="Times New Roman" w:hAnsi="Times New Roman" w:cs="Times New Roman" w:hint="default"/>
      </w:rPr>
    </w:lvl>
  </w:abstractNum>
  <w:abstractNum w:abstractNumId="36">
    <w:nsid w:val="45B3173F"/>
    <w:multiLevelType w:val="hybridMultilevel"/>
    <w:tmpl w:val="FDA8D698"/>
    <w:lvl w:ilvl="0" w:tplc="04190001">
      <w:start w:val="1"/>
      <w:numFmt w:val="bullet"/>
      <w:lvlText w:val=""/>
      <w:lvlJc w:val="left"/>
      <w:pPr>
        <w:tabs>
          <w:tab w:val="num" w:pos="787"/>
        </w:tabs>
        <w:ind w:left="787" w:hanging="360"/>
      </w:pPr>
      <w:rPr>
        <w:rFonts w:ascii="Symbol" w:hAnsi="Symbol" w:hint="default"/>
      </w:rPr>
    </w:lvl>
    <w:lvl w:ilvl="1" w:tplc="04190003">
      <w:start w:val="1"/>
      <w:numFmt w:val="bullet"/>
      <w:lvlText w:val="o"/>
      <w:lvlJc w:val="left"/>
      <w:pPr>
        <w:tabs>
          <w:tab w:val="num" w:pos="1507"/>
        </w:tabs>
        <w:ind w:left="1507" w:hanging="360"/>
      </w:pPr>
      <w:rPr>
        <w:rFonts w:ascii="Courier New" w:hAnsi="Courier New" w:hint="default"/>
      </w:rPr>
    </w:lvl>
    <w:lvl w:ilvl="2" w:tplc="04190005" w:tentative="1">
      <w:start w:val="1"/>
      <w:numFmt w:val="bullet"/>
      <w:lvlText w:val=""/>
      <w:lvlJc w:val="left"/>
      <w:pPr>
        <w:tabs>
          <w:tab w:val="num" w:pos="2227"/>
        </w:tabs>
        <w:ind w:left="2227" w:hanging="360"/>
      </w:pPr>
      <w:rPr>
        <w:rFonts w:ascii="Wingdings" w:hAnsi="Wingdings" w:hint="default"/>
      </w:rPr>
    </w:lvl>
    <w:lvl w:ilvl="3" w:tplc="04190001" w:tentative="1">
      <w:start w:val="1"/>
      <w:numFmt w:val="bullet"/>
      <w:lvlText w:val=""/>
      <w:lvlJc w:val="left"/>
      <w:pPr>
        <w:tabs>
          <w:tab w:val="num" w:pos="2947"/>
        </w:tabs>
        <w:ind w:left="2947" w:hanging="360"/>
      </w:pPr>
      <w:rPr>
        <w:rFonts w:ascii="Symbol" w:hAnsi="Symbol" w:hint="default"/>
      </w:rPr>
    </w:lvl>
    <w:lvl w:ilvl="4" w:tplc="04190003" w:tentative="1">
      <w:start w:val="1"/>
      <w:numFmt w:val="bullet"/>
      <w:lvlText w:val="o"/>
      <w:lvlJc w:val="left"/>
      <w:pPr>
        <w:tabs>
          <w:tab w:val="num" w:pos="3667"/>
        </w:tabs>
        <w:ind w:left="3667" w:hanging="360"/>
      </w:pPr>
      <w:rPr>
        <w:rFonts w:ascii="Courier New" w:hAnsi="Courier New" w:hint="default"/>
      </w:rPr>
    </w:lvl>
    <w:lvl w:ilvl="5" w:tplc="04190005" w:tentative="1">
      <w:start w:val="1"/>
      <w:numFmt w:val="bullet"/>
      <w:lvlText w:val=""/>
      <w:lvlJc w:val="left"/>
      <w:pPr>
        <w:tabs>
          <w:tab w:val="num" w:pos="4387"/>
        </w:tabs>
        <w:ind w:left="4387" w:hanging="360"/>
      </w:pPr>
      <w:rPr>
        <w:rFonts w:ascii="Wingdings" w:hAnsi="Wingdings" w:hint="default"/>
      </w:rPr>
    </w:lvl>
    <w:lvl w:ilvl="6" w:tplc="04190001" w:tentative="1">
      <w:start w:val="1"/>
      <w:numFmt w:val="bullet"/>
      <w:lvlText w:val=""/>
      <w:lvlJc w:val="left"/>
      <w:pPr>
        <w:tabs>
          <w:tab w:val="num" w:pos="5107"/>
        </w:tabs>
        <w:ind w:left="5107" w:hanging="360"/>
      </w:pPr>
      <w:rPr>
        <w:rFonts w:ascii="Symbol" w:hAnsi="Symbol" w:hint="default"/>
      </w:rPr>
    </w:lvl>
    <w:lvl w:ilvl="7" w:tplc="04190003" w:tentative="1">
      <w:start w:val="1"/>
      <w:numFmt w:val="bullet"/>
      <w:lvlText w:val="o"/>
      <w:lvlJc w:val="left"/>
      <w:pPr>
        <w:tabs>
          <w:tab w:val="num" w:pos="5827"/>
        </w:tabs>
        <w:ind w:left="5827" w:hanging="360"/>
      </w:pPr>
      <w:rPr>
        <w:rFonts w:ascii="Courier New" w:hAnsi="Courier New" w:hint="default"/>
      </w:rPr>
    </w:lvl>
    <w:lvl w:ilvl="8" w:tplc="04190005" w:tentative="1">
      <w:start w:val="1"/>
      <w:numFmt w:val="bullet"/>
      <w:lvlText w:val=""/>
      <w:lvlJc w:val="left"/>
      <w:pPr>
        <w:tabs>
          <w:tab w:val="num" w:pos="6547"/>
        </w:tabs>
        <w:ind w:left="6547" w:hanging="360"/>
      </w:pPr>
      <w:rPr>
        <w:rFonts w:ascii="Wingdings" w:hAnsi="Wingdings" w:hint="default"/>
      </w:rPr>
    </w:lvl>
  </w:abstractNum>
  <w:abstractNum w:abstractNumId="37">
    <w:nsid w:val="46585A6B"/>
    <w:multiLevelType w:val="singleLevel"/>
    <w:tmpl w:val="0419000F"/>
    <w:lvl w:ilvl="0">
      <w:start w:val="1"/>
      <w:numFmt w:val="decimal"/>
      <w:lvlText w:val="%1."/>
      <w:lvlJc w:val="left"/>
      <w:pPr>
        <w:tabs>
          <w:tab w:val="num" w:pos="360"/>
        </w:tabs>
        <w:ind w:left="360" w:hanging="360"/>
      </w:pPr>
    </w:lvl>
  </w:abstractNum>
  <w:abstractNum w:abstractNumId="38">
    <w:nsid w:val="4EE16058"/>
    <w:multiLevelType w:val="hybridMultilevel"/>
    <w:tmpl w:val="DAAC904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9">
    <w:nsid w:val="532620BF"/>
    <w:multiLevelType w:val="hybridMultilevel"/>
    <w:tmpl w:val="0980CBD0"/>
    <w:lvl w:ilvl="0" w:tplc="04190001">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40">
    <w:nsid w:val="5DE86A37"/>
    <w:multiLevelType w:val="hybridMultilevel"/>
    <w:tmpl w:val="255C9E54"/>
    <w:lvl w:ilvl="0" w:tplc="04190001">
      <w:start w:val="1"/>
      <w:numFmt w:val="bullet"/>
      <w:lvlText w:val=""/>
      <w:lvlJc w:val="left"/>
      <w:pPr>
        <w:tabs>
          <w:tab w:val="num" w:pos="1356"/>
        </w:tabs>
        <w:ind w:left="1356" w:hanging="360"/>
      </w:pPr>
      <w:rPr>
        <w:rFonts w:ascii="Symbol" w:hAnsi="Symbol" w:hint="default"/>
      </w:rPr>
    </w:lvl>
    <w:lvl w:ilvl="1" w:tplc="04190003" w:tentative="1">
      <w:start w:val="1"/>
      <w:numFmt w:val="bullet"/>
      <w:lvlText w:val="o"/>
      <w:lvlJc w:val="left"/>
      <w:pPr>
        <w:tabs>
          <w:tab w:val="num" w:pos="2076"/>
        </w:tabs>
        <w:ind w:left="2076" w:hanging="360"/>
      </w:pPr>
      <w:rPr>
        <w:rFonts w:ascii="Courier New" w:hAnsi="Courier New" w:hint="default"/>
      </w:rPr>
    </w:lvl>
    <w:lvl w:ilvl="2" w:tplc="04190005" w:tentative="1">
      <w:start w:val="1"/>
      <w:numFmt w:val="bullet"/>
      <w:lvlText w:val=""/>
      <w:lvlJc w:val="left"/>
      <w:pPr>
        <w:tabs>
          <w:tab w:val="num" w:pos="2796"/>
        </w:tabs>
        <w:ind w:left="2796" w:hanging="360"/>
      </w:pPr>
      <w:rPr>
        <w:rFonts w:ascii="Wingdings" w:hAnsi="Wingdings" w:hint="default"/>
      </w:rPr>
    </w:lvl>
    <w:lvl w:ilvl="3" w:tplc="04190001" w:tentative="1">
      <w:start w:val="1"/>
      <w:numFmt w:val="bullet"/>
      <w:lvlText w:val=""/>
      <w:lvlJc w:val="left"/>
      <w:pPr>
        <w:tabs>
          <w:tab w:val="num" w:pos="3516"/>
        </w:tabs>
        <w:ind w:left="3516" w:hanging="360"/>
      </w:pPr>
      <w:rPr>
        <w:rFonts w:ascii="Symbol" w:hAnsi="Symbol" w:hint="default"/>
      </w:rPr>
    </w:lvl>
    <w:lvl w:ilvl="4" w:tplc="04190003" w:tentative="1">
      <w:start w:val="1"/>
      <w:numFmt w:val="bullet"/>
      <w:lvlText w:val="o"/>
      <w:lvlJc w:val="left"/>
      <w:pPr>
        <w:tabs>
          <w:tab w:val="num" w:pos="4236"/>
        </w:tabs>
        <w:ind w:left="4236" w:hanging="360"/>
      </w:pPr>
      <w:rPr>
        <w:rFonts w:ascii="Courier New" w:hAnsi="Courier New" w:hint="default"/>
      </w:rPr>
    </w:lvl>
    <w:lvl w:ilvl="5" w:tplc="04190005" w:tentative="1">
      <w:start w:val="1"/>
      <w:numFmt w:val="bullet"/>
      <w:lvlText w:val=""/>
      <w:lvlJc w:val="left"/>
      <w:pPr>
        <w:tabs>
          <w:tab w:val="num" w:pos="4956"/>
        </w:tabs>
        <w:ind w:left="4956" w:hanging="360"/>
      </w:pPr>
      <w:rPr>
        <w:rFonts w:ascii="Wingdings" w:hAnsi="Wingdings" w:hint="default"/>
      </w:rPr>
    </w:lvl>
    <w:lvl w:ilvl="6" w:tplc="04190001" w:tentative="1">
      <w:start w:val="1"/>
      <w:numFmt w:val="bullet"/>
      <w:lvlText w:val=""/>
      <w:lvlJc w:val="left"/>
      <w:pPr>
        <w:tabs>
          <w:tab w:val="num" w:pos="5676"/>
        </w:tabs>
        <w:ind w:left="5676" w:hanging="360"/>
      </w:pPr>
      <w:rPr>
        <w:rFonts w:ascii="Symbol" w:hAnsi="Symbol" w:hint="default"/>
      </w:rPr>
    </w:lvl>
    <w:lvl w:ilvl="7" w:tplc="04190003" w:tentative="1">
      <w:start w:val="1"/>
      <w:numFmt w:val="bullet"/>
      <w:lvlText w:val="o"/>
      <w:lvlJc w:val="left"/>
      <w:pPr>
        <w:tabs>
          <w:tab w:val="num" w:pos="6396"/>
        </w:tabs>
        <w:ind w:left="6396" w:hanging="360"/>
      </w:pPr>
      <w:rPr>
        <w:rFonts w:ascii="Courier New" w:hAnsi="Courier New" w:hint="default"/>
      </w:rPr>
    </w:lvl>
    <w:lvl w:ilvl="8" w:tplc="04190005" w:tentative="1">
      <w:start w:val="1"/>
      <w:numFmt w:val="bullet"/>
      <w:lvlText w:val=""/>
      <w:lvlJc w:val="left"/>
      <w:pPr>
        <w:tabs>
          <w:tab w:val="num" w:pos="7116"/>
        </w:tabs>
        <w:ind w:left="7116" w:hanging="360"/>
      </w:pPr>
      <w:rPr>
        <w:rFonts w:ascii="Wingdings" w:hAnsi="Wingdings" w:hint="default"/>
      </w:rPr>
    </w:lvl>
  </w:abstractNum>
  <w:abstractNum w:abstractNumId="41">
    <w:nsid w:val="5F447DF3"/>
    <w:multiLevelType w:val="hybridMultilevel"/>
    <w:tmpl w:val="4828A6FA"/>
    <w:lvl w:ilvl="0" w:tplc="04190001">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42">
    <w:nsid w:val="61065B81"/>
    <w:multiLevelType w:val="hybridMultilevel"/>
    <w:tmpl w:val="5F18B6C4"/>
    <w:lvl w:ilvl="0" w:tplc="0419000F">
      <w:start w:val="1"/>
      <w:numFmt w:val="decimal"/>
      <w:lvlText w:val="%1."/>
      <w:lvlJc w:val="left"/>
      <w:pPr>
        <w:tabs>
          <w:tab w:val="num" w:pos="1288"/>
        </w:tabs>
        <w:ind w:left="1288" w:hanging="360"/>
      </w:pPr>
    </w:lvl>
    <w:lvl w:ilvl="1" w:tplc="04190019" w:tentative="1">
      <w:start w:val="1"/>
      <w:numFmt w:val="lowerLetter"/>
      <w:lvlText w:val="%2."/>
      <w:lvlJc w:val="left"/>
      <w:pPr>
        <w:tabs>
          <w:tab w:val="num" w:pos="2008"/>
        </w:tabs>
        <w:ind w:left="2008" w:hanging="360"/>
      </w:pPr>
    </w:lvl>
    <w:lvl w:ilvl="2" w:tplc="0419001B" w:tentative="1">
      <w:start w:val="1"/>
      <w:numFmt w:val="lowerRoman"/>
      <w:lvlText w:val="%3."/>
      <w:lvlJc w:val="right"/>
      <w:pPr>
        <w:tabs>
          <w:tab w:val="num" w:pos="2728"/>
        </w:tabs>
        <w:ind w:left="2728" w:hanging="180"/>
      </w:pPr>
    </w:lvl>
    <w:lvl w:ilvl="3" w:tplc="0419000F" w:tentative="1">
      <w:start w:val="1"/>
      <w:numFmt w:val="decimal"/>
      <w:lvlText w:val="%4."/>
      <w:lvlJc w:val="left"/>
      <w:pPr>
        <w:tabs>
          <w:tab w:val="num" w:pos="3448"/>
        </w:tabs>
        <w:ind w:left="3448" w:hanging="360"/>
      </w:pPr>
    </w:lvl>
    <w:lvl w:ilvl="4" w:tplc="04190019" w:tentative="1">
      <w:start w:val="1"/>
      <w:numFmt w:val="lowerLetter"/>
      <w:lvlText w:val="%5."/>
      <w:lvlJc w:val="left"/>
      <w:pPr>
        <w:tabs>
          <w:tab w:val="num" w:pos="4168"/>
        </w:tabs>
        <w:ind w:left="4168" w:hanging="360"/>
      </w:pPr>
    </w:lvl>
    <w:lvl w:ilvl="5" w:tplc="0419001B" w:tentative="1">
      <w:start w:val="1"/>
      <w:numFmt w:val="lowerRoman"/>
      <w:lvlText w:val="%6."/>
      <w:lvlJc w:val="right"/>
      <w:pPr>
        <w:tabs>
          <w:tab w:val="num" w:pos="4888"/>
        </w:tabs>
        <w:ind w:left="4888" w:hanging="180"/>
      </w:pPr>
    </w:lvl>
    <w:lvl w:ilvl="6" w:tplc="0419000F" w:tentative="1">
      <w:start w:val="1"/>
      <w:numFmt w:val="decimal"/>
      <w:lvlText w:val="%7."/>
      <w:lvlJc w:val="left"/>
      <w:pPr>
        <w:tabs>
          <w:tab w:val="num" w:pos="5608"/>
        </w:tabs>
        <w:ind w:left="5608" w:hanging="360"/>
      </w:pPr>
    </w:lvl>
    <w:lvl w:ilvl="7" w:tplc="04190019" w:tentative="1">
      <w:start w:val="1"/>
      <w:numFmt w:val="lowerLetter"/>
      <w:lvlText w:val="%8."/>
      <w:lvlJc w:val="left"/>
      <w:pPr>
        <w:tabs>
          <w:tab w:val="num" w:pos="6328"/>
        </w:tabs>
        <w:ind w:left="6328" w:hanging="360"/>
      </w:pPr>
    </w:lvl>
    <w:lvl w:ilvl="8" w:tplc="0419001B" w:tentative="1">
      <w:start w:val="1"/>
      <w:numFmt w:val="lowerRoman"/>
      <w:lvlText w:val="%9."/>
      <w:lvlJc w:val="right"/>
      <w:pPr>
        <w:tabs>
          <w:tab w:val="num" w:pos="7048"/>
        </w:tabs>
        <w:ind w:left="7048" w:hanging="180"/>
      </w:pPr>
    </w:lvl>
  </w:abstractNum>
  <w:abstractNum w:abstractNumId="43">
    <w:nsid w:val="6268772D"/>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44">
    <w:nsid w:val="631311A2"/>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45">
    <w:nsid w:val="63C535B1"/>
    <w:multiLevelType w:val="singleLevel"/>
    <w:tmpl w:val="52B0A56A"/>
    <w:lvl w:ilvl="0">
      <w:start w:val="1"/>
      <w:numFmt w:val="bullet"/>
      <w:lvlText w:val=""/>
      <w:lvlJc w:val="left"/>
      <w:pPr>
        <w:tabs>
          <w:tab w:val="num" w:pos="360"/>
        </w:tabs>
        <w:ind w:left="360" w:hanging="360"/>
      </w:pPr>
      <w:rPr>
        <w:rFonts w:ascii="Symbol" w:hAnsi="Symbol" w:hint="default"/>
      </w:rPr>
    </w:lvl>
  </w:abstractNum>
  <w:abstractNum w:abstractNumId="46">
    <w:nsid w:val="64295048"/>
    <w:multiLevelType w:val="hybridMultilevel"/>
    <w:tmpl w:val="7D6AEA82"/>
    <w:lvl w:ilvl="0" w:tplc="016E51EE">
      <w:start w:val="1"/>
      <w:numFmt w:val="decimal"/>
      <w:lvlText w:val="%1."/>
      <w:lvlJc w:val="left"/>
      <w:pPr>
        <w:tabs>
          <w:tab w:val="num" w:pos="1654"/>
        </w:tabs>
        <w:ind w:left="1654" w:hanging="1020"/>
      </w:pPr>
      <w:rPr>
        <w:rFonts w:hint="default"/>
      </w:rPr>
    </w:lvl>
    <w:lvl w:ilvl="1" w:tplc="04190019" w:tentative="1">
      <w:start w:val="1"/>
      <w:numFmt w:val="lowerLetter"/>
      <w:lvlText w:val="%2."/>
      <w:lvlJc w:val="left"/>
      <w:pPr>
        <w:tabs>
          <w:tab w:val="num" w:pos="1714"/>
        </w:tabs>
        <w:ind w:left="1714" w:hanging="360"/>
      </w:pPr>
    </w:lvl>
    <w:lvl w:ilvl="2" w:tplc="0419001B" w:tentative="1">
      <w:start w:val="1"/>
      <w:numFmt w:val="lowerRoman"/>
      <w:lvlText w:val="%3."/>
      <w:lvlJc w:val="right"/>
      <w:pPr>
        <w:tabs>
          <w:tab w:val="num" w:pos="2434"/>
        </w:tabs>
        <w:ind w:left="2434" w:hanging="180"/>
      </w:pPr>
    </w:lvl>
    <w:lvl w:ilvl="3" w:tplc="0419000F" w:tentative="1">
      <w:start w:val="1"/>
      <w:numFmt w:val="decimal"/>
      <w:lvlText w:val="%4."/>
      <w:lvlJc w:val="left"/>
      <w:pPr>
        <w:tabs>
          <w:tab w:val="num" w:pos="3154"/>
        </w:tabs>
        <w:ind w:left="3154" w:hanging="360"/>
      </w:pPr>
    </w:lvl>
    <w:lvl w:ilvl="4" w:tplc="04190019" w:tentative="1">
      <w:start w:val="1"/>
      <w:numFmt w:val="lowerLetter"/>
      <w:lvlText w:val="%5."/>
      <w:lvlJc w:val="left"/>
      <w:pPr>
        <w:tabs>
          <w:tab w:val="num" w:pos="3874"/>
        </w:tabs>
        <w:ind w:left="3874" w:hanging="360"/>
      </w:pPr>
    </w:lvl>
    <w:lvl w:ilvl="5" w:tplc="0419001B" w:tentative="1">
      <w:start w:val="1"/>
      <w:numFmt w:val="lowerRoman"/>
      <w:lvlText w:val="%6."/>
      <w:lvlJc w:val="right"/>
      <w:pPr>
        <w:tabs>
          <w:tab w:val="num" w:pos="4594"/>
        </w:tabs>
        <w:ind w:left="4594" w:hanging="180"/>
      </w:pPr>
    </w:lvl>
    <w:lvl w:ilvl="6" w:tplc="0419000F" w:tentative="1">
      <w:start w:val="1"/>
      <w:numFmt w:val="decimal"/>
      <w:lvlText w:val="%7."/>
      <w:lvlJc w:val="left"/>
      <w:pPr>
        <w:tabs>
          <w:tab w:val="num" w:pos="5314"/>
        </w:tabs>
        <w:ind w:left="5314" w:hanging="360"/>
      </w:pPr>
    </w:lvl>
    <w:lvl w:ilvl="7" w:tplc="04190019" w:tentative="1">
      <w:start w:val="1"/>
      <w:numFmt w:val="lowerLetter"/>
      <w:lvlText w:val="%8."/>
      <w:lvlJc w:val="left"/>
      <w:pPr>
        <w:tabs>
          <w:tab w:val="num" w:pos="6034"/>
        </w:tabs>
        <w:ind w:left="6034" w:hanging="360"/>
      </w:pPr>
    </w:lvl>
    <w:lvl w:ilvl="8" w:tplc="0419001B" w:tentative="1">
      <w:start w:val="1"/>
      <w:numFmt w:val="lowerRoman"/>
      <w:lvlText w:val="%9."/>
      <w:lvlJc w:val="right"/>
      <w:pPr>
        <w:tabs>
          <w:tab w:val="num" w:pos="6754"/>
        </w:tabs>
        <w:ind w:left="6754" w:hanging="180"/>
      </w:pPr>
    </w:lvl>
  </w:abstractNum>
  <w:abstractNum w:abstractNumId="47">
    <w:nsid w:val="66662978"/>
    <w:multiLevelType w:val="hybridMultilevel"/>
    <w:tmpl w:val="47248F36"/>
    <w:lvl w:ilvl="0" w:tplc="04190001">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48">
    <w:nsid w:val="6DF2264F"/>
    <w:multiLevelType w:val="singleLevel"/>
    <w:tmpl w:val="52B0A56A"/>
    <w:lvl w:ilvl="0">
      <w:start w:val="1"/>
      <w:numFmt w:val="bullet"/>
      <w:lvlText w:val=""/>
      <w:lvlJc w:val="left"/>
      <w:pPr>
        <w:tabs>
          <w:tab w:val="num" w:pos="360"/>
        </w:tabs>
        <w:ind w:left="360" w:hanging="360"/>
      </w:pPr>
      <w:rPr>
        <w:rFonts w:ascii="Symbol" w:hAnsi="Symbol" w:hint="default"/>
      </w:rPr>
    </w:lvl>
  </w:abstractNum>
  <w:abstractNum w:abstractNumId="49">
    <w:nsid w:val="700E1027"/>
    <w:multiLevelType w:val="hybridMultilevel"/>
    <w:tmpl w:val="B7D6FB5A"/>
    <w:lvl w:ilvl="0" w:tplc="0419000F">
      <w:start w:val="1"/>
      <w:numFmt w:val="decimal"/>
      <w:lvlText w:val="%1."/>
      <w:lvlJc w:val="left"/>
      <w:pPr>
        <w:tabs>
          <w:tab w:val="num" w:pos="1356"/>
        </w:tabs>
        <w:ind w:left="1356" w:hanging="360"/>
      </w:pPr>
    </w:lvl>
    <w:lvl w:ilvl="1" w:tplc="04190019" w:tentative="1">
      <w:start w:val="1"/>
      <w:numFmt w:val="lowerLetter"/>
      <w:lvlText w:val="%2."/>
      <w:lvlJc w:val="left"/>
      <w:pPr>
        <w:tabs>
          <w:tab w:val="num" w:pos="2076"/>
        </w:tabs>
        <w:ind w:left="2076" w:hanging="360"/>
      </w:pPr>
    </w:lvl>
    <w:lvl w:ilvl="2" w:tplc="0419001B" w:tentative="1">
      <w:start w:val="1"/>
      <w:numFmt w:val="lowerRoman"/>
      <w:lvlText w:val="%3."/>
      <w:lvlJc w:val="right"/>
      <w:pPr>
        <w:tabs>
          <w:tab w:val="num" w:pos="2796"/>
        </w:tabs>
        <w:ind w:left="2796" w:hanging="180"/>
      </w:pPr>
    </w:lvl>
    <w:lvl w:ilvl="3" w:tplc="0419000F" w:tentative="1">
      <w:start w:val="1"/>
      <w:numFmt w:val="decimal"/>
      <w:lvlText w:val="%4."/>
      <w:lvlJc w:val="left"/>
      <w:pPr>
        <w:tabs>
          <w:tab w:val="num" w:pos="3516"/>
        </w:tabs>
        <w:ind w:left="3516" w:hanging="360"/>
      </w:pPr>
    </w:lvl>
    <w:lvl w:ilvl="4" w:tplc="04190019" w:tentative="1">
      <w:start w:val="1"/>
      <w:numFmt w:val="lowerLetter"/>
      <w:lvlText w:val="%5."/>
      <w:lvlJc w:val="left"/>
      <w:pPr>
        <w:tabs>
          <w:tab w:val="num" w:pos="4236"/>
        </w:tabs>
        <w:ind w:left="4236" w:hanging="360"/>
      </w:pPr>
    </w:lvl>
    <w:lvl w:ilvl="5" w:tplc="0419001B" w:tentative="1">
      <w:start w:val="1"/>
      <w:numFmt w:val="lowerRoman"/>
      <w:lvlText w:val="%6."/>
      <w:lvlJc w:val="right"/>
      <w:pPr>
        <w:tabs>
          <w:tab w:val="num" w:pos="4956"/>
        </w:tabs>
        <w:ind w:left="4956" w:hanging="180"/>
      </w:pPr>
    </w:lvl>
    <w:lvl w:ilvl="6" w:tplc="0419000F" w:tentative="1">
      <w:start w:val="1"/>
      <w:numFmt w:val="decimal"/>
      <w:lvlText w:val="%7."/>
      <w:lvlJc w:val="left"/>
      <w:pPr>
        <w:tabs>
          <w:tab w:val="num" w:pos="5676"/>
        </w:tabs>
        <w:ind w:left="5676" w:hanging="360"/>
      </w:pPr>
    </w:lvl>
    <w:lvl w:ilvl="7" w:tplc="04190019" w:tentative="1">
      <w:start w:val="1"/>
      <w:numFmt w:val="lowerLetter"/>
      <w:lvlText w:val="%8."/>
      <w:lvlJc w:val="left"/>
      <w:pPr>
        <w:tabs>
          <w:tab w:val="num" w:pos="6396"/>
        </w:tabs>
        <w:ind w:left="6396" w:hanging="360"/>
      </w:pPr>
    </w:lvl>
    <w:lvl w:ilvl="8" w:tplc="0419001B" w:tentative="1">
      <w:start w:val="1"/>
      <w:numFmt w:val="lowerRoman"/>
      <w:lvlText w:val="%9."/>
      <w:lvlJc w:val="right"/>
      <w:pPr>
        <w:tabs>
          <w:tab w:val="num" w:pos="7116"/>
        </w:tabs>
        <w:ind w:left="7116" w:hanging="180"/>
      </w:pPr>
    </w:lvl>
  </w:abstractNum>
  <w:abstractNum w:abstractNumId="50">
    <w:nsid w:val="72EE6B69"/>
    <w:multiLevelType w:val="hybridMultilevel"/>
    <w:tmpl w:val="70BAFED0"/>
    <w:lvl w:ilvl="0" w:tplc="0419000F">
      <w:start w:val="1"/>
      <w:numFmt w:val="decimal"/>
      <w:lvlText w:val="%1."/>
      <w:lvlJc w:val="left"/>
      <w:pPr>
        <w:tabs>
          <w:tab w:val="num" w:pos="1440"/>
        </w:tabs>
        <w:ind w:left="1440" w:hanging="360"/>
      </w:pPr>
    </w:lvl>
    <w:lvl w:ilvl="1" w:tplc="04190001">
      <w:start w:val="1"/>
      <w:numFmt w:val="bullet"/>
      <w:lvlText w:val=""/>
      <w:lvlJc w:val="left"/>
      <w:pPr>
        <w:tabs>
          <w:tab w:val="num" w:pos="2160"/>
        </w:tabs>
        <w:ind w:left="2160" w:hanging="360"/>
      </w:pPr>
      <w:rPr>
        <w:rFonts w:ascii="Symbol" w:hAnsi="Symbol" w:hint="default"/>
      </w:r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51">
    <w:nsid w:val="7E555BC3"/>
    <w:multiLevelType w:val="hybridMultilevel"/>
    <w:tmpl w:val="068A2F1E"/>
    <w:lvl w:ilvl="0" w:tplc="0419000F">
      <w:start w:val="1"/>
      <w:numFmt w:val="decimal"/>
      <w:lvlText w:val="%1."/>
      <w:lvlJc w:val="left"/>
      <w:pPr>
        <w:tabs>
          <w:tab w:val="num" w:pos="1287"/>
        </w:tabs>
        <w:ind w:left="1287" w:hanging="360"/>
      </w:pPr>
    </w:lvl>
    <w:lvl w:ilvl="1" w:tplc="04190019" w:tentative="1">
      <w:start w:val="1"/>
      <w:numFmt w:val="lowerLetter"/>
      <w:lvlText w:val="%2."/>
      <w:lvlJc w:val="left"/>
      <w:pPr>
        <w:tabs>
          <w:tab w:val="num" w:pos="2007"/>
        </w:tabs>
        <w:ind w:left="2007" w:hanging="360"/>
      </w:pPr>
    </w:lvl>
    <w:lvl w:ilvl="2" w:tplc="0419001B" w:tentative="1">
      <w:start w:val="1"/>
      <w:numFmt w:val="lowerRoman"/>
      <w:lvlText w:val="%3."/>
      <w:lvlJc w:val="right"/>
      <w:pPr>
        <w:tabs>
          <w:tab w:val="num" w:pos="2727"/>
        </w:tabs>
        <w:ind w:left="2727" w:hanging="180"/>
      </w:pPr>
    </w:lvl>
    <w:lvl w:ilvl="3" w:tplc="0419000F" w:tentative="1">
      <w:start w:val="1"/>
      <w:numFmt w:val="decimal"/>
      <w:lvlText w:val="%4."/>
      <w:lvlJc w:val="left"/>
      <w:pPr>
        <w:tabs>
          <w:tab w:val="num" w:pos="3447"/>
        </w:tabs>
        <w:ind w:left="3447" w:hanging="360"/>
      </w:pPr>
    </w:lvl>
    <w:lvl w:ilvl="4" w:tplc="04190019" w:tentative="1">
      <w:start w:val="1"/>
      <w:numFmt w:val="lowerLetter"/>
      <w:lvlText w:val="%5."/>
      <w:lvlJc w:val="left"/>
      <w:pPr>
        <w:tabs>
          <w:tab w:val="num" w:pos="4167"/>
        </w:tabs>
        <w:ind w:left="4167" w:hanging="360"/>
      </w:pPr>
    </w:lvl>
    <w:lvl w:ilvl="5" w:tplc="0419001B" w:tentative="1">
      <w:start w:val="1"/>
      <w:numFmt w:val="lowerRoman"/>
      <w:lvlText w:val="%6."/>
      <w:lvlJc w:val="right"/>
      <w:pPr>
        <w:tabs>
          <w:tab w:val="num" w:pos="4887"/>
        </w:tabs>
        <w:ind w:left="4887" w:hanging="180"/>
      </w:pPr>
    </w:lvl>
    <w:lvl w:ilvl="6" w:tplc="0419000F" w:tentative="1">
      <w:start w:val="1"/>
      <w:numFmt w:val="decimal"/>
      <w:lvlText w:val="%7."/>
      <w:lvlJc w:val="left"/>
      <w:pPr>
        <w:tabs>
          <w:tab w:val="num" w:pos="5607"/>
        </w:tabs>
        <w:ind w:left="5607" w:hanging="360"/>
      </w:pPr>
    </w:lvl>
    <w:lvl w:ilvl="7" w:tplc="04190019" w:tentative="1">
      <w:start w:val="1"/>
      <w:numFmt w:val="lowerLetter"/>
      <w:lvlText w:val="%8."/>
      <w:lvlJc w:val="left"/>
      <w:pPr>
        <w:tabs>
          <w:tab w:val="num" w:pos="6327"/>
        </w:tabs>
        <w:ind w:left="6327" w:hanging="360"/>
      </w:pPr>
    </w:lvl>
    <w:lvl w:ilvl="8" w:tplc="0419001B" w:tentative="1">
      <w:start w:val="1"/>
      <w:numFmt w:val="lowerRoman"/>
      <w:lvlText w:val="%9."/>
      <w:lvlJc w:val="right"/>
      <w:pPr>
        <w:tabs>
          <w:tab w:val="num" w:pos="7047"/>
        </w:tabs>
        <w:ind w:left="7047" w:hanging="180"/>
      </w:pPr>
    </w:lvl>
  </w:abstractNum>
  <w:abstractNum w:abstractNumId="52">
    <w:nsid w:val="7EA42623"/>
    <w:multiLevelType w:val="singleLevel"/>
    <w:tmpl w:val="52B0A56A"/>
    <w:lvl w:ilvl="0">
      <w:start w:val="1"/>
      <w:numFmt w:val="bullet"/>
      <w:lvlText w:val=""/>
      <w:lvlJc w:val="left"/>
      <w:pPr>
        <w:tabs>
          <w:tab w:val="num" w:pos="360"/>
        </w:tabs>
        <w:ind w:left="360" w:hanging="360"/>
      </w:pPr>
      <w:rPr>
        <w:rFonts w:ascii="Symbol" w:hAnsi="Symbol" w:hint="default"/>
      </w:rPr>
    </w:lvl>
  </w:abstractNum>
  <w:num w:numId="1">
    <w:abstractNumId w:val="38"/>
  </w:num>
  <w:num w:numId="2">
    <w:abstractNumId w:val="36"/>
  </w:num>
  <w:num w:numId="3">
    <w:abstractNumId w:val="40"/>
  </w:num>
  <w:num w:numId="4">
    <w:abstractNumId w:val="16"/>
  </w:num>
  <w:num w:numId="5">
    <w:abstractNumId w:val="11"/>
  </w:num>
  <w:num w:numId="6">
    <w:abstractNumId w:val="37"/>
  </w:num>
  <w:num w:numId="7">
    <w:abstractNumId w:val="31"/>
  </w:num>
  <w:num w:numId="8">
    <w:abstractNumId w:val="1"/>
  </w:num>
  <w:num w:numId="9">
    <w:abstractNumId w:val="21"/>
  </w:num>
  <w:num w:numId="10">
    <w:abstractNumId w:val="33"/>
  </w:num>
  <w:num w:numId="11">
    <w:abstractNumId w:val="23"/>
  </w:num>
  <w:num w:numId="12">
    <w:abstractNumId w:val="18"/>
  </w:num>
  <w:num w:numId="13">
    <w:abstractNumId w:val="3"/>
  </w:num>
  <w:num w:numId="14">
    <w:abstractNumId w:val="8"/>
  </w:num>
  <w:num w:numId="15">
    <w:abstractNumId w:val="4"/>
  </w:num>
  <w:num w:numId="16">
    <w:abstractNumId w:val="42"/>
  </w:num>
  <w:num w:numId="17">
    <w:abstractNumId w:val="27"/>
  </w:num>
  <w:num w:numId="18">
    <w:abstractNumId w:val="20"/>
  </w:num>
  <w:num w:numId="19">
    <w:abstractNumId w:val="22"/>
  </w:num>
  <w:num w:numId="20">
    <w:abstractNumId w:val="52"/>
  </w:num>
  <w:num w:numId="21">
    <w:abstractNumId w:val="6"/>
  </w:num>
  <w:num w:numId="22">
    <w:abstractNumId w:val="5"/>
  </w:num>
  <w:num w:numId="23">
    <w:abstractNumId w:val="48"/>
  </w:num>
  <w:num w:numId="24">
    <w:abstractNumId w:val="19"/>
  </w:num>
  <w:num w:numId="25">
    <w:abstractNumId w:val="25"/>
  </w:num>
  <w:num w:numId="26">
    <w:abstractNumId w:val="13"/>
  </w:num>
  <w:num w:numId="27">
    <w:abstractNumId w:val="30"/>
  </w:num>
  <w:num w:numId="28">
    <w:abstractNumId w:val="14"/>
  </w:num>
  <w:num w:numId="29">
    <w:abstractNumId w:val="43"/>
  </w:num>
  <w:num w:numId="30">
    <w:abstractNumId w:val="32"/>
  </w:num>
  <w:num w:numId="31">
    <w:abstractNumId w:val="26"/>
  </w:num>
  <w:num w:numId="32">
    <w:abstractNumId w:val="45"/>
  </w:num>
  <w:num w:numId="33">
    <w:abstractNumId w:val="10"/>
  </w:num>
  <w:num w:numId="34">
    <w:abstractNumId w:val="12"/>
  </w:num>
  <w:num w:numId="35">
    <w:abstractNumId w:val="44"/>
  </w:num>
  <w:num w:numId="36">
    <w:abstractNumId w:val="46"/>
  </w:num>
  <w:num w:numId="37">
    <w:abstractNumId w:val="34"/>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9"/>
  </w:num>
  <w:num w:numId="39">
    <w:abstractNumId w:val="9"/>
  </w:num>
  <w:num w:numId="40">
    <w:abstractNumId w:val="28"/>
  </w:num>
  <w:num w:numId="41">
    <w:abstractNumId w:val="51"/>
  </w:num>
  <w:num w:numId="42">
    <w:abstractNumId w:val="0"/>
  </w:num>
  <w:num w:numId="43">
    <w:abstractNumId w:val="49"/>
  </w:num>
  <w:num w:numId="44">
    <w:abstractNumId w:val="7"/>
  </w:num>
  <w:num w:numId="45">
    <w:abstractNumId w:val="35"/>
  </w:num>
  <w:num w:numId="46">
    <w:abstractNumId w:val="50"/>
  </w:num>
  <w:num w:numId="47">
    <w:abstractNumId w:val="17"/>
  </w:num>
  <w:num w:numId="48">
    <w:abstractNumId w:val="39"/>
  </w:num>
  <w:num w:numId="49">
    <w:abstractNumId w:val="24"/>
  </w:num>
  <w:num w:numId="50">
    <w:abstractNumId w:val="2"/>
  </w:num>
  <w:num w:numId="51">
    <w:abstractNumId w:val="47"/>
  </w:num>
  <w:num w:numId="52">
    <w:abstractNumId w:val="15"/>
  </w:num>
  <w:num w:numId="53">
    <w:abstractNumId w:val="4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defaultTabStop w:val="709"/>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5AC"/>
    <w:rsid w:val="00000B12"/>
    <w:rsid w:val="000038A3"/>
    <w:rsid w:val="00007C18"/>
    <w:rsid w:val="00016E1B"/>
    <w:rsid w:val="00053631"/>
    <w:rsid w:val="000A47C0"/>
    <w:rsid w:val="000B024C"/>
    <w:rsid w:val="000C5D74"/>
    <w:rsid w:val="000C7A22"/>
    <w:rsid w:val="000F7FAB"/>
    <w:rsid w:val="00113739"/>
    <w:rsid w:val="00144374"/>
    <w:rsid w:val="0018183E"/>
    <w:rsid w:val="00184CD3"/>
    <w:rsid w:val="001A1882"/>
    <w:rsid w:val="001D7F30"/>
    <w:rsid w:val="002055DA"/>
    <w:rsid w:val="002058F2"/>
    <w:rsid w:val="0021333F"/>
    <w:rsid w:val="00217CCC"/>
    <w:rsid w:val="002568DD"/>
    <w:rsid w:val="00261198"/>
    <w:rsid w:val="00267C13"/>
    <w:rsid w:val="002775B5"/>
    <w:rsid w:val="0029524D"/>
    <w:rsid w:val="002E5E9A"/>
    <w:rsid w:val="002E7658"/>
    <w:rsid w:val="00302B90"/>
    <w:rsid w:val="00373C01"/>
    <w:rsid w:val="00374B5A"/>
    <w:rsid w:val="003A4664"/>
    <w:rsid w:val="003B3C7A"/>
    <w:rsid w:val="003C53E9"/>
    <w:rsid w:val="003E5BD1"/>
    <w:rsid w:val="003F504C"/>
    <w:rsid w:val="004321BD"/>
    <w:rsid w:val="00432908"/>
    <w:rsid w:val="00437395"/>
    <w:rsid w:val="0045482C"/>
    <w:rsid w:val="004577F0"/>
    <w:rsid w:val="0046144C"/>
    <w:rsid w:val="00470870"/>
    <w:rsid w:val="00493618"/>
    <w:rsid w:val="004E03A0"/>
    <w:rsid w:val="004E36B9"/>
    <w:rsid w:val="00503623"/>
    <w:rsid w:val="00521561"/>
    <w:rsid w:val="005349E6"/>
    <w:rsid w:val="00547B00"/>
    <w:rsid w:val="00554641"/>
    <w:rsid w:val="005577AA"/>
    <w:rsid w:val="005675C8"/>
    <w:rsid w:val="005F7C97"/>
    <w:rsid w:val="00604A14"/>
    <w:rsid w:val="00616915"/>
    <w:rsid w:val="00633173"/>
    <w:rsid w:val="00650BDF"/>
    <w:rsid w:val="00657150"/>
    <w:rsid w:val="00731389"/>
    <w:rsid w:val="00745149"/>
    <w:rsid w:val="0075219D"/>
    <w:rsid w:val="00785A92"/>
    <w:rsid w:val="00790A06"/>
    <w:rsid w:val="00796CC9"/>
    <w:rsid w:val="007A2D7D"/>
    <w:rsid w:val="007B5679"/>
    <w:rsid w:val="0081622B"/>
    <w:rsid w:val="00835FCF"/>
    <w:rsid w:val="00870FF2"/>
    <w:rsid w:val="008B6CAA"/>
    <w:rsid w:val="008C15DE"/>
    <w:rsid w:val="008D5345"/>
    <w:rsid w:val="008D5FD3"/>
    <w:rsid w:val="008E1A54"/>
    <w:rsid w:val="009612C2"/>
    <w:rsid w:val="009C5BAF"/>
    <w:rsid w:val="009E1887"/>
    <w:rsid w:val="00A067FE"/>
    <w:rsid w:val="00A10DAC"/>
    <w:rsid w:val="00A162D9"/>
    <w:rsid w:val="00A4780F"/>
    <w:rsid w:val="00A550E4"/>
    <w:rsid w:val="00A911D9"/>
    <w:rsid w:val="00A9373D"/>
    <w:rsid w:val="00AA266F"/>
    <w:rsid w:val="00AB25AC"/>
    <w:rsid w:val="00AC06C8"/>
    <w:rsid w:val="00AD2CCB"/>
    <w:rsid w:val="00AF613D"/>
    <w:rsid w:val="00B534B0"/>
    <w:rsid w:val="00B54E0C"/>
    <w:rsid w:val="00B56C6F"/>
    <w:rsid w:val="00B86B8F"/>
    <w:rsid w:val="00B87432"/>
    <w:rsid w:val="00B9034B"/>
    <w:rsid w:val="00BB326C"/>
    <w:rsid w:val="00BC36CE"/>
    <w:rsid w:val="00BD77A1"/>
    <w:rsid w:val="00BE6371"/>
    <w:rsid w:val="00BF4358"/>
    <w:rsid w:val="00BF6554"/>
    <w:rsid w:val="00C05437"/>
    <w:rsid w:val="00C07D7B"/>
    <w:rsid w:val="00C20070"/>
    <w:rsid w:val="00C226DD"/>
    <w:rsid w:val="00C4472F"/>
    <w:rsid w:val="00C4599A"/>
    <w:rsid w:val="00C70418"/>
    <w:rsid w:val="00C87C11"/>
    <w:rsid w:val="00CA2A13"/>
    <w:rsid w:val="00D625C6"/>
    <w:rsid w:val="00D81831"/>
    <w:rsid w:val="00D83161"/>
    <w:rsid w:val="00DD32DC"/>
    <w:rsid w:val="00DD36E0"/>
    <w:rsid w:val="00DE2A57"/>
    <w:rsid w:val="00DF0366"/>
    <w:rsid w:val="00E070F0"/>
    <w:rsid w:val="00E22994"/>
    <w:rsid w:val="00E256CA"/>
    <w:rsid w:val="00E31E5F"/>
    <w:rsid w:val="00E37D5C"/>
    <w:rsid w:val="00E50302"/>
    <w:rsid w:val="00E6023A"/>
    <w:rsid w:val="00E60432"/>
    <w:rsid w:val="00E82424"/>
    <w:rsid w:val="00E91736"/>
    <w:rsid w:val="00EB230B"/>
    <w:rsid w:val="00EE4595"/>
    <w:rsid w:val="00F053F1"/>
    <w:rsid w:val="00F13D08"/>
    <w:rsid w:val="00F3662A"/>
    <w:rsid w:val="00F4500C"/>
    <w:rsid w:val="00F45CEB"/>
    <w:rsid w:val="00F8165A"/>
    <w:rsid w:val="00F86120"/>
    <w:rsid w:val="00F94B66"/>
    <w:rsid w:val="00FA65D5"/>
    <w:rsid w:val="00FB0CB8"/>
    <w:rsid w:val="00FC532D"/>
    <w:rsid w:val="00FE49E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240"/>
    <o:shapelayout v:ext="edit">
      <o:idmap v:ext="edit" data="1"/>
    </o:shapelayout>
  </w:shapeDefaults>
  <w:decimalSymbol w:val="."/>
  <w:listSeparator w:val=","/>
  <w14:docId w14:val="28CB557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iPriority="0"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25AC"/>
    <w:rPr>
      <w:rFonts w:ascii="Times New Roman" w:eastAsia="Times New Roman" w:hAnsi="Times New Roman"/>
      <w:sz w:val="24"/>
      <w:szCs w:val="24"/>
    </w:rPr>
  </w:style>
  <w:style w:type="paragraph" w:styleId="Heading1">
    <w:name w:val="heading 1"/>
    <w:basedOn w:val="Normal"/>
    <w:next w:val="Normal"/>
    <w:link w:val="Heading1Char"/>
    <w:qFormat/>
    <w:rsid w:val="00AB25AC"/>
    <w:pPr>
      <w:keepNext/>
      <w:jc w:val="center"/>
      <w:outlineLvl w:val="0"/>
    </w:pPr>
    <w:rPr>
      <w:b/>
      <w:caps/>
      <w:sz w:val="28"/>
    </w:rPr>
  </w:style>
  <w:style w:type="paragraph" w:styleId="Heading2">
    <w:name w:val="heading 2"/>
    <w:basedOn w:val="Normal"/>
    <w:next w:val="Normal"/>
    <w:link w:val="Heading2Char"/>
    <w:qFormat/>
    <w:rsid w:val="00AB25AC"/>
    <w:pPr>
      <w:keepNext/>
      <w:jc w:val="center"/>
      <w:outlineLvl w:val="1"/>
    </w:pPr>
    <w:rPr>
      <w:b/>
      <w:bCs/>
      <w:sz w:val="28"/>
    </w:rPr>
  </w:style>
  <w:style w:type="paragraph" w:styleId="Heading3">
    <w:name w:val="heading 3"/>
    <w:basedOn w:val="Normal"/>
    <w:next w:val="Normal"/>
    <w:link w:val="Heading3Char"/>
    <w:qFormat/>
    <w:rsid w:val="00A9373D"/>
    <w:pPr>
      <w:keepNext/>
      <w:spacing w:before="240" w:after="60"/>
      <w:outlineLvl w:val="2"/>
    </w:pPr>
    <w:rPr>
      <w:rFonts w:ascii="Arial" w:hAnsi="Arial" w:cs="Arial"/>
      <w:b/>
      <w:bCs/>
      <w:sz w:val="26"/>
      <w:szCs w:val="26"/>
    </w:rPr>
  </w:style>
  <w:style w:type="paragraph" w:styleId="Heading4">
    <w:name w:val="heading 4"/>
    <w:basedOn w:val="Normal"/>
    <w:next w:val="Normal"/>
    <w:link w:val="Heading4Char"/>
    <w:unhideWhenUsed/>
    <w:qFormat/>
    <w:rsid w:val="00374B5A"/>
    <w:pPr>
      <w:keepNext/>
      <w:spacing w:before="240" w:after="60"/>
      <w:outlineLvl w:val="3"/>
    </w:pPr>
    <w:rPr>
      <w:rFonts w:ascii="Calibri" w:hAnsi="Calibri"/>
      <w:b/>
      <w:bCs/>
      <w:sz w:val="28"/>
      <w:szCs w:val="28"/>
    </w:rPr>
  </w:style>
  <w:style w:type="paragraph" w:styleId="Heading5">
    <w:name w:val="heading 5"/>
    <w:basedOn w:val="Normal"/>
    <w:next w:val="Normal"/>
    <w:link w:val="Heading5Char"/>
    <w:unhideWhenUsed/>
    <w:qFormat/>
    <w:rsid w:val="003C53E9"/>
    <w:pPr>
      <w:spacing w:before="240" w:after="60"/>
      <w:outlineLvl w:val="4"/>
    </w:pPr>
    <w:rPr>
      <w:rFonts w:ascii="Calibri" w:hAnsi="Calibri"/>
      <w:b/>
      <w:bCs/>
      <w:i/>
      <w:iCs/>
      <w:sz w:val="26"/>
      <w:szCs w:val="26"/>
    </w:rPr>
  </w:style>
  <w:style w:type="paragraph" w:styleId="Heading6">
    <w:name w:val="heading 6"/>
    <w:basedOn w:val="Normal"/>
    <w:next w:val="Normal"/>
    <w:link w:val="Heading6Char"/>
    <w:unhideWhenUsed/>
    <w:qFormat/>
    <w:rsid w:val="009C5BAF"/>
    <w:pPr>
      <w:spacing w:before="240" w:after="60"/>
      <w:outlineLvl w:val="5"/>
    </w:pPr>
    <w:rPr>
      <w:rFonts w:ascii="Calibri" w:hAnsi="Calibri"/>
      <w:b/>
      <w:bCs/>
      <w:sz w:val="22"/>
      <w:szCs w:val="22"/>
    </w:rPr>
  </w:style>
  <w:style w:type="paragraph" w:styleId="Heading7">
    <w:name w:val="heading 7"/>
    <w:basedOn w:val="Normal"/>
    <w:next w:val="Normal"/>
    <w:link w:val="Heading7Char"/>
    <w:unhideWhenUsed/>
    <w:qFormat/>
    <w:rsid w:val="002E5E9A"/>
    <w:pPr>
      <w:spacing w:before="240" w:after="60"/>
      <w:outlineLvl w:val="6"/>
    </w:pPr>
    <w:rPr>
      <w:rFonts w:ascii="Calibri" w:hAnsi="Calibri"/>
    </w:rPr>
  </w:style>
  <w:style w:type="paragraph" w:styleId="Heading8">
    <w:name w:val="heading 8"/>
    <w:basedOn w:val="Normal"/>
    <w:next w:val="Normal"/>
    <w:link w:val="Heading8Char"/>
    <w:unhideWhenUsed/>
    <w:qFormat/>
    <w:rsid w:val="002E5E9A"/>
    <w:pPr>
      <w:spacing w:before="240" w:after="60"/>
      <w:outlineLvl w:val="7"/>
    </w:pPr>
    <w:rPr>
      <w:rFonts w:ascii="Calibri" w:hAnsi="Calibri"/>
      <w:i/>
      <w:iCs/>
    </w:rPr>
  </w:style>
  <w:style w:type="paragraph" w:styleId="Heading9">
    <w:name w:val="heading 9"/>
    <w:basedOn w:val="Normal"/>
    <w:next w:val="Normal"/>
    <w:link w:val="Heading9Char"/>
    <w:unhideWhenUsed/>
    <w:qFormat/>
    <w:rsid w:val="002E5E9A"/>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25AC"/>
    <w:rPr>
      <w:rFonts w:ascii="Times New Roman" w:eastAsia="Times New Roman" w:hAnsi="Times New Roman" w:cs="Times New Roman"/>
      <w:b/>
      <w:caps/>
      <w:sz w:val="28"/>
      <w:szCs w:val="24"/>
      <w:lang w:eastAsia="ru-RU"/>
    </w:rPr>
  </w:style>
  <w:style w:type="character" w:customStyle="1" w:styleId="Heading2Char">
    <w:name w:val="Heading 2 Char"/>
    <w:basedOn w:val="DefaultParagraphFont"/>
    <w:link w:val="Heading2"/>
    <w:rsid w:val="00AB25AC"/>
    <w:rPr>
      <w:rFonts w:ascii="Times New Roman" w:eastAsia="Times New Roman" w:hAnsi="Times New Roman" w:cs="Times New Roman"/>
      <w:b/>
      <w:bCs/>
      <w:sz w:val="28"/>
      <w:szCs w:val="24"/>
      <w:lang w:eastAsia="ru-RU"/>
    </w:rPr>
  </w:style>
  <w:style w:type="character" w:customStyle="1" w:styleId="Heading3Char">
    <w:name w:val="Heading 3 Char"/>
    <w:basedOn w:val="DefaultParagraphFont"/>
    <w:link w:val="Heading3"/>
    <w:rsid w:val="00A9373D"/>
    <w:rPr>
      <w:rFonts w:ascii="Arial" w:eastAsia="Times New Roman" w:hAnsi="Arial" w:cs="Arial"/>
      <w:b/>
      <w:bCs/>
      <w:sz w:val="26"/>
      <w:szCs w:val="26"/>
    </w:rPr>
  </w:style>
  <w:style w:type="character" w:customStyle="1" w:styleId="Heading4Char">
    <w:name w:val="Heading 4 Char"/>
    <w:basedOn w:val="DefaultParagraphFont"/>
    <w:link w:val="Heading4"/>
    <w:rsid w:val="00374B5A"/>
    <w:rPr>
      <w:rFonts w:ascii="Calibri" w:eastAsia="Times New Roman" w:hAnsi="Calibri" w:cs="Times New Roman"/>
      <w:b/>
      <w:bCs/>
      <w:sz w:val="28"/>
      <w:szCs w:val="28"/>
    </w:rPr>
  </w:style>
  <w:style w:type="character" w:customStyle="1" w:styleId="Heading5Char">
    <w:name w:val="Heading 5 Char"/>
    <w:basedOn w:val="DefaultParagraphFont"/>
    <w:link w:val="Heading5"/>
    <w:rsid w:val="003C53E9"/>
    <w:rPr>
      <w:rFonts w:ascii="Calibri" w:eastAsia="Times New Roman" w:hAnsi="Calibri" w:cs="Times New Roman"/>
      <w:b/>
      <w:bCs/>
      <w:i/>
      <w:iCs/>
      <w:sz w:val="26"/>
      <w:szCs w:val="26"/>
    </w:rPr>
  </w:style>
  <w:style w:type="character" w:customStyle="1" w:styleId="Heading6Char">
    <w:name w:val="Heading 6 Char"/>
    <w:basedOn w:val="DefaultParagraphFont"/>
    <w:link w:val="Heading6"/>
    <w:rsid w:val="009C5BAF"/>
    <w:rPr>
      <w:rFonts w:ascii="Calibri" w:eastAsia="Times New Roman" w:hAnsi="Calibri" w:cs="Times New Roman"/>
      <w:b/>
      <w:bCs/>
      <w:sz w:val="22"/>
      <w:szCs w:val="22"/>
    </w:rPr>
  </w:style>
  <w:style w:type="character" w:customStyle="1" w:styleId="Heading7Char">
    <w:name w:val="Heading 7 Char"/>
    <w:basedOn w:val="DefaultParagraphFont"/>
    <w:link w:val="Heading7"/>
    <w:rsid w:val="002E5E9A"/>
    <w:rPr>
      <w:rFonts w:ascii="Calibri" w:eastAsia="Times New Roman" w:hAnsi="Calibri" w:cs="Times New Roman"/>
      <w:sz w:val="24"/>
      <w:szCs w:val="24"/>
    </w:rPr>
  </w:style>
  <w:style w:type="character" w:customStyle="1" w:styleId="Heading8Char">
    <w:name w:val="Heading 8 Char"/>
    <w:basedOn w:val="DefaultParagraphFont"/>
    <w:link w:val="Heading8"/>
    <w:rsid w:val="002E5E9A"/>
    <w:rPr>
      <w:rFonts w:ascii="Calibri" w:eastAsia="Times New Roman" w:hAnsi="Calibri" w:cs="Times New Roman"/>
      <w:i/>
      <w:iCs/>
      <w:sz w:val="24"/>
      <w:szCs w:val="24"/>
    </w:rPr>
  </w:style>
  <w:style w:type="character" w:customStyle="1" w:styleId="Heading9Char">
    <w:name w:val="Heading 9 Char"/>
    <w:basedOn w:val="DefaultParagraphFont"/>
    <w:link w:val="Heading9"/>
    <w:rsid w:val="002E5E9A"/>
    <w:rPr>
      <w:rFonts w:ascii="Cambria" w:eastAsia="Times New Roman" w:hAnsi="Cambria" w:cs="Times New Roman"/>
      <w:sz w:val="22"/>
      <w:szCs w:val="22"/>
    </w:rPr>
  </w:style>
  <w:style w:type="paragraph" w:styleId="BodyText">
    <w:name w:val="Body Text"/>
    <w:basedOn w:val="Normal"/>
    <w:link w:val="BodyTextChar"/>
    <w:rsid w:val="00AB25AC"/>
    <w:pPr>
      <w:jc w:val="center"/>
    </w:pPr>
    <w:rPr>
      <w:b/>
      <w:bCs/>
      <w:sz w:val="28"/>
    </w:rPr>
  </w:style>
  <w:style w:type="character" w:customStyle="1" w:styleId="BodyTextChar">
    <w:name w:val="Body Text Char"/>
    <w:basedOn w:val="DefaultParagraphFont"/>
    <w:link w:val="BodyText"/>
    <w:rsid w:val="00AB25AC"/>
    <w:rPr>
      <w:rFonts w:ascii="Times New Roman" w:eastAsia="Times New Roman" w:hAnsi="Times New Roman" w:cs="Times New Roman"/>
      <w:b/>
      <w:bCs/>
      <w:sz w:val="28"/>
      <w:szCs w:val="24"/>
      <w:lang w:eastAsia="ru-RU"/>
    </w:rPr>
  </w:style>
  <w:style w:type="paragraph" w:styleId="BodyTextIndent">
    <w:name w:val="Body Text Indent"/>
    <w:basedOn w:val="Normal"/>
    <w:link w:val="BodyTextIndentChar"/>
    <w:unhideWhenUsed/>
    <w:rsid w:val="00470870"/>
    <w:pPr>
      <w:spacing w:after="120"/>
      <w:ind w:left="283"/>
    </w:pPr>
  </w:style>
  <w:style w:type="character" w:customStyle="1" w:styleId="BodyTextIndentChar">
    <w:name w:val="Body Text Indent Char"/>
    <w:basedOn w:val="DefaultParagraphFont"/>
    <w:link w:val="BodyTextIndent"/>
    <w:rsid w:val="00470870"/>
    <w:rPr>
      <w:rFonts w:ascii="Times New Roman" w:eastAsia="Times New Roman" w:hAnsi="Times New Roman"/>
      <w:sz w:val="24"/>
      <w:szCs w:val="24"/>
    </w:rPr>
  </w:style>
  <w:style w:type="paragraph" w:styleId="BodyTextIndent3">
    <w:name w:val="Body Text Indent 3"/>
    <w:basedOn w:val="Normal"/>
    <w:link w:val="BodyTextIndent3Char"/>
    <w:rsid w:val="00A9373D"/>
    <w:pPr>
      <w:ind w:firstLine="568"/>
      <w:jc w:val="both"/>
    </w:pPr>
    <w:rPr>
      <w:sz w:val="28"/>
    </w:rPr>
  </w:style>
  <w:style w:type="character" w:customStyle="1" w:styleId="BodyTextIndent3Char">
    <w:name w:val="Body Text Indent 3 Char"/>
    <w:basedOn w:val="DefaultParagraphFont"/>
    <w:link w:val="BodyTextIndent3"/>
    <w:rsid w:val="00A9373D"/>
    <w:rPr>
      <w:rFonts w:ascii="Times New Roman" w:eastAsia="Times New Roman" w:hAnsi="Times New Roman"/>
      <w:sz w:val="28"/>
      <w:szCs w:val="24"/>
    </w:rPr>
  </w:style>
  <w:style w:type="character" w:styleId="Hyperlink">
    <w:name w:val="Hyperlink"/>
    <w:basedOn w:val="DefaultParagraphFont"/>
    <w:rsid w:val="00604A14"/>
    <w:rPr>
      <w:color w:val="0000FF"/>
      <w:u w:val="single"/>
    </w:rPr>
  </w:style>
  <w:style w:type="paragraph" w:styleId="Subtitle">
    <w:name w:val="Subtitle"/>
    <w:basedOn w:val="Normal"/>
    <w:link w:val="SubtitleChar"/>
    <w:qFormat/>
    <w:rsid w:val="00DD32DC"/>
    <w:pPr>
      <w:ind w:firstLine="567"/>
      <w:jc w:val="both"/>
    </w:pPr>
    <w:rPr>
      <w:sz w:val="28"/>
      <w:szCs w:val="20"/>
    </w:rPr>
  </w:style>
  <w:style w:type="character" w:customStyle="1" w:styleId="SubtitleChar">
    <w:name w:val="Subtitle Char"/>
    <w:basedOn w:val="DefaultParagraphFont"/>
    <w:link w:val="Subtitle"/>
    <w:rsid w:val="00DD32DC"/>
    <w:rPr>
      <w:rFonts w:ascii="Times New Roman" w:eastAsia="Times New Roman" w:hAnsi="Times New Roman"/>
      <w:sz w:val="28"/>
    </w:rPr>
  </w:style>
  <w:style w:type="table" w:styleId="TableGrid">
    <w:name w:val="Table Grid"/>
    <w:basedOn w:val="TableNormal"/>
    <w:rsid w:val="003C53E9"/>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List1">
    <w:name w:val="Table List 1"/>
    <w:basedOn w:val="TableNormal"/>
    <w:rsid w:val="003C53E9"/>
    <w:rPr>
      <w:rFonts w:ascii="Times New Roman" w:eastAsia="Times New Roman" w:hAnsi="Times New Roman"/>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odyTextIndent2">
    <w:name w:val="Body Text Indent 2"/>
    <w:basedOn w:val="Normal"/>
    <w:link w:val="BodyTextIndent2Char"/>
    <w:rsid w:val="000038A3"/>
    <w:pPr>
      <w:spacing w:after="120" w:line="480" w:lineRule="auto"/>
      <w:ind w:left="283"/>
    </w:pPr>
  </w:style>
  <w:style w:type="character" w:customStyle="1" w:styleId="BodyTextIndent2Char">
    <w:name w:val="Body Text Indent 2 Char"/>
    <w:basedOn w:val="DefaultParagraphFont"/>
    <w:link w:val="BodyTextIndent2"/>
    <w:rsid w:val="000038A3"/>
    <w:rPr>
      <w:rFonts w:ascii="Times New Roman" w:eastAsia="Times New Roman" w:hAnsi="Times New Roman"/>
      <w:sz w:val="24"/>
      <w:szCs w:val="24"/>
    </w:rPr>
  </w:style>
  <w:style w:type="paragraph" w:styleId="DocumentMap">
    <w:name w:val="Document Map"/>
    <w:basedOn w:val="Normal"/>
    <w:link w:val="DocumentMapChar"/>
    <w:semiHidden/>
    <w:unhideWhenUsed/>
    <w:rsid w:val="002E5E9A"/>
    <w:rPr>
      <w:rFonts w:ascii="Tahoma" w:hAnsi="Tahoma" w:cs="Tahoma"/>
      <w:sz w:val="16"/>
      <w:szCs w:val="16"/>
    </w:rPr>
  </w:style>
  <w:style w:type="character" w:customStyle="1" w:styleId="DocumentMapChar">
    <w:name w:val="Document Map Char"/>
    <w:basedOn w:val="DefaultParagraphFont"/>
    <w:link w:val="DocumentMap"/>
    <w:semiHidden/>
    <w:rsid w:val="002E5E9A"/>
    <w:rPr>
      <w:rFonts w:ascii="Tahoma" w:eastAsia="Times New Roman" w:hAnsi="Tahoma" w:cs="Tahoma"/>
      <w:sz w:val="16"/>
      <w:szCs w:val="16"/>
    </w:rPr>
  </w:style>
  <w:style w:type="paragraph" w:styleId="Caption">
    <w:name w:val="caption"/>
    <w:basedOn w:val="Normal"/>
    <w:next w:val="Normal"/>
    <w:qFormat/>
    <w:rsid w:val="00261198"/>
    <w:pPr>
      <w:ind w:firstLine="568"/>
      <w:jc w:val="both"/>
    </w:pPr>
    <w:rPr>
      <w:b/>
      <w:bCs/>
      <w:sz w:val="28"/>
    </w:rPr>
  </w:style>
  <w:style w:type="paragraph" w:customStyle="1" w:styleId="Cf22">
    <w:name w:val="Основной тексCf2 2"/>
    <w:basedOn w:val="Normal"/>
    <w:rsid w:val="00790A06"/>
    <w:pPr>
      <w:widowControl w:val="0"/>
      <w:ind w:firstLine="709"/>
    </w:pPr>
    <w:rPr>
      <w:sz w:val="28"/>
      <w:szCs w:val="20"/>
      <w:lang w:val="en-US"/>
    </w:rPr>
  </w:style>
  <w:style w:type="paragraph" w:styleId="BodyText2">
    <w:name w:val="Body Text 2"/>
    <w:basedOn w:val="Normal"/>
    <w:link w:val="BodyText2Char"/>
    <w:unhideWhenUsed/>
    <w:rsid w:val="008E1A54"/>
    <w:pPr>
      <w:spacing w:after="120" w:line="480" w:lineRule="auto"/>
    </w:pPr>
  </w:style>
  <w:style w:type="character" w:customStyle="1" w:styleId="BodyText2Char">
    <w:name w:val="Body Text 2 Char"/>
    <w:basedOn w:val="DefaultParagraphFont"/>
    <w:link w:val="BodyText2"/>
    <w:rsid w:val="008E1A54"/>
    <w:rPr>
      <w:rFonts w:ascii="Times New Roman" w:eastAsia="Times New Roman" w:hAnsi="Times New Roman"/>
      <w:sz w:val="24"/>
      <w:szCs w:val="24"/>
    </w:rPr>
  </w:style>
  <w:style w:type="paragraph" w:styleId="Footer">
    <w:name w:val="footer"/>
    <w:basedOn w:val="Normal"/>
    <w:link w:val="FooterChar"/>
    <w:rsid w:val="008E1A54"/>
    <w:pPr>
      <w:tabs>
        <w:tab w:val="center" w:pos="4677"/>
        <w:tab w:val="right" w:pos="9355"/>
      </w:tabs>
    </w:pPr>
  </w:style>
  <w:style w:type="character" w:customStyle="1" w:styleId="FooterChar">
    <w:name w:val="Footer Char"/>
    <w:basedOn w:val="DefaultParagraphFont"/>
    <w:link w:val="Footer"/>
    <w:rsid w:val="008E1A54"/>
    <w:rPr>
      <w:rFonts w:ascii="Times New Roman" w:eastAsia="Times New Roman" w:hAnsi="Times New Roman"/>
      <w:sz w:val="24"/>
      <w:szCs w:val="24"/>
    </w:rPr>
  </w:style>
  <w:style w:type="paragraph" w:styleId="BodyText3">
    <w:name w:val="Body Text 3"/>
    <w:basedOn w:val="Normal"/>
    <w:link w:val="BodyText3Char"/>
    <w:uiPriority w:val="99"/>
    <w:unhideWhenUsed/>
    <w:rsid w:val="00437395"/>
    <w:pPr>
      <w:spacing w:after="120"/>
    </w:pPr>
    <w:rPr>
      <w:sz w:val="16"/>
      <w:szCs w:val="16"/>
    </w:rPr>
  </w:style>
  <w:style w:type="character" w:customStyle="1" w:styleId="BodyText3Char">
    <w:name w:val="Body Text 3 Char"/>
    <w:basedOn w:val="DefaultParagraphFont"/>
    <w:link w:val="BodyText3"/>
    <w:uiPriority w:val="99"/>
    <w:rsid w:val="00437395"/>
    <w:rPr>
      <w:rFonts w:ascii="Times New Roman" w:eastAsia="Times New Roman" w:hAnsi="Times New Roman"/>
      <w:sz w:val="16"/>
      <w:szCs w:val="16"/>
    </w:rPr>
  </w:style>
  <w:style w:type="paragraph" w:customStyle="1" w:styleId="Nextnorm">
    <w:name w:val="Nextnorm"/>
    <w:basedOn w:val="Normal"/>
    <w:next w:val="Normal"/>
    <w:rsid w:val="00437395"/>
    <w:pPr>
      <w:ind w:firstLine="567"/>
      <w:jc w:val="both"/>
    </w:pPr>
    <w:rPr>
      <w:sz w:val="28"/>
      <w:szCs w:val="20"/>
    </w:rPr>
  </w:style>
  <w:style w:type="character" w:styleId="PageNumber">
    <w:name w:val="page number"/>
    <w:basedOn w:val="DefaultParagraphFont"/>
    <w:rsid w:val="0029524D"/>
  </w:style>
  <w:style w:type="character" w:styleId="FollowedHyperlink">
    <w:name w:val="FollowedHyperlink"/>
    <w:basedOn w:val="DefaultParagraphFont"/>
    <w:rsid w:val="0029524D"/>
    <w:rPr>
      <w:color w:val="800080"/>
      <w:u w:val="single"/>
    </w:rPr>
  </w:style>
  <w:style w:type="paragraph" w:customStyle="1" w:styleId="Normal1">
    <w:name w:val="Normal1"/>
    <w:rsid w:val="0029524D"/>
    <w:pPr>
      <w:widowControl w:val="0"/>
      <w:snapToGrid w:val="0"/>
      <w:ind w:firstLine="300"/>
      <w:jc w:val="both"/>
    </w:pPr>
    <w:rPr>
      <w:rFonts w:ascii="Times New Roman" w:eastAsia="Times New Roman" w:hAnsi="Times New Roman"/>
    </w:rPr>
  </w:style>
  <w:style w:type="paragraph" w:customStyle="1" w:styleId="9">
    <w:name w:val="заголовок 9"/>
    <w:basedOn w:val="Normal"/>
    <w:next w:val="Normal"/>
    <w:rsid w:val="0029524D"/>
    <w:pPr>
      <w:keepNext/>
      <w:jc w:val="center"/>
    </w:pPr>
    <w:rPr>
      <w:szCs w:val="20"/>
    </w:rPr>
  </w:style>
  <w:style w:type="character" w:customStyle="1" w:styleId="BalloonTextChar">
    <w:name w:val="Balloon Text Char"/>
    <w:basedOn w:val="DefaultParagraphFont"/>
    <w:link w:val="BalloonText"/>
    <w:semiHidden/>
    <w:rsid w:val="0029524D"/>
    <w:rPr>
      <w:rFonts w:ascii="Tahoma" w:eastAsia="Times New Roman" w:hAnsi="Tahoma" w:cs="Tahoma"/>
      <w:sz w:val="16"/>
      <w:szCs w:val="16"/>
    </w:rPr>
  </w:style>
  <w:style w:type="paragraph" w:styleId="BalloonText">
    <w:name w:val="Balloon Text"/>
    <w:basedOn w:val="Normal"/>
    <w:link w:val="BalloonTextChar"/>
    <w:semiHidden/>
    <w:unhideWhenUsed/>
    <w:rsid w:val="0029524D"/>
    <w:rPr>
      <w:rFonts w:ascii="Tahoma" w:hAnsi="Tahoma" w:cs="Tahoma"/>
      <w:sz w:val="16"/>
      <w:szCs w:val="16"/>
    </w:rPr>
  </w:style>
  <w:style w:type="paragraph" w:styleId="Header">
    <w:name w:val="header"/>
    <w:basedOn w:val="Normal"/>
    <w:link w:val="HeaderChar"/>
    <w:rsid w:val="002568DD"/>
    <w:pPr>
      <w:tabs>
        <w:tab w:val="center" w:pos="4677"/>
        <w:tab w:val="right" w:pos="9355"/>
      </w:tabs>
    </w:pPr>
  </w:style>
  <w:style w:type="character" w:customStyle="1" w:styleId="HeaderChar">
    <w:name w:val="Header Char"/>
    <w:basedOn w:val="DefaultParagraphFont"/>
    <w:link w:val="Header"/>
    <w:rsid w:val="002568DD"/>
    <w:rPr>
      <w:rFonts w:ascii="Times New Roman" w:eastAsia="Times New Roman" w:hAnsi="Times New Roman"/>
      <w:sz w:val="24"/>
      <w:szCs w:val="24"/>
    </w:rPr>
  </w:style>
  <w:style w:type="paragraph" w:styleId="CommentText">
    <w:name w:val="annotation text"/>
    <w:basedOn w:val="Normal"/>
    <w:link w:val="CommentTextChar"/>
    <w:semiHidden/>
    <w:rsid w:val="002568DD"/>
    <w:rPr>
      <w:sz w:val="20"/>
      <w:szCs w:val="20"/>
    </w:rPr>
  </w:style>
  <w:style w:type="character" w:customStyle="1" w:styleId="CommentTextChar">
    <w:name w:val="Comment Text Char"/>
    <w:basedOn w:val="DefaultParagraphFont"/>
    <w:link w:val="CommentText"/>
    <w:semiHidden/>
    <w:rsid w:val="002568DD"/>
    <w:rPr>
      <w:rFonts w:ascii="Times New Roman" w:eastAsia="Times New Roman" w:hAnsi="Times New Roman"/>
    </w:rPr>
  </w:style>
  <w:style w:type="character" w:customStyle="1" w:styleId="CommentSubjectChar">
    <w:name w:val="Comment Subject Char"/>
    <w:basedOn w:val="CommentTextChar"/>
    <w:link w:val="CommentSubject"/>
    <w:semiHidden/>
    <w:rsid w:val="002568DD"/>
    <w:rPr>
      <w:rFonts w:ascii="Times New Roman" w:eastAsia="Times New Roman" w:hAnsi="Times New Roman"/>
    </w:rPr>
  </w:style>
  <w:style w:type="paragraph" w:styleId="CommentSubject">
    <w:name w:val="annotation subject"/>
    <w:basedOn w:val="CommentText"/>
    <w:next w:val="CommentText"/>
    <w:link w:val="CommentSubjectChar"/>
    <w:semiHidden/>
    <w:rsid w:val="002568DD"/>
  </w:style>
  <w:style w:type="character" w:customStyle="1" w:styleId="1">
    <w:name w:val="Тема примечания Знак1"/>
    <w:basedOn w:val="CommentTextChar"/>
    <w:uiPriority w:val="99"/>
    <w:semiHidden/>
    <w:rsid w:val="002568DD"/>
    <w:rPr>
      <w:rFonts w:ascii="Times New Roman" w:eastAsia="Times New Roman" w:hAnsi="Times New Roman"/>
      <w:b/>
      <w:bCs/>
    </w:rPr>
  </w:style>
  <w:style w:type="character" w:customStyle="1" w:styleId="10">
    <w:name w:val="Текст выноски Знак1"/>
    <w:basedOn w:val="DefaultParagraphFont"/>
    <w:uiPriority w:val="99"/>
    <w:semiHidden/>
    <w:rsid w:val="002568DD"/>
    <w:rPr>
      <w:rFonts w:ascii="Tahoma" w:eastAsia="Times New Roman" w:hAnsi="Tahoma" w:cs="Tahoma"/>
      <w:sz w:val="16"/>
      <w:szCs w:val="16"/>
    </w:rPr>
  </w:style>
  <w:style w:type="paragraph" w:styleId="HTMLPreformatted">
    <w:name w:val="HTML Preformatted"/>
    <w:basedOn w:val="Normal"/>
    <w:link w:val="HTMLPreformattedChar"/>
    <w:rsid w:val="002568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er New" w:eastAsia="Courier New" w:hAnsi="Courer New" w:cs="Courier New"/>
      <w:lang w:val="en-US" w:eastAsia="en-US"/>
    </w:rPr>
  </w:style>
  <w:style w:type="character" w:customStyle="1" w:styleId="HTMLPreformattedChar">
    <w:name w:val="HTML Preformatted Char"/>
    <w:basedOn w:val="DefaultParagraphFont"/>
    <w:link w:val="HTMLPreformatted"/>
    <w:rsid w:val="002568DD"/>
    <w:rPr>
      <w:rFonts w:ascii="Courer New" w:eastAsia="Courier New" w:hAnsi="Courer New" w:cs="Courier New"/>
      <w:sz w:val="24"/>
      <w:szCs w:val="24"/>
      <w:lang w:val="en-US" w:eastAsia="en-US"/>
    </w:rPr>
  </w:style>
  <w:style w:type="paragraph" w:styleId="Title">
    <w:name w:val="Title"/>
    <w:basedOn w:val="Normal"/>
    <w:link w:val="TitleChar"/>
    <w:qFormat/>
    <w:rsid w:val="002568DD"/>
    <w:pPr>
      <w:jc w:val="center"/>
    </w:pPr>
    <w:rPr>
      <w:sz w:val="28"/>
      <w:szCs w:val="20"/>
    </w:rPr>
  </w:style>
  <w:style w:type="character" w:customStyle="1" w:styleId="TitleChar">
    <w:name w:val="Title Char"/>
    <w:basedOn w:val="DefaultParagraphFont"/>
    <w:link w:val="Title"/>
    <w:rsid w:val="002568DD"/>
    <w:rPr>
      <w:rFonts w:ascii="Times New Roman" w:eastAsia="Times New Roman" w:hAnsi="Times New Roman"/>
      <w:sz w:val="28"/>
    </w:rPr>
  </w:style>
  <w:style w:type="paragraph" w:customStyle="1" w:styleId="CourierNew">
    <w:name w:val="Обычный + Courier New"/>
    <w:aliases w:val="не курсив,Черный,Масштаб знаков"/>
    <w:basedOn w:val="Normal"/>
    <w:rsid w:val="002568DD"/>
    <w:pPr>
      <w:widowControl w:val="0"/>
      <w:shd w:val="clear" w:color="auto" w:fill="FFFFFF"/>
      <w:autoSpaceDE w:val="0"/>
      <w:autoSpaceDN w:val="0"/>
      <w:adjustRightInd w:val="0"/>
    </w:pPr>
    <w:rPr>
      <w:rFonts w:ascii="Courier New" w:eastAsia="MS Mincho" w:hAnsi="Courier New" w:cs="Courier New"/>
      <w:color w:val="000000"/>
      <w:spacing w:val="95"/>
      <w:w w:val="94"/>
      <w:sz w:val="20"/>
      <w:szCs w:val="20"/>
    </w:rPr>
  </w:style>
  <w:style w:type="paragraph" w:customStyle="1" w:styleId="answer">
    <w:name w:val="answer"/>
    <w:rsid w:val="002568DD"/>
    <w:pPr>
      <w:spacing w:after="360"/>
      <w:jc w:val="right"/>
    </w:pPr>
    <w:rPr>
      <w:rFonts w:ascii="Times New Roman" w:eastAsia="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1771">
      <w:bodyDiv w:val="1"/>
      <w:marLeft w:val="0"/>
      <w:marRight w:val="0"/>
      <w:marTop w:val="0"/>
      <w:marBottom w:val="0"/>
      <w:divBdr>
        <w:top w:val="none" w:sz="0" w:space="0" w:color="auto"/>
        <w:left w:val="none" w:sz="0" w:space="0" w:color="auto"/>
        <w:bottom w:val="none" w:sz="0" w:space="0" w:color="auto"/>
        <w:right w:val="none" w:sz="0" w:space="0" w:color="auto"/>
      </w:divBdr>
    </w:div>
    <w:div w:id="82997578">
      <w:bodyDiv w:val="1"/>
      <w:marLeft w:val="0"/>
      <w:marRight w:val="0"/>
      <w:marTop w:val="0"/>
      <w:marBottom w:val="0"/>
      <w:divBdr>
        <w:top w:val="none" w:sz="0" w:space="0" w:color="auto"/>
        <w:left w:val="none" w:sz="0" w:space="0" w:color="auto"/>
        <w:bottom w:val="none" w:sz="0" w:space="0" w:color="auto"/>
        <w:right w:val="none" w:sz="0" w:space="0" w:color="auto"/>
      </w:divBdr>
    </w:div>
    <w:div w:id="307251643">
      <w:bodyDiv w:val="1"/>
      <w:marLeft w:val="0"/>
      <w:marRight w:val="0"/>
      <w:marTop w:val="0"/>
      <w:marBottom w:val="0"/>
      <w:divBdr>
        <w:top w:val="none" w:sz="0" w:space="0" w:color="auto"/>
        <w:left w:val="none" w:sz="0" w:space="0" w:color="auto"/>
        <w:bottom w:val="none" w:sz="0" w:space="0" w:color="auto"/>
        <w:right w:val="none" w:sz="0" w:space="0" w:color="auto"/>
      </w:divBdr>
    </w:div>
    <w:div w:id="585119356">
      <w:bodyDiv w:val="1"/>
      <w:marLeft w:val="0"/>
      <w:marRight w:val="0"/>
      <w:marTop w:val="0"/>
      <w:marBottom w:val="0"/>
      <w:divBdr>
        <w:top w:val="none" w:sz="0" w:space="0" w:color="auto"/>
        <w:left w:val="none" w:sz="0" w:space="0" w:color="auto"/>
        <w:bottom w:val="none" w:sz="0" w:space="0" w:color="auto"/>
        <w:right w:val="none" w:sz="0" w:space="0" w:color="auto"/>
      </w:divBdr>
    </w:div>
    <w:div w:id="654533661">
      <w:bodyDiv w:val="1"/>
      <w:marLeft w:val="0"/>
      <w:marRight w:val="0"/>
      <w:marTop w:val="0"/>
      <w:marBottom w:val="0"/>
      <w:divBdr>
        <w:top w:val="none" w:sz="0" w:space="0" w:color="auto"/>
        <w:left w:val="none" w:sz="0" w:space="0" w:color="auto"/>
        <w:bottom w:val="none" w:sz="0" w:space="0" w:color="auto"/>
        <w:right w:val="none" w:sz="0" w:space="0" w:color="auto"/>
      </w:divBdr>
    </w:div>
    <w:div w:id="656954228">
      <w:bodyDiv w:val="1"/>
      <w:marLeft w:val="0"/>
      <w:marRight w:val="0"/>
      <w:marTop w:val="0"/>
      <w:marBottom w:val="0"/>
      <w:divBdr>
        <w:top w:val="none" w:sz="0" w:space="0" w:color="auto"/>
        <w:left w:val="none" w:sz="0" w:space="0" w:color="auto"/>
        <w:bottom w:val="none" w:sz="0" w:space="0" w:color="auto"/>
        <w:right w:val="none" w:sz="0" w:space="0" w:color="auto"/>
      </w:divBdr>
    </w:div>
    <w:div w:id="684868759">
      <w:bodyDiv w:val="1"/>
      <w:marLeft w:val="0"/>
      <w:marRight w:val="0"/>
      <w:marTop w:val="0"/>
      <w:marBottom w:val="0"/>
      <w:divBdr>
        <w:top w:val="none" w:sz="0" w:space="0" w:color="auto"/>
        <w:left w:val="none" w:sz="0" w:space="0" w:color="auto"/>
        <w:bottom w:val="none" w:sz="0" w:space="0" w:color="auto"/>
        <w:right w:val="none" w:sz="0" w:space="0" w:color="auto"/>
      </w:divBdr>
    </w:div>
    <w:div w:id="766080818">
      <w:bodyDiv w:val="1"/>
      <w:marLeft w:val="0"/>
      <w:marRight w:val="0"/>
      <w:marTop w:val="0"/>
      <w:marBottom w:val="0"/>
      <w:divBdr>
        <w:top w:val="none" w:sz="0" w:space="0" w:color="auto"/>
        <w:left w:val="none" w:sz="0" w:space="0" w:color="auto"/>
        <w:bottom w:val="none" w:sz="0" w:space="0" w:color="auto"/>
        <w:right w:val="none" w:sz="0" w:space="0" w:color="auto"/>
      </w:divBdr>
    </w:div>
    <w:div w:id="778836186">
      <w:bodyDiv w:val="1"/>
      <w:marLeft w:val="0"/>
      <w:marRight w:val="0"/>
      <w:marTop w:val="0"/>
      <w:marBottom w:val="0"/>
      <w:divBdr>
        <w:top w:val="none" w:sz="0" w:space="0" w:color="auto"/>
        <w:left w:val="none" w:sz="0" w:space="0" w:color="auto"/>
        <w:bottom w:val="none" w:sz="0" w:space="0" w:color="auto"/>
        <w:right w:val="none" w:sz="0" w:space="0" w:color="auto"/>
      </w:divBdr>
    </w:div>
    <w:div w:id="1002244712">
      <w:bodyDiv w:val="1"/>
      <w:marLeft w:val="0"/>
      <w:marRight w:val="0"/>
      <w:marTop w:val="0"/>
      <w:marBottom w:val="0"/>
      <w:divBdr>
        <w:top w:val="none" w:sz="0" w:space="0" w:color="auto"/>
        <w:left w:val="none" w:sz="0" w:space="0" w:color="auto"/>
        <w:bottom w:val="none" w:sz="0" w:space="0" w:color="auto"/>
        <w:right w:val="none" w:sz="0" w:space="0" w:color="auto"/>
      </w:divBdr>
    </w:div>
    <w:div w:id="1066495274">
      <w:bodyDiv w:val="1"/>
      <w:marLeft w:val="0"/>
      <w:marRight w:val="0"/>
      <w:marTop w:val="0"/>
      <w:marBottom w:val="0"/>
      <w:divBdr>
        <w:top w:val="none" w:sz="0" w:space="0" w:color="auto"/>
        <w:left w:val="none" w:sz="0" w:space="0" w:color="auto"/>
        <w:bottom w:val="none" w:sz="0" w:space="0" w:color="auto"/>
        <w:right w:val="none" w:sz="0" w:space="0" w:color="auto"/>
      </w:divBdr>
    </w:div>
    <w:div w:id="1123108852">
      <w:bodyDiv w:val="1"/>
      <w:marLeft w:val="0"/>
      <w:marRight w:val="0"/>
      <w:marTop w:val="0"/>
      <w:marBottom w:val="0"/>
      <w:divBdr>
        <w:top w:val="none" w:sz="0" w:space="0" w:color="auto"/>
        <w:left w:val="none" w:sz="0" w:space="0" w:color="auto"/>
        <w:bottom w:val="none" w:sz="0" w:space="0" w:color="auto"/>
        <w:right w:val="none" w:sz="0" w:space="0" w:color="auto"/>
      </w:divBdr>
    </w:div>
    <w:div w:id="1142313924">
      <w:bodyDiv w:val="1"/>
      <w:marLeft w:val="0"/>
      <w:marRight w:val="0"/>
      <w:marTop w:val="0"/>
      <w:marBottom w:val="0"/>
      <w:divBdr>
        <w:top w:val="none" w:sz="0" w:space="0" w:color="auto"/>
        <w:left w:val="none" w:sz="0" w:space="0" w:color="auto"/>
        <w:bottom w:val="none" w:sz="0" w:space="0" w:color="auto"/>
        <w:right w:val="none" w:sz="0" w:space="0" w:color="auto"/>
      </w:divBdr>
    </w:div>
    <w:div w:id="1372417922">
      <w:bodyDiv w:val="1"/>
      <w:marLeft w:val="0"/>
      <w:marRight w:val="0"/>
      <w:marTop w:val="0"/>
      <w:marBottom w:val="0"/>
      <w:divBdr>
        <w:top w:val="none" w:sz="0" w:space="0" w:color="auto"/>
        <w:left w:val="none" w:sz="0" w:space="0" w:color="auto"/>
        <w:bottom w:val="none" w:sz="0" w:space="0" w:color="auto"/>
        <w:right w:val="none" w:sz="0" w:space="0" w:color="auto"/>
      </w:divBdr>
    </w:div>
    <w:div w:id="1464734988">
      <w:bodyDiv w:val="1"/>
      <w:marLeft w:val="0"/>
      <w:marRight w:val="0"/>
      <w:marTop w:val="0"/>
      <w:marBottom w:val="0"/>
      <w:divBdr>
        <w:top w:val="none" w:sz="0" w:space="0" w:color="auto"/>
        <w:left w:val="none" w:sz="0" w:space="0" w:color="auto"/>
        <w:bottom w:val="none" w:sz="0" w:space="0" w:color="auto"/>
        <w:right w:val="none" w:sz="0" w:space="0" w:color="auto"/>
      </w:divBdr>
    </w:div>
    <w:div w:id="1501047957">
      <w:bodyDiv w:val="1"/>
      <w:marLeft w:val="0"/>
      <w:marRight w:val="0"/>
      <w:marTop w:val="0"/>
      <w:marBottom w:val="0"/>
      <w:divBdr>
        <w:top w:val="none" w:sz="0" w:space="0" w:color="auto"/>
        <w:left w:val="none" w:sz="0" w:space="0" w:color="auto"/>
        <w:bottom w:val="none" w:sz="0" w:space="0" w:color="auto"/>
        <w:right w:val="none" w:sz="0" w:space="0" w:color="auto"/>
      </w:divBdr>
    </w:div>
    <w:div w:id="1511603535">
      <w:bodyDiv w:val="1"/>
      <w:marLeft w:val="0"/>
      <w:marRight w:val="0"/>
      <w:marTop w:val="0"/>
      <w:marBottom w:val="0"/>
      <w:divBdr>
        <w:top w:val="none" w:sz="0" w:space="0" w:color="auto"/>
        <w:left w:val="none" w:sz="0" w:space="0" w:color="auto"/>
        <w:bottom w:val="none" w:sz="0" w:space="0" w:color="auto"/>
        <w:right w:val="none" w:sz="0" w:space="0" w:color="auto"/>
      </w:divBdr>
    </w:div>
    <w:div w:id="1645619685">
      <w:bodyDiv w:val="1"/>
      <w:marLeft w:val="0"/>
      <w:marRight w:val="0"/>
      <w:marTop w:val="0"/>
      <w:marBottom w:val="0"/>
      <w:divBdr>
        <w:top w:val="none" w:sz="0" w:space="0" w:color="auto"/>
        <w:left w:val="none" w:sz="0" w:space="0" w:color="auto"/>
        <w:bottom w:val="none" w:sz="0" w:space="0" w:color="auto"/>
        <w:right w:val="none" w:sz="0" w:space="0" w:color="auto"/>
      </w:divBdr>
    </w:div>
    <w:div w:id="1669668741">
      <w:bodyDiv w:val="1"/>
      <w:marLeft w:val="0"/>
      <w:marRight w:val="0"/>
      <w:marTop w:val="0"/>
      <w:marBottom w:val="0"/>
      <w:divBdr>
        <w:top w:val="none" w:sz="0" w:space="0" w:color="auto"/>
        <w:left w:val="none" w:sz="0" w:space="0" w:color="auto"/>
        <w:bottom w:val="none" w:sz="0" w:space="0" w:color="auto"/>
        <w:right w:val="none" w:sz="0" w:space="0" w:color="auto"/>
      </w:divBdr>
    </w:div>
    <w:div w:id="1876849968">
      <w:bodyDiv w:val="1"/>
      <w:marLeft w:val="0"/>
      <w:marRight w:val="0"/>
      <w:marTop w:val="0"/>
      <w:marBottom w:val="0"/>
      <w:divBdr>
        <w:top w:val="none" w:sz="0" w:space="0" w:color="auto"/>
        <w:left w:val="none" w:sz="0" w:space="0" w:color="auto"/>
        <w:bottom w:val="none" w:sz="0" w:space="0" w:color="auto"/>
        <w:right w:val="none" w:sz="0" w:space="0" w:color="auto"/>
      </w:divBdr>
    </w:div>
    <w:div w:id="1994597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100.pn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170" Type="http://schemas.openxmlformats.org/officeDocument/2006/relationships/image" Target="media/image151.wmf"/><Relationship Id="rId171" Type="http://schemas.openxmlformats.org/officeDocument/2006/relationships/oleObject" Target="embeddings/oleObject12.bin"/><Relationship Id="rId172" Type="http://schemas.openxmlformats.org/officeDocument/2006/relationships/image" Target="media/image152.wmf"/><Relationship Id="rId173" Type="http://schemas.openxmlformats.org/officeDocument/2006/relationships/oleObject" Target="embeddings/oleObject13.bin"/><Relationship Id="rId174" Type="http://schemas.openxmlformats.org/officeDocument/2006/relationships/image" Target="media/image153.wmf"/><Relationship Id="rId175" Type="http://schemas.openxmlformats.org/officeDocument/2006/relationships/oleObject" Target="embeddings/oleObject14.bin"/><Relationship Id="rId176" Type="http://schemas.openxmlformats.org/officeDocument/2006/relationships/image" Target="media/image154.wmf"/><Relationship Id="rId177" Type="http://schemas.openxmlformats.org/officeDocument/2006/relationships/oleObject" Target="embeddings/oleObject15.bin"/><Relationship Id="rId178" Type="http://schemas.openxmlformats.org/officeDocument/2006/relationships/image" Target="media/image155.wmf"/><Relationship Id="rId179" Type="http://schemas.openxmlformats.org/officeDocument/2006/relationships/oleObject" Target="embeddings/oleObject16.bin"/><Relationship Id="rId260" Type="http://schemas.openxmlformats.org/officeDocument/2006/relationships/oleObject" Target="embeddings/oleObject57.bin"/><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61" Type="http://schemas.openxmlformats.org/officeDocument/2006/relationships/image" Target="media/image196.wmf"/><Relationship Id="rId262" Type="http://schemas.openxmlformats.org/officeDocument/2006/relationships/oleObject" Target="embeddings/oleObject58.bin"/><Relationship Id="rId263" Type="http://schemas.openxmlformats.org/officeDocument/2006/relationships/image" Target="media/image197.wmf"/><Relationship Id="rId264" Type="http://schemas.openxmlformats.org/officeDocument/2006/relationships/oleObject" Target="embeddings/oleObject59.bin"/><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png"/><Relationship Id="rId116" Type="http://schemas.openxmlformats.org/officeDocument/2006/relationships/image" Target="media/image110.png"/><Relationship Id="rId117" Type="http://schemas.openxmlformats.org/officeDocument/2006/relationships/image" Target="media/image111.png"/><Relationship Id="rId118" Type="http://schemas.openxmlformats.org/officeDocument/2006/relationships/image" Target="media/image112.png"/><Relationship Id="rId119" Type="http://schemas.openxmlformats.org/officeDocument/2006/relationships/image" Target="media/image113.png"/><Relationship Id="rId200" Type="http://schemas.openxmlformats.org/officeDocument/2006/relationships/oleObject" Target="embeddings/oleObject27.bin"/><Relationship Id="rId201" Type="http://schemas.openxmlformats.org/officeDocument/2006/relationships/image" Target="media/image166.wmf"/><Relationship Id="rId202" Type="http://schemas.openxmlformats.org/officeDocument/2006/relationships/oleObject" Target="embeddings/oleObject28.bin"/><Relationship Id="rId203" Type="http://schemas.openxmlformats.org/officeDocument/2006/relationships/image" Target="media/image167.emf"/><Relationship Id="rId204" Type="http://schemas.openxmlformats.org/officeDocument/2006/relationships/oleObject" Target="embeddings/oleObject29.bin"/><Relationship Id="rId205" Type="http://schemas.openxmlformats.org/officeDocument/2006/relationships/image" Target="media/image168.wmf"/><Relationship Id="rId206" Type="http://schemas.openxmlformats.org/officeDocument/2006/relationships/oleObject" Target="embeddings/oleObject30.bin"/><Relationship Id="rId207" Type="http://schemas.openxmlformats.org/officeDocument/2006/relationships/image" Target="media/image169.wmf"/><Relationship Id="rId208" Type="http://schemas.openxmlformats.org/officeDocument/2006/relationships/oleObject" Target="embeddings/oleObject31.bin"/><Relationship Id="rId209" Type="http://schemas.openxmlformats.org/officeDocument/2006/relationships/image" Target="media/image170.emf"/><Relationship Id="rId265" Type="http://schemas.openxmlformats.org/officeDocument/2006/relationships/image" Target="media/image198.wmf"/><Relationship Id="rId266" Type="http://schemas.openxmlformats.org/officeDocument/2006/relationships/oleObject" Target="embeddings/oleObject60.bin"/><Relationship Id="rId267" Type="http://schemas.openxmlformats.org/officeDocument/2006/relationships/image" Target="media/image199.emf"/><Relationship Id="rId268" Type="http://schemas.openxmlformats.org/officeDocument/2006/relationships/oleObject" Target="embeddings/Microsoft_Word_97_-_2004_Document1.doc"/><Relationship Id="rId269" Type="http://schemas.openxmlformats.org/officeDocument/2006/relationships/image" Target="media/image200.w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 Id="rId180" Type="http://schemas.openxmlformats.org/officeDocument/2006/relationships/image" Target="media/image156.emf"/><Relationship Id="rId181" Type="http://schemas.openxmlformats.org/officeDocument/2006/relationships/oleObject" Target="embeddings/oleObject17.bin"/><Relationship Id="rId182" Type="http://schemas.openxmlformats.org/officeDocument/2006/relationships/image" Target="media/image157.emf"/><Relationship Id="rId183" Type="http://schemas.openxmlformats.org/officeDocument/2006/relationships/oleObject" Target="embeddings/oleObject18.bin"/><Relationship Id="rId184" Type="http://schemas.openxmlformats.org/officeDocument/2006/relationships/image" Target="media/image158.emf"/><Relationship Id="rId185" Type="http://schemas.openxmlformats.org/officeDocument/2006/relationships/oleObject" Target="embeddings/oleObject19.bin"/><Relationship Id="rId186" Type="http://schemas.openxmlformats.org/officeDocument/2006/relationships/image" Target="media/image159.emf"/><Relationship Id="rId187" Type="http://schemas.openxmlformats.org/officeDocument/2006/relationships/oleObject" Target="embeddings/oleObject20.bin"/><Relationship Id="rId188" Type="http://schemas.openxmlformats.org/officeDocument/2006/relationships/image" Target="media/image160.emf"/><Relationship Id="rId189" Type="http://schemas.openxmlformats.org/officeDocument/2006/relationships/oleObject" Target="embeddings/oleObject21.bin"/><Relationship Id="rId270" Type="http://schemas.openxmlformats.org/officeDocument/2006/relationships/oleObject" Target="embeddings/oleObject61.bin"/><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271" Type="http://schemas.openxmlformats.org/officeDocument/2006/relationships/image" Target="media/image201.wmf"/><Relationship Id="rId272" Type="http://schemas.openxmlformats.org/officeDocument/2006/relationships/oleObject" Target="embeddings/oleObject62.bin"/><Relationship Id="rId273" Type="http://schemas.openxmlformats.org/officeDocument/2006/relationships/image" Target="media/image202.wmf"/><Relationship Id="rId274" Type="http://schemas.openxmlformats.org/officeDocument/2006/relationships/oleObject" Target="embeddings/oleObject63.bin"/><Relationship Id="rId120" Type="http://schemas.openxmlformats.org/officeDocument/2006/relationships/image" Target="media/image114.png"/><Relationship Id="rId121" Type="http://schemas.openxmlformats.org/officeDocument/2006/relationships/image" Target="media/image115.png"/><Relationship Id="rId122" Type="http://schemas.openxmlformats.org/officeDocument/2006/relationships/image" Target="media/image116.png"/><Relationship Id="rId123" Type="http://schemas.openxmlformats.org/officeDocument/2006/relationships/image" Target="media/image117.png"/><Relationship Id="rId124" Type="http://schemas.openxmlformats.org/officeDocument/2006/relationships/image" Target="media/image118.png"/><Relationship Id="rId125" Type="http://schemas.openxmlformats.org/officeDocument/2006/relationships/image" Target="media/image119.png"/><Relationship Id="rId126" Type="http://schemas.openxmlformats.org/officeDocument/2006/relationships/image" Target="media/image120.png"/><Relationship Id="rId127" Type="http://schemas.openxmlformats.org/officeDocument/2006/relationships/image" Target="media/image121.png"/><Relationship Id="rId128" Type="http://schemas.openxmlformats.org/officeDocument/2006/relationships/image" Target="media/image122.png"/><Relationship Id="rId129" Type="http://schemas.openxmlformats.org/officeDocument/2006/relationships/image" Target="media/image123.png"/><Relationship Id="rId210" Type="http://schemas.openxmlformats.org/officeDocument/2006/relationships/oleObject" Target="embeddings/oleObject32.bin"/><Relationship Id="rId211" Type="http://schemas.openxmlformats.org/officeDocument/2006/relationships/image" Target="media/image171.wmf"/><Relationship Id="rId212" Type="http://schemas.openxmlformats.org/officeDocument/2006/relationships/oleObject" Target="embeddings/oleObject33.bin"/><Relationship Id="rId213" Type="http://schemas.openxmlformats.org/officeDocument/2006/relationships/image" Target="media/image172.wmf"/><Relationship Id="rId214" Type="http://schemas.openxmlformats.org/officeDocument/2006/relationships/oleObject" Target="embeddings/oleObject34.bin"/><Relationship Id="rId215" Type="http://schemas.openxmlformats.org/officeDocument/2006/relationships/image" Target="media/image173.wmf"/><Relationship Id="rId216" Type="http://schemas.openxmlformats.org/officeDocument/2006/relationships/oleObject" Target="embeddings/oleObject35.bin"/><Relationship Id="rId217" Type="http://schemas.openxmlformats.org/officeDocument/2006/relationships/image" Target="media/image174.wmf"/><Relationship Id="rId218" Type="http://schemas.openxmlformats.org/officeDocument/2006/relationships/oleObject" Target="embeddings/oleObject36.bin"/><Relationship Id="rId219" Type="http://schemas.openxmlformats.org/officeDocument/2006/relationships/image" Target="media/image175.wmf"/><Relationship Id="rId275" Type="http://schemas.openxmlformats.org/officeDocument/2006/relationships/image" Target="media/image203.wmf"/><Relationship Id="rId276" Type="http://schemas.openxmlformats.org/officeDocument/2006/relationships/oleObject" Target="embeddings/oleObject64.bin"/><Relationship Id="rId277" Type="http://schemas.openxmlformats.org/officeDocument/2006/relationships/image" Target="media/image204.wmf"/><Relationship Id="rId278" Type="http://schemas.openxmlformats.org/officeDocument/2006/relationships/oleObject" Target="embeddings/oleObject65.bin"/><Relationship Id="rId279" Type="http://schemas.openxmlformats.org/officeDocument/2006/relationships/image" Target="media/image205.wmf"/><Relationship Id="rId300" Type="http://schemas.openxmlformats.org/officeDocument/2006/relationships/oleObject" Target="embeddings/oleObject69.bin"/><Relationship Id="rId301" Type="http://schemas.openxmlformats.org/officeDocument/2006/relationships/image" Target="media/image216.wmf"/><Relationship Id="rId302" Type="http://schemas.openxmlformats.org/officeDocument/2006/relationships/oleObject" Target="embeddings/oleObject70.bin"/><Relationship Id="rId303" Type="http://schemas.openxmlformats.org/officeDocument/2006/relationships/image" Target="media/image217.wmf"/><Relationship Id="rId304" Type="http://schemas.openxmlformats.org/officeDocument/2006/relationships/oleObject" Target="embeddings/oleObject71.bin"/><Relationship Id="rId305" Type="http://schemas.openxmlformats.org/officeDocument/2006/relationships/image" Target="media/image218.wmf"/><Relationship Id="rId306" Type="http://schemas.openxmlformats.org/officeDocument/2006/relationships/oleObject" Target="embeddings/oleObject72.bin"/><Relationship Id="rId307" Type="http://schemas.openxmlformats.org/officeDocument/2006/relationships/image" Target="media/image219.emf"/><Relationship Id="rId308" Type="http://schemas.openxmlformats.org/officeDocument/2006/relationships/oleObject" Target="embeddings/Microsoft_Word_97_-_2004_Document9.doc"/><Relationship Id="rId309" Type="http://schemas.openxmlformats.org/officeDocument/2006/relationships/image" Target="media/image220.emf"/><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90" Type="http://schemas.openxmlformats.org/officeDocument/2006/relationships/image" Target="media/image161.wmf"/><Relationship Id="rId191" Type="http://schemas.openxmlformats.org/officeDocument/2006/relationships/oleObject" Target="embeddings/oleObject22.bin"/><Relationship Id="rId192" Type="http://schemas.openxmlformats.org/officeDocument/2006/relationships/image" Target="media/image162.wmf"/><Relationship Id="rId193" Type="http://schemas.openxmlformats.org/officeDocument/2006/relationships/oleObject" Target="embeddings/oleObject23.bin"/><Relationship Id="rId194" Type="http://schemas.openxmlformats.org/officeDocument/2006/relationships/image" Target="media/image163.wmf"/><Relationship Id="rId195" Type="http://schemas.openxmlformats.org/officeDocument/2006/relationships/oleObject" Target="embeddings/oleObject24.bin"/><Relationship Id="rId196" Type="http://schemas.openxmlformats.org/officeDocument/2006/relationships/image" Target="media/image164.wmf"/><Relationship Id="rId197" Type="http://schemas.openxmlformats.org/officeDocument/2006/relationships/oleObject" Target="embeddings/oleObject25.bin"/><Relationship Id="rId198" Type="http://schemas.openxmlformats.org/officeDocument/2006/relationships/image" Target="media/image165.wmf"/><Relationship Id="rId199" Type="http://schemas.openxmlformats.org/officeDocument/2006/relationships/oleObject" Target="embeddings/oleObject26.bin"/><Relationship Id="rId280" Type="http://schemas.openxmlformats.org/officeDocument/2006/relationships/oleObject" Target="embeddings/oleObject66.bin"/><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81" Type="http://schemas.openxmlformats.org/officeDocument/2006/relationships/image" Target="media/image206.wmf"/><Relationship Id="rId282" Type="http://schemas.openxmlformats.org/officeDocument/2006/relationships/oleObject" Target="embeddings/oleObject67.bin"/><Relationship Id="rId283" Type="http://schemas.openxmlformats.org/officeDocument/2006/relationships/image" Target="media/image207.emf"/><Relationship Id="rId284" Type="http://schemas.openxmlformats.org/officeDocument/2006/relationships/oleObject" Target="embeddings/Microsoft_Word_97_-_2004_Document2.doc"/><Relationship Id="rId130" Type="http://schemas.openxmlformats.org/officeDocument/2006/relationships/image" Target="media/image124.png"/><Relationship Id="rId131" Type="http://schemas.openxmlformats.org/officeDocument/2006/relationships/image" Target="media/image125.png"/><Relationship Id="rId132" Type="http://schemas.openxmlformats.org/officeDocument/2006/relationships/image" Target="media/image126.png"/><Relationship Id="rId133" Type="http://schemas.openxmlformats.org/officeDocument/2006/relationships/image" Target="media/image127.png"/><Relationship Id="rId220" Type="http://schemas.openxmlformats.org/officeDocument/2006/relationships/oleObject" Target="embeddings/oleObject37.bin"/><Relationship Id="rId221" Type="http://schemas.openxmlformats.org/officeDocument/2006/relationships/image" Target="media/image176.wmf"/><Relationship Id="rId222" Type="http://schemas.openxmlformats.org/officeDocument/2006/relationships/oleObject" Target="embeddings/oleObject38.bin"/><Relationship Id="rId223" Type="http://schemas.openxmlformats.org/officeDocument/2006/relationships/image" Target="media/image177.wmf"/><Relationship Id="rId224" Type="http://schemas.openxmlformats.org/officeDocument/2006/relationships/oleObject" Target="embeddings/oleObject39.bin"/><Relationship Id="rId225" Type="http://schemas.openxmlformats.org/officeDocument/2006/relationships/image" Target="media/image178.wmf"/><Relationship Id="rId226" Type="http://schemas.openxmlformats.org/officeDocument/2006/relationships/oleObject" Target="embeddings/oleObject40.bin"/><Relationship Id="rId227" Type="http://schemas.openxmlformats.org/officeDocument/2006/relationships/image" Target="media/image179.wmf"/><Relationship Id="rId228" Type="http://schemas.openxmlformats.org/officeDocument/2006/relationships/oleObject" Target="embeddings/oleObject41.bin"/><Relationship Id="rId229" Type="http://schemas.openxmlformats.org/officeDocument/2006/relationships/image" Target="media/image180.wmf"/><Relationship Id="rId134" Type="http://schemas.openxmlformats.org/officeDocument/2006/relationships/image" Target="media/image128.png"/><Relationship Id="rId135" Type="http://schemas.openxmlformats.org/officeDocument/2006/relationships/image" Target="media/image129.png"/><Relationship Id="rId136" Type="http://schemas.openxmlformats.org/officeDocument/2006/relationships/image" Target="media/image130.png"/><Relationship Id="rId137" Type="http://schemas.openxmlformats.org/officeDocument/2006/relationships/image" Target="media/image131.png"/><Relationship Id="rId138" Type="http://schemas.openxmlformats.org/officeDocument/2006/relationships/image" Target="media/image132.png"/><Relationship Id="rId139" Type="http://schemas.openxmlformats.org/officeDocument/2006/relationships/image" Target="media/image133.png"/><Relationship Id="rId285" Type="http://schemas.openxmlformats.org/officeDocument/2006/relationships/image" Target="media/image208.emf"/><Relationship Id="rId286" Type="http://schemas.openxmlformats.org/officeDocument/2006/relationships/oleObject" Target="embeddings/Microsoft_Word_97_-_2004_Document3.doc"/><Relationship Id="rId287" Type="http://schemas.openxmlformats.org/officeDocument/2006/relationships/image" Target="media/image209.emf"/><Relationship Id="rId288" Type="http://schemas.openxmlformats.org/officeDocument/2006/relationships/oleObject" Target="embeddings/Microsoft_Word_97_-_2004_Document4.doc"/><Relationship Id="rId289" Type="http://schemas.openxmlformats.org/officeDocument/2006/relationships/image" Target="media/image210.emf"/><Relationship Id="rId310" Type="http://schemas.openxmlformats.org/officeDocument/2006/relationships/oleObject" Target="embeddings/Microsoft_Word_97_-_2004_Document10.doc"/><Relationship Id="rId311" Type="http://schemas.openxmlformats.org/officeDocument/2006/relationships/image" Target="media/image221.emf"/><Relationship Id="rId312" Type="http://schemas.openxmlformats.org/officeDocument/2006/relationships/oleObject" Target="embeddings/Microsoft_Word_97_-_2004_Document11.doc"/><Relationship Id="rId313" Type="http://schemas.openxmlformats.org/officeDocument/2006/relationships/image" Target="media/image222.wmf"/><Relationship Id="rId314" Type="http://schemas.openxmlformats.org/officeDocument/2006/relationships/oleObject" Target="embeddings/oleObject73.bin"/><Relationship Id="rId315" Type="http://schemas.openxmlformats.org/officeDocument/2006/relationships/fontTable" Target="fontTable.xml"/><Relationship Id="rId316" Type="http://schemas.openxmlformats.org/officeDocument/2006/relationships/theme" Target="theme/theme1.xml"/><Relationship Id="rId290" Type="http://schemas.openxmlformats.org/officeDocument/2006/relationships/oleObject" Target="embeddings/Microsoft_Word_97_-_2004_Document5.doc"/><Relationship Id="rId291" Type="http://schemas.openxmlformats.org/officeDocument/2006/relationships/image" Target="media/image211.emf"/><Relationship Id="rId292" Type="http://schemas.openxmlformats.org/officeDocument/2006/relationships/oleObject" Target="embeddings/Microsoft_Word_97_-_2004_Document6.doc"/><Relationship Id="rId293" Type="http://schemas.openxmlformats.org/officeDocument/2006/relationships/image" Target="media/image212.emf"/><Relationship Id="rId294" Type="http://schemas.openxmlformats.org/officeDocument/2006/relationships/oleObject" Target="embeddings/Microsoft_Word_97_-_2004_Document7.doc"/><Relationship Id="rId295" Type="http://schemas.openxmlformats.org/officeDocument/2006/relationships/image" Target="media/image213.emf"/><Relationship Id="rId296" Type="http://schemas.openxmlformats.org/officeDocument/2006/relationships/oleObject" Target="embeddings/Microsoft_Word_97_-_2004_Document8.doc"/><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297" Type="http://schemas.openxmlformats.org/officeDocument/2006/relationships/image" Target="media/image214.wmf"/><Relationship Id="rId298" Type="http://schemas.openxmlformats.org/officeDocument/2006/relationships/oleObject" Target="embeddings/oleObject68.bin"/><Relationship Id="rId299" Type="http://schemas.openxmlformats.org/officeDocument/2006/relationships/image" Target="media/image215.wmf"/><Relationship Id="rId140" Type="http://schemas.openxmlformats.org/officeDocument/2006/relationships/image" Target="media/image134.png"/><Relationship Id="rId141" Type="http://schemas.openxmlformats.org/officeDocument/2006/relationships/image" Target="media/image135.png"/><Relationship Id="rId142" Type="http://schemas.openxmlformats.org/officeDocument/2006/relationships/image" Target="media/image136.png"/><Relationship Id="rId143" Type="http://schemas.openxmlformats.org/officeDocument/2006/relationships/image" Target="media/image137.png"/><Relationship Id="rId144" Type="http://schemas.openxmlformats.org/officeDocument/2006/relationships/image" Target="media/image138.wmf"/><Relationship Id="rId145" Type="http://schemas.openxmlformats.org/officeDocument/2006/relationships/oleObject" Target="embeddings/oleObject1.bin"/><Relationship Id="rId146" Type="http://schemas.openxmlformats.org/officeDocument/2006/relationships/image" Target="media/image139.wmf"/><Relationship Id="rId147" Type="http://schemas.openxmlformats.org/officeDocument/2006/relationships/oleObject" Target="embeddings/oleObject2.bin"/><Relationship Id="rId148" Type="http://schemas.openxmlformats.org/officeDocument/2006/relationships/image" Target="media/image140.wmf"/><Relationship Id="rId149" Type="http://schemas.openxmlformats.org/officeDocument/2006/relationships/oleObject" Target="embeddings/oleObject3.bin"/><Relationship Id="rId230" Type="http://schemas.openxmlformats.org/officeDocument/2006/relationships/oleObject" Target="embeddings/oleObject42.bin"/><Relationship Id="rId231" Type="http://schemas.openxmlformats.org/officeDocument/2006/relationships/image" Target="media/image181.wmf"/><Relationship Id="rId232" Type="http://schemas.openxmlformats.org/officeDocument/2006/relationships/oleObject" Target="embeddings/oleObject43.bin"/><Relationship Id="rId233" Type="http://schemas.openxmlformats.org/officeDocument/2006/relationships/image" Target="media/image182.wmf"/><Relationship Id="rId234" Type="http://schemas.openxmlformats.org/officeDocument/2006/relationships/oleObject" Target="embeddings/oleObject44.bin"/><Relationship Id="rId235" Type="http://schemas.openxmlformats.org/officeDocument/2006/relationships/image" Target="media/image183.wmf"/><Relationship Id="rId236" Type="http://schemas.openxmlformats.org/officeDocument/2006/relationships/oleObject" Target="embeddings/oleObject45.bin"/><Relationship Id="rId237" Type="http://schemas.openxmlformats.org/officeDocument/2006/relationships/image" Target="media/image184.wmf"/><Relationship Id="rId238" Type="http://schemas.openxmlformats.org/officeDocument/2006/relationships/oleObject" Target="embeddings/oleObject46.bin"/><Relationship Id="rId239" Type="http://schemas.openxmlformats.org/officeDocument/2006/relationships/image" Target="media/image185.wmf"/><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150" Type="http://schemas.openxmlformats.org/officeDocument/2006/relationships/image" Target="media/image141.emf"/><Relationship Id="rId151" Type="http://schemas.openxmlformats.org/officeDocument/2006/relationships/oleObject" Target="embeddings/oleObject4.bin"/><Relationship Id="rId152" Type="http://schemas.openxmlformats.org/officeDocument/2006/relationships/image" Target="media/image142.emf"/><Relationship Id="rId153" Type="http://schemas.openxmlformats.org/officeDocument/2006/relationships/package" Target="embeddings/Microsoft_Word_Document1.docx"/><Relationship Id="rId154" Type="http://schemas.openxmlformats.org/officeDocument/2006/relationships/image" Target="media/image143.emf"/><Relationship Id="rId155" Type="http://schemas.openxmlformats.org/officeDocument/2006/relationships/package" Target="embeddings/Microsoft_Word_Document2.docx"/><Relationship Id="rId156" Type="http://schemas.openxmlformats.org/officeDocument/2006/relationships/image" Target="media/image144.wmf"/><Relationship Id="rId157" Type="http://schemas.openxmlformats.org/officeDocument/2006/relationships/oleObject" Target="embeddings/oleObject5.bin"/><Relationship Id="rId158" Type="http://schemas.openxmlformats.org/officeDocument/2006/relationships/image" Target="media/image145.wmf"/><Relationship Id="rId159" Type="http://schemas.openxmlformats.org/officeDocument/2006/relationships/oleObject" Target="embeddings/oleObject6.bin"/><Relationship Id="rId240" Type="http://schemas.openxmlformats.org/officeDocument/2006/relationships/oleObject" Target="embeddings/oleObject47.bin"/><Relationship Id="rId241" Type="http://schemas.openxmlformats.org/officeDocument/2006/relationships/image" Target="media/image186.wmf"/><Relationship Id="rId242" Type="http://schemas.openxmlformats.org/officeDocument/2006/relationships/oleObject" Target="embeddings/oleObject48.bin"/><Relationship Id="rId243" Type="http://schemas.openxmlformats.org/officeDocument/2006/relationships/image" Target="media/image187.wmf"/><Relationship Id="rId244" Type="http://schemas.openxmlformats.org/officeDocument/2006/relationships/oleObject" Target="embeddings/oleObject49.bin"/><Relationship Id="rId245" Type="http://schemas.openxmlformats.org/officeDocument/2006/relationships/image" Target="media/image188.wmf"/><Relationship Id="rId246" Type="http://schemas.openxmlformats.org/officeDocument/2006/relationships/oleObject" Target="embeddings/oleObject50.bin"/><Relationship Id="rId247" Type="http://schemas.openxmlformats.org/officeDocument/2006/relationships/image" Target="media/image189.wmf"/><Relationship Id="rId248" Type="http://schemas.openxmlformats.org/officeDocument/2006/relationships/oleObject" Target="embeddings/oleObject51.bin"/><Relationship Id="rId249" Type="http://schemas.openxmlformats.org/officeDocument/2006/relationships/image" Target="media/image190.wmf"/><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160" Type="http://schemas.openxmlformats.org/officeDocument/2006/relationships/image" Target="media/image146.wmf"/><Relationship Id="rId161" Type="http://schemas.openxmlformats.org/officeDocument/2006/relationships/oleObject" Target="embeddings/oleObject7.bin"/><Relationship Id="rId162" Type="http://schemas.openxmlformats.org/officeDocument/2006/relationships/image" Target="media/image147.wmf"/><Relationship Id="rId163" Type="http://schemas.openxmlformats.org/officeDocument/2006/relationships/oleObject" Target="embeddings/oleObject8.bin"/><Relationship Id="rId164" Type="http://schemas.openxmlformats.org/officeDocument/2006/relationships/image" Target="media/image148.wmf"/><Relationship Id="rId165" Type="http://schemas.openxmlformats.org/officeDocument/2006/relationships/oleObject" Target="embeddings/oleObject9.bin"/><Relationship Id="rId166" Type="http://schemas.openxmlformats.org/officeDocument/2006/relationships/image" Target="media/image149.wmf"/><Relationship Id="rId167" Type="http://schemas.openxmlformats.org/officeDocument/2006/relationships/oleObject" Target="embeddings/oleObject10.bin"/><Relationship Id="rId168" Type="http://schemas.openxmlformats.org/officeDocument/2006/relationships/image" Target="media/image150.wmf"/><Relationship Id="rId169" Type="http://schemas.openxmlformats.org/officeDocument/2006/relationships/oleObject" Target="embeddings/oleObject11.bin"/><Relationship Id="rId250" Type="http://schemas.openxmlformats.org/officeDocument/2006/relationships/oleObject" Target="embeddings/oleObject52.bin"/><Relationship Id="rId251" Type="http://schemas.openxmlformats.org/officeDocument/2006/relationships/image" Target="media/image191.wmf"/><Relationship Id="rId252" Type="http://schemas.openxmlformats.org/officeDocument/2006/relationships/oleObject" Target="embeddings/oleObject53.bin"/><Relationship Id="rId253" Type="http://schemas.openxmlformats.org/officeDocument/2006/relationships/image" Target="media/image192.wmf"/><Relationship Id="rId254" Type="http://schemas.openxmlformats.org/officeDocument/2006/relationships/oleObject" Target="embeddings/oleObject54.bin"/><Relationship Id="rId255" Type="http://schemas.openxmlformats.org/officeDocument/2006/relationships/image" Target="media/image193.wmf"/><Relationship Id="rId256" Type="http://schemas.openxmlformats.org/officeDocument/2006/relationships/oleObject" Target="embeddings/oleObject55.bin"/><Relationship Id="rId257" Type="http://schemas.openxmlformats.org/officeDocument/2006/relationships/image" Target="media/image194.wmf"/><Relationship Id="rId258" Type="http://schemas.openxmlformats.org/officeDocument/2006/relationships/oleObject" Target="embeddings/oleObject56.bin"/><Relationship Id="rId259" Type="http://schemas.openxmlformats.org/officeDocument/2006/relationships/image" Target="media/image195.wmf"/><Relationship Id="rId100" Type="http://schemas.openxmlformats.org/officeDocument/2006/relationships/image" Target="media/image94.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p:properties xmlns:p="http://schemas.microsoft.com/office/2006/metadata/properties" xmlns:xsi="http://www.w3.org/2001/XMLSchema-instance" xmlns:pc="http://schemas.microsoft.com/office/infopath/2007/PartnerControls">
  <documentManagement>
    <SchedulingStartDate xmlns="http://schemas.microsoft.com/sharepoint/v3" xsi:nil="true"/>
    <SchedulingEndDate xmlns="http://schemas.microsoft.com/sharepoint/v3" xsi:nil="true"/>
    <LinkTarget xmlns="00AAB1A2-6F06-47dd-BE44-3A3FBBF21F4B">_self</LinkTarget>
    <Comment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Документ" ma:contentTypeID="0x010100CBAA1A441F4C43BD88A08F2187D46B0800DB95100FDBFC424283552E24CD40733C" ma:contentTypeVersion="1" ma:contentTypeDescription="Создание документа." ma:contentTypeScope="" ma:versionID="fe33ae16f3b7caa33637049a6e9d5cec">
  <xsd:schema xmlns:xsd="http://www.w3.org/2001/XMLSchema" xmlns:xs="http://www.w3.org/2001/XMLSchema" xmlns:p="http://schemas.microsoft.com/office/2006/metadata/properties" xmlns:ns1="http://schemas.microsoft.com/sharepoint/v3" xmlns:ns2="00AAB1A2-6F06-47dd-BE44-3A3FBBF21F4B" targetNamespace="http://schemas.microsoft.com/office/2006/metadata/properties" ma:root="true" ma:fieldsID="d92229081bd0400a2c36a4bbd7315927" ns1:_="" ns2:_="">
    <xsd:import namespace="http://schemas.microsoft.com/sharepoint/v3"/>
    <xsd:import namespace="00AAB1A2-6F06-47dd-BE44-3A3FBBF21F4B"/>
    <xsd:element name="properties">
      <xsd:complexType>
        <xsd:sequence>
          <xsd:element name="documentManagement">
            <xsd:complexType>
              <xsd:all>
                <xsd:element ref="ns1:Comments" minOccurs="0"/>
                <xsd:element ref="ns2:LinkTarget" minOccurs="0"/>
                <xsd:element ref="ns1:SchedulingStartDate" minOccurs="0"/>
                <xsd:element ref="ns1:SchedulingEnd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omments" ma:index="0" nillable="true" ma:displayName="Описание" ma:internalName="Comments">
      <xsd:simpleType>
        <xsd:restriction base="dms:Note">
          <xsd:maxLength value="255"/>
        </xsd:restriction>
      </xsd:simpleType>
    </xsd:element>
    <xsd:element name="SchedulingStartDate" ma:index="2" nillable="true" ma:displayName="Дата начала" ma:description="Запланированная  дата начала утверждения" ma:format="DateTime" ma:internalName="SchedulingStartDate">
      <xsd:simpleType>
        <xsd:restriction base="dms:DateTime"/>
      </xsd:simpleType>
    </xsd:element>
    <xsd:element name="SchedulingEndDate" ma:index="3" nillable="true" ma:displayName="Дата окончания" ma:description="Запланированная  дата окончания утверждения" ma:format="DateTime" ma:internalName="SchedulingEnd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00AAB1A2-6F06-47dd-BE44-3A3FBBF21F4B" elementFormDefault="qualified">
    <xsd:import namespace="http://schemas.microsoft.com/office/2006/documentManagement/types"/>
    <xsd:import namespace="http://schemas.microsoft.com/office/infopath/2007/PartnerControls"/>
    <xsd:element name="LinkTarget" ma:index="1" nillable="true" ma:displayName="Адрес ссылки" ma:default="_self" ma:description="Название окна, которое открывается при нажатии на ссылку" ma:internalName="LinkTarget">
      <xsd:simpleType>
        <xsd:union memberTypes="dms:Text">
          <xsd:simpleType>
            <xsd:restriction base="dms:Choice">
              <xsd:enumeration value="_self"/>
              <xsd:enumeration value="_parent"/>
              <xsd:enumeration value="_blank"/>
              <xsd:enumeration value="_top"/>
            </xsd:restriction>
          </xsd:simpleType>
        </xsd:un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xsd:element ref="dc:title" minOccurs="0" maxOccurs="1"/>
        <xsd:element ref="dc:subject" minOccurs="0" maxOccurs="1"/>
        <xsd:element ref="dc:description" minOccurs="0" maxOccurs="1"/>
        <xsd:element name="keywords" minOccurs="0" maxOccurs="1" type="xsd:string" ma:index="4" ma:displayName="Ключевые слова"/>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E0590F2-AF2C-4F6D-8DE5-41D582A50C87}">
  <ds:schemaRefs>
    <ds:schemaRef ds:uri="http://schemas.microsoft.com/office/2006/metadata/properties"/>
    <ds:schemaRef ds:uri="http://schemas.microsoft.com/office/infopath/2007/PartnerControls"/>
    <ds:schemaRef ds:uri="http://schemas.microsoft.com/sharepoint/v3"/>
    <ds:schemaRef ds:uri="00AAB1A2-6F06-47dd-BE44-3A3FBBF21F4B"/>
  </ds:schemaRefs>
</ds:datastoreItem>
</file>

<file path=customXml/itemProps2.xml><?xml version="1.0" encoding="utf-8"?>
<ds:datastoreItem xmlns:ds="http://schemas.openxmlformats.org/officeDocument/2006/customXml" ds:itemID="{7AED1E84-8257-4384-9635-6A7132E0C9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0AAB1A2-6F06-47dd-BE44-3A3FBBF21F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183</Pages>
  <Words>43742</Words>
  <Characters>249330</Characters>
  <Application>Microsoft Macintosh Word</Application>
  <DocSecurity>0</DocSecurity>
  <Lines>2077</Lines>
  <Paragraphs>584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292488</CharactersWithSpaces>
  <SharedDoc>false</SharedDoc>
  <HLinks>
    <vt:vector size="6" baseType="variant">
      <vt:variant>
        <vt:i4>6422653</vt:i4>
      </vt:variant>
      <vt:variant>
        <vt:i4>0</vt:i4>
      </vt:variant>
      <vt:variant>
        <vt:i4>0</vt:i4>
      </vt:variant>
      <vt:variant>
        <vt:i4>5</vt:i4>
      </vt:variant>
      <vt:variant>
        <vt:lpwstr>http://linuxopen.ru/2008/02/20/s.-zubkov-assembler-dlja-dos-windows-i.html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dc:creator>
  <cp:keywords/>
  <cp:lastModifiedBy>Alexander Degtyarev</cp:lastModifiedBy>
  <cp:revision>3</cp:revision>
  <dcterms:created xsi:type="dcterms:W3CDTF">2016-06-07T10:52:00Z</dcterms:created>
  <dcterms:modified xsi:type="dcterms:W3CDTF">2016-06-07T11:24:00Z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0x010100CBAA1A441F4C43BD88A08F2187D46B0800DB95100FDBFC424283552E24CD40733C</vt:lpwstr>
  </property>
</Properties>
</file>